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666F" w:rsidRDefault="00C2666F" w:rsidP="008641E8">
      <w:pPr>
        <w:spacing w:beforeLines="50" w:line="360" w:lineRule="exact"/>
        <w:ind w:firstLineChars="0" w:firstLine="0"/>
        <w:jc w:val="both"/>
        <w:rPr>
          <w:rFonts w:eastAsia="华文中宋" w:hAnsi="华文中宋"/>
          <w:spacing w:val="57"/>
          <w:sz w:val="68"/>
          <w:szCs w:val="68"/>
        </w:rPr>
      </w:pPr>
      <w:bookmarkStart w:id="0" w:name="_Toc230612491"/>
      <w:bookmarkStart w:id="1" w:name="_Toc152042303"/>
      <w:bookmarkStart w:id="2" w:name="_Toc144974495"/>
      <w:bookmarkStart w:id="3" w:name="_Toc152045527"/>
    </w:p>
    <w:p w:rsidR="00C2666F" w:rsidRDefault="008A0D68" w:rsidP="008641E8">
      <w:pPr>
        <w:spacing w:beforeLines="50" w:line="360" w:lineRule="auto"/>
        <w:ind w:firstLineChars="0" w:firstLine="0"/>
        <w:jc w:val="center"/>
        <w:rPr>
          <w:rFonts w:ascii="仿宋_GB2312" w:eastAsia="仿宋_GB2312" w:hAnsi="宋体"/>
          <w:b/>
          <w:spacing w:val="57"/>
          <w:sz w:val="68"/>
          <w:szCs w:val="68"/>
        </w:rPr>
      </w:pPr>
      <w:r>
        <w:rPr>
          <w:rFonts w:eastAsia="华文中宋" w:hAnsi="华文中宋" w:hint="eastAsia"/>
          <w:spacing w:val="57"/>
          <w:sz w:val="68"/>
          <w:szCs w:val="68"/>
        </w:rPr>
        <w:t>建安区</w:t>
      </w:r>
      <w:r>
        <w:rPr>
          <w:rFonts w:eastAsia="华文中宋" w:hAnsi="华文中宋"/>
          <w:spacing w:val="57"/>
          <w:sz w:val="68"/>
          <w:szCs w:val="68"/>
        </w:rPr>
        <w:t>建设工程</w:t>
      </w:r>
    </w:p>
    <w:p w:rsidR="00C2666F" w:rsidRDefault="00C2666F">
      <w:pPr>
        <w:spacing w:line="820" w:lineRule="exact"/>
        <w:ind w:firstLineChars="0" w:firstLine="0"/>
        <w:jc w:val="both"/>
        <w:rPr>
          <w:rFonts w:ascii="宋体" w:eastAsia="宋体" w:hAnsi="宋体" w:cs="宋体"/>
          <w:b/>
          <w:bCs/>
          <w:sz w:val="72"/>
          <w:szCs w:val="72"/>
        </w:rPr>
      </w:pPr>
    </w:p>
    <w:p w:rsidR="00C2666F" w:rsidRDefault="008A0D68">
      <w:pPr>
        <w:spacing w:line="1400" w:lineRule="exact"/>
        <w:ind w:firstLineChars="0" w:firstLine="0"/>
        <w:jc w:val="center"/>
        <w:rPr>
          <w:rFonts w:ascii="宋体" w:eastAsia="宋体" w:hAnsi="宋体" w:cs="宋体"/>
          <w:b/>
          <w:bCs/>
          <w:spacing w:val="57"/>
          <w:sz w:val="72"/>
          <w:szCs w:val="72"/>
        </w:rPr>
      </w:pPr>
      <w:r>
        <w:rPr>
          <w:rFonts w:ascii="宋体" w:eastAsia="宋体" w:hAnsi="宋体" w:cs="宋体" w:hint="eastAsia"/>
          <w:b/>
          <w:bCs/>
          <w:spacing w:val="57"/>
          <w:sz w:val="72"/>
          <w:szCs w:val="72"/>
        </w:rPr>
        <w:t>招</w:t>
      </w:r>
    </w:p>
    <w:p w:rsidR="00C2666F" w:rsidRDefault="008A0D68">
      <w:pPr>
        <w:spacing w:line="1400" w:lineRule="exact"/>
        <w:ind w:firstLineChars="0" w:firstLine="0"/>
        <w:jc w:val="center"/>
        <w:rPr>
          <w:rFonts w:ascii="宋体" w:eastAsia="宋体" w:hAnsi="宋体" w:cs="宋体"/>
          <w:b/>
          <w:bCs/>
          <w:spacing w:val="57"/>
          <w:sz w:val="72"/>
          <w:szCs w:val="72"/>
        </w:rPr>
      </w:pPr>
      <w:r>
        <w:rPr>
          <w:rFonts w:ascii="宋体" w:eastAsia="宋体" w:hAnsi="宋体" w:cs="宋体" w:hint="eastAsia"/>
          <w:b/>
          <w:bCs/>
          <w:spacing w:val="57"/>
          <w:sz w:val="72"/>
          <w:szCs w:val="72"/>
        </w:rPr>
        <w:t>标</w:t>
      </w:r>
    </w:p>
    <w:p w:rsidR="00C2666F" w:rsidRDefault="008A0D68">
      <w:pPr>
        <w:spacing w:line="1400" w:lineRule="exact"/>
        <w:ind w:firstLineChars="0" w:firstLine="0"/>
        <w:jc w:val="center"/>
        <w:rPr>
          <w:rFonts w:ascii="宋体" w:eastAsia="宋体" w:hAnsi="宋体" w:cs="宋体"/>
          <w:b/>
          <w:bCs/>
          <w:spacing w:val="57"/>
          <w:sz w:val="72"/>
          <w:szCs w:val="72"/>
        </w:rPr>
      </w:pPr>
      <w:r>
        <w:rPr>
          <w:rFonts w:ascii="宋体" w:eastAsia="宋体" w:hAnsi="宋体" w:cs="宋体" w:hint="eastAsia"/>
          <w:b/>
          <w:bCs/>
          <w:spacing w:val="57"/>
          <w:sz w:val="72"/>
          <w:szCs w:val="72"/>
        </w:rPr>
        <w:t>文</w:t>
      </w:r>
    </w:p>
    <w:p w:rsidR="00C2666F" w:rsidRDefault="008A0D68">
      <w:pPr>
        <w:spacing w:line="1400" w:lineRule="exact"/>
        <w:ind w:firstLineChars="0" w:firstLine="0"/>
        <w:jc w:val="center"/>
        <w:rPr>
          <w:rFonts w:ascii="宋体" w:eastAsia="宋体" w:hAnsi="宋体" w:cs="宋体"/>
          <w:b/>
          <w:bCs/>
          <w:sz w:val="32"/>
          <w:szCs w:val="32"/>
        </w:rPr>
      </w:pPr>
      <w:r>
        <w:rPr>
          <w:rFonts w:ascii="宋体" w:eastAsia="宋体" w:hAnsi="宋体" w:cs="宋体" w:hint="eastAsia"/>
          <w:b/>
          <w:bCs/>
          <w:spacing w:val="57"/>
          <w:sz w:val="72"/>
          <w:szCs w:val="72"/>
        </w:rPr>
        <w:t>件</w:t>
      </w:r>
    </w:p>
    <w:p w:rsidR="00C2666F" w:rsidRDefault="00C2666F">
      <w:pPr>
        <w:spacing w:line="200" w:lineRule="exact"/>
        <w:ind w:firstLineChars="0" w:firstLine="0"/>
        <w:jc w:val="both"/>
        <w:rPr>
          <w:rFonts w:ascii="宋体" w:eastAsia="宋体" w:hAnsi="宋体" w:cs="宋体"/>
          <w:b/>
          <w:bCs/>
          <w:sz w:val="32"/>
          <w:szCs w:val="32"/>
        </w:rPr>
      </w:pPr>
    </w:p>
    <w:p w:rsidR="00C2666F" w:rsidRDefault="00C2666F">
      <w:pPr>
        <w:spacing w:line="620" w:lineRule="exact"/>
        <w:ind w:firstLineChars="0" w:firstLine="0"/>
        <w:rPr>
          <w:rFonts w:eastAsia="华文中宋" w:hAnsi="华文中宋"/>
          <w:sz w:val="32"/>
          <w:szCs w:val="32"/>
        </w:rPr>
      </w:pPr>
    </w:p>
    <w:p w:rsidR="00C2666F" w:rsidRDefault="008A0D68">
      <w:pPr>
        <w:spacing w:line="600" w:lineRule="exact"/>
        <w:ind w:firstLine="640"/>
        <w:rPr>
          <w:rFonts w:eastAsia="华文中宋"/>
          <w:sz w:val="32"/>
          <w:szCs w:val="32"/>
        </w:rPr>
      </w:pPr>
      <w:r>
        <w:rPr>
          <w:rFonts w:eastAsia="华文中宋" w:hAnsi="华文中宋"/>
          <w:sz w:val="32"/>
          <w:szCs w:val="32"/>
        </w:rPr>
        <w:t>项目编号：</w:t>
      </w:r>
      <w:r>
        <w:rPr>
          <w:rFonts w:eastAsia="华文中宋" w:hAnsi="华文中宋" w:hint="eastAsia"/>
          <w:sz w:val="32"/>
          <w:szCs w:val="32"/>
        </w:rPr>
        <w:t>建安</w:t>
      </w:r>
      <w:r>
        <w:rPr>
          <w:rFonts w:eastAsia="华文中宋" w:hAnsi="华文中宋"/>
          <w:sz w:val="32"/>
          <w:szCs w:val="32"/>
        </w:rPr>
        <w:t>建工公字〔</w:t>
      </w:r>
      <w:r>
        <w:rPr>
          <w:rFonts w:eastAsia="华文中宋" w:hAnsi="华文中宋" w:hint="eastAsia"/>
          <w:sz w:val="32"/>
          <w:szCs w:val="32"/>
        </w:rPr>
        <w:t>2018</w:t>
      </w:r>
      <w:r>
        <w:rPr>
          <w:rFonts w:eastAsia="华文中宋" w:hAnsi="华文中宋"/>
          <w:sz w:val="32"/>
          <w:szCs w:val="32"/>
        </w:rPr>
        <w:t>〕</w:t>
      </w:r>
      <w:r>
        <w:rPr>
          <w:rFonts w:eastAsia="华文中宋" w:hAnsi="华文中宋" w:hint="eastAsia"/>
          <w:sz w:val="32"/>
          <w:szCs w:val="32"/>
        </w:rPr>
        <w:t>30</w:t>
      </w:r>
      <w:r>
        <w:rPr>
          <w:rFonts w:eastAsia="华文中宋" w:hAnsi="华文中宋"/>
          <w:sz w:val="32"/>
          <w:szCs w:val="32"/>
        </w:rPr>
        <w:t>号</w:t>
      </w:r>
    </w:p>
    <w:p w:rsidR="00C2666F" w:rsidRDefault="008A0D68">
      <w:pPr>
        <w:spacing w:line="600" w:lineRule="exact"/>
        <w:ind w:leftChars="304" w:left="2238" w:hangingChars="500" w:hanging="1600"/>
        <w:rPr>
          <w:rFonts w:eastAsia="华文中宋" w:hAnsi="华文中宋"/>
          <w:sz w:val="32"/>
          <w:szCs w:val="32"/>
        </w:rPr>
      </w:pPr>
      <w:r>
        <w:rPr>
          <w:rFonts w:eastAsia="华文中宋" w:hAnsi="华文中宋"/>
          <w:sz w:val="32"/>
          <w:szCs w:val="32"/>
        </w:rPr>
        <w:t>项</w:t>
      </w:r>
      <w:r>
        <w:rPr>
          <w:rFonts w:eastAsia="华文中宋" w:hAnsi="华文中宋" w:hint="eastAsia"/>
          <w:sz w:val="32"/>
          <w:szCs w:val="32"/>
        </w:rPr>
        <w:t>目名称：</w:t>
      </w:r>
      <w:r>
        <w:rPr>
          <w:rFonts w:eastAsia="华文中宋" w:hAnsi="华文中宋" w:hint="eastAsia"/>
          <w:sz w:val="32"/>
          <w:szCs w:val="32"/>
        </w:rPr>
        <w:t>2018</w:t>
      </w:r>
      <w:r>
        <w:rPr>
          <w:rFonts w:eastAsia="华文中宋" w:hAnsi="华文中宋" w:hint="eastAsia"/>
          <w:sz w:val="32"/>
          <w:szCs w:val="32"/>
        </w:rPr>
        <w:t>年新增千亿斤粮食生产能力规划田间工程项目勘察设计</w:t>
      </w:r>
    </w:p>
    <w:p w:rsidR="00C2666F" w:rsidRDefault="008A0D68">
      <w:pPr>
        <w:spacing w:line="600" w:lineRule="exact"/>
        <w:ind w:firstLine="640"/>
        <w:rPr>
          <w:rFonts w:eastAsia="华文中宋" w:hAnsi="华文中宋"/>
          <w:sz w:val="32"/>
          <w:szCs w:val="32"/>
        </w:rPr>
      </w:pPr>
      <w:r>
        <w:rPr>
          <w:rFonts w:eastAsia="华文中宋" w:hAnsi="华文中宋"/>
          <w:sz w:val="32"/>
          <w:szCs w:val="32"/>
        </w:rPr>
        <w:t>招</w:t>
      </w:r>
      <w:r>
        <w:rPr>
          <w:rFonts w:eastAsia="华文中宋"/>
          <w:sz w:val="32"/>
          <w:szCs w:val="32"/>
        </w:rPr>
        <w:t xml:space="preserve"> </w:t>
      </w:r>
      <w:r>
        <w:rPr>
          <w:rFonts w:eastAsia="华文中宋" w:hAnsi="华文中宋"/>
          <w:sz w:val="32"/>
          <w:szCs w:val="32"/>
        </w:rPr>
        <w:t>标</w:t>
      </w:r>
      <w:r>
        <w:rPr>
          <w:rFonts w:eastAsia="华文中宋"/>
          <w:sz w:val="32"/>
          <w:szCs w:val="32"/>
        </w:rPr>
        <w:t xml:space="preserve"> </w:t>
      </w:r>
      <w:r>
        <w:rPr>
          <w:rFonts w:eastAsia="华文中宋" w:hAnsi="华文中宋"/>
          <w:sz w:val="32"/>
          <w:szCs w:val="32"/>
        </w:rPr>
        <w:t>人：</w:t>
      </w:r>
      <w:r>
        <w:rPr>
          <w:rFonts w:eastAsia="华文中宋" w:hAnsi="华文中宋" w:hint="eastAsia"/>
          <w:sz w:val="32"/>
          <w:szCs w:val="32"/>
        </w:rPr>
        <w:t>许昌市建安区实施全国新增</w:t>
      </w:r>
      <w:r>
        <w:rPr>
          <w:rFonts w:eastAsia="华文中宋" w:hAnsi="华文中宋" w:hint="eastAsia"/>
          <w:sz w:val="32"/>
          <w:szCs w:val="32"/>
        </w:rPr>
        <w:t>500</w:t>
      </w:r>
      <w:r>
        <w:rPr>
          <w:rFonts w:eastAsia="华文中宋" w:hAnsi="华文中宋" w:hint="eastAsia"/>
          <w:sz w:val="32"/>
          <w:szCs w:val="32"/>
        </w:rPr>
        <w:t>亿公斤粮食生产</w:t>
      </w:r>
    </w:p>
    <w:p w:rsidR="00C2666F" w:rsidRDefault="008A0D68">
      <w:pPr>
        <w:spacing w:line="600" w:lineRule="exact"/>
        <w:ind w:firstLineChars="700" w:firstLine="2240"/>
        <w:rPr>
          <w:rFonts w:eastAsia="华文中宋" w:hAnsi="华文中宋"/>
          <w:sz w:val="32"/>
          <w:szCs w:val="32"/>
        </w:rPr>
      </w:pPr>
      <w:r>
        <w:rPr>
          <w:rFonts w:eastAsia="华文中宋" w:hAnsi="华文中宋" w:hint="eastAsia"/>
          <w:sz w:val="32"/>
          <w:szCs w:val="32"/>
        </w:rPr>
        <w:t>能力规划工作领导小组</w:t>
      </w:r>
    </w:p>
    <w:p w:rsidR="00C2666F" w:rsidRDefault="008A0D68">
      <w:pPr>
        <w:spacing w:line="600" w:lineRule="exact"/>
        <w:ind w:firstLine="640"/>
        <w:rPr>
          <w:rFonts w:ascii="宋体" w:eastAsia="宋体" w:hAnsi="宋体" w:cs="宋体"/>
          <w:b/>
          <w:bCs/>
          <w:sz w:val="32"/>
          <w:szCs w:val="32"/>
        </w:rPr>
      </w:pPr>
      <w:r>
        <w:rPr>
          <w:rFonts w:eastAsia="华文中宋" w:hAnsi="华文中宋"/>
          <w:sz w:val="32"/>
          <w:szCs w:val="32"/>
        </w:rPr>
        <w:t>代理机构：</w:t>
      </w:r>
      <w:r>
        <w:rPr>
          <w:rFonts w:eastAsia="华文中宋" w:hAnsi="华文中宋" w:hint="eastAsia"/>
          <w:sz w:val="32"/>
          <w:szCs w:val="32"/>
        </w:rPr>
        <w:t>河南创达建设工程管理有限公司</w:t>
      </w:r>
    </w:p>
    <w:p w:rsidR="00C2666F" w:rsidRDefault="008A0D68" w:rsidP="008641E8">
      <w:pPr>
        <w:spacing w:line="600" w:lineRule="exact"/>
        <w:ind w:firstLine="641"/>
        <w:jc w:val="center"/>
        <w:rPr>
          <w:rFonts w:eastAsia="华文中宋" w:hAnsi="华文中宋"/>
          <w:b/>
          <w:bCs/>
          <w:sz w:val="32"/>
          <w:szCs w:val="32"/>
        </w:rPr>
        <w:sectPr w:rsidR="00C2666F">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134" w:header="851" w:footer="992" w:gutter="0"/>
          <w:cols w:space="0"/>
          <w:titlePg/>
          <w:docGrid w:type="linesAndChars" w:linePitch="312"/>
        </w:sectPr>
      </w:pPr>
      <w:r>
        <w:rPr>
          <w:rFonts w:eastAsia="华文中宋" w:hAnsi="华文中宋" w:hint="eastAsia"/>
          <w:b/>
          <w:bCs/>
          <w:sz w:val="32"/>
          <w:szCs w:val="32"/>
        </w:rPr>
        <w:t>二〇一八年</w:t>
      </w:r>
      <w:r>
        <w:rPr>
          <w:rFonts w:eastAsia="华文中宋" w:hAnsi="华文中宋" w:hint="eastAsia"/>
          <w:b/>
          <w:bCs/>
          <w:sz w:val="32"/>
          <w:szCs w:val="32"/>
        </w:rPr>
        <w:t>四</w:t>
      </w:r>
      <w:r>
        <w:rPr>
          <w:rFonts w:eastAsia="华文中宋" w:hAnsi="华文中宋" w:hint="eastAsia"/>
          <w:b/>
          <w:bCs/>
          <w:sz w:val="32"/>
          <w:szCs w:val="32"/>
        </w:rPr>
        <w:t>月</w:t>
      </w:r>
    </w:p>
    <w:p w:rsidR="00C2666F" w:rsidRDefault="00C2666F" w:rsidP="008641E8">
      <w:pPr>
        <w:spacing w:afterLines="100" w:line="540" w:lineRule="exact"/>
        <w:ind w:firstLineChars="1150" w:firstLine="4618"/>
        <w:rPr>
          <w:rFonts w:ascii="宋体" w:hAnsi="宋体" w:cs="宋体"/>
          <w:b/>
          <w:sz w:val="40"/>
          <w:szCs w:val="40"/>
        </w:rPr>
      </w:pPr>
    </w:p>
    <w:p w:rsidR="00C2666F" w:rsidRDefault="008A0D68" w:rsidP="008641E8">
      <w:pPr>
        <w:spacing w:afterLines="100" w:line="540" w:lineRule="exact"/>
        <w:ind w:firstLineChars="0" w:firstLine="0"/>
        <w:jc w:val="center"/>
        <w:rPr>
          <w:rFonts w:ascii="宋体" w:hAnsi="宋体" w:cs="宋体"/>
          <w:b/>
          <w:sz w:val="32"/>
          <w:szCs w:val="32"/>
        </w:rPr>
      </w:pPr>
      <w:r>
        <w:rPr>
          <w:rFonts w:ascii="宋体" w:hAnsi="宋体" w:cs="宋体" w:hint="eastAsia"/>
          <w:b/>
          <w:sz w:val="32"/>
          <w:szCs w:val="32"/>
        </w:rPr>
        <w:t>目</w:t>
      </w:r>
      <w:r>
        <w:rPr>
          <w:rFonts w:ascii="宋体" w:hAnsi="宋体" w:cs="宋体" w:hint="eastAsia"/>
          <w:b/>
          <w:sz w:val="32"/>
          <w:szCs w:val="32"/>
        </w:rPr>
        <w:t xml:space="preserve">  </w:t>
      </w:r>
      <w:r>
        <w:rPr>
          <w:rFonts w:ascii="宋体" w:hAnsi="宋体" w:cs="宋体" w:hint="eastAsia"/>
          <w:b/>
          <w:sz w:val="32"/>
          <w:szCs w:val="32"/>
        </w:rPr>
        <w:t>录</w:t>
      </w:r>
    </w:p>
    <w:p w:rsidR="00C2666F" w:rsidRDefault="008A0D68">
      <w:pPr>
        <w:autoSpaceDE w:val="0"/>
        <w:autoSpaceDN w:val="0"/>
        <w:adjustRightInd w:val="0"/>
        <w:spacing w:line="600" w:lineRule="exact"/>
        <w:ind w:firstLine="562"/>
        <w:rPr>
          <w:rFonts w:ascii="宋体" w:hAnsi="宋体" w:cs="宋体"/>
          <w:b/>
          <w:sz w:val="28"/>
          <w:szCs w:val="28"/>
        </w:rPr>
      </w:pPr>
      <w:r>
        <w:rPr>
          <w:rFonts w:ascii="宋体" w:hAnsi="宋体" w:cs="宋体" w:hint="eastAsia"/>
          <w:b/>
          <w:sz w:val="28"/>
          <w:szCs w:val="28"/>
        </w:rPr>
        <w:t>第一章</w:t>
      </w:r>
      <w:r>
        <w:rPr>
          <w:rFonts w:ascii="宋体" w:hAnsi="宋体" w:cs="宋体" w:hint="eastAsia"/>
          <w:b/>
          <w:sz w:val="28"/>
          <w:szCs w:val="28"/>
        </w:rPr>
        <w:t xml:space="preserve">  </w:t>
      </w:r>
      <w:r>
        <w:rPr>
          <w:rFonts w:ascii="宋体" w:hAnsi="宋体" w:cs="宋体" w:hint="eastAsia"/>
          <w:b/>
          <w:sz w:val="28"/>
          <w:szCs w:val="28"/>
        </w:rPr>
        <w:t>招标公告</w:t>
      </w:r>
    </w:p>
    <w:p w:rsidR="00C2666F" w:rsidRDefault="008A0D68">
      <w:pPr>
        <w:autoSpaceDE w:val="0"/>
        <w:autoSpaceDN w:val="0"/>
        <w:adjustRightInd w:val="0"/>
        <w:spacing w:line="600" w:lineRule="exact"/>
        <w:ind w:firstLine="562"/>
        <w:rPr>
          <w:rFonts w:ascii="宋体" w:hAnsi="宋体" w:cs="宋体"/>
          <w:b/>
          <w:sz w:val="28"/>
          <w:szCs w:val="28"/>
        </w:rPr>
      </w:pPr>
      <w:r>
        <w:rPr>
          <w:rFonts w:ascii="宋体" w:hAnsi="宋体" w:cs="宋体" w:hint="eastAsia"/>
          <w:b/>
          <w:sz w:val="28"/>
          <w:szCs w:val="28"/>
        </w:rPr>
        <w:t>第二章</w:t>
      </w:r>
      <w:r>
        <w:rPr>
          <w:rFonts w:ascii="宋体" w:hAnsi="宋体" w:cs="宋体" w:hint="eastAsia"/>
          <w:b/>
          <w:sz w:val="28"/>
          <w:szCs w:val="28"/>
        </w:rPr>
        <w:t xml:space="preserve">  </w:t>
      </w:r>
      <w:r>
        <w:rPr>
          <w:rFonts w:ascii="宋体" w:hAnsi="宋体" w:cs="宋体" w:hint="eastAsia"/>
          <w:b/>
          <w:sz w:val="28"/>
          <w:szCs w:val="28"/>
        </w:rPr>
        <w:t>投标人须知</w:t>
      </w:r>
    </w:p>
    <w:p w:rsidR="00C2666F" w:rsidRDefault="008A0D68">
      <w:pPr>
        <w:autoSpaceDE w:val="0"/>
        <w:autoSpaceDN w:val="0"/>
        <w:adjustRightInd w:val="0"/>
        <w:spacing w:line="600" w:lineRule="exact"/>
        <w:ind w:firstLine="562"/>
        <w:rPr>
          <w:rFonts w:ascii="宋体" w:hAnsi="宋体" w:cs="宋体"/>
          <w:b/>
          <w:sz w:val="28"/>
          <w:szCs w:val="28"/>
        </w:rPr>
      </w:pPr>
      <w:r>
        <w:rPr>
          <w:rFonts w:ascii="宋体" w:hAnsi="宋体" w:cs="宋体" w:hint="eastAsia"/>
          <w:b/>
          <w:sz w:val="28"/>
          <w:szCs w:val="28"/>
        </w:rPr>
        <w:t>第三章</w:t>
      </w:r>
      <w:r>
        <w:rPr>
          <w:rFonts w:ascii="宋体" w:hAnsi="宋体" w:cs="宋体" w:hint="eastAsia"/>
          <w:b/>
          <w:sz w:val="28"/>
          <w:szCs w:val="28"/>
        </w:rPr>
        <w:t xml:space="preserve">  </w:t>
      </w:r>
      <w:r>
        <w:rPr>
          <w:rFonts w:ascii="宋体" w:hAnsi="宋体" w:cs="宋体" w:hint="eastAsia"/>
          <w:b/>
          <w:sz w:val="28"/>
          <w:szCs w:val="28"/>
        </w:rPr>
        <w:t>评标办法</w:t>
      </w:r>
    </w:p>
    <w:p w:rsidR="00C2666F" w:rsidRDefault="008A0D68">
      <w:pPr>
        <w:autoSpaceDE w:val="0"/>
        <w:autoSpaceDN w:val="0"/>
        <w:adjustRightInd w:val="0"/>
        <w:spacing w:line="600" w:lineRule="exact"/>
        <w:ind w:firstLine="562"/>
        <w:rPr>
          <w:rFonts w:ascii="宋体" w:hAnsi="宋体" w:cs="宋体"/>
          <w:b/>
          <w:sz w:val="28"/>
          <w:szCs w:val="28"/>
        </w:rPr>
      </w:pPr>
      <w:r>
        <w:rPr>
          <w:rFonts w:ascii="宋体" w:hAnsi="宋体" w:cs="宋体" w:hint="eastAsia"/>
          <w:b/>
          <w:sz w:val="28"/>
          <w:szCs w:val="28"/>
        </w:rPr>
        <w:t>第四章</w:t>
      </w:r>
      <w:r>
        <w:rPr>
          <w:rFonts w:ascii="宋体" w:hAnsi="宋体" w:cs="宋体" w:hint="eastAsia"/>
          <w:b/>
          <w:sz w:val="28"/>
          <w:szCs w:val="28"/>
        </w:rPr>
        <w:t xml:space="preserve">  </w:t>
      </w:r>
      <w:r>
        <w:rPr>
          <w:rFonts w:ascii="宋体" w:hAnsi="宋体" w:cs="宋体" w:hint="eastAsia"/>
          <w:b/>
          <w:sz w:val="28"/>
          <w:szCs w:val="28"/>
        </w:rPr>
        <w:t>合同条款及格式</w:t>
      </w:r>
    </w:p>
    <w:p w:rsidR="00C2666F" w:rsidRDefault="008A0D68">
      <w:pPr>
        <w:autoSpaceDE w:val="0"/>
        <w:autoSpaceDN w:val="0"/>
        <w:adjustRightInd w:val="0"/>
        <w:spacing w:line="600" w:lineRule="exact"/>
        <w:ind w:firstLine="562"/>
        <w:rPr>
          <w:rFonts w:ascii="宋体" w:hAnsi="宋体" w:cs="宋体"/>
          <w:b/>
          <w:sz w:val="28"/>
          <w:szCs w:val="28"/>
        </w:rPr>
      </w:pPr>
      <w:r>
        <w:rPr>
          <w:rFonts w:ascii="宋体" w:hAnsi="宋体" w:cs="宋体" w:hint="eastAsia"/>
          <w:b/>
          <w:sz w:val="28"/>
          <w:szCs w:val="28"/>
        </w:rPr>
        <w:t>第五章</w:t>
      </w:r>
      <w:r>
        <w:rPr>
          <w:rFonts w:ascii="宋体" w:hAnsi="宋体" w:cs="宋体" w:hint="eastAsia"/>
          <w:b/>
          <w:sz w:val="28"/>
          <w:szCs w:val="28"/>
        </w:rPr>
        <w:t xml:space="preserve">  </w:t>
      </w:r>
      <w:r>
        <w:rPr>
          <w:rFonts w:ascii="宋体" w:hAnsi="宋体" w:cs="宋体" w:hint="eastAsia"/>
          <w:b/>
          <w:sz w:val="28"/>
          <w:szCs w:val="28"/>
        </w:rPr>
        <w:t>发包人要求</w:t>
      </w:r>
    </w:p>
    <w:p w:rsidR="00C2666F" w:rsidRDefault="008A0D68">
      <w:pPr>
        <w:autoSpaceDE w:val="0"/>
        <w:autoSpaceDN w:val="0"/>
        <w:adjustRightInd w:val="0"/>
        <w:spacing w:line="600" w:lineRule="exact"/>
        <w:ind w:firstLine="562"/>
        <w:rPr>
          <w:rFonts w:ascii="宋体" w:hAnsi="宋体" w:cs="宋体"/>
          <w:b/>
          <w:sz w:val="28"/>
          <w:szCs w:val="28"/>
        </w:rPr>
      </w:pPr>
      <w:r>
        <w:rPr>
          <w:rFonts w:ascii="宋体" w:hAnsi="宋体" w:cs="宋体" w:hint="eastAsia"/>
          <w:b/>
          <w:sz w:val="28"/>
          <w:szCs w:val="28"/>
        </w:rPr>
        <w:t>第六章</w:t>
      </w:r>
      <w:r>
        <w:rPr>
          <w:rFonts w:ascii="宋体" w:hAnsi="宋体" w:cs="宋体" w:hint="eastAsia"/>
          <w:b/>
          <w:sz w:val="28"/>
          <w:szCs w:val="28"/>
        </w:rPr>
        <w:t xml:space="preserve">  </w:t>
      </w:r>
      <w:r>
        <w:rPr>
          <w:rFonts w:ascii="宋体" w:hAnsi="宋体" w:cs="宋体" w:hint="eastAsia"/>
          <w:b/>
          <w:sz w:val="28"/>
          <w:szCs w:val="28"/>
        </w:rPr>
        <w:t>投标文件格式</w:t>
      </w:r>
    </w:p>
    <w:p w:rsidR="00C2666F" w:rsidRDefault="00C2666F">
      <w:pPr>
        <w:pStyle w:val="1"/>
        <w:spacing w:before="120" w:after="120" w:line="200" w:lineRule="exact"/>
        <w:rPr>
          <w:rFonts w:ascii="宋体" w:eastAsia="宋体" w:hAnsi="宋体" w:cs="宋体"/>
        </w:rPr>
      </w:pPr>
    </w:p>
    <w:p w:rsidR="00C2666F" w:rsidRDefault="00C2666F">
      <w:pPr>
        <w:pStyle w:val="1"/>
        <w:spacing w:before="120" w:after="120" w:line="200" w:lineRule="exact"/>
        <w:rPr>
          <w:rFonts w:ascii="宋体" w:eastAsia="宋体" w:hAnsi="宋体" w:cs="宋体"/>
        </w:rPr>
      </w:pPr>
    </w:p>
    <w:p w:rsidR="00C2666F" w:rsidRDefault="00C2666F">
      <w:pPr>
        <w:pStyle w:val="1"/>
        <w:spacing w:before="120" w:after="120" w:line="200" w:lineRule="exact"/>
        <w:rPr>
          <w:rFonts w:ascii="宋体" w:eastAsia="宋体" w:hAnsi="宋体" w:cs="宋体"/>
        </w:rPr>
      </w:pPr>
    </w:p>
    <w:p w:rsidR="00C2666F" w:rsidRDefault="00C2666F">
      <w:pPr>
        <w:pStyle w:val="1"/>
        <w:spacing w:before="120" w:after="120" w:line="200" w:lineRule="exact"/>
        <w:rPr>
          <w:rFonts w:ascii="宋体" w:eastAsia="宋体" w:hAnsi="宋体" w:cs="宋体"/>
        </w:rPr>
      </w:pPr>
    </w:p>
    <w:p w:rsidR="00C2666F" w:rsidRDefault="00C2666F">
      <w:pPr>
        <w:pStyle w:val="1"/>
        <w:spacing w:before="120" w:after="120" w:line="200" w:lineRule="exact"/>
        <w:jc w:val="left"/>
        <w:rPr>
          <w:rFonts w:ascii="宋体" w:eastAsia="宋体" w:hAnsi="宋体" w:cs="宋体"/>
        </w:rPr>
      </w:pPr>
    </w:p>
    <w:p w:rsidR="00C2666F" w:rsidRDefault="00C2666F">
      <w:pPr>
        <w:pStyle w:val="1"/>
        <w:spacing w:before="120" w:after="120" w:line="400" w:lineRule="exact"/>
        <w:rPr>
          <w:rFonts w:ascii="宋体" w:eastAsia="宋体" w:hAnsi="宋体" w:cs="宋体"/>
        </w:rPr>
      </w:pPr>
    </w:p>
    <w:p w:rsidR="00C2666F" w:rsidRDefault="00C2666F">
      <w:pPr>
        <w:pStyle w:val="1"/>
        <w:spacing w:before="120" w:after="120" w:line="400" w:lineRule="exact"/>
        <w:rPr>
          <w:rFonts w:ascii="宋体" w:eastAsia="宋体" w:hAnsi="宋体" w:cs="宋体"/>
        </w:rPr>
      </w:pPr>
    </w:p>
    <w:p w:rsidR="00C2666F" w:rsidRDefault="00C2666F">
      <w:pPr>
        <w:ind w:firstLineChars="0" w:firstLine="0"/>
      </w:pPr>
    </w:p>
    <w:p w:rsidR="00C2666F" w:rsidRDefault="00C2666F">
      <w:pPr>
        <w:pStyle w:val="a0"/>
        <w:ind w:firstLine="210"/>
      </w:pPr>
    </w:p>
    <w:p w:rsidR="00C2666F" w:rsidRDefault="00C2666F">
      <w:pPr>
        <w:pStyle w:val="a0"/>
        <w:ind w:firstLine="210"/>
      </w:pPr>
    </w:p>
    <w:p w:rsidR="00C2666F" w:rsidRDefault="00C2666F">
      <w:pPr>
        <w:pStyle w:val="a0"/>
        <w:ind w:firstLine="210"/>
      </w:pPr>
    </w:p>
    <w:p w:rsidR="00C2666F" w:rsidRDefault="00C2666F">
      <w:pPr>
        <w:pStyle w:val="a0"/>
        <w:ind w:firstLine="210"/>
      </w:pPr>
    </w:p>
    <w:p w:rsidR="00C2666F" w:rsidRDefault="00C2666F">
      <w:pPr>
        <w:pStyle w:val="a0"/>
        <w:ind w:firstLine="210"/>
      </w:pPr>
    </w:p>
    <w:p w:rsidR="00C2666F" w:rsidRDefault="00C2666F">
      <w:pPr>
        <w:pStyle w:val="a0"/>
        <w:ind w:firstLine="210"/>
      </w:pPr>
    </w:p>
    <w:p w:rsidR="00C2666F" w:rsidRDefault="00C2666F">
      <w:pPr>
        <w:pStyle w:val="a0"/>
        <w:ind w:firstLine="210"/>
      </w:pPr>
    </w:p>
    <w:p w:rsidR="00C2666F" w:rsidRDefault="00C2666F">
      <w:pPr>
        <w:pStyle w:val="a0"/>
        <w:ind w:firstLine="210"/>
      </w:pPr>
    </w:p>
    <w:p w:rsidR="00C2666F" w:rsidRDefault="00C2666F">
      <w:pPr>
        <w:pStyle w:val="a0"/>
        <w:ind w:firstLine="210"/>
      </w:pPr>
    </w:p>
    <w:p w:rsidR="00C2666F" w:rsidRDefault="008A0D68">
      <w:pPr>
        <w:pStyle w:val="1"/>
        <w:spacing w:before="120" w:after="120" w:line="400" w:lineRule="exact"/>
        <w:rPr>
          <w:rFonts w:ascii="宋体" w:eastAsia="宋体" w:hAnsi="宋体" w:cs="宋体"/>
          <w:b/>
          <w:szCs w:val="32"/>
        </w:rPr>
      </w:pPr>
      <w:r>
        <w:rPr>
          <w:rFonts w:ascii="宋体" w:eastAsia="宋体" w:hAnsi="宋体" w:cs="宋体" w:hint="eastAsia"/>
          <w:b/>
          <w:szCs w:val="32"/>
        </w:rPr>
        <w:lastRenderedPageBreak/>
        <w:t>第一章</w:t>
      </w:r>
      <w:r>
        <w:rPr>
          <w:rFonts w:ascii="宋体" w:eastAsia="宋体" w:hAnsi="宋体" w:cs="宋体" w:hint="eastAsia"/>
          <w:b/>
          <w:szCs w:val="32"/>
        </w:rPr>
        <w:t xml:space="preserve"> </w:t>
      </w:r>
      <w:r>
        <w:rPr>
          <w:rFonts w:ascii="宋体" w:eastAsia="宋体" w:hAnsi="宋体" w:cs="宋体" w:hint="eastAsia"/>
          <w:b/>
          <w:szCs w:val="32"/>
        </w:rPr>
        <w:t>招标公告</w:t>
      </w:r>
    </w:p>
    <w:p w:rsidR="00C2666F" w:rsidRDefault="008A0D68">
      <w:pPr>
        <w:autoSpaceDE w:val="0"/>
        <w:autoSpaceDN w:val="0"/>
        <w:adjustRightInd w:val="0"/>
        <w:spacing w:line="500" w:lineRule="exact"/>
        <w:ind w:firstLine="643"/>
        <w:jc w:val="center"/>
        <w:outlineLvl w:val="0"/>
        <w:rPr>
          <w:rFonts w:ascii="宋体" w:eastAsia="宋体" w:hAnsi="宋体" w:cs="宋体"/>
          <w:b/>
          <w:bCs/>
          <w:sz w:val="32"/>
          <w:szCs w:val="32"/>
        </w:rPr>
      </w:pPr>
      <w:r>
        <w:rPr>
          <w:rFonts w:ascii="宋体" w:eastAsia="宋体" w:hAnsi="宋体" w:cs="宋体" w:hint="eastAsia"/>
          <w:b/>
          <w:bCs/>
          <w:sz w:val="32"/>
          <w:szCs w:val="32"/>
        </w:rPr>
        <w:t>建安建工公字〔</w:t>
      </w:r>
      <w:r>
        <w:rPr>
          <w:rFonts w:ascii="宋体" w:eastAsia="宋体" w:hAnsi="宋体" w:cs="宋体" w:hint="eastAsia"/>
          <w:b/>
          <w:bCs/>
          <w:sz w:val="32"/>
          <w:szCs w:val="32"/>
        </w:rPr>
        <w:t>2018</w:t>
      </w:r>
      <w:r>
        <w:rPr>
          <w:rFonts w:ascii="宋体" w:eastAsia="宋体" w:hAnsi="宋体" w:cs="宋体" w:hint="eastAsia"/>
          <w:b/>
          <w:bCs/>
          <w:sz w:val="32"/>
          <w:szCs w:val="32"/>
        </w:rPr>
        <w:t>〕</w:t>
      </w:r>
      <w:r>
        <w:rPr>
          <w:rFonts w:ascii="宋体" w:eastAsia="宋体" w:hAnsi="宋体" w:cs="宋体" w:hint="eastAsia"/>
          <w:b/>
          <w:bCs/>
          <w:sz w:val="32"/>
          <w:szCs w:val="32"/>
        </w:rPr>
        <w:t>30</w:t>
      </w:r>
      <w:r>
        <w:rPr>
          <w:rFonts w:ascii="宋体" w:eastAsia="宋体" w:hAnsi="宋体" w:cs="宋体" w:hint="eastAsia"/>
          <w:b/>
          <w:bCs/>
          <w:sz w:val="32"/>
          <w:szCs w:val="32"/>
        </w:rPr>
        <w:t>号</w:t>
      </w:r>
    </w:p>
    <w:p w:rsidR="00C2666F" w:rsidRDefault="008A0D68">
      <w:pPr>
        <w:autoSpaceDE w:val="0"/>
        <w:autoSpaceDN w:val="0"/>
        <w:adjustRightInd w:val="0"/>
        <w:spacing w:line="500" w:lineRule="exact"/>
        <w:ind w:firstLine="602"/>
        <w:jc w:val="center"/>
        <w:outlineLvl w:val="0"/>
        <w:rPr>
          <w:rFonts w:ascii="宋体" w:eastAsia="宋体" w:hAnsi="宋体" w:cs="宋体"/>
          <w:b/>
          <w:bCs/>
          <w:sz w:val="30"/>
          <w:szCs w:val="30"/>
        </w:rPr>
      </w:pPr>
      <w:r>
        <w:rPr>
          <w:rFonts w:ascii="宋体" w:eastAsia="宋体" w:hAnsi="宋体" w:cs="宋体" w:hint="eastAsia"/>
          <w:b/>
          <w:bCs/>
          <w:sz w:val="30"/>
          <w:szCs w:val="30"/>
        </w:rPr>
        <w:t>许昌市建安区实施全国新增</w:t>
      </w:r>
      <w:r>
        <w:rPr>
          <w:rFonts w:ascii="宋体" w:eastAsia="宋体" w:hAnsi="宋体" w:cs="宋体" w:hint="eastAsia"/>
          <w:b/>
          <w:bCs/>
          <w:sz w:val="30"/>
          <w:szCs w:val="30"/>
        </w:rPr>
        <w:t>500</w:t>
      </w:r>
      <w:r>
        <w:rPr>
          <w:rFonts w:ascii="宋体" w:eastAsia="宋体" w:hAnsi="宋体" w:cs="宋体" w:hint="eastAsia"/>
          <w:b/>
          <w:bCs/>
          <w:sz w:val="30"/>
          <w:szCs w:val="30"/>
        </w:rPr>
        <w:t>亿公斤粮食生产能力</w:t>
      </w:r>
    </w:p>
    <w:p w:rsidR="00C2666F" w:rsidRDefault="008A0D68">
      <w:pPr>
        <w:autoSpaceDE w:val="0"/>
        <w:autoSpaceDN w:val="0"/>
        <w:adjustRightInd w:val="0"/>
        <w:spacing w:line="500" w:lineRule="exact"/>
        <w:ind w:firstLine="602"/>
        <w:jc w:val="center"/>
        <w:outlineLvl w:val="0"/>
        <w:rPr>
          <w:rFonts w:ascii="宋体" w:eastAsia="宋体" w:hAnsi="宋体" w:cs="宋体"/>
          <w:b/>
          <w:bCs/>
          <w:sz w:val="30"/>
          <w:szCs w:val="30"/>
        </w:rPr>
      </w:pPr>
      <w:r>
        <w:rPr>
          <w:rFonts w:ascii="宋体" w:eastAsia="宋体" w:hAnsi="宋体" w:cs="宋体" w:hint="eastAsia"/>
          <w:b/>
          <w:bCs/>
          <w:sz w:val="30"/>
          <w:szCs w:val="30"/>
        </w:rPr>
        <w:t>规划工作领导小组办公室</w:t>
      </w:r>
    </w:p>
    <w:p w:rsidR="00C2666F" w:rsidRDefault="008A0D68">
      <w:pPr>
        <w:autoSpaceDE w:val="0"/>
        <w:autoSpaceDN w:val="0"/>
        <w:adjustRightInd w:val="0"/>
        <w:spacing w:line="500" w:lineRule="exact"/>
        <w:ind w:firstLine="602"/>
        <w:jc w:val="center"/>
        <w:outlineLvl w:val="0"/>
        <w:rPr>
          <w:rFonts w:ascii="宋体" w:eastAsia="宋体" w:hAnsi="宋体" w:cs="宋体"/>
          <w:b/>
          <w:bCs/>
          <w:sz w:val="30"/>
          <w:szCs w:val="30"/>
        </w:rPr>
      </w:pPr>
      <w:r>
        <w:rPr>
          <w:rFonts w:ascii="宋体" w:eastAsia="宋体" w:hAnsi="宋体" w:cs="宋体" w:hint="eastAsia"/>
          <w:b/>
          <w:bCs/>
          <w:sz w:val="30"/>
          <w:szCs w:val="30"/>
        </w:rPr>
        <w:t>2018</w:t>
      </w:r>
      <w:r>
        <w:rPr>
          <w:rFonts w:ascii="宋体" w:eastAsia="宋体" w:hAnsi="宋体" w:cs="宋体" w:hint="eastAsia"/>
          <w:b/>
          <w:bCs/>
          <w:sz w:val="30"/>
          <w:szCs w:val="30"/>
        </w:rPr>
        <w:t>年新增千亿斤粮食生产能力</w:t>
      </w:r>
    </w:p>
    <w:p w:rsidR="00C2666F" w:rsidRDefault="008A0D68">
      <w:pPr>
        <w:autoSpaceDE w:val="0"/>
        <w:autoSpaceDN w:val="0"/>
        <w:adjustRightInd w:val="0"/>
        <w:spacing w:line="500" w:lineRule="exact"/>
        <w:ind w:firstLine="602"/>
        <w:jc w:val="center"/>
        <w:outlineLvl w:val="0"/>
        <w:rPr>
          <w:rFonts w:ascii="宋体" w:eastAsia="宋体" w:hAnsi="宋体" w:cs="宋体"/>
          <w:b/>
          <w:bCs/>
          <w:sz w:val="30"/>
          <w:szCs w:val="30"/>
        </w:rPr>
      </w:pPr>
      <w:r>
        <w:rPr>
          <w:rFonts w:ascii="宋体" w:eastAsia="宋体" w:hAnsi="宋体" w:cs="宋体" w:hint="eastAsia"/>
          <w:b/>
          <w:bCs/>
          <w:sz w:val="30"/>
          <w:szCs w:val="30"/>
        </w:rPr>
        <w:t>规划田间工程项目勘察设计</w:t>
      </w:r>
    </w:p>
    <w:p w:rsidR="00C2666F" w:rsidRDefault="008A0D68">
      <w:pPr>
        <w:autoSpaceDE w:val="0"/>
        <w:autoSpaceDN w:val="0"/>
        <w:adjustRightInd w:val="0"/>
        <w:spacing w:line="500" w:lineRule="exact"/>
        <w:ind w:firstLine="602"/>
        <w:jc w:val="center"/>
        <w:outlineLvl w:val="0"/>
        <w:rPr>
          <w:rFonts w:ascii="宋体" w:eastAsia="宋体" w:hAnsi="宋体" w:cs="宋体"/>
          <w:b/>
          <w:bCs/>
          <w:sz w:val="30"/>
          <w:szCs w:val="30"/>
        </w:rPr>
      </w:pPr>
      <w:r>
        <w:rPr>
          <w:rFonts w:ascii="宋体" w:eastAsia="宋体" w:hAnsi="宋体" w:cs="宋体" w:hint="eastAsia"/>
          <w:b/>
          <w:bCs/>
          <w:sz w:val="30"/>
          <w:szCs w:val="30"/>
        </w:rPr>
        <w:t>公开招标公告</w:t>
      </w:r>
    </w:p>
    <w:p w:rsidR="00C2666F" w:rsidRDefault="008A0D68">
      <w:pPr>
        <w:autoSpaceDE w:val="0"/>
        <w:autoSpaceDN w:val="0"/>
        <w:adjustRightInd w:val="0"/>
        <w:spacing w:line="380" w:lineRule="exact"/>
        <w:ind w:firstLineChars="0" w:firstLine="0"/>
        <w:outlineLvl w:val="0"/>
        <w:rPr>
          <w:rFonts w:ascii="宋体" w:hAnsi="宋体" w:cs="宋体"/>
          <w:b/>
          <w:bCs/>
          <w:sz w:val="24"/>
          <w:szCs w:val="24"/>
        </w:rPr>
      </w:pPr>
      <w:r>
        <w:rPr>
          <w:rFonts w:ascii="宋体" w:hAnsi="宋体" w:cs="宋体" w:hint="eastAsia"/>
          <w:b/>
          <w:bCs/>
          <w:sz w:val="24"/>
          <w:szCs w:val="24"/>
        </w:rPr>
        <w:t>一、</w:t>
      </w:r>
      <w:r>
        <w:rPr>
          <w:rFonts w:ascii="宋体" w:hAnsi="宋体" w:cs="宋体"/>
          <w:b/>
          <w:bCs/>
          <w:sz w:val="24"/>
          <w:szCs w:val="24"/>
        </w:rPr>
        <w:t>项目概况</w:t>
      </w:r>
    </w:p>
    <w:p w:rsidR="00C2666F" w:rsidRDefault="008A0D68">
      <w:pPr>
        <w:autoSpaceDE w:val="0"/>
        <w:autoSpaceDN w:val="0"/>
        <w:adjustRightInd w:val="0"/>
        <w:spacing w:line="380" w:lineRule="exact"/>
        <w:ind w:firstLine="480"/>
        <w:outlineLvl w:val="0"/>
        <w:rPr>
          <w:rFonts w:ascii="宋体" w:hAnsi="宋体" w:cs="宋体"/>
          <w:sz w:val="24"/>
          <w:szCs w:val="24"/>
        </w:rPr>
      </w:pPr>
      <w:r>
        <w:rPr>
          <w:rFonts w:ascii="宋体" w:hAnsi="宋体" w:cs="宋体"/>
          <w:sz w:val="24"/>
          <w:szCs w:val="24"/>
        </w:rPr>
        <w:t>1</w:t>
      </w:r>
      <w:r>
        <w:rPr>
          <w:rFonts w:ascii="宋体" w:hAnsi="宋体" w:cs="宋体"/>
          <w:sz w:val="24"/>
          <w:szCs w:val="24"/>
        </w:rPr>
        <w:t>、项目编号：</w:t>
      </w:r>
      <w:r>
        <w:rPr>
          <w:rFonts w:ascii="宋体" w:hAnsi="宋体" w:cs="宋体" w:hint="eastAsia"/>
          <w:sz w:val="24"/>
          <w:szCs w:val="24"/>
        </w:rPr>
        <w:t>建安建工公字〔</w:t>
      </w:r>
      <w:r>
        <w:rPr>
          <w:rFonts w:ascii="宋体" w:hAnsi="宋体" w:cs="宋体" w:hint="eastAsia"/>
          <w:sz w:val="24"/>
          <w:szCs w:val="24"/>
        </w:rPr>
        <w:t>2018</w:t>
      </w:r>
      <w:r>
        <w:rPr>
          <w:rFonts w:ascii="宋体" w:hAnsi="宋体" w:cs="宋体" w:hint="eastAsia"/>
          <w:sz w:val="24"/>
          <w:szCs w:val="24"/>
        </w:rPr>
        <w:t>〕</w:t>
      </w:r>
      <w:r>
        <w:rPr>
          <w:rFonts w:ascii="宋体" w:hAnsi="宋体" w:cs="宋体" w:hint="eastAsia"/>
          <w:sz w:val="24"/>
          <w:szCs w:val="24"/>
        </w:rPr>
        <w:t>30</w:t>
      </w:r>
      <w:r>
        <w:rPr>
          <w:rFonts w:ascii="宋体" w:hAnsi="宋体" w:cs="宋体" w:hint="eastAsia"/>
          <w:sz w:val="24"/>
          <w:szCs w:val="24"/>
        </w:rPr>
        <w:t>号</w:t>
      </w:r>
      <w:r>
        <w:rPr>
          <w:rFonts w:ascii="宋体" w:hAnsi="宋体" w:cs="宋体"/>
          <w:sz w:val="24"/>
          <w:szCs w:val="24"/>
        </w:rPr>
        <w:t>。</w:t>
      </w:r>
    </w:p>
    <w:p w:rsidR="00C2666F" w:rsidRDefault="008A0D68">
      <w:pPr>
        <w:autoSpaceDE w:val="0"/>
        <w:autoSpaceDN w:val="0"/>
        <w:adjustRightInd w:val="0"/>
        <w:spacing w:line="380" w:lineRule="exact"/>
        <w:ind w:firstLine="480"/>
        <w:jc w:val="both"/>
        <w:outlineLvl w:val="0"/>
        <w:rPr>
          <w:rFonts w:ascii="宋体" w:hAnsi="宋体" w:cs="宋体"/>
          <w:spacing w:val="-6"/>
          <w:sz w:val="24"/>
          <w:szCs w:val="24"/>
        </w:rPr>
      </w:pPr>
      <w:r>
        <w:rPr>
          <w:rFonts w:ascii="宋体" w:hAnsi="宋体" w:cs="宋体" w:hint="eastAsia"/>
          <w:sz w:val="24"/>
          <w:szCs w:val="24"/>
        </w:rPr>
        <w:t>2</w:t>
      </w:r>
      <w:r>
        <w:rPr>
          <w:rFonts w:ascii="宋体" w:hAnsi="宋体" w:cs="宋体" w:hint="eastAsia"/>
          <w:sz w:val="24"/>
          <w:szCs w:val="24"/>
        </w:rPr>
        <w:t>、项目名称：</w:t>
      </w:r>
      <w:r>
        <w:rPr>
          <w:rFonts w:ascii="宋体" w:hAnsi="宋体" w:cs="宋体" w:hint="eastAsia"/>
          <w:spacing w:val="-6"/>
          <w:sz w:val="24"/>
          <w:szCs w:val="24"/>
        </w:rPr>
        <w:t>2018</w:t>
      </w:r>
      <w:r>
        <w:rPr>
          <w:rFonts w:ascii="宋体" w:hAnsi="宋体" w:cs="宋体" w:hint="eastAsia"/>
          <w:spacing w:val="-6"/>
          <w:sz w:val="24"/>
          <w:szCs w:val="24"/>
        </w:rPr>
        <w:t>年新增千亿斤粮食生产能力规划田间工程项目勘察设计</w:t>
      </w:r>
    </w:p>
    <w:p w:rsidR="00C2666F" w:rsidRDefault="008A0D68">
      <w:pPr>
        <w:autoSpaceDE w:val="0"/>
        <w:autoSpaceDN w:val="0"/>
        <w:adjustRightInd w:val="0"/>
        <w:spacing w:line="380" w:lineRule="exact"/>
        <w:ind w:firstLine="480"/>
        <w:outlineLvl w:val="0"/>
        <w:rPr>
          <w:rFonts w:ascii="宋体" w:hAnsi="宋体" w:cs="宋体"/>
          <w:sz w:val="24"/>
          <w:szCs w:val="24"/>
        </w:rPr>
      </w:pPr>
      <w:r>
        <w:rPr>
          <w:rFonts w:ascii="宋体" w:hAnsi="宋体" w:cs="宋体" w:hint="eastAsia"/>
          <w:sz w:val="24"/>
          <w:szCs w:val="24"/>
        </w:rPr>
        <w:t>3</w:t>
      </w:r>
      <w:r>
        <w:rPr>
          <w:rFonts w:ascii="宋体" w:hAnsi="宋体" w:cs="宋体" w:hint="eastAsia"/>
          <w:sz w:val="24"/>
          <w:szCs w:val="24"/>
        </w:rPr>
        <w:t>、招标单位：许昌市建安区实施全国新增</w:t>
      </w:r>
      <w:r>
        <w:rPr>
          <w:rFonts w:ascii="宋体" w:hAnsi="宋体" w:cs="宋体" w:hint="eastAsia"/>
          <w:sz w:val="24"/>
          <w:szCs w:val="24"/>
        </w:rPr>
        <w:t>500</w:t>
      </w:r>
      <w:r>
        <w:rPr>
          <w:rFonts w:ascii="宋体" w:hAnsi="宋体" w:cs="宋体" w:hint="eastAsia"/>
          <w:sz w:val="24"/>
          <w:szCs w:val="24"/>
        </w:rPr>
        <w:t>亿公斤粮食生产能力规划工作领导小组</w:t>
      </w:r>
    </w:p>
    <w:p w:rsidR="00C2666F" w:rsidRDefault="008A0D68">
      <w:pPr>
        <w:autoSpaceDE w:val="0"/>
        <w:autoSpaceDN w:val="0"/>
        <w:adjustRightInd w:val="0"/>
        <w:spacing w:line="380" w:lineRule="exact"/>
        <w:ind w:firstLine="480"/>
        <w:outlineLvl w:val="0"/>
        <w:rPr>
          <w:rFonts w:ascii="宋体" w:hAnsi="宋体" w:cs="宋体"/>
          <w:sz w:val="24"/>
          <w:szCs w:val="24"/>
        </w:rPr>
      </w:pPr>
      <w:r>
        <w:rPr>
          <w:rFonts w:ascii="宋体" w:hAnsi="宋体" w:cs="宋体"/>
          <w:sz w:val="24"/>
          <w:szCs w:val="24"/>
        </w:rPr>
        <w:t>4</w:t>
      </w:r>
      <w:r>
        <w:rPr>
          <w:rFonts w:ascii="宋体" w:hAnsi="宋体" w:cs="宋体"/>
          <w:sz w:val="24"/>
          <w:szCs w:val="24"/>
        </w:rPr>
        <w:t>、项目简介</w:t>
      </w:r>
      <w:r>
        <w:rPr>
          <w:rFonts w:ascii="宋体" w:hAnsi="宋体" w:cs="宋体" w:hint="eastAsia"/>
          <w:sz w:val="24"/>
          <w:szCs w:val="24"/>
        </w:rPr>
        <w:t>：</w:t>
      </w:r>
      <w:r>
        <w:rPr>
          <w:rFonts w:ascii="宋体" w:hAnsi="宋体" w:cs="宋体" w:hint="eastAsia"/>
          <w:spacing w:val="-6"/>
          <w:sz w:val="24"/>
          <w:szCs w:val="24"/>
        </w:rPr>
        <w:t>许昌市建安区</w:t>
      </w:r>
      <w:r>
        <w:rPr>
          <w:rFonts w:ascii="宋体" w:hAnsi="宋体" w:cs="宋体" w:hint="eastAsia"/>
          <w:spacing w:val="-6"/>
          <w:sz w:val="24"/>
          <w:szCs w:val="24"/>
        </w:rPr>
        <w:t>2018</w:t>
      </w:r>
      <w:r>
        <w:rPr>
          <w:rFonts w:ascii="宋体" w:hAnsi="宋体" w:cs="宋体" w:hint="eastAsia"/>
          <w:spacing w:val="-6"/>
          <w:sz w:val="24"/>
          <w:szCs w:val="24"/>
        </w:rPr>
        <w:t>年新增千亿斤粮食生产能力规划田间工程项目勘察设计</w:t>
      </w:r>
      <w:r>
        <w:rPr>
          <w:rFonts w:ascii="宋体" w:hAnsi="宋体" w:cs="宋体" w:hint="eastAsia"/>
          <w:sz w:val="24"/>
          <w:szCs w:val="24"/>
        </w:rPr>
        <w:t>。</w:t>
      </w:r>
    </w:p>
    <w:p w:rsidR="00C2666F" w:rsidRDefault="008A0D68">
      <w:pPr>
        <w:autoSpaceDE w:val="0"/>
        <w:autoSpaceDN w:val="0"/>
        <w:adjustRightInd w:val="0"/>
        <w:spacing w:line="380" w:lineRule="exact"/>
        <w:ind w:firstLine="480"/>
        <w:outlineLvl w:val="0"/>
        <w:rPr>
          <w:rFonts w:ascii="宋体" w:hAnsi="宋体" w:cs="宋体"/>
          <w:sz w:val="24"/>
          <w:szCs w:val="24"/>
        </w:rPr>
      </w:pPr>
      <w:r>
        <w:rPr>
          <w:rFonts w:ascii="宋体" w:hAnsi="宋体" w:cs="宋体"/>
          <w:sz w:val="24"/>
          <w:szCs w:val="24"/>
        </w:rPr>
        <w:t>5</w:t>
      </w:r>
      <w:r>
        <w:rPr>
          <w:rFonts w:ascii="宋体" w:hAnsi="宋体" w:cs="宋体"/>
          <w:sz w:val="24"/>
          <w:szCs w:val="24"/>
        </w:rPr>
        <w:t>、资金预算：</w:t>
      </w:r>
      <w:r>
        <w:rPr>
          <w:rFonts w:ascii="宋体" w:hAnsi="宋体" w:cs="宋体" w:hint="eastAsia"/>
          <w:sz w:val="24"/>
          <w:szCs w:val="24"/>
        </w:rPr>
        <w:t>39.58</w:t>
      </w:r>
      <w:r>
        <w:rPr>
          <w:rFonts w:ascii="宋体" w:hAnsi="宋体" w:cs="宋体" w:hint="eastAsia"/>
          <w:sz w:val="24"/>
          <w:szCs w:val="24"/>
        </w:rPr>
        <w:t>万元。</w:t>
      </w:r>
    </w:p>
    <w:p w:rsidR="00C2666F" w:rsidRDefault="008A0D68">
      <w:pPr>
        <w:autoSpaceDE w:val="0"/>
        <w:autoSpaceDN w:val="0"/>
        <w:adjustRightInd w:val="0"/>
        <w:spacing w:line="380" w:lineRule="exact"/>
        <w:ind w:firstLine="480"/>
        <w:outlineLvl w:val="0"/>
        <w:rPr>
          <w:rFonts w:ascii="宋体" w:hAnsi="宋体" w:cs="宋体"/>
          <w:sz w:val="24"/>
          <w:szCs w:val="24"/>
        </w:rPr>
      </w:pPr>
      <w:r>
        <w:rPr>
          <w:rFonts w:ascii="宋体" w:hAnsi="宋体" w:cs="宋体" w:hint="eastAsia"/>
          <w:sz w:val="24"/>
          <w:szCs w:val="24"/>
        </w:rPr>
        <w:t>6</w:t>
      </w:r>
      <w:r>
        <w:rPr>
          <w:rFonts w:ascii="宋体" w:hAnsi="宋体" w:cs="宋体" w:hint="eastAsia"/>
          <w:sz w:val="24"/>
          <w:szCs w:val="24"/>
        </w:rPr>
        <w:t>、</w:t>
      </w:r>
      <w:r>
        <w:rPr>
          <w:rFonts w:ascii="宋体" w:eastAsia="宋体" w:hAnsi="宋体" w:hint="eastAsia"/>
          <w:spacing w:val="2"/>
          <w:sz w:val="24"/>
          <w:szCs w:val="24"/>
        </w:rPr>
        <w:t>勘察</w:t>
      </w:r>
      <w:r>
        <w:rPr>
          <w:rFonts w:ascii="宋体" w:eastAsia="宋体" w:hAnsi="宋体" w:hint="eastAsia"/>
          <w:spacing w:val="2"/>
          <w:sz w:val="24"/>
          <w:szCs w:val="24"/>
        </w:rPr>
        <w:t>设计服务期限</w:t>
      </w:r>
      <w:r>
        <w:rPr>
          <w:rFonts w:ascii="宋体" w:hAnsi="宋体" w:cs="宋体" w:hint="eastAsia"/>
          <w:sz w:val="24"/>
          <w:szCs w:val="24"/>
        </w:rPr>
        <w:t>：</w:t>
      </w:r>
      <w:r>
        <w:rPr>
          <w:rFonts w:ascii="宋体" w:hAnsi="宋体" w:cs="宋体" w:hint="eastAsia"/>
          <w:sz w:val="24"/>
          <w:szCs w:val="24"/>
        </w:rPr>
        <w:t>30</w:t>
      </w:r>
      <w:r>
        <w:rPr>
          <w:rFonts w:ascii="宋体" w:hAnsi="宋体" w:cs="宋体" w:hint="eastAsia"/>
          <w:sz w:val="24"/>
          <w:szCs w:val="24"/>
        </w:rPr>
        <w:t>日历天。</w:t>
      </w:r>
    </w:p>
    <w:p w:rsidR="00C2666F" w:rsidRDefault="008A0D68">
      <w:pPr>
        <w:autoSpaceDE w:val="0"/>
        <w:autoSpaceDN w:val="0"/>
        <w:adjustRightInd w:val="0"/>
        <w:spacing w:line="380" w:lineRule="exact"/>
        <w:ind w:firstLine="480"/>
        <w:outlineLvl w:val="0"/>
        <w:rPr>
          <w:rFonts w:ascii="宋体" w:cs="宋体"/>
          <w:sz w:val="24"/>
        </w:rPr>
      </w:pPr>
      <w:r>
        <w:rPr>
          <w:rFonts w:ascii="宋体" w:hAnsi="宋体" w:cs="宋体"/>
          <w:sz w:val="24"/>
          <w:szCs w:val="24"/>
        </w:rPr>
        <w:t>7</w:t>
      </w:r>
      <w:r>
        <w:rPr>
          <w:rFonts w:ascii="宋体" w:hAnsi="宋体" w:cs="宋体"/>
          <w:sz w:val="24"/>
          <w:szCs w:val="24"/>
        </w:rPr>
        <w:t>、</w:t>
      </w:r>
      <w:r>
        <w:rPr>
          <w:rFonts w:ascii="宋体" w:cs="宋体" w:hint="eastAsia"/>
          <w:sz w:val="24"/>
        </w:rPr>
        <w:t>招标范围：</w:t>
      </w:r>
      <w:r>
        <w:rPr>
          <w:rFonts w:ascii="宋体" w:cs="宋体" w:hint="eastAsia"/>
          <w:sz w:val="24"/>
        </w:rPr>
        <w:t>①本项目的初步设计报告、图纸及概算；②本项目的施工图设计及预算；③提供合格的测量图及勘察报告；④负责施工过程中异常情况的设计变更处理，做好技术交底工作，负责现场施工技术指导，直至配合完成整个项目的竣工验收。</w:t>
      </w:r>
    </w:p>
    <w:p w:rsidR="00C2666F" w:rsidRDefault="008A0D68">
      <w:pPr>
        <w:autoSpaceDE w:val="0"/>
        <w:autoSpaceDN w:val="0"/>
        <w:adjustRightInd w:val="0"/>
        <w:spacing w:line="380" w:lineRule="exact"/>
        <w:ind w:firstLine="480"/>
        <w:outlineLvl w:val="0"/>
        <w:rPr>
          <w:rFonts w:ascii="宋体" w:hAnsi="宋体" w:cs="宋体"/>
          <w:sz w:val="24"/>
          <w:szCs w:val="24"/>
        </w:rPr>
      </w:pPr>
      <w:r>
        <w:rPr>
          <w:rFonts w:ascii="宋体" w:cs="宋体" w:hint="eastAsia"/>
          <w:sz w:val="24"/>
        </w:rPr>
        <w:t>8</w:t>
      </w:r>
      <w:r>
        <w:rPr>
          <w:rFonts w:ascii="宋体" w:cs="宋体" w:hint="eastAsia"/>
          <w:sz w:val="24"/>
        </w:rPr>
        <w:t>、</w:t>
      </w:r>
      <w:r>
        <w:rPr>
          <w:rFonts w:ascii="宋体" w:cs="宋体" w:hint="eastAsia"/>
          <w:sz w:val="24"/>
        </w:rPr>
        <w:t>勘察</w:t>
      </w:r>
      <w:r>
        <w:rPr>
          <w:rFonts w:ascii="宋体" w:cs="宋体" w:hint="eastAsia"/>
          <w:sz w:val="24"/>
        </w:rPr>
        <w:t>设计</w:t>
      </w:r>
      <w:r>
        <w:rPr>
          <w:rFonts w:ascii="宋体" w:hAnsi="宋体" w:cs="宋体"/>
          <w:sz w:val="24"/>
          <w:szCs w:val="24"/>
        </w:rPr>
        <w:t>质量要求：</w:t>
      </w:r>
      <w:r>
        <w:rPr>
          <w:rFonts w:ascii="宋体" w:cs="宋体" w:hint="eastAsia"/>
          <w:sz w:val="24"/>
        </w:rPr>
        <w:t>符合</w:t>
      </w:r>
      <w:r>
        <w:rPr>
          <w:rFonts w:ascii="宋体" w:hAnsi="宋体" w:cs="宋体" w:hint="eastAsia"/>
          <w:sz w:val="24"/>
          <w:szCs w:val="24"/>
        </w:rPr>
        <w:t>国家</w:t>
      </w:r>
      <w:r>
        <w:rPr>
          <w:rFonts w:ascii="宋体" w:cs="宋体" w:hint="eastAsia"/>
          <w:sz w:val="24"/>
        </w:rPr>
        <w:t>现行勘察设计规范、规程、规定、标准的要求</w:t>
      </w:r>
      <w:r>
        <w:rPr>
          <w:rFonts w:ascii="宋体" w:hAnsi="宋体" w:cs="宋体" w:hint="eastAsia"/>
          <w:sz w:val="24"/>
          <w:szCs w:val="24"/>
        </w:rPr>
        <w:t>(</w:t>
      </w:r>
      <w:r>
        <w:rPr>
          <w:rFonts w:ascii="宋体" w:hAnsi="宋体" w:cs="宋体" w:hint="eastAsia"/>
          <w:sz w:val="24"/>
          <w:szCs w:val="24"/>
        </w:rPr>
        <w:t>合格</w:t>
      </w:r>
      <w:r>
        <w:rPr>
          <w:rFonts w:ascii="宋体" w:hAnsi="宋体" w:cs="宋体" w:hint="eastAsia"/>
          <w:sz w:val="24"/>
          <w:szCs w:val="24"/>
        </w:rPr>
        <w:t>)</w:t>
      </w:r>
      <w:r>
        <w:rPr>
          <w:rFonts w:ascii="宋体" w:hAnsi="宋体" w:cs="宋体" w:hint="eastAsia"/>
          <w:sz w:val="24"/>
          <w:szCs w:val="24"/>
        </w:rPr>
        <w:t>。</w:t>
      </w:r>
    </w:p>
    <w:p w:rsidR="00C2666F" w:rsidRDefault="008A0D68">
      <w:pPr>
        <w:spacing w:line="380" w:lineRule="exact"/>
        <w:ind w:firstLine="480"/>
        <w:jc w:val="both"/>
        <w:rPr>
          <w:rFonts w:ascii="宋体" w:hAnsi="宋体" w:cs="宋体"/>
          <w:sz w:val="24"/>
          <w:szCs w:val="24"/>
        </w:rPr>
      </w:pPr>
      <w:r>
        <w:rPr>
          <w:rFonts w:ascii="宋体" w:hAnsi="宋体" w:cs="宋体" w:hint="eastAsia"/>
          <w:sz w:val="24"/>
          <w:szCs w:val="24"/>
        </w:rPr>
        <w:t>9</w:t>
      </w:r>
      <w:r>
        <w:rPr>
          <w:rFonts w:ascii="宋体" w:hAnsi="宋体" w:cs="宋体" w:hint="eastAsia"/>
          <w:sz w:val="24"/>
          <w:szCs w:val="24"/>
        </w:rPr>
        <w:t>、标段划分：本工程设一个标段。</w:t>
      </w:r>
    </w:p>
    <w:p w:rsidR="00C2666F" w:rsidRDefault="008A0D68">
      <w:pPr>
        <w:autoSpaceDE w:val="0"/>
        <w:autoSpaceDN w:val="0"/>
        <w:adjustRightInd w:val="0"/>
        <w:spacing w:line="380" w:lineRule="exact"/>
        <w:ind w:firstLineChars="0" w:firstLine="0"/>
        <w:outlineLvl w:val="0"/>
        <w:rPr>
          <w:rFonts w:asciiTheme="minorEastAsia" w:hAnsiTheme="minorEastAsia" w:cstheme="minorEastAsia"/>
          <w:b/>
          <w:bCs/>
          <w:sz w:val="24"/>
          <w:szCs w:val="24"/>
        </w:rPr>
      </w:pPr>
      <w:r>
        <w:rPr>
          <w:rFonts w:asciiTheme="minorEastAsia" w:hAnsiTheme="minorEastAsia" w:cstheme="minorEastAsia" w:hint="eastAsia"/>
          <w:b/>
          <w:bCs/>
          <w:sz w:val="24"/>
          <w:szCs w:val="24"/>
        </w:rPr>
        <w:t>二、投标人资格要求</w:t>
      </w:r>
    </w:p>
    <w:p w:rsidR="00C2666F" w:rsidRDefault="008A0D68">
      <w:pPr>
        <w:spacing w:line="380" w:lineRule="exact"/>
        <w:ind w:firstLine="480"/>
        <w:rPr>
          <w:rFonts w:ascii="宋体" w:hAnsi="宋体"/>
          <w:sz w:val="24"/>
        </w:rPr>
      </w:pPr>
      <w:r>
        <w:rPr>
          <w:rFonts w:asciiTheme="minorEastAsia" w:hAnsiTheme="minorEastAsia" w:cstheme="minorEastAsia" w:hint="eastAsia"/>
          <w:sz w:val="24"/>
          <w:szCs w:val="24"/>
        </w:rPr>
        <w:t xml:space="preserve"> 1</w:t>
      </w:r>
      <w:r>
        <w:rPr>
          <w:rFonts w:asciiTheme="minorEastAsia" w:hAnsiTheme="minorEastAsia" w:cstheme="minorEastAsia" w:hint="eastAsia"/>
          <w:sz w:val="24"/>
          <w:szCs w:val="24"/>
        </w:rPr>
        <w:t>、资格要求：本次招标要求投标人须具有独立法人资格，具备建设行政主管部门颁发的工程设计综合类甲级资质或水利行业工程设计乙级及以上资质并同时具备</w:t>
      </w:r>
      <w:r>
        <w:rPr>
          <w:rFonts w:ascii="宋体" w:hAnsi="宋体" w:hint="eastAsia"/>
          <w:sz w:val="24"/>
          <w:u w:val="single"/>
        </w:rPr>
        <w:t>建设行政主管部门颁发的工程勘察综合类甲级资质或工程勘察（岩土工程）乙级及以上资质</w:t>
      </w:r>
      <w:r>
        <w:rPr>
          <w:rFonts w:asciiTheme="minorEastAsia" w:hAnsiTheme="minorEastAsia" w:cstheme="minorEastAsia" w:hint="eastAsia"/>
          <w:sz w:val="24"/>
          <w:szCs w:val="24"/>
        </w:rPr>
        <w:t>，投标人拟派项目负责人须具备相关专业高级</w:t>
      </w:r>
      <w:r>
        <w:rPr>
          <w:rFonts w:ascii="宋体" w:hAnsi="宋体" w:hint="eastAsia"/>
          <w:sz w:val="24"/>
        </w:rPr>
        <w:t>及以上职称。</w:t>
      </w:r>
    </w:p>
    <w:p w:rsidR="00C2666F" w:rsidRDefault="008A0D68">
      <w:pPr>
        <w:autoSpaceDE w:val="0"/>
        <w:autoSpaceDN w:val="0"/>
        <w:adjustRightInd w:val="0"/>
        <w:spacing w:line="380" w:lineRule="exact"/>
        <w:ind w:firstLine="480"/>
        <w:outlineLvl w:val="0"/>
        <w:rPr>
          <w:rFonts w:asciiTheme="minorEastAsia" w:hAnsiTheme="minorEastAsia" w:cstheme="minorEastAsia"/>
          <w:sz w:val="24"/>
          <w:szCs w:val="24"/>
        </w:rPr>
      </w:pPr>
      <w:r>
        <w:rPr>
          <w:rFonts w:asciiTheme="minorEastAsia" w:hAnsiTheme="minorEastAsia" w:cstheme="minorEastAsia" w:hint="eastAsia"/>
          <w:sz w:val="24"/>
          <w:szCs w:val="24"/>
        </w:rPr>
        <w:t>2</w:t>
      </w:r>
      <w:r>
        <w:rPr>
          <w:rFonts w:asciiTheme="minorEastAsia" w:hAnsiTheme="minorEastAsia" w:cstheme="minorEastAsia" w:hint="eastAsia"/>
          <w:sz w:val="24"/>
          <w:szCs w:val="24"/>
        </w:rPr>
        <w:t>、自</w:t>
      </w:r>
      <w:r>
        <w:rPr>
          <w:rFonts w:asciiTheme="minorEastAsia" w:hAnsiTheme="minorEastAsia" w:cstheme="minorEastAsia" w:hint="eastAsia"/>
          <w:sz w:val="24"/>
          <w:szCs w:val="24"/>
        </w:rPr>
        <w:t>2015</w:t>
      </w:r>
      <w:r>
        <w:rPr>
          <w:rFonts w:asciiTheme="minorEastAsia" w:hAnsiTheme="minorEastAsia" w:cstheme="minorEastAsia" w:hint="eastAsia"/>
          <w:sz w:val="24"/>
          <w:szCs w:val="24"/>
        </w:rPr>
        <w:t>年以来在经营活动中没有重大违法记录（以检察机关出具的查询行贿犯罪档案结果告知函为准）；</w:t>
      </w:r>
    </w:p>
    <w:p w:rsidR="00C2666F" w:rsidRDefault="008A0D68">
      <w:pPr>
        <w:autoSpaceDE w:val="0"/>
        <w:autoSpaceDN w:val="0"/>
        <w:adjustRightInd w:val="0"/>
        <w:spacing w:line="380" w:lineRule="exact"/>
        <w:ind w:firstLine="480"/>
        <w:outlineLvl w:val="0"/>
        <w:rPr>
          <w:rFonts w:asciiTheme="minorEastAsia" w:hAnsiTheme="minorEastAsia" w:cstheme="minorEastAsia"/>
          <w:sz w:val="24"/>
          <w:szCs w:val="24"/>
        </w:rPr>
      </w:pPr>
      <w:r>
        <w:rPr>
          <w:rFonts w:asciiTheme="minorEastAsia" w:hAnsiTheme="minorEastAsia" w:cstheme="minorEastAsia" w:hint="eastAsia"/>
          <w:sz w:val="24"/>
          <w:szCs w:val="24"/>
        </w:rPr>
        <w:t>3</w:t>
      </w:r>
      <w:r>
        <w:rPr>
          <w:rFonts w:asciiTheme="minorEastAsia" w:hAnsiTheme="minorEastAsia" w:cstheme="minorEastAsia" w:hint="eastAsia"/>
          <w:sz w:val="24"/>
          <w:szCs w:val="24"/>
        </w:rPr>
        <w:t>、本次招标不接受联合体投标。</w:t>
      </w:r>
    </w:p>
    <w:p w:rsidR="00C2666F" w:rsidRDefault="008A0D68">
      <w:pPr>
        <w:autoSpaceDE w:val="0"/>
        <w:autoSpaceDN w:val="0"/>
        <w:adjustRightInd w:val="0"/>
        <w:spacing w:line="380" w:lineRule="exact"/>
        <w:ind w:firstLine="480"/>
        <w:outlineLvl w:val="0"/>
        <w:rPr>
          <w:rFonts w:asciiTheme="minorEastAsia" w:hAnsiTheme="minorEastAsia" w:cstheme="minorEastAsia"/>
          <w:sz w:val="24"/>
          <w:szCs w:val="24"/>
        </w:rPr>
      </w:pPr>
      <w:r>
        <w:rPr>
          <w:rFonts w:ascii="宋体" w:eastAsia="宋体" w:hAnsi="宋体" w:cs="宋体" w:hint="eastAsia"/>
          <w:sz w:val="24"/>
          <w:szCs w:val="24"/>
        </w:rPr>
        <w:t>4</w:t>
      </w:r>
      <w:r>
        <w:rPr>
          <w:rFonts w:ascii="宋体" w:eastAsia="宋体" w:hAnsi="宋体" w:cs="宋体" w:hint="eastAsia"/>
          <w:sz w:val="24"/>
          <w:szCs w:val="24"/>
        </w:rPr>
        <w:t>、不接受失信被执行人的投标。</w:t>
      </w:r>
    </w:p>
    <w:p w:rsidR="00C2666F" w:rsidRDefault="008A0D68">
      <w:pPr>
        <w:autoSpaceDE w:val="0"/>
        <w:autoSpaceDN w:val="0"/>
        <w:adjustRightInd w:val="0"/>
        <w:spacing w:line="380" w:lineRule="exact"/>
        <w:ind w:firstLine="480"/>
        <w:outlineLvl w:val="0"/>
        <w:rPr>
          <w:rFonts w:asciiTheme="minorEastAsia" w:hAnsiTheme="minorEastAsia" w:cstheme="minorEastAsia"/>
          <w:sz w:val="24"/>
          <w:szCs w:val="24"/>
        </w:rPr>
      </w:pPr>
      <w:r>
        <w:rPr>
          <w:rFonts w:asciiTheme="minorEastAsia" w:hAnsiTheme="minorEastAsia" w:cstheme="minorEastAsia" w:hint="eastAsia"/>
          <w:sz w:val="24"/>
          <w:szCs w:val="24"/>
        </w:rPr>
        <w:t>5</w:t>
      </w:r>
      <w:r>
        <w:rPr>
          <w:rFonts w:asciiTheme="minorEastAsia" w:hAnsiTheme="minorEastAsia" w:cstheme="minorEastAsia" w:hint="eastAsia"/>
          <w:sz w:val="24"/>
          <w:szCs w:val="24"/>
        </w:rPr>
        <w:t>、不组织勘察施工现场，自行组织勘察施工现场，费用自理。</w:t>
      </w:r>
    </w:p>
    <w:p w:rsidR="00C2666F" w:rsidRDefault="008A0D68">
      <w:pPr>
        <w:autoSpaceDE w:val="0"/>
        <w:autoSpaceDN w:val="0"/>
        <w:adjustRightInd w:val="0"/>
        <w:spacing w:line="380" w:lineRule="exact"/>
        <w:ind w:firstLine="480"/>
        <w:outlineLvl w:val="0"/>
        <w:rPr>
          <w:rFonts w:asciiTheme="minorEastAsia" w:hAnsiTheme="minorEastAsia" w:cstheme="minorEastAsia"/>
          <w:sz w:val="24"/>
          <w:szCs w:val="24"/>
        </w:rPr>
      </w:pPr>
      <w:r>
        <w:rPr>
          <w:rFonts w:ascii="宋体" w:eastAsia="宋体" w:hAnsi="宋体" w:cs="宋体" w:hint="eastAsia"/>
          <w:sz w:val="24"/>
          <w:szCs w:val="24"/>
        </w:rPr>
        <w:t>6</w:t>
      </w:r>
      <w:r>
        <w:rPr>
          <w:rFonts w:ascii="宋体" w:eastAsia="宋体" w:hAnsi="宋体" w:cs="宋体" w:hint="eastAsia"/>
          <w:sz w:val="24"/>
          <w:szCs w:val="24"/>
        </w:rPr>
        <w:t>、本次招标实行资格后审。</w:t>
      </w:r>
    </w:p>
    <w:p w:rsidR="00C2666F" w:rsidRDefault="008A0D68">
      <w:pPr>
        <w:autoSpaceDE w:val="0"/>
        <w:autoSpaceDN w:val="0"/>
        <w:adjustRightInd w:val="0"/>
        <w:spacing w:line="380" w:lineRule="exact"/>
        <w:ind w:firstLineChars="0" w:firstLine="0"/>
        <w:outlineLvl w:val="0"/>
        <w:rPr>
          <w:rFonts w:asciiTheme="minorEastAsia" w:hAnsiTheme="minorEastAsia" w:cstheme="minorEastAsia"/>
          <w:b/>
          <w:bCs/>
          <w:sz w:val="24"/>
          <w:szCs w:val="24"/>
        </w:rPr>
      </w:pPr>
      <w:r>
        <w:rPr>
          <w:rFonts w:asciiTheme="minorEastAsia" w:hAnsiTheme="minorEastAsia" w:cstheme="minorEastAsia" w:hint="eastAsia"/>
          <w:b/>
          <w:bCs/>
          <w:sz w:val="24"/>
          <w:szCs w:val="24"/>
        </w:rPr>
        <w:lastRenderedPageBreak/>
        <w:t>三、投标报名时间及方式</w:t>
      </w:r>
    </w:p>
    <w:p w:rsidR="00C2666F" w:rsidRDefault="008A0D68">
      <w:pPr>
        <w:autoSpaceDE w:val="0"/>
        <w:autoSpaceDN w:val="0"/>
        <w:adjustRightInd w:val="0"/>
        <w:spacing w:line="380" w:lineRule="exact"/>
        <w:ind w:firstLine="480"/>
        <w:outlineLvl w:val="0"/>
        <w:rPr>
          <w:rFonts w:asciiTheme="minorEastAsia" w:hAnsiTheme="minorEastAsia" w:cstheme="minorEastAsia"/>
          <w:sz w:val="24"/>
          <w:szCs w:val="24"/>
        </w:rPr>
      </w:pPr>
      <w:r>
        <w:rPr>
          <w:rFonts w:asciiTheme="minorEastAsia" w:hAnsiTheme="minorEastAsia" w:cstheme="minorEastAsia" w:hint="eastAsia"/>
          <w:sz w:val="24"/>
          <w:szCs w:val="24"/>
        </w:rPr>
        <w:t>1</w:t>
      </w:r>
      <w:r>
        <w:rPr>
          <w:rFonts w:asciiTheme="minorEastAsia" w:hAnsiTheme="minorEastAsia" w:cstheme="minorEastAsia" w:hint="eastAsia"/>
          <w:sz w:val="24"/>
          <w:szCs w:val="24"/>
        </w:rPr>
        <w:t>、报名时间：</w:t>
      </w:r>
      <w:r>
        <w:rPr>
          <w:rFonts w:asciiTheme="minorEastAsia" w:hAnsiTheme="minorEastAsia" w:cstheme="minorEastAsia" w:hint="eastAsia"/>
          <w:sz w:val="24"/>
          <w:szCs w:val="24"/>
        </w:rPr>
        <w:t>2018</w:t>
      </w:r>
      <w:r>
        <w:rPr>
          <w:rFonts w:asciiTheme="minorEastAsia" w:hAnsiTheme="minorEastAsia" w:cstheme="minorEastAsia" w:hint="eastAsia"/>
          <w:sz w:val="24"/>
          <w:szCs w:val="24"/>
        </w:rPr>
        <w:t>年</w:t>
      </w:r>
      <w:r>
        <w:rPr>
          <w:rFonts w:asciiTheme="minorEastAsia" w:hAnsiTheme="minorEastAsia" w:cstheme="minorEastAsia" w:hint="eastAsia"/>
          <w:sz w:val="24"/>
          <w:szCs w:val="24"/>
        </w:rPr>
        <w:t>4</w:t>
      </w:r>
      <w:r>
        <w:rPr>
          <w:rFonts w:asciiTheme="minorEastAsia" w:hAnsiTheme="minorEastAsia" w:cstheme="minorEastAsia" w:hint="eastAsia"/>
          <w:sz w:val="24"/>
          <w:szCs w:val="24"/>
        </w:rPr>
        <w:t>月</w:t>
      </w:r>
      <w:r>
        <w:rPr>
          <w:rFonts w:asciiTheme="minorEastAsia" w:hAnsiTheme="minorEastAsia" w:cstheme="minorEastAsia" w:hint="eastAsia"/>
          <w:sz w:val="24"/>
          <w:szCs w:val="24"/>
        </w:rPr>
        <w:t>13</w:t>
      </w:r>
      <w:r>
        <w:rPr>
          <w:rFonts w:asciiTheme="minorEastAsia" w:hAnsiTheme="minorEastAsia" w:cstheme="minorEastAsia" w:hint="eastAsia"/>
          <w:sz w:val="24"/>
          <w:szCs w:val="24"/>
        </w:rPr>
        <w:t>日至</w:t>
      </w:r>
      <w:r>
        <w:rPr>
          <w:rFonts w:asciiTheme="minorEastAsia" w:hAnsiTheme="minorEastAsia" w:cstheme="minorEastAsia" w:hint="eastAsia"/>
          <w:sz w:val="24"/>
          <w:szCs w:val="24"/>
        </w:rPr>
        <w:t>2018</w:t>
      </w:r>
      <w:r>
        <w:rPr>
          <w:rFonts w:asciiTheme="minorEastAsia" w:hAnsiTheme="minorEastAsia" w:cstheme="minorEastAsia" w:hint="eastAsia"/>
          <w:sz w:val="24"/>
          <w:szCs w:val="24"/>
        </w:rPr>
        <w:t>年</w:t>
      </w:r>
      <w:r>
        <w:rPr>
          <w:rFonts w:asciiTheme="minorEastAsia" w:hAnsiTheme="minorEastAsia" w:cstheme="minorEastAsia" w:hint="eastAsia"/>
          <w:sz w:val="24"/>
          <w:szCs w:val="24"/>
        </w:rPr>
        <w:t>4</w:t>
      </w:r>
      <w:r>
        <w:rPr>
          <w:rFonts w:asciiTheme="minorEastAsia" w:hAnsiTheme="minorEastAsia" w:cstheme="minorEastAsia" w:hint="eastAsia"/>
          <w:sz w:val="24"/>
          <w:szCs w:val="24"/>
        </w:rPr>
        <w:t>月</w:t>
      </w:r>
      <w:r>
        <w:rPr>
          <w:rFonts w:asciiTheme="minorEastAsia" w:hAnsiTheme="minorEastAsia" w:cstheme="minorEastAsia" w:hint="eastAsia"/>
          <w:sz w:val="24"/>
          <w:szCs w:val="24"/>
        </w:rPr>
        <w:t>19</w:t>
      </w:r>
      <w:r>
        <w:rPr>
          <w:rFonts w:asciiTheme="minorEastAsia" w:hAnsiTheme="minorEastAsia" w:cstheme="minorEastAsia" w:hint="eastAsia"/>
          <w:sz w:val="24"/>
          <w:szCs w:val="24"/>
        </w:rPr>
        <w:t>日。</w:t>
      </w:r>
    </w:p>
    <w:p w:rsidR="00C2666F" w:rsidRDefault="008A0D68">
      <w:pPr>
        <w:autoSpaceDE w:val="0"/>
        <w:autoSpaceDN w:val="0"/>
        <w:adjustRightInd w:val="0"/>
        <w:spacing w:line="380" w:lineRule="exact"/>
        <w:ind w:firstLine="480"/>
        <w:outlineLvl w:val="0"/>
        <w:rPr>
          <w:rFonts w:asciiTheme="minorEastAsia" w:hAnsiTheme="minorEastAsia" w:cstheme="minorEastAsia"/>
          <w:sz w:val="24"/>
          <w:szCs w:val="24"/>
        </w:rPr>
      </w:pPr>
      <w:r>
        <w:rPr>
          <w:rFonts w:asciiTheme="minorEastAsia" w:hAnsiTheme="minorEastAsia" w:cstheme="minorEastAsia" w:hint="eastAsia"/>
          <w:sz w:val="24"/>
          <w:szCs w:val="24"/>
        </w:rPr>
        <w:t>2</w:t>
      </w:r>
      <w:r>
        <w:rPr>
          <w:rFonts w:asciiTheme="minorEastAsia" w:hAnsiTheme="minorEastAsia" w:cstheme="minorEastAsia" w:hint="eastAsia"/>
          <w:sz w:val="24"/>
          <w:szCs w:val="24"/>
        </w:rPr>
        <w:t>、持</w:t>
      </w:r>
      <w:r>
        <w:rPr>
          <w:rFonts w:asciiTheme="minorEastAsia" w:hAnsiTheme="minorEastAsia" w:cstheme="minorEastAsia" w:hint="eastAsia"/>
          <w:sz w:val="24"/>
          <w:szCs w:val="24"/>
        </w:rPr>
        <w:t>CA</w:t>
      </w:r>
      <w:r>
        <w:rPr>
          <w:rFonts w:asciiTheme="minorEastAsia" w:hAnsiTheme="minorEastAsia" w:cstheme="minorEastAsia" w:hint="eastAsia"/>
          <w:sz w:val="24"/>
          <w:szCs w:val="24"/>
        </w:rPr>
        <w:t>数字认证证书，登录【全国公共资源</w:t>
      </w:r>
      <w:r>
        <w:rPr>
          <w:rFonts w:asciiTheme="minorEastAsia" w:hAnsiTheme="minorEastAsia" w:cstheme="minorEastAsia" w:hint="eastAsia"/>
          <w:sz w:val="24"/>
          <w:szCs w:val="24"/>
        </w:rPr>
        <w:t>交易平台（河南省·许昌市）】“系统用户注册”入口（</w:t>
      </w:r>
      <w:r>
        <w:rPr>
          <w:rFonts w:asciiTheme="minorEastAsia" w:hAnsiTheme="minorEastAsia" w:cstheme="minorEastAsia" w:hint="eastAsia"/>
          <w:sz w:val="24"/>
          <w:szCs w:val="24"/>
        </w:rPr>
        <w:t>http://221.14.6.70:8088/ggzy/eps/public/RegistAllJcxx.html</w:t>
      </w:r>
      <w:r>
        <w:rPr>
          <w:rFonts w:asciiTheme="minorEastAsia" w:hAnsiTheme="minorEastAsia" w:cstheme="minorEastAsia" w:hint="eastAsia"/>
          <w:sz w:val="24"/>
          <w:szCs w:val="24"/>
        </w:rPr>
        <w:t>）进行免费注册登记（详见“常见问题解答</w:t>
      </w:r>
      <w:r>
        <w:rPr>
          <w:rFonts w:asciiTheme="minorEastAsia" w:hAnsiTheme="minorEastAsia" w:cstheme="minorEastAsia" w:hint="eastAsia"/>
          <w:sz w:val="24"/>
          <w:szCs w:val="24"/>
        </w:rPr>
        <w:t>-</w:t>
      </w:r>
      <w:r>
        <w:rPr>
          <w:rFonts w:asciiTheme="minorEastAsia" w:hAnsiTheme="minorEastAsia" w:cstheme="minorEastAsia" w:hint="eastAsia"/>
          <w:sz w:val="24"/>
          <w:szCs w:val="24"/>
        </w:rPr>
        <w:t>诚信库网上注册相关资料下载”）；</w:t>
      </w:r>
    </w:p>
    <w:p w:rsidR="00C2666F" w:rsidRDefault="008A0D68">
      <w:pPr>
        <w:autoSpaceDE w:val="0"/>
        <w:autoSpaceDN w:val="0"/>
        <w:adjustRightInd w:val="0"/>
        <w:spacing w:line="380" w:lineRule="exact"/>
        <w:ind w:firstLine="480"/>
        <w:outlineLvl w:val="0"/>
        <w:rPr>
          <w:rFonts w:asciiTheme="minorEastAsia" w:hAnsiTheme="minorEastAsia" w:cstheme="minorEastAsia"/>
          <w:sz w:val="24"/>
          <w:szCs w:val="24"/>
        </w:rPr>
      </w:pPr>
      <w:r>
        <w:rPr>
          <w:rFonts w:asciiTheme="minorEastAsia" w:hAnsiTheme="minorEastAsia" w:cstheme="minorEastAsia" w:hint="eastAsia"/>
          <w:sz w:val="24"/>
          <w:szCs w:val="24"/>
        </w:rPr>
        <w:t>3</w:t>
      </w:r>
      <w:r>
        <w:rPr>
          <w:rFonts w:asciiTheme="minorEastAsia" w:hAnsiTheme="minorEastAsia" w:cstheme="minorEastAsia" w:hint="eastAsia"/>
          <w:sz w:val="24"/>
          <w:szCs w:val="24"/>
        </w:rPr>
        <w:t>、在投标截止时间前均可登录【全国公共资源交易平台（河南省·许昌市）】“投标人</w:t>
      </w:r>
      <w:r>
        <w:rPr>
          <w:rFonts w:asciiTheme="minorEastAsia" w:hAnsiTheme="minorEastAsia" w:cstheme="minorEastAsia" w:hint="eastAsia"/>
          <w:sz w:val="24"/>
          <w:szCs w:val="24"/>
        </w:rPr>
        <w:t>/</w:t>
      </w:r>
      <w:r>
        <w:rPr>
          <w:rFonts w:asciiTheme="minorEastAsia" w:hAnsiTheme="minorEastAsia" w:cstheme="minorEastAsia" w:hint="eastAsia"/>
          <w:sz w:val="24"/>
          <w:szCs w:val="24"/>
        </w:rPr>
        <w:t>供应商登录”入口（</w:t>
      </w:r>
      <w:r>
        <w:rPr>
          <w:rFonts w:asciiTheme="minorEastAsia" w:hAnsiTheme="minorEastAsia" w:cstheme="minorEastAsia" w:hint="eastAsia"/>
          <w:sz w:val="24"/>
          <w:szCs w:val="24"/>
        </w:rPr>
        <w:t>http://221.14.6.70:8088/ggzy/</w:t>
      </w:r>
      <w:r>
        <w:rPr>
          <w:rFonts w:asciiTheme="minorEastAsia" w:hAnsiTheme="minorEastAsia" w:cstheme="minorEastAsia" w:hint="eastAsia"/>
          <w:sz w:val="24"/>
          <w:szCs w:val="24"/>
        </w:rPr>
        <w:t>）自行下载招标文件等（详见“常见问题解答</w:t>
      </w:r>
      <w:r>
        <w:rPr>
          <w:rFonts w:asciiTheme="minorEastAsia" w:hAnsiTheme="minorEastAsia" w:cstheme="minorEastAsia" w:hint="eastAsia"/>
          <w:sz w:val="24"/>
          <w:szCs w:val="24"/>
        </w:rPr>
        <w:t>-</w:t>
      </w:r>
      <w:r>
        <w:rPr>
          <w:rFonts w:asciiTheme="minorEastAsia" w:hAnsiTheme="minorEastAsia" w:cstheme="minorEastAsia" w:hint="eastAsia"/>
          <w:sz w:val="24"/>
          <w:szCs w:val="24"/>
        </w:rPr>
        <w:t>交易系统操作手册”）。</w:t>
      </w:r>
    </w:p>
    <w:p w:rsidR="00C2666F" w:rsidRDefault="008A0D68">
      <w:pPr>
        <w:autoSpaceDE w:val="0"/>
        <w:autoSpaceDN w:val="0"/>
        <w:adjustRightInd w:val="0"/>
        <w:spacing w:line="380" w:lineRule="exact"/>
        <w:ind w:firstLineChars="0" w:firstLine="0"/>
        <w:outlineLvl w:val="0"/>
        <w:rPr>
          <w:rFonts w:asciiTheme="minorEastAsia" w:hAnsiTheme="minorEastAsia" w:cstheme="minorEastAsia"/>
          <w:sz w:val="24"/>
          <w:szCs w:val="24"/>
        </w:rPr>
      </w:pPr>
      <w:r>
        <w:rPr>
          <w:rFonts w:asciiTheme="minorEastAsia" w:hAnsiTheme="minorEastAsia" w:cstheme="minorEastAsia" w:hint="eastAsia"/>
          <w:sz w:val="24"/>
          <w:szCs w:val="24"/>
        </w:rPr>
        <w:t>四、招标文件的获取及技术成果经济补偿</w:t>
      </w:r>
    </w:p>
    <w:p w:rsidR="00C2666F" w:rsidRDefault="008A0D68">
      <w:pPr>
        <w:spacing w:line="380" w:lineRule="exact"/>
        <w:ind w:leftChars="-50" w:left="-105" w:rightChars="-50" w:right="-105" w:firstLine="480"/>
        <w:rPr>
          <w:rFonts w:ascii="宋体" w:hAnsi="宋体"/>
          <w:sz w:val="24"/>
        </w:rPr>
      </w:pPr>
      <w:r>
        <w:rPr>
          <w:rFonts w:asciiTheme="minorEastAsia" w:hAnsiTheme="minorEastAsia" w:cstheme="minorEastAsia" w:hint="eastAsia"/>
          <w:sz w:val="24"/>
          <w:szCs w:val="24"/>
        </w:rPr>
        <w:t xml:space="preserve"> 1</w:t>
      </w:r>
      <w:r>
        <w:rPr>
          <w:rFonts w:asciiTheme="minorEastAsia" w:hAnsiTheme="minorEastAsia" w:cstheme="minorEastAsia" w:hint="eastAsia"/>
          <w:sz w:val="24"/>
          <w:szCs w:val="24"/>
        </w:rPr>
        <w:t>、招标文</w:t>
      </w:r>
      <w:r>
        <w:rPr>
          <w:rFonts w:asciiTheme="minorEastAsia" w:hAnsiTheme="minorEastAsia" w:cstheme="minorEastAsia" w:hint="eastAsia"/>
          <w:sz w:val="24"/>
          <w:szCs w:val="24"/>
        </w:rPr>
        <w:t>件的获取：</w:t>
      </w:r>
      <w:r>
        <w:rPr>
          <w:rFonts w:ascii="宋体" w:hAnsi="宋体" w:hint="eastAsia"/>
          <w:sz w:val="24"/>
        </w:rPr>
        <w:t>投标人于</w:t>
      </w:r>
      <w:r>
        <w:rPr>
          <w:rFonts w:ascii="宋体" w:hAnsi="宋体" w:hint="eastAsia"/>
          <w:sz w:val="24"/>
        </w:rPr>
        <w:t>报名</w:t>
      </w:r>
      <w:r>
        <w:rPr>
          <w:rFonts w:ascii="宋体" w:hAnsi="宋体" w:hint="eastAsia"/>
          <w:sz w:val="24"/>
        </w:rPr>
        <w:t>截止</w:t>
      </w:r>
      <w:r>
        <w:rPr>
          <w:rFonts w:ascii="宋体" w:hAnsi="宋体" w:hint="eastAsia"/>
          <w:sz w:val="24"/>
        </w:rPr>
        <w:t>日</w:t>
      </w:r>
      <w:r>
        <w:rPr>
          <w:rFonts w:ascii="宋体" w:hAnsi="宋体" w:hint="eastAsia"/>
          <w:sz w:val="24"/>
        </w:rPr>
        <w:t>前均可在全国公共资源交易平台（河南省·许昌市）自行下载。</w:t>
      </w:r>
    </w:p>
    <w:p w:rsidR="00C2666F" w:rsidRDefault="008A0D68">
      <w:pPr>
        <w:spacing w:line="380" w:lineRule="exact"/>
        <w:ind w:leftChars="-50" w:left="-105" w:rightChars="-50" w:right="-105" w:firstLine="480"/>
        <w:rPr>
          <w:rFonts w:asciiTheme="minorEastAsia" w:hAnsiTheme="minorEastAsia" w:cstheme="minorEastAsia"/>
          <w:sz w:val="24"/>
          <w:szCs w:val="24"/>
        </w:rPr>
      </w:pPr>
      <w:r>
        <w:rPr>
          <w:rFonts w:asciiTheme="minorEastAsia" w:hAnsiTheme="minorEastAsia" w:cstheme="minorEastAsia" w:hint="eastAsia"/>
          <w:sz w:val="24"/>
          <w:szCs w:val="24"/>
        </w:rPr>
        <w:t xml:space="preserve"> 2</w:t>
      </w:r>
      <w:r>
        <w:rPr>
          <w:rFonts w:asciiTheme="minorEastAsia" w:hAnsiTheme="minorEastAsia" w:cstheme="minorEastAsia" w:hint="eastAsia"/>
          <w:sz w:val="24"/>
          <w:szCs w:val="24"/>
        </w:rPr>
        <w:t>、招标文件每套售价</w:t>
      </w:r>
      <w:r>
        <w:rPr>
          <w:rFonts w:asciiTheme="minorEastAsia" w:hAnsiTheme="minorEastAsia" w:cstheme="minorEastAsia" w:hint="eastAsia"/>
          <w:sz w:val="24"/>
          <w:szCs w:val="24"/>
        </w:rPr>
        <w:t>300</w:t>
      </w:r>
      <w:r>
        <w:rPr>
          <w:rFonts w:asciiTheme="minorEastAsia" w:hAnsiTheme="minorEastAsia" w:cstheme="minorEastAsia" w:hint="eastAsia"/>
          <w:sz w:val="24"/>
          <w:szCs w:val="24"/>
        </w:rPr>
        <w:t>元，递交投标文件时缴纳给招标代理机构，售后不退。</w:t>
      </w:r>
    </w:p>
    <w:p w:rsidR="00C2666F" w:rsidRDefault="008A0D68">
      <w:pPr>
        <w:spacing w:line="380" w:lineRule="exact"/>
        <w:ind w:rightChars="-50" w:right="-105" w:firstLine="480"/>
        <w:rPr>
          <w:rFonts w:asciiTheme="minorEastAsia" w:hAnsiTheme="minorEastAsia" w:cstheme="minorEastAsia"/>
          <w:sz w:val="24"/>
          <w:szCs w:val="24"/>
        </w:rPr>
      </w:pPr>
      <w:r>
        <w:rPr>
          <w:rFonts w:asciiTheme="minorEastAsia" w:hAnsiTheme="minorEastAsia" w:cstheme="minorEastAsia" w:hint="eastAsia"/>
          <w:sz w:val="24"/>
          <w:szCs w:val="24"/>
        </w:rPr>
        <w:t>3</w:t>
      </w:r>
      <w:r>
        <w:rPr>
          <w:rFonts w:asciiTheme="minorEastAsia" w:hAnsiTheme="minorEastAsia" w:cstheme="minorEastAsia" w:hint="eastAsia"/>
          <w:sz w:val="24"/>
          <w:szCs w:val="24"/>
        </w:rPr>
        <w:t>、技术成果经济补偿：本次招标对未中标人投标文件中的技术成果不给予经济补偿。</w:t>
      </w:r>
    </w:p>
    <w:p w:rsidR="00C2666F" w:rsidRDefault="008A0D68">
      <w:pPr>
        <w:autoSpaceDE w:val="0"/>
        <w:autoSpaceDN w:val="0"/>
        <w:adjustRightInd w:val="0"/>
        <w:spacing w:line="380" w:lineRule="exact"/>
        <w:ind w:firstLineChars="0" w:firstLine="0"/>
        <w:outlineLvl w:val="0"/>
        <w:rPr>
          <w:rFonts w:asciiTheme="minorEastAsia" w:hAnsiTheme="minorEastAsia" w:cstheme="minorEastAsia"/>
          <w:b/>
          <w:bCs/>
          <w:sz w:val="24"/>
          <w:szCs w:val="24"/>
        </w:rPr>
      </w:pPr>
      <w:r>
        <w:rPr>
          <w:rFonts w:asciiTheme="minorEastAsia" w:hAnsiTheme="minorEastAsia" w:cstheme="minorEastAsia" w:hint="eastAsia"/>
          <w:b/>
          <w:bCs/>
          <w:sz w:val="24"/>
          <w:szCs w:val="24"/>
        </w:rPr>
        <w:t>五、投标文件的递交</w:t>
      </w:r>
    </w:p>
    <w:p w:rsidR="00C2666F" w:rsidRDefault="008A0D68">
      <w:pPr>
        <w:spacing w:line="380" w:lineRule="exact"/>
        <w:ind w:leftChars="-50" w:left="-105" w:rightChars="-50" w:right="-105" w:firstLine="480"/>
        <w:rPr>
          <w:rFonts w:asciiTheme="minorEastAsia" w:hAnsiTheme="minorEastAsia" w:cstheme="minorEastAsia"/>
          <w:sz w:val="24"/>
          <w:szCs w:val="24"/>
        </w:rPr>
      </w:pPr>
      <w:r>
        <w:rPr>
          <w:rFonts w:asciiTheme="minorEastAsia" w:hAnsiTheme="minorEastAsia" w:cstheme="minorEastAsia" w:hint="eastAsia"/>
          <w:sz w:val="24"/>
          <w:szCs w:val="24"/>
        </w:rPr>
        <w:t>1</w:t>
      </w:r>
      <w:r>
        <w:rPr>
          <w:rFonts w:asciiTheme="minorEastAsia" w:hAnsiTheme="minorEastAsia" w:cstheme="minorEastAsia" w:hint="eastAsia"/>
          <w:sz w:val="24"/>
          <w:szCs w:val="24"/>
        </w:rPr>
        <w:t>、投标文件递交的截止时间为</w:t>
      </w:r>
      <w:r>
        <w:rPr>
          <w:rFonts w:asciiTheme="minorEastAsia" w:hAnsiTheme="minorEastAsia" w:cstheme="minorEastAsia" w:hint="eastAsia"/>
          <w:sz w:val="24"/>
          <w:szCs w:val="24"/>
        </w:rPr>
        <w:t>2018</w:t>
      </w:r>
      <w:r>
        <w:rPr>
          <w:rFonts w:asciiTheme="minorEastAsia" w:hAnsiTheme="minorEastAsia" w:cstheme="minorEastAsia" w:hint="eastAsia"/>
          <w:sz w:val="24"/>
          <w:szCs w:val="24"/>
        </w:rPr>
        <w:t>年</w:t>
      </w:r>
      <w:r>
        <w:rPr>
          <w:rFonts w:asciiTheme="minorEastAsia" w:hAnsiTheme="minorEastAsia" w:cstheme="minorEastAsia" w:hint="eastAsia"/>
          <w:sz w:val="24"/>
          <w:szCs w:val="24"/>
        </w:rPr>
        <w:t>5</w:t>
      </w:r>
      <w:r>
        <w:rPr>
          <w:rFonts w:asciiTheme="minorEastAsia" w:hAnsiTheme="minorEastAsia" w:cstheme="minorEastAsia" w:hint="eastAsia"/>
          <w:sz w:val="24"/>
          <w:szCs w:val="24"/>
        </w:rPr>
        <w:t>月</w:t>
      </w:r>
      <w:r>
        <w:rPr>
          <w:rFonts w:asciiTheme="minorEastAsia" w:hAnsiTheme="minorEastAsia" w:cstheme="minorEastAsia" w:hint="eastAsia"/>
          <w:sz w:val="24"/>
          <w:szCs w:val="24"/>
        </w:rPr>
        <w:t>4</w:t>
      </w:r>
      <w:r>
        <w:rPr>
          <w:rFonts w:asciiTheme="minorEastAsia" w:hAnsiTheme="minorEastAsia" w:cstheme="minorEastAsia" w:hint="eastAsia"/>
          <w:sz w:val="24"/>
          <w:szCs w:val="24"/>
        </w:rPr>
        <w:t>日</w:t>
      </w:r>
      <w:r>
        <w:rPr>
          <w:rFonts w:asciiTheme="minorEastAsia" w:hAnsiTheme="minorEastAsia" w:cstheme="minorEastAsia" w:hint="eastAsia"/>
          <w:sz w:val="24"/>
          <w:szCs w:val="24"/>
        </w:rPr>
        <w:t>10</w:t>
      </w:r>
      <w:r>
        <w:rPr>
          <w:rFonts w:asciiTheme="minorEastAsia" w:hAnsiTheme="minorEastAsia" w:cstheme="minorEastAsia" w:hint="eastAsia"/>
          <w:sz w:val="24"/>
          <w:szCs w:val="24"/>
        </w:rPr>
        <w:t>时</w:t>
      </w:r>
      <w:r>
        <w:rPr>
          <w:rFonts w:asciiTheme="minorEastAsia" w:hAnsiTheme="minorEastAsia" w:cstheme="minorEastAsia" w:hint="eastAsia"/>
          <w:sz w:val="24"/>
          <w:szCs w:val="24"/>
        </w:rPr>
        <w:t>00</w:t>
      </w:r>
      <w:r>
        <w:rPr>
          <w:rFonts w:asciiTheme="minorEastAsia" w:hAnsiTheme="minorEastAsia" w:cstheme="minorEastAsia" w:hint="eastAsia"/>
          <w:sz w:val="24"/>
          <w:szCs w:val="24"/>
        </w:rPr>
        <w:t>分，地点为许昌市建安区新元大道兴业大厦</w:t>
      </w:r>
      <w:r>
        <w:rPr>
          <w:rFonts w:asciiTheme="minorEastAsia" w:hAnsiTheme="minorEastAsia" w:cstheme="minorEastAsia" w:hint="eastAsia"/>
          <w:sz w:val="24"/>
          <w:szCs w:val="24"/>
        </w:rPr>
        <w:t>4</w:t>
      </w:r>
      <w:r>
        <w:rPr>
          <w:rFonts w:asciiTheme="minorEastAsia" w:hAnsiTheme="minorEastAsia" w:cstheme="minorEastAsia" w:hint="eastAsia"/>
          <w:sz w:val="24"/>
          <w:szCs w:val="24"/>
        </w:rPr>
        <w:t>楼</w:t>
      </w:r>
      <w:r>
        <w:rPr>
          <w:rFonts w:asciiTheme="minorEastAsia" w:hAnsiTheme="minorEastAsia" w:cstheme="minorEastAsia" w:hint="eastAsia"/>
          <w:sz w:val="24"/>
          <w:szCs w:val="24"/>
        </w:rPr>
        <w:t>4167</w:t>
      </w:r>
      <w:r>
        <w:rPr>
          <w:rFonts w:asciiTheme="minorEastAsia" w:hAnsiTheme="minorEastAsia" w:cstheme="minorEastAsia" w:hint="eastAsia"/>
          <w:sz w:val="24"/>
          <w:szCs w:val="24"/>
        </w:rPr>
        <w:t>室。</w:t>
      </w:r>
    </w:p>
    <w:p w:rsidR="00C2666F" w:rsidRDefault="008A0D68">
      <w:pPr>
        <w:spacing w:line="380" w:lineRule="exact"/>
        <w:ind w:leftChars="-50" w:left="-105" w:rightChars="-50" w:right="-105" w:firstLine="480"/>
        <w:rPr>
          <w:rFonts w:asciiTheme="minorEastAsia" w:hAnsiTheme="minorEastAsia" w:cstheme="minorEastAsia"/>
          <w:sz w:val="24"/>
          <w:szCs w:val="24"/>
        </w:rPr>
      </w:pPr>
      <w:r>
        <w:rPr>
          <w:rFonts w:asciiTheme="minorEastAsia" w:hAnsiTheme="minorEastAsia" w:cstheme="minorEastAsia" w:hint="eastAsia"/>
          <w:sz w:val="24"/>
          <w:szCs w:val="24"/>
        </w:rPr>
        <w:t>2</w:t>
      </w:r>
      <w:r>
        <w:rPr>
          <w:rFonts w:asciiTheme="minorEastAsia" w:hAnsiTheme="minorEastAsia" w:cstheme="minorEastAsia" w:hint="eastAsia"/>
          <w:sz w:val="24"/>
          <w:szCs w:val="24"/>
        </w:rPr>
        <w:t>、逾期送达的或者未送达指定地点的投标文件，招标人不予受理。</w:t>
      </w:r>
    </w:p>
    <w:p w:rsidR="00C2666F" w:rsidRDefault="008A0D68">
      <w:pPr>
        <w:spacing w:line="380" w:lineRule="exact"/>
        <w:ind w:leftChars="-50" w:left="-105" w:rightChars="-50" w:right="-105" w:firstLine="480"/>
        <w:rPr>
          <w:rFonts w:asciiTheme="minorEastAsia" w:hAnsiTheme="minorEastAsia" w:cstheme="minorEastAsia"/>
          <w:sz w:val="24"/>
          <w:szCs w:val="24"/>
        </w:rPr>
      </w:pPr>
      <w:r>
        <w:rPr>
          <w:rFonts w:asciiTheme="minorEastAsia" w:hAnsiTheme="minorEastAsia" w:cstheme="minorEastAsia" w:hint="eastAsia"/>
          <w:sz w:val="24"/>
          <w:szCs w:val="24"/>
        </w:rPr>
        <w:t>3</w:t>
      </w:r>
      <w:r>
        <w:rPr>
          <w:rFonts w:asciiTheme="minorEastAsia" w:hAnsiTheme="minorEastAsia" w:cstheme="minorEastAsia" w:hint="eastAsia"/>
          <w:sz w:val="24"/>
          <w:szCs w:val="24"/>
        </w:rPr>
        <w:t>、未通过全国公共资源交易平台（河南省·许昌市）下载招标文件的投标人，其投标文件不予受理。</w:t>
      </w:r>
    </w:p>
    <w:p w:rsidR="00C2666F" w:rsidRDefault="008A0D68">
      <w:pPr>
        <w:autoSpaceDE w:val="0"/>
        <w:autoSpaceDN w:val="0"/>
        <w:adjustRightInd w:val="0"/>
        <w:spacing w:line="380" w:lineRule="exact"/>
        <w:ind w:firstLineChars="0" w:firstLine="0"/>
        <w:outlineLvl w:val="0"/>
        <w:rPr>
          <w:rFonts w:asciiTheme="minorEastAsia" w:hAnsiTheme="minorEastAsia" w:cstheme="minorEastAsia"/>
          <w:b/>
          <w:bCs/>
          <w:sz w:val="24"/>
          <w:szCs w:val="24"/>
        </w:rPr>
      </w:pPr>
      <w:r>
        <w:rPr>
          <w:rFonts w:asciiTheme="minorEastAsia" w:hAnsiTheme="minorEastAsia" w:cstheme="minorEastAsia" w:hint="eastAsia"/>
          <w:b/>
          <w:bCs/>
          <w:sz w:val="24"/>
          <w:szCs w:val="24"/>
        </w:rPr>
        <w:t>六、发布公告的媒介</w:t>
      </w:r>
    </w:p>
    <w:p w:rsidR="00C2666F" w:rsidRDefault="008A0D68">
      <w:pPr>
        <w:autoSpaceDE w:val="0"/>
        <w:autoSpaceDN w:val="0"/>
        <w:adjustRightInd w:val="0"/>
        <w:spacing w:line="380" w:lineRule="exact"/>
        <w:ind w:firstLine="480"/>
        <w:outlineLvl w:val="0"/>
        <w:rPr>
          <w:rFonts w:asciiTheme="minorEastAsia" w:hAnsiTheme="minorEastAsia" w:cstheme="minorEastAsia"/>
          <w:sz w:val="24"/>
          <w:szCs w:val="24"/>
        </w:rPr>
      </w:pPr>
      <w:r>
        <w:rPr>
          <w:rFonts w:asciiTheme="minorEastAsia" w:hAnsiTheme="minorEastAsia" w:cstheme="minorEastAsia" w:hint="eastAsia"/>
          <w:sz w:val="24"/>
          <w:szCs w:val="24"/>
        </w:rPr>
        <w:t>本公告同时在《全国公共资源交易平台（河南省·许昌市）》、《河南省电子招标投标公共服务平台》上发布。</w:t>
      </w:r>
    </w:p>
    <w:p w:rsidR="00C2666F" w:rsidRDefault="008A0D68">
      <w:pPr>
        <w:autoSpaceDE w:val="0"/>
        <w:autoSpaceDN w:val="0"/>
        <w:adjustRightInd w:val="0"/>
        <w:spacing w:line="380" w:lineRule="exact"/>
        <w:ind w:firstLineChars="0" w:firstLine="0"/>
        <w:outlineLvl w:val="0"/>
        <w:rPr>
          <w:rFonts w:asciiTheme="minorEastAsia" w:hAnsiTheme="minorEastAsia" w:cstheme="minorEastAsia"/>
          <w:b/>
          <w:bCs/>
          <w:sz w:val="24"/>
          <w:szCs w:val="24"/>
        </w:rPr>
      </w:pPr>
      <w:r>
        <w:rPr>
          <w:rFonts w:asciiTheme="minorEastAsia" w:hAnsiTheme="minorEastAsia" w:cstheme="minorEastAsia" w:hint="eastAsia"/>
          <w:b/>
          <w:bCs/>
          <w:sz w:val="24"/>
          <w:szCs w:val="24"/>
        </w:rPr>
        <w:t>七、联系方式</w:t>
      </w:r>
    </w:p>
    <w:p w:rsidR="00C2666F" w:rsidRDefault="008A0D68">
      <w:pPr>
        <w:spacing w:line="380" w:lineRule="exact"/>
        <w:ind w:firstLine="480"/>
        <w:rPr>
          <w:rFonts w:asciiTheme="minorEastAsia" w:hAnsiTheme="minorEastAsia" w:cstheme="minorEastAsia"/>
          <w:sz w:val="24"/>
          <w:szCs w:val="24"/>
        </w:rPr>
      </w:pPr>
      <w:r>
        <w:rPr>
          <w:rFonts w:asciiTheme="minorEastAsia" w:hAnsiTheme="minorEastAsia" w:cstheme="minorEastAsia" w:hint="eastAsia"/>
          <w:sz w:val="24"/>
          <w:szCs w:val="24"/>
        </w:rPr>
        <w:t>招</w:t>
      </w:r>
      <w:r>
        <w:rPr>
          <w:rFonts w:asciiTheme="minorEastAsia" w:hAnsiTheme="minorEastAsia" w:cstheme="minorEastAsia" w:hint="eastAsia"/>
          <w:sz w:val="24"/>
          <w:szCs w:val="24"/>
        </w:rPr>
        <w:t xml:space="preserve">  </w:t>
      </w:r>
      <w:r>
        <w:rPr>
          <w:rFonts w:asciiTheme="minorEastAsia" w:hAnsiTheme="minorEastAsia" w:cstheme="minorEastAsia" w:hint="eastAsia"/>
          <w:sz w:val="24"/>
          <w:szCs w:val="24"/>
        </w:rPr>
        <w:t>标</w:t>
      </w:r>
      <w:r>
        <w:rPr>
          <w:rFonts w:asciiTheme="minorEastAsia" w:hAnsiTheme="minorEastAsia" w:cstheme="minorEastAsia" w:hint="eastAsia"/>
          <w:sz w:val="24"/>
          <w:szCs w:val="24"/>
        </w:rPr>
        <w:t xml:space="preserve">  </w:t>
      </w:r>
      <w:r>
        <w:rPr>
          <w:rFonts w:asciiTheme="minorEastAsia" w:hAnsiTheme="minorEastAsia" w:cstheme="minorEastAsia" w:hint="eastAsia"/>
          <w:sz w:val="24"/>
          <w:szCs w:val="24"/>
        </w:rPr>
        <w:t>人：许昌市建安区实施全国新增</w:t>
      </w:r>
      <w:r>
        <w:rPr>
          <w:rFonts w:asciiTheme="minorEastAsia" w:hAnsiTheme="minorEastAsia" w:cstheme="minorEastAsia" w:hint="eastAsia"/>
          <w:sz w:val="24"/>
          <w:szCs w:val="24"/>
        </w:rPr>
        <w:t>500</w:t>
      </w:r>
      <w:r>
        <w:rPr>
          <w:rFonts w:asciiTheme="minorEastAsia" w:hAnsiTheme="minorEastAsia" w:cstheme="minorEastAsia" w:hint="eastAsia"/>
          <w:sz w:val="24"/>
          <w:szCs w:val="24"/>
        </w:rPr>
        <w:t>亿公斤粮食生产能力规划工作领导小组</w:t>
      </w:r>
    </w:p>
    <w:p w:rsidR="00C2666F" w:rsidRDefault="008A0D68">
      <w:pPr>
        <w:autoSpaceDE w:val="0"/>
        <w:autoSpaceDN w:val="0"/>
        <w:adjustRightInd w:val="0"/>
        <w:spacing w:line="380" w:lineRule="exact"/>
        <w:ind w:firstLine="480"/>
        <w:outlineLvl w:val="0"/>
        <w:rPr>
          <w:rFonts w:asciiTheme="minorEastAsia" w:hAnsiTheme="minorEastAsia" w:cstheme="minorEastAsia"/>
          <w:sz w:val="24"/>
          <w:szCs w:val="24"/>
        </w:rPr>
      </w:pPr>
      <w:r>
        <w:rPr>
          <w:rFonts w:asciiTheme="minorEastAsia" w:hAnsiTheme="minorEastAsia" w:cstheme="minorEastAsia" w:hint="eastAsia"/>
          <w:sz w:val="24"/>
          <w:szCs w:val="24"/>
        </w:rPr>
        <w:t>项目负责人：计会涛</w:t>
      </w:r>
    </w:p>
    <w:p w:rsidR="00C2666F" w:rsidRDefault="008A0D68">
      <w:pPr>
        <w:autoSpaceDE w:val="0"/>
        <w:autoSpaceDN w:val="0"/>
        <w:adjustRightInd w:val="0"/>
        <w:spacing w:line="380" w:lineRule="exact"/>
        <w:ind w:firstLine="480"/>
        <w:outlineLvl w:val="0"/>
        <w:rPr>
          <w:rFonts w:asciiTheme="minorEastAsia" w:hAnsiTheme="minorEastAsia" w:cstheme="minorEastAsia"/>
          <w:sz w:val="24"/>
          <w:szCs w:val="24"/>
        </w:rPr>
      </w:pPr>
      <w:r>
        <w:rPr>
          <w:rFonts w:asciiTheme="minorEastAsia" w:hAnsiTheme="minorEastAsia" w:cstheme="minorEastAsia" w:hint="eastAsia"/>
          <w:sz w:val="24"/>
          <w:szCs w:val="24"/>
        </w:rPr>
        <w:t>电</w:t>
      </w:r>
      <w:r>
        <w:rPr>
          <w:rFonts w:asciiTheme="minorEastAsia" w:hAnsiTheme="minorEastAsia" w:cstheme="minorEastAsia" w:hint="eastAsia"/>
          <w:sz w:val="24"/>
          <w:szCs w:val="24"/>
        </w:rPr>
        <w:t xml:space="preserve">      </w:t>
      </w:r>
      <w:r>
        <w:rPr>
          <w:rFonts w:asciiTheme="minorEastAsia" w:hAnsiTheme="minorEastAsia" w:cstheme="minorEastAsia" w:hint="eastAsia"/>
          <w:sz w:val="24"/>
          <w:szCs w:val="24"/>
        </w:rPr>
        <w:t>话：</w:t>
      </w:r>
      <w:r>
        <w:rPr>
          <w:rFonts w:asciiTheme="minorEastAsia" w:hAnsiTheme="minorEastAsia" w:cstheme="minorEastAsia" w:hint="eastAsia"/>
          <w:sz w:val="24"/>
          <w:szCs w:val="24"/>
        </w:rPr>
        <w:t>0374-5119916</w:t>
      </w:r>
    </w:p>
    <w:p w:rsidR="00C2666F" w:rsidRDefault="008A0D68">
      <w:pPr>
        <w:spacing w:line="380" w:lineRule="exact"/>
        <w:ind w:firstLine="480"/>
        <w:jc w:val="both"/>
        <w:rPr>
          <w:rFonts w:asciiTheme="minorEastAsia" w:hAnsiTheme="minorEastAsia" w:cstheme="minorEastAsia"/>
          <w:sz w:val="24"/>
          <w:szCs w:val="24"/>
        </w:rPr>
      </w:pPr>
      <w:r>
        <w:rPr>
          <w:rFonts w:asciiTheme="minorEastAsia" w:hAnsiTheme="minorEastAsia" w:cstheme="minorEastAsia" w:hint="eastAsia"/>
          <w:sz w:val="24"/>
          <w:szCs w:val="24"/>
        </w:rPr>
        <w:t>代理机构：河南创达建设工程管理有限公司</w:t>
      </w:r>
      <w:r>
        <w:rPr>
          <w:rFonts w:asciiTheme="minorEastAsia" w:hAnsiTheme="minorEastAsia" w:cstheme="minorEastAsia" w:hint="eastAsia"/>
          <w:sz w:val="24"/>
          <w:szCs w:val="24"/>
        </w:rPr>
        <w:t xml:space="preserve">      </w:t>
      </w:r>
    </w:p>
    <w:p w:rsidR="00C2666F" w:rsidRDefault="008A0D68">
      <w:pPr>
        <w:widowControl/>
        <w:spacing w:line="380" w:lineRule="exact"/>
        <w:ind w:firstLine="480"/>
        <w:jc w:val="both"/>
        <w:rPr>
          <w:rFonts w:asciiTheme="minorEastAsia" w:hAnsiTheme="minorEastAsia" w:cstheme="minorEastAsia"/>
          <w:sz w:val="24"/>
          <w:szCs w:val="24"/>
        </w:rPr>
      </w:pPr>
      <w:r>
        <w:rPr>
          <w:rFonts w:asciiTheme="minorEastAsia" w:hAnsiTheme="minorEastAsia" w:cstheme="minorEastAsia" w:hint="eastAsia"/>
          <w:sz w:val="24"/>
          <w:szCs w:val="24"/>
        </w:rPr>
        <w:t>项目负责人：李建国</w:t>
      </w:r>
      <w:r>
        <w:rPr>
          <w:rFonts w:asciiTheme="minorEastAsia" w:hAnsiTheme="minorEastAsia" w:cstheme="minorEastAsia" w:hint="eastAsia"/>
          <w:sz w:val="24"/>
          <w:szCs w:val="24"/>
        </w:rPr>
        <w:t xml:space="preserve">    </w:t>
      </w:r>
    </w:p>
    <w:p w:rsidR="00C2666F" w:rsidRDefault="008A0D68">
      <w:pPr>
        <w:widowControl/>
        <w:spacing w:line="380" w:lineRule="exact"/>
        <w:ind w:firstLine="480"/>
        <w:jc w:val="both"/>
        <w:rPr>
          <w:rFonts w:asciiTheme="minorEastAsia" w:hAnsiTheme="minorEastAsia" w:cstheme="minorEastAsia"/>
          <w:sz w:val="24"/>
          <w:szCs w:val="24"/>
        </w:rPr>
      </w:pPr>
      <w:r>
        <w:rPr>
          <w:rFonts w:asciiTheme="minorEastAsia" w:hAnsiTheme="minorEastAsia" w:cstheme="minorEastAsia" w:hint="eastAsia"/>
          <w:sz w:val="24"/>
          <w:szCs w:val="24"/>
        </w:rPr>
        <w:t>联系电话：</w:t>
      </w:r>
      <w:r>
        <w:rPr>
          <w:rFonts w:asciiTheme="minorEastAsia" w:hAnsiTheme="minorEastAsia" w:cstheme="minorEastAsia" w:hint="eastAsia"/>
          <w:sz w:val="24"/>
          <w:szCs w:val="24"/>
        </w:rPr>
        <w:t xml:space="preserve">13937429832 </w:t>
      </w:r>
      <w:r>
        <w:rPr>
          <w:rFonts w:asciiTheme="minorEastAsia" w:hAnsiTheme="minorEastAsia" w:cstheme="minorEastAsia" w:hint="eastAsia"/>
          <w:sz w:val="24"/>
          <w:szCs w:val="24"/>
        </w:rPr>
        <w:t xml:space="preserve">  </w:t>
      </w:r>
    </w:p>
    <w:p w:rsidR="008641E8" w:rsidRDefault="008641E8" w:rsidP="008641E8">
      <w:pPr>
        <w:widowControl/>
        <w:spacing w:line="380" w:lineRule="exact"/>
        <w:ind w:firstLineChars="0" w:firstLine="0"/>
        <w:jc w:val="right"/>
        <w:rPr>
          <w:rFonts w:asciiTheme="minorEastAsia" w:hAnsiTheme="minorEastAsia" w:cstheme="minorEastAsia" w:hint="eastAsia"/>
          <w:sz w:val="24"/>
          <w:szCs w:val="24"/>
        </w:rPr>
      </w:pPr>
    </w:p>
    <w:p w:rsidR="00C2666F" w:rsidRDefault="008641E8" w:rsidP="008641E8">
      <w:pPr>
        <w:widowControl/>
        <w:spacing w:line="380" w:lineRule="exact"/>
        <w:ind w:firstLineChars="0" w:firstLine="0"/>
        <w:jc w:val="right"/>
        <w:rPr>
          <w:rFonts w:asciiTheme="minorEastAsia" w:hAnsiTheme="minorEastAsia" w:cstheme="minorEastAsia"/>
          <w:sz w:val="24"/>
          <w:szCs w:val="24"/>
        </w:rPr>
      </w:pPr>
      <w:r>
        <w:rPr>
          <w:rFonts w:asciiTheme="minorEastAsia" w:hAnsiTheme="minorEastAsia" w:cstheme="minorEastAsia" w:hint="eastAsia"/>
          <w:sz w:val="24"/>
          <w:szCs w:val="24"/>
        </w:rPr>
        <w:t>许昌市建安区实施全国新增500亿公斤粮食生产能力规划工作领导小组</w:t>
      </w:r>
    </w:p>
    <w:p w:rsidR="008641E8" w:rsidRPr="00914DD5" w:rsidRDefault="008A0D68" w:rsidP="00914DD5">
      <w:pPr>
        <w:widowControl/>
        <w:spacing w:line="380" w:lineRule="exact"/>
        <w:ind w:firstLineChars="2700" w:firstLine="6480"/>
        <w:jc w:val="both"/>
        <w:rPr>
          <w:rFonts w:ascii="宋体" w:eastAsia="宋体" w:hAnsi="宋体" w:cs="宋体" w:hint="eastAsia"/>
          <w:sz w:val="24"/>
          <w:szCs w:val="24"/>
        </w:rPr>
      </w:pPr>
      <w:r>
        <w:rPr>
          <w:rFonts w:asciiTheme="minorEastAsia" w:hAnsiTheme="minorEastAsia" w:cstheme="minorEastAsia" w:hint="eastAsia"/>
          <w:sz w:val="24"/>
          <w:szCs w:val="24"/>
        </w:rPr>
        <w:t>2018</w:t>
      </w:r>
      <w:r>
        <w:rPr>
          <w:rFonts w:asciiTheme="minorEastAsia" w:hAnsiTheme="minorEastAsia" w:cstheme="minorEastAsia" w:hint="eastAsia"/>
          <w:sz w:val="24"/>
          <w:szCs w:val="24"/>
        </w:rPr>
        <w:t>年</w:t>
      </w:r>
      <w:r>
        <w:rPr>
          <w:rFonts w:asciiTheme="minorEastAsia" w:hAnsiTheme="minorEastAsia" w:cstheme="minorEastAsia" w:hint="eastAsia"/>
          <w:sz w:val="24"/>
          <w:szCs w:val="24"/>
        </w:rPr>
        <w:t>4</w:t>
      </w:r>
      <w:r>
        <w:rPr>
          <w:rFonts w:asciiTheme="minorEastAsia" w:hAnsiTheme="minorEastAsia" w:cstheme="minorEastAsia" w:hint="eastAsia"/>
          <w:sz w:val="24"/>
          <w:szCs w:val="24"/>
        </w:rPr>
        <w:t>月</w:t>
      </w:r>
      <w:r>
        <w:rPr>
          <w:rFonts w:asciiTheme="minorEastAsia" w:hAnsiTheme="minorEastAsia" w:cstheme="minorEastAsia" w:hint="eastAsia"/>
          <w:sz w:val="24"/>
          <w:szCs w:val="24"/>
        </w:rPr>
        <w:t>12</w:t>
      </w:r>
      <w:r>
        <w:rPr>
          <w:rFonts w:asciiTheme="minorEastAsia" w:hAnsiTheme="minorEastAsia" w:cstheme="minorEastAsia" w:hint="eastAsia"/>
          <w:sz w:val="24"/>
          <w:szCs w:val="24"/>
        </w:rPr>
        <w:t>日</w:t>
      </w:r>
    </w:p>
    <w:p w:rsidR="00C2666F" w:rsidRDefault="008A0D68">
      <w:pPr>
        <w:numPr>
          <w:ilvl w:val="0"/>
          <w:numId w:val="1"/>
        </w:numPr>
        <w:ind w:firstLineChars="0" w:firstLine="0"/>
        <w:jc w:val="center"/>
        <w:rPr>
          <w:rFonts w:ascii="宋体" w:eastAsia="宋体" w:hAnsi="宋体" w:cs="宋体"/>
          <w:b/>
          <w:sz w:val="32"/>
          <w:szCs w:val="32"/>
        </w:rPr>
      </w:pPr>
      <w:r>
        <w:rPr>
          <w:rFonts w:ascii="宋体" w:eastAsia="宋体" w:hAnsi="宋体" w:cs="宋体" w:hint="eastAsia"/>
          <w:b/>
          <w:sz w:val="32"/>
          <w:szCs w:val="32"/>
        </w:rPr>
        <w:lastRenderedPageBreak/>
        <w:t xml:space="preserve">  </w:t>
      </w:r>
      <w:r>
        <w:rPr>
          <w:rFonts w:ascii="宋体" w:eastAsia="宋体" w:hAnsi="宋体" w:cs="宋体" w:hint="eastAsia"/>
          <w:b/>
          <w:sz w:val="32"/>
          <w:szCs w:val="32"/>
        </w:rPr>
        <w:t>投标人须知</w:t>
      </w:r>
    </w:p>
    <w:p w:rsidR="00C2666F" w:rsidRDefault="008A0D68">
      <w:pPr>
        <w:ind w:firstLineChars="0" w:firstLine="0"/>
        <w:jc w:val="both"/>
        <w:rPr>
          <w:rFonts w:ascii="宋体" w:eastAsia="宋体" w:hAnsi="宋体" w:cs="宋体"/>
          <w:b/>
          <w:sz w:val="24"/>
          <w:szCs w:val="24"/>
        </w:rPr>
      </w:pPr>
      <w:r>
        <w:rPr>
          <w:rFonts w:ascii="宋体" w:eastAsia="宋体" w:hAnsi="宋体" w:cs="宋体" w:hint="eastAsia"/>
          <w:b/>
          <w:sz w:val="24"/>
          <w:szCs w:val="24"/>
        </w:rPr>
        <w:t>投标人须知前附表</w:t>
      </w:r>
    </w:p>
    <w:tbl>
      <w:tblPr>
        <w:tblW w:w="10056" w:type="dxa"/>
        <w:jc w:val="center"/>
        <w:tblLayout w:type="fixed"/>
        <w:tblLook w:val="04A0"/>
      </w:tblPr>
      <w:tblGrid>
        <w:gridCol w:w="899"/>
        <w:gridCol w:w="52"/>
        <w:gridCol w:w="1964"/>
        <w:gridCol w:w="286"/>
        <w:gridCol w:w="6855"/>
      </w:tblGrid>
      <w:tr w:rsidR="00C2666F">
        <w:trPr>
          <w:trHeight w:val="570"/>
          <w:jc w:val="center"/>
        </w:trPr>
        <w:tc>
          <w:tcPr>
            <w:tcW w:w="951" w:type="dxa"/>
            <w:gridSpan w:val="2"/>
            <w:tcBorders>
              <w:top w:val="single" w:sz="4" w:space="0" w:color="auto"/>
              <w:left w:val="single" w:sz="4" w:space="0" w:color="auto"/>
              <w:bottom w:val="single" w:sz="4" w:space="0" w:color="auto"/>
              <w:right w:val="single" w:sz="4" w:space="0" w:color="auto"/>
            </w:tcBorders>
            <w:vAlign w:val="center"/>
          </w:tcPr>
          <w:bookmarkEnd w:id="0"/>
          <w:bookmarkEnd w:id="1"/>
          <w:bookmarkEnd w:id="2"/>
          <w:bookmarkEnd w:id="3"/>
          <w:p w:rsidR="00C2666F" w:rsidRDefault="008A0D68">
            <w:pPr>
              <w:spacing w:line="400" w:lineRule="exact"/>
              <w:ind w:firstLineChars="0" w:firstLine="0"/>
              <w:jc w:val="center"/>
              <w:rPr>
                <w:rFonts w:ascii="宋体" w:hAnsi="宋体" w:cs="宋体"/>
                <w:b/>
                <w:sz w:val="22"/>
              </w:rPr>
            </w:pPr>
            <w:r>
              <w:rPr>
                <w:rFonts w:ascii="宋体" w:hAnsi="宋体" w:cs="宋体" w:hint="eastAsia"/>
                <w:b/>
                <w:sz w:val="22"/>
              </w:rPr>
              <w:t>条款号</w:t>
            </w:r>
          </w:p>
        </w:tc>
        <w:tc>
          <w:tcPr>
            <w:tcW w:w="2250" w:type="dxa"/>
            <w:gridSpan w:val="2"/>
            <w:tcBorders>
              <w:top w:val="single" w:sz="4" w:space="0" w:color="auto"/>
              <w:left w:val="single" w:sz="4" w:space="0" w:color="auto"/>
              <w:bottom w:val="single" w:sz="4" w:space="0" w:color="auto"/>
              <w:right w:val="single" w:sz="4" w:space="0" w:color="auto"/>
            </w:tcBorders>
            <w:vAlign w:val="center"/>
          </w:tcPr>
          <w:p w:rsidR="00C2666F" w:rsidRDefault="008A0D68">
            <w:pPr>
              <w:spacing w:line="400" w:lineRule="exact"/>
              <w:ind w:firstLineChars="0" w:firstLine="0"/>
              <w:jc w:val="center"/>
              <w:rPr>
                <w:rFonts w:ascii="宋体" w:hAnsi="宋体" w:cs="宋体"/>
                <w:b/>
                <w:sz w:val="22"/>
              </w:rPr>
            </w:pPr>
            <w:r>
              <w:rPr>
                <w:rFonts w:ascii="宋体" w:hAnsi="宋体" w:cs="宋体" w:hint="eastAsia"/>
                <w:b/>
                <w:sz w:val="22"/>
              </w:rPr>
              <w:t>条款名称</w:t>
            </w:r>
          </w:p>
        </w:tc>
        <w:tc>
          <w:tcPr>
            <w:tcW w:w="6855" w:type="dxa"/>
            <w:tcBorders>
              <w:top w:val="single" w:sz="4" w:space="0" w:color="auto"/>
              <w:left w:val="single" w:sz="4" w:space="0" w:color="auto"/>
              <w:bottom w:val="single" w:sz="4" w:space="0" w:color="auto"/>
              <w:right w:val="single" w:sz="4" w:space="0" w:color="auto"/>
            </w:tcBorders>
            <w:vAlign w:val="center"/>
          </w:tcPr>
          <w:p w:rsidR="00C2666F" w:rsidRDefault="008A0D68">
            <w:pPr>
              <w:spacing w:line="400" w:lineRule="exact"/>
              <w:ind w:firstLine="442"/>
              <w:jc w:val="center"/>
              <w:rPr>
                <w:rFonts w:ascii="宋体" w:hAnsi="宋体" w:cs="宋体"/>
                <w:b/>
                <w:sz w:val="22"/>
              </w:rPr>
            </w:pPr>
            <w:r>
              <w:rPr>
                <w:rFonts w:ascii="宋体" w:hAnsi="宋体" w:cs="宋体" w:hint="eastAsia"/>
                <w:b/>
                <w:sz w:val="22"/>
              </w:rPr>
              <w:t>编列内容</w:t>
            </w:r>
          </w:p>
        </w:tc>
      </w:tr>
      <w:tr w:rsidR="00C2666F">
        <w:trPr>
          <w:trHeight w:val="1270"/>
          <w:jc w:val="center"/>
        </w:trPr>
        <w:tc>
          <w:tcPr>
            <w:tcW w:w="951" w:type="dxa"/>
            <w:gridSpan w:val="2"/>
            <w:tcBorders>
              <w:top w:val="single" w:sz="4" w:space="0" w:color="auto"/>
              <w:left w:val="single" w:sz="4" w:space="0" w:color="auto"/>
              <w:bottom w:val="single" w:sz="4" w:space="0" w:color="auto"/>
              <w:right w:val="single" w:sz="4" w:space="0" w:color="auto"/>
            </w:tcBorders>
            <w:vAlign w:val="center"/>
          </w:tcPr>
          <w:p w:rsidR="00C2666F" w:rsidRDefault="008A0D68">
            <w:pPr>
              <w:spacing w:line="400" w:lineRule="exact"/>
              <w:ind w:firstLineChars="0" w:firstLine="0"/>
              <w:jc w:val="center"/>
              <w:rPr>
                <w:rFonts w:ascii="宋体" w:eastAsia="宋体" w:hAnsi="宋体" w:cs="宋体"/>
                <w:sz w:val="24"/>
                <w:szCs w:val="24"/>
              </w:rPr>
            </w:pPr>
            <w:r>
              <w:rPr>
                <w:rFonts w:ascii="宋体" w:eastAsia="宋体" w:hAnsi="宋体" w:cs="宋体" w:hint="eastAsia"/>
                <w:sz w:val="24"/>
                <w:szCs w:val="24"/>
              </w:rPr>
              <w:t>1.1.1</w:t>
            </w:r>
          </w:p>
        </w:tc>
        <w:tc>
          <w:tcPr>
            <w:tcW w:w="2250" w:type="dxa"/>
            <w:gridSpan w:val="2"/>
            <w:tcBorders>
              <w:top w:val="single" w:sz="4" w:space="0" w:color="auto"/>
              <w:left w:val="single" w:sz="4" w:space="0" w:color="auto"/>
              <w:bottom w:val="single" w:sz="4" w:space="0" w:color="auto"/>
              <w:right w:val="single" w:sz="4" w:space="0" w:color="auto"/>
            </w:tcBorders>
            <w:vAlign w:val="center"/>
          </w:tcPr>
          <w:p w:rsidR="00C2666F" w:rsidRDefault="008A0D68">
            <w:pPr>
              <w:spacing w:line="400" w:lineRule="exact"/>
              <w:ind w:firstLineChars="0" w:firstLine="0"/>
              <w:jc w:val="center"/>
              <w:rPr>
                <w:rFonts w:ascii="宋体" w:eastAsia="宋体" w:hAnsi="宋体" w:cs="宋体"/>
                <w:sz w:val="24"/>
                <w:szCs w:val="24"/>
              </w:rPr>
            </w:pPr>
            <w:r>
              <w:rPr>
                <w:rFonts w:ascii="宋体" w:eastAsia="宋体" w:hAnsi="宋体" w:cs="宋体" w:hint="eastAsia"/>
                <w:sz w:val="24"/>
                <w:szCs w:val="24"/>
              </w:rPr>
              <w:t>招标人</w:t>
            </w:r>
          </w:p>
        </w:tc>
        <w:tc>
          <w:tcPr>
            <w:tcW w:w="6855" w:type="dxa"/>
            <w:tcBorders>
              <w:top w:val="single" w:sz="4" w:space="0" w:color="auto"/>
              <w:left w:val="single" w:sz="4" w:space="0" w:color="auto"/>
              <w:bottom w:val="single" w:sz="4" w:space="0" w:color="auto"/>
              <w:right w:val="single" w:sz="4" w:space="0" w:color="auto"/>
            </w:tcBorders>
            <w:vAlign w:val="center"/>
          </w:tcPr>
          <w:p w:rsidR="00C2666F" w:rsidRDefault="008A0D68">
            <w:pPr>
              <w:spacing w:line="400" w:lineRule="exact"/>
              <w:ind w:firstLineChars="0" w:firstLine="0"/>
              <w:rPr>
                <w:rFonts w:ascii="宋体" w:eastAsia="宋体" w:hAnsi="宋体" w:cs="宋体"/>
                <w:sz w:val="24"/>
                <w:szCs w:val="24"/>
              </w:rPr>
            </w:pPr>
            <w:r>
              <w:rPr>
                <w:rFonts w:ascii="宋体" w:eastAsia="宋体" w:hAnsi="宋体" w:cs="宋体" w:hint="eastAsia"/>
                <w:sz w:val="24"/>
                <w:szCs w:val="24"/>
              </w:rPr>
              <w:t>名</w:t>
            </w:r>
            <w:r>
              <w:rPr>
                <w:rFonts w:ascii="宋体" w:eastAsia="宋体" w:hAnsi="宋体" w:cs="宋体" w:hint="eastAsia"/>
                <w:sz w:val="24"/>
                <w:szCs w:val="24"/>
              </w:rPr>
              <w:t xml:space="preserve">  </w:t>
            </w:r>
            <w:r>
              <w:rPr>
                <w:rFonts w:ascii="宋体" w:eastAsia="宋体" w:hAnsi="宋体" w:cs="宋体" w:hint="eastAsia"/>
                <w:sz w:val="24"/>
                <w:szCs w:val="24"/>
              </w:rPr>
              <w:t>称</w:t>
            </w:r>
            <w:r>
              <w:rPr>
                <w:rFonts w:ascii="宋体" w:eastAsia="宋体" w:hAnsi="宋体" w:cs="宋体" w:hint="eastAsia"/>
                <w:sz w:val="24"/>
                <w:szCs w:val="24"/>
              </w:rPr>
              <w:t xml:space="preserve">: </w:t>
            </w:r>
            <w:r>
              <w:rPr>
                <w:rFonts w:ascii="宋体" w:eastAsia="宋体" w:hAnsi="宋体" w:cs="宋体" w:hint="eastAsia"/>
                <w:sz w:val="24"/>
                <w:szCs w:val="24"/>
              </w:rPr>
              <w:t>许昌市建安区实施全国新增</w:t>
            </w:r>
            <w:r>
              <w:rPr>
                <w:rFonts w:ascii="宋体" w:eastAsia="宋体" w:hAnsi="宋体" w:cs="宋体" w:hint="eastAsia"/>
                <w:sz w:val="24"/>
                <w:szCs w:val="24"/>
              </w:rPr>
              <w:t>500</w:t>
            </w:r>
            <w:r>
              <w:rPr>
                <w:rFonts w:ascii="宋体" w:eastAsia="宋体" w:hAnsi="宋体" w:cs="宋体" w:hint="eastAsia"/>
                <w:sz w:val="24"/>
                <w:szCs w:val="24"/>
              </w:rPr>
              <w:t>亿公斤粮食生产能力规划工作领导小组</w:t>
            </w:r>
          </w:p>
          <w:p w:rsidR="00C2666F" w:rsidRDefault="008A0D68">
            <w:pPr>
              <w:autoSpaceDE w:val="0"/>
              <w:autoSpaceDN w:val="0"/>
              <w:adjustRightInd w:val="0"/>
              <w:spacing w:line="400" w:lineRule="exact"/>
              <w:ind w:firstLineChars="0" w:firstLine="0"/>
              <w:outlineLvl w:val="0"/>
              <w:rPr>
                <w:rFonts w:ascii="宋体" w:eastAsia="宋体" w:hAnsi="宋体" w:cs="宋体"/>
                <w:sz w:val="24"/>
                <w:szCs w:val="24"/>
              </w:rPr>
            </w:pPr>
            <w:r>
              <w:rPr>
                <w:rFonts w:ascii="宋体" w:eastAsia="宋体" w:hAnsi="宋体" w:cs="宋体" w:hint="eastAsia"/>
                <w:sz w:val="24"/>
                <w:szCs w:val="24"/>
              </w:rPr>
              <w:t>地</w:t>
            </w:r>
            <w:r>
              <w:rPr>
                <w:rFonts w:ascii="宋体" w:eastAsia="宋体" w:hAnsi="宋体" w:cs="宋体" w:hint="eastAsia"/>
                <w:sz w:val="24"/>
                <w:szCs w:val="24"/>
              </w:rPr>
              <w:t xml:space="preserve">  </w:t>
            </w:r>
            <w:r>
              <w:rPr>
                <w:rFonts w:ascii="宋体" w:eastAsia="宋体" w:hAnsi="宋体" w:cs="宋体" w:hint="eastAsia"/>
                <w:sz w:val="24"/>
                <w:szCs w:val="24"/>
              </w:rPr>
              <w:t>址</w:t>
            </w:r>
            <w:r>
              <w:rPr>
                <w:rFonts w:ascii="宋体" w:eastAsia="宋体" w:hAnsi="宋体" w:cs="宋体" w:hint="eastAsia"/>
                <w:sz w:val="24"/>
                <w:szCs w:val="24"/>
              </w:rPr>
              <w:t xml:space="preserve">: </w:t>
            </w:r>
            <w:r>
              <w:rPr>
                <w:rFonts w:ascii="宋体" w:eastAsia="宋体" w:hAnsi="宋体" w:cs="宋体" w:hint="eastAsia"/>
                <w:sz w:val="24"/>
                <w:szCs w:val="24"/>
              </w:rPr>
              <w:t>许昌市建安区新元大道兴业大厦</w:t>
            </w:r>
            <w:r>
              <w:rPr>
                <w:rFonts w:ascii="宋体" w:eastAsia="宋体" w:hAnsi="宋体" w:cs="宋体" w:hint="eastAsia"/>
                <w:sz w:val="24"/>
                <w:szCs w:val="24"/>
              </w:rPr>
              <w:t>4</w:t>
            </w:r>
            <w:r>
              <w:rPr>
                <w:rFonts w:ascii="宋体" w:eastAsia="宋体" w:hAnsi="宋体" w:cs="宋体" w:hint="eastAsia"/>
                <w:sz w:val="24"/>
                <w:szCs w:val="24"/>
              </w:rPr>
              <w:t>楼</w:t>
            </w:r>
          </w:p>
          <w:p w:rsidR="00C2666F" w:rsidRDefault="008A0D68">
            <w:pPr>
              <w:autoSpaceDE w:val="0"/>
              <w:autoSpaceDN w:val="0"/>
              <w:adjustRightInd w:val="0"/>
              <w:spacing w:line="400" w:lineRule="exact"/>
              <w:ind w:firstLineChars="0" w:firstLine="0"/>
              <w:outlineLvl w:val="0"/>
              <w:rPr>
                <w:rFonts w:asciiTheme="minorEastAsia" w:hAnsiTheme="minorEastAsia" w:cstheme="minorEastAsia"/>
                <w:sz w:val="24"/>
                <w:szCs w:val="24"/>
              </w:rPr>
            </w:pPr>
            <w:r>
              <w:rPr>
                <w:rFonts w:asciiTheme="minorEastAsia" w:hAnsiTheme="minorEastAsia" w:cstheme="minorEastAsia" w:hint="eastAsia"/>
                <w:sz w:val="24"/>
                <w:szCs w:val="24"/>
              </w:rPr>
              <w:t>项目负责人：计会涛</w:t>
            </w:r>
          </w:p>
          <w:p w:rsidR="00C2666F" w:rsidRDefault="008A0D68">
            <w:pPr>
              <w:spacing w:line="400" w:lineRule="exact"/>
              <w:ind w:firstLineChars="0" w:firstLine="0"/>
              <w:rPr>
                <w:rFonts w:ascii="宋体" w:eastAsia="宋体" w:hAnsi="宋体" w:cs="宋体"/>
                <w:sz w:val="24"/>
                <w:szCs w:val="24"/>
              </w:rPr>
            </w:pPr>
            <w:r>
              <w:rPr>
                <w:rFonts w:asciiTheme="minorEastAsia" w:hAnsiTheme="minorEastAsia" w:cstheme="minorEastAsia" w:hint="eastAsia"/>
                <w:sz w:val="24"/>
                <w:szCs w:val="24"/>
              </w:rPr>
              <w:t>电</w:t>
            </w:r>
            <w:r>
              <w:rPr>
                <w:rFonts w:asciiTheme="minorEastAsia" w:hAnsiTheme="minorEastAsia" w:cstheme="minorEastAsia" w:hint="eastAsia"/>
                <w:sz w:val="24"/>
                <w:szCs w:val="24"/>
              </w:rPr>
              <w:t xml:space="preserve">  </w:t>
            </w:r>
            <w:r>
              <w:rPr>
                <w:rFonts w:asciiTheme="minorEastAsia" w:hAnsiTheme="minorEastAsia" w:cstheme="minorEastAsia" w:hint="eastAsia"/>
                <w:sz w:val="24"/>
                <w:szCs w:val="24"/>
              </w:rPr>
              <w:t>话：</w:t>
            </w:r>
            <w:r>
              <w:rPr>
                <w:rFonts w:asciiTheme="minorEastAsia" w:hAnsiTheme="minorEastAsia" w:cstheme="minorEastAsia" w:hint="eastAsia"/>
                <w:sz w:val="24"/>
                <w:szCs w:val="24"/>
              </w:rPr>
              <w:t>0374-5119916</w:t>
            </w:r>
          </w:p>
        </w:tc>
      </w:tr>
      <w:tr w:rsidR="00C2666F">
        <w:trPr>
          <w:trHeight w:val="1270"/>
          <w:jc w:val="center"/>
        </w:trPr>
        <w:tc>
          <w:tcPr>
            <w:tcW w:w="951" w:type="dxa"/>
            <w:gridSpan w:val="2"/>
            <w:tcBorders>
              <w:top w:val="single" w:sz="4" w:space="0" w:color="auto"/>
              <w:left w:val="single" w:sz="4" w:space="0" w:color="auto"/>
              <w:bottom w:val="single" w:sz="4" w:space="0" w:color="auto"/>
              <w:right w:val="single" w:sz="4" w:space="0" w:color="auto"/>
            </w:tcBorders>
            <w:vAlign w:val="center"/>
          </w:tcPr>
          <w:p w:rsidR="00C2666F" w:rsidRDefault="008A0D68">
            <w:pPr>
              <w:spacing w:line="400" w:lineRule="exact"/>
              <w:ind w:firstLineChars="0" w:firstLine="0"/>
              <w:jc w:val="center"/>
              <w:rPr>
                <w:rFonts w:ascii="宋体" w:eastAsia="宋体" w:hAnsi="宋体" w:cs="宋体"/>
                <w:sz w:val="24"/>
                <w:szCs w:val="24"/>
              </w:rPr>
            </w:pPr>
            <w:r>
              <w:rPr>
                <w:rFonts w:ascii="宋体" w:eastAsia="宋体" w:hAnsi="宋体" w:cs="宋体" w:hint="eastAsia"/>
                <w:sz w:val="24"/>
                <w:szCs w:val="24"/>
              </w:rPr>
              <w:t>1.1.2</w:t>
            </w:r>
          </w:p>
        </w:tc>
        <w:tc>
          <w:tcPr>
            <w:tcW w:w="2250" w:type="dxa"/>
            <w:gridSpan w:val="2"/>
            <w:tcBorders>
              <w:top w:val="single" w:sz="4" w:space="0" w:color="auto"/>
              <w:left w:val="single" w:sz="4" w:space="0" w:color="auto"/>
              <w:bottom w:val="single" w:sz="4" w:space="0" w:color="auto"/>
              <w:right w:val="single" w:sz="4" w:space="0" w:color="auto"/>
            </w:tcBorders>
            <w:vAlign w:val="center"/>
          </w:tcPr>
          <w:p w:rsidR="00C2666F" w:rsidRDefault="008A0D68">
            <w:pPr>
              <w:spacing w:line="400" w:lineRule="exact"/>
              <w:ind w:firstLineChars="0" w:firstLine="0"/>
              <w:jc w:val="center"/>
              <w:rPr>
                <w:rFonts w:ascii="宋体" w:eastAsia="宋体" w:hAnsi="宋体" w:cs="宋体"/>
                <w:sz w:val="24"/>
                <w:szCs w:val="24"/>
              </w:rPr>
            </w:pPr>
            <w:r>
              <w:rPr>
                <w:rFonts w:ascii="宋体" w:eastAsia="宋体" w:hAnsi="宋体" w:cs="Microsoft JhengHei"/>
                <w:szCs w:val="21"/>
              </w:rPr>
              <w:t>招标</w:t>
            </w:r>
            <w:r>
              <w:rPr>
                <w:rFonts w:ascii="宋体" w:eastAsia="宋体" w:hAnsi="宋体" w:cs="Microsoft JhengHei"/>
                <w:spacing w:val="-3"/>
                <w:szCs w:val="21"/>
              </w:rPr>
              <w:t>代</w:t>
            </w:r>
            <w:r>
              <w:rPr>
                <w:rFonts w:ascii="宋体" w:eastAsia="宋体" w:hAnsi="宋体" w:cs="Microsoft JhengHei"/>
                <w:szCs w:val="21"/>
              </w:rPr>
              <w:t>理</w:t>
            </w:r>
            <w:r>
              <w:rPr>
                <w:rFonts w:ascii="宋体" w:eastAsia="宋体" w:hAnsi="宋体" w:cs="Microsoft JhengHei"/>
                <w:spacing w:val="-3"/>
                <w:szCs w:val="21"/>
              </w:rPr>
              <w:t>机</w:t>
            </w:r>
            <w:r>
              <w:rPr>
                <w:rFonts w:ascii="宋体" w:eastAsia="宋体" w:hAnsi="宋体" w:cs="Microsoft JhengHei"/>
                <w:szCs w:val="21"/>
              </w:rPr>
              <w:t>构</w:t>
            </w:r>
          </w:p>
        </w:tc>
        <w:tc>
          <w:tcPr>
            <w:tcW w:w="6855" w:type="dxa"/>
            <w:tcBorders>
              <w:top w:val="single" w:sz="4" w:space="0" w:color="auto"/>
              <w:left w:val="single" w:sz="4" w:space="0" w:color="auto"/>
              <w:bottom w:val="single" w:sz="4" w:space="0" w:color="auto"/>
              <w:right w:val="single" w:sz="4" w:space="0" w:color="auto"/>
            </w:tcBorders>
            <w:vAlign w:val="center"/>
          </w:tcPr>
          <w:p w:rsidR="00C2666F" w:rsidRDefault="008A0D68">
            <w:pPr>
              <w:autoSpaceDE w:val="0"/>
              <w:autoSpaceDN w:val="0"/>
              <w:adjustRightInd w:val="0"/>
              <w:spacing w:line="400" w:lineRule="exact"/>
              <w:ind w:firstLineChars="0" w:firstLine="0"/>
              <w:outlineLvl w:val="0"/>
              <w:rPr>
                <w:rFonts w:asciiTheme="minorEastAsia" w:hAnsiTheme="minorEastAsia" w:cstheme="minorEastAsia"/>
                <w:sz w:val="24"/>
                <w:szCs w:val="24"/>
              </w:rPr>
            </w:pPr>
            <w:r>
              <w:rPr>
                <w:rFonts w:asciiTheme="minorEastAsia" w:hAnsiTheme="minorEastAsia" w:cstheme="minorEastAsia" w:hint="eastAsia"/>
                <w:sz w:val="24"/>
                <w:szCs w:val="24"/>
              </w:rPr>
              <w:t>名称：河南创达建设工程管理有限公司</w:t>
            </w:r>
          </w:p>
          <w:p w:rsidR="00C2666F" w:rsidRDefault="008A0D68">
            <w:pPr>
              <w:autoSpaceDE w:val="0"/>
              <w:autoSpaceDN w:val="0"/>
              <w:adjustRightInd w:val="0"/>
              <w:spacing w:line="400" w:lineRule="exact"/>
              <w:ind w:firstLineChars="0" w:firstLine="0"/>
              <w:outlineLvl w:val="0"/>
              <w:rPr>
                <w:rFonts w:asciiTheme="minorEastAsia" w:hAnsiTheme="minorEastAsia" w:cstheme="minorEastAsia"/>
                <w:sz w:val="24"/>
                <w:szCs w:val="24"/>
              </w:rPr>
            </w:pPr>
            <w:r>
              <w:rPr>
                <w:rFonts w:asciiTheme="minorEastAsia" w:hAnsiTheme="minorEastAsia" w:cstheme="minorEastAsia" w:hint="eastAsia"/>
                <w:sz w:val="24"/>
                <w:szCs w:val="24"/>
              </w:rPr>
              <w:t>地址：许昌市芙蓉大厦</w:t>
            </w:r>
            <w:r>
              <w:rPr>
                <w:rFonts w:asciiTheme="minorEastAsia" w:hAnsiTheme="minorEastAsia" w:cstheme="minorEastAsia" w:hint="eastAsia"/>
                <w:sz w:val="24"/>
                <w:szCs w:val="24"/>
              </w:rPr>
              <w:t>17</w:t>
            </w:r>
            <w:r>
              <w:rPr>
                <w:rFonts w:asciiTheme="minorEastAsia" w:hAnsiTheme="minorEastAsia" w:cstheme="minorEastAsia" w:hint="eastAsia"/>
                <w:sz w:val="24"/>
                <w:szCs w:val="24"/>
              </w:rPr>
              <w:t>楼</w:t>
            </w:r>
          </w:p>
          <w:p w:rsidR="00C2666F" w:rsidRDefault="008A0D68">
            <w:pPr>
              <w:autoSpaceDE w:val="0"/>
              <w:autoSpaceDN w:val="0"/>
              <w:adjustRightInd w:val="0"/>
              <w:spacing w:line="400" w:lineRule="exact"/>
              <w:ind w:firstLineChars="0" w:firstLine="0"/>
              <w:outlineLvl w:val="0"/>
              <w:rPr>
                <w:rFonts w:asciiTheme="minorEastAsia" w:hAnsiTheme="minorEastAsia" w:cstheme="minorEastAsia"/>
                <w:sz w:val="24"/>
                <w:szCs w:val="24"/>
              </w:rPr>
            </w:pPr>
            <w:r>
              <w:rPr>
                <w:rFonts w:asciiTheme="minorEastAsia" w:hAnsiTheme="minorEastAsia" w:cstheme="minorEastAsia" w:hint="eastAsia"/>
                <w:sz w:val="24"/>
                <w:szCs w:val="24"/>
              </w:rPr>
              <w:t>项目负责人：李建国</w:t>
            </w:r>
          </w:p>
          <w:p w:rsidR="00C2666F" w:rsidRDefault="008A0D68">
            <w:pPr>
              <w:autoSpaceDE w:val="0"/>
              <w:autoSpaceDN w:val="0"/>
              <w:adjustRightInd w:val="0"/>
              <w:spacing w:line="400" w:lineRule="exact"/>
              <w:ind w:firstLineChars="0" w:firstLine="0"/>
              <w:outlineLvl w:val="0"/>
              <w:rPr>
                <w:rFonts w:ascii="宋体" w:eastAsia="宋体" w:hAnsi="宋体" w:cs="宋体"/>
                <w:sz w:val="24"/>
                <w:szCs w:val="24"/>
              </w:rPr>
            </w:pPr>
            <w:r>
              <w:rPr>
                <w:rFonts w:asciiTheme="minorEastAsia" w:hAnsiTheme="minorEastAsia" w:cstheme="minorEastAsia" w:hint="eastAsia"/>
                <w:sz w:val="24"/>
                <w:szCs w:val="24"/>
              </w:rPr>
              <w:t>电话：</w:t>
            </w:r>
            <w:r>
              <w:rPr>
                <w:rFonts w:asciiTheme="minorEastAsia" w:hAnsiTheme="minorEastAsia" w:cstheme="minorEastAsia" w:hint="eastAsia"/>
                <w:sz w:val="24"/>
                <w:szCs w:val="24"/>
              </w:rPr>
              <w:t>13937429832</w:t>
            </w:r>
          </w:p>
        </w:tc>
      </w:tr>
      <w:tr w:rsidR="00C2666F">
        <w:trPr>
          <w:trHeight w:val="930"/>
          <w:jc w:val="center"/>
        </w:trPr>
        <w:tc>
          <w:tcPr>
            <w:tcW w:w="951" w:type="dxa"/>
            <w:gridSpan w:val="2"/>
            <w:tcBorders>
              <w:top w:val="single" w:sz="4" w:space="0" w:color="auto"/>
              <w:left w:val="single" w:sz="4" w:space="0" w:color="auto"/>
              <w:bottom w:val="single" w:sz="4" w:space="0" w:color="auto"/>
              <w:right w:val="single" w:sz="4" w:space="0" w:color="auto"/>
            </w:tcBorders>
            <w:vAlign w:val="center"/>
          </w:tcPr>
          <w:p w:rsidR="00C2666F" w:rsidRDefault="008A0D68">
            <w:pPr>
              <w:spacing w:line="400" w:lineRule="exact"/>
              <w:ind w:firstLineChars="0" w:firstLine="0"/>
              <w:jc w:val="center"/>
              <w:rPr>
                <w:rFonts w:ascii="宋体" w:eastAsia="宋体" w:hAnsi="宋体" w:cs="宋体"/>
                <w:sz w:val="24"/>
                <w:szCs w:val="24"/>
              </w:rPr>
            </w:pPr>
            <w:r>
              <w:rPr>
                <w:rFonts w:ascii="宋体" w:eastAsia="宋体" w:hAnsi="宋体" w:cs="宋体" w:hint="eastAsia"/>
                <w:sz w:val="24"/>
                <w:szCs w:val="24"/>
              </w:rPr>
              <w:t>1.1.3</w:t>
            </w:r>
          </w:p>
        </w:tc>
        <w:tc>
          <w:tcPr>
            <w:tcW w:w="2250" w:type="dxa"/>
            <w:gridSpan w:val="2"/>
            <w:tcBorders>
              <w:top w:val="single" w:sz="4" w:space="0" w:color="auto"/>
              <w:left w:val="single" w:sz="4" w:space="0" w:color="auto"/>
              <w:bottom w:val="single" w:sz="4" w:space="0" w:color="auto"/>
              <w:right w:val="single" w:sz="4" w:space="0" w:color="auto"/>
            </w:tcBorders>
            <w:vAlign w:val="center"/>
          </w:tcPr>
          <w:p w:rsidR="00C2666F" w:rsidRDefault="008A0D68">
            <w:pPr>
              <w:spacing w:line="400" w:lineRule="exact"/>
              <w:ind w:firstLineChars="0" w:firstLine="0"/>
              <w:jc w:val="center"/>
              <w:rPr>
                <w:rFonts w:ascii="宋体" w:eastAsia="宋体" w:hAnsi="宋体" w:cs="宋体"/>
                <w:sz w:val="24"/>
                <w:szCs w:val="24"/>
              </w:rPr>
            </w:pPr>
            <w:r>
              <w:rPr>
                <w:rFonts w:ascii="宋体" w:eastAsia="宋体" w:hAnsi="宋体" w:cs="宋体" w:hint="eastAsia"/>
                <w:sz w:val="24"/>
                <w:szCs w:val="24"/>
              </w:rPr>
              <w:t>项目名称</w:t>
            </w:r>
          </w:p>
        </w:tc>
        <w:tc>
          <w:tcPr>
            <w:tcW w:w="6855" w:type="dxa"/>
            <w:tcBorders>
              <w:top w:val="single" w:sz="4" w:space="0" w:color="auto"/>
              <w:left w:val="single" w:sz="4" w:space="0" w:color="auto"/>
              <w:bottom w:val="single" w:sz="4" w:space="0" w:color="auto"/>
              <w:right w:val="single" w:sz="4" w:space="0" w:color="auto"/>
            </w:tcBorders>
            <w:vAlign w:val="center"/>
          </w:tcPr>
          <w:p w:rsidR="00C2666F" w:rsidRDefault="008A0D68">
            <w:pPr>
              <w:spacing w:line="400" w:lineRule="exact"/>
              <w:ind w:firstLineChars="0" w:firstLine="0"/>
              <w:outlineLvl w:val="0"/>
              <w:rPr>
                <w:rFonts w:ascii="宋体" w:eastAsia="宋体" w:hAnsi="宋体" w:cs="宋体"/>
                <w:sz w:val="24"/>
                <w:szCs w:val="24"/>
              </w:rPr>
            </w:pPr>
            <w:r>
              <w:rPr>
                <w:rFonts w:ascii="宋体" w:hAnsi="宋体" w:cs="宋体" w:hint="eastAsia"/>
                <w:spacing w:val="-6"/>
                <w:sz w:val="24"/>
                <w:szCs w:val="24"/>
              </w:rPr>
              <w:t>2018</w:t>
            </w:r>
            <w:r>
              <w:rPr>
                <w:rFonts w:ascii="宋体" w:hAnsi="宋体" w:cs="宋体" w:hint="eastAsia"/>
                <w:spacing w:val="-6"/>
                <w:sz w:val="24"/>
                <w:szCs w:val="24"/>
              </w:rPr>
              <w:t>年新增千亿斤粮食生产能力规划田间工程项目勘察设计</w:t>
            </w:r>
          </w:p>
        </w:tc>
      </w:tr>
      <w:tr w:rsidR="00C2666F">
        <w:trPr>
          <w:trHeight w:val="910"/>
          <w:jc w:val="center"/>
        </w:trPr>
        <w:tc>
          <w:tcPr>
            <w:tcW w:w="951" w:type="dxa"/>
            <w:gridSpan w:val="2"/>
            <w:tcBorders>
              <w:top w:val="single" w:sz="4" w:space="0" w:color="auto"/>
              <w:left w:val="single" w:sz="4" w:space="0" w:color="auto"/>
              <w:bottom w:val="single" w:sz="4" w:space="0" w:color="auto"/>
              <w:right w:val="single" w:sz="4" w:space="0" w:color="auto"/>
            </w:tcBorders>
            <w:vAlign w:val="center"/>
          </w:tcPr>
          <w:p w:rsidR="00C2666F" w:rsidRDefault="008A0D68">
            <w:pPr>
              <w:spacing w:line="400" w:lineRule="exact"/>
              <w:ind w:firstLineChars="0" w:firstLine="0"/>
              <w:jc w:val="center"/>
              <w:rPr>
                <w:rFonts w:ascii="宋体" w:eastAsia="宋体" w:hAnsi="宋体" w:cs="宋体"/>
                <w:sz w:val="24"/>
                <w:szCs w:val="24"/>
              </w:rPr>
            </w:pPr>
            <w:r>
              <w:rPr>
                <w:rFonts w:ascii="宋体" w:eastAsia="宋体" w:hAnsi="宋体" w:cs="宋体" w:hint="eastAsia"/>
                <w:sz w:val="24"/>
                <w:szCs w:val="24"/>
              </w:rPr>
              <w:t>1.1.4</w:t>
            </w:r>
          </w:p>
        </w:tc>
        <w:tc>
          <w:tcPr>
            <w:tcW w:w="2250" w:type="dxa"/>
            <w:gridSpan w:val="2"/>
            <w:tcBorders>
              <w:top w:val="single" w:sz="4" w:space="0" w:color="auto"/>
              <w:left w:val="single" w:sz="4" w:space="0" w:color="auto"/>
              <w:bottom w:val="single" w:sz="4" w:space="0" w:color="auto"/>
              <w:right w:val="single" w:sz="4" w:space="0" w:color="auto"/>
            </w:tcBorders>
            <w:vAlign w:val="center"/>
          </w:tcPr>
          <w:p w:rsidR="00C2666F" w:rsidRDefault="008A0D68">
            <w:pPr>
              <w:spacing w:line="400" w:lineRule="exact"/>
              <w:ind w:firstLineChars="0" w:firstLine="0"/>
              <w:jc w:val="center"/>
              <w:rPr>
                <w:rFonts w:ascii="宋体" w:eastAsia="宋体" w:hAnsi="宋体" w:cs="宋体"/>
                <w:sz w:val="24"/>
                <w:szCs w:val="24"/>
              </w:rPr>
            </w:pPr>
            <w:r>
              <w:rPr>
                <w:rFonts w:ascii="宋体" w:eastAsia="宋体" w:hAnsi="宋体" w:cs="宋体" w:hint="eastAsia"/>
                <w:sz w:val="24"/>
                <w:szCs w:val="24"/>
              </w:rPr>
              <w:t>建设地点</w:t>
            </w:r>
          </w:p>
        </w:tc>
        <w:tc>
          <w:tcPr>
            <w:tcW w:w="6855" w:type="dxa"/>
            <w:tcBorders>
              <w:top w:val="single" w:sz="4" w:space="0" w:color="auto"/>
              <w:left w:val="single" w:sz="4" w:space="0" w:color="auto"/>
              <w:bottom w:val="single" w:sz="4" w:space="0" w:color="auto"/>
              <w:right w:val="single" w:sz="4" w:space="0" w:color="auto"/>
            </w:tcBorders>
            <w:vAlign w:val="center"/>
          </w:tcPr>
          <w:p w:rsidR="00C2666F" w:rsidRDefault="008A0D68">
            <w:pPr>
              <w:spacing w:line="400" w:lineRule="exact"/>
              <w:ind w:firstLine="456"/>
              <w:rPr>
                <w:rFonts w:ascii="宋体" w:eastAsia="宋体" w:hAnsi="宋体" w:cs="宋体"/>
                <w:sz w:val="24"/>
                <w:szCs w:val="24"/>
              </w:rPr>
            </w:pPr>
            <w:r>
              <w:rPr>
                <w:rFonts w:ascii="宋体" w:hAnsi="宋体" w:cs="宋体" w:hint="eastAsia"/>
                <w:spacing w:val="-6"/>
                <w:sz w:val="24"/>
                <w:szCs w:val="24"/>
              </w:rPr>
              <w:t>许昌市建安区</w:t>
            </w:r>
          </w:p>
        </w:tc>
      </w:tr>
      <w:tr w:rsidR="00C2666F">
        <w:trPr>
          <w:trHeight w:val="665"/>
          <w:jc w:val="center"/>
        </w:trPr>
        <w:tc>
          <w:tcPr>
            <w:tcW w:w="951" w:type="dxa"/>
            <w:gridSpan w:val="2"/>
            <w:tcBorders>
              <w:top w:val="single" w:sz="4" w:space="0" w:color="auto"/>
              <w:left w:val="single" w:sz="4" w:space="0" w:color="auto"/>
              <w:bottom w:val="single" w:sz="4" w:space="0" w:color="auto"/>
              <w:right w:val="single" w:sz="4" w:space="0" w:color="auto"/>
            </w:tcBorders>
            <w:vAlign w:val="center"/>
          </w:tcPr>
          <w:p w:rsidR="00C2666F" w:rsidRDefault="008A0D68">
            <w:pPr>
              <w:spacing w:line="400" w:lineRule="exact"/>
              <w:ind w:firstLineChars="0" w:firstLine="0"/>
              <w:jc w:val="center"/>
              <w:rPr>
                <w:rFonts w:ascii="宋体" w:eastAsia="宋体" w:hAnsi="宋体" w:cs="宋体"/>
                <w:sz w:val="24"/>
                <w:szCs w:val="24"/>
              </w:rPr>
            </w:pPr>
            <w:r>
              <w:rPr>
                <w:rFonts w:ascii="宋体" w:eastAsia="宋体" w:hAnsi="宋体" w:cs="宋体" w:hint="eastAsia"/>
                <w:sz w:val="24"/>
                <w:szCs w:val="24"/>
              </w:rPr>
              <w:t>1.2.1</w:t>
            </w:r>
          </w:p>
        </w:tc>
        <w:tc>
          <w:tcPr>
            <w:tcW w:w="2250" w:type="dxa"/>
            <w:gridSpan w:val="2"/>
            <w:tcBorders>
              <w:top w:val="single" w:sz="4" w:space="0" w:color="auto"/>
              <w:left w:val="single" w:sz="4" w:space="0" w:color="auto"/>
              <w:bottom w:val="single" w:sz="4" w:space="0" w:color="auto"/>
              <w:right w:val="single" w:sz="4" w:space="0" w:color="auto"/>
            </w:tcBorders>
            <w:vAlign w:val="center"/>
          </w:tcPr>
          <w:p w:rsidR="00C2666F" w:rsidRDefault="008A0D68">
            <w:pPr>
              <w:spacing w:line="400" w:lineRule="exact"/>
              <w:ind w:firstLineChars="0" w:firstLine="0"/>
              <w:jc w:val="center"/>
              <w:rPr>
                <w:rFonts w:ascii="宋体" w:eastAsia="宋体" w:hAnsi="宋体" w:cs="宋体"/>
                <w:sz w:val="24"/>
                <w:szCs w:val="24"/>
              </w:rPr>
            </w:pPr>
            <w:r>
              <w:rPr>
                <w:rFonts w:ascii="宋体" w:eastAsia="宋体" w:hAnsi="宋体" w:cs="宋体" w:hint="eastAsia"/>
                <w:sz w:val="24"/>
                <w:szCs w:val="24"/>
              </w:rPr>
              <w:t>资金来源</w:t>
            </w:r>
          </w:p>
        </w:tc>
        <w:tc>
          <w:tcPr>
            <w:tcW w:w="6855" w:type="dxa"/>
            <w:tcBorders>
              <w:top w:val="single" w:sz="4" w:space="0" w:color="auto"/>
              <w:left w:val="single" w:sz="4" w:space="0" w:color="auto"/>
              <w:bottom w:val="single" w:sz="4" w:space="0" w:color="auto"/>
              <w:right w:val="single" w:sz="4" w:space="0" w:color="auto"/>
            </w:tcBorders>
            <w:vAlign w:val="center"/>
          </w:tcPr>
          <w:p w:rsidR="00C2666F" w:rsidRDefault="008A0D68">
            <w:pPr>
              <w:spacing w:line="400" w:lineRule="exact"/>
              <w:ind w:firstLine="480"/>
              <w:rPr>
                <w:rFonts w:ascii="宋体" w:eastAsia="宋体" w:hAnsi="宋体" w:cs="宋体"/>
                <w:sz w:val="24"/>
                <w:szCs w:val="24"/>
              </w:rPr>
            </w:pPr>
            <w:r>
              <w:rPr>
                <w:rFonts w:ascii="宋体" w:eastAsia="宋体" w:hAnsi="宋体" w:cs="宋体" w:hint="eastAsia"/>
                <w:sz w:val="24"/>
                <w:szCs w:val="24"/>
              </w:rPr>
              <w:t>中央投资及地方配套资金</w:t>
            </w:r>
          </w:p>
        </w:tc>
      </w:tr>
      <w:tr w:rsidR="00C2666F">
        <w:trPr>
          <w:trHeight w:val="635"/>
          <w:jc w:val="center"/>
        </w:trPr>
        <w:tc>
          <w:tcPr>
            <w:tcW w:w="951" w:type="dxa"/>
            <w:gridSpan w:val="2"/>
            <w:tcBorders>
              <w:top w:val="single" w:sz="4" w:space="0" w:color="auto"/>
              <w:left w:val="single" w:sz="4" w:space="0" w:color="auto"/>
              <w:bottom w:val="single" w:sz="4" w:space="0" w:color="auto"/>
              <w:right w:val="single" w:sz="4" w:space="0" w:color="auto"/>
            </w:tcBorders>
            <w:vAlign w:val="center"/>
          </w:tcPr>
          <w:p w:rsidR="00C2666F" w:rsidRDefault="008A0D68">
            <w:pPr>
              <w:spacing w:line="400" w:lineRule="exact"/>
              <w:ind w:firstLineChars="0" w:firstLine="0"/>
              <w:jc w:val="center"/>
              <w:rPr>
                <w:rFonts w:ascii="宋体" w:eastAsia="宋体" w:hAnsi="宋体" w:cs="宋体"/>
                <w:sz w:val="24"/>
                <w:szCs w:val="24"/>
              </w:rPr>
            </w:pPr>
            <w:r>
              <w:rPr>
                <w:rFonts w:ascii="宋体" w:eastAsia="宋体" w:hAnsi="宋体" w:cs="宋体" w:hint="eastAsia"/>
                <w:sz w:val="24"/>
                <w:szCs w:val="24"/>
              </w:rPr>
              <w:t>1.2.2</w:t>
            </w:r>
          </w:p>
        </w:tc>
        <w:tc>
          <w:tcPr>
            <w:tcW w:w="2250" w:type="dxa"/>
            <w:gridSpan w:val="2"/>
            <w:tcBorders>
              <w:top w:val="single" w:sz="4" w:space="0" w:color="auto"/>
              <w:left w:val="single" w:sz="4" w:space="0" w:color="auto"/>
              <w:bottom w:val="single" w:sz="4" w:space="0" w:color="auto"/>
              <w:right w:val="single" w:sz="4" w:space="0" w:color="auto"/>
            </w:tcBorders>
            <w:vAlign w:val="center"/>
          </w:tcPr>
          <w:p w:rsidR="00C2666F" w:rsidRDefault="008A0D68">
            <w:pPr>
              <w:spacing w:line="400" w:lineRule="exact"/>
              <w:ind w:firstLineChars="0" w:firstLine="0"/>
              <w:jc w:val="center"/>
              <w:rPr>
                <w:rFonts w:ascii="宋体" w:eastAsia="宋体" w:hAnsi="宋体" w:cs="宋体"/>
                <w:sz w:val="24"/>
                <w:szCs w:val="24"/>
              </w:rPr>
            </w:pPr>
            <w:r>
              <w:rPr>
                <w:rFonts w:ascii="宋体" w:eastAsia="宋体" w:hAnsi="宋体" w:cs="宋体" w:hint="eastAsia"/>
                <w:sz w:val="24"/>
                <w:szCs w:val="24"/>
              </w:rPr>
              <w:t>资金落实情况</w:t>
            </w:r>
          </w:p>
        </w:tc>
        <w:tc>
          <w:tcPr>
            <w:tcW w:w="6855" w:type="dxa"/>
            <w:tcBorders>
              <w:top w:val="single" w:sz="4" w:space="0" w:color="auto"/>
              <w:left w:val="single" w:sz="4" w:space="0" w:color="auto"/>
              <w:bottom w:val="single" w:sz="4" w:space="0" w:color="auto"/>
              <w:right w:val="single" w:sz="4" w:space="0" w:color="auto"/>
            </w:tcBorders>
            <w:vAlign w:val="center"/>
          </w:tcPr>
          <w:p w:rsidR="00C2666F" w:rsidRDefault="008A0D68">
            <w:pPr>
              <w:spacing w:line="400" w:lineRule="exact"/>
              <w:ind w:firstLine="480"/>
              <w:rPr>
                <w:rFonts w:ascii="宋体" w:eastAsia="宋体" w:hAnsi="宋体" w:cs="宋体"/>
                <w:sz w:val="24"/>
                <w:szCs w:val="24"/>
              </w:rPr>
            </w:pPr>
            <w:r>
              <w:rPr>
                <w:rFonts w:ascii="宋体" w:eastAsia="宋体" w:hAnsi="宋体" w:cs="宋体" w:hint="eastAsia"/>
                <w:sz w:val="24"/>
                <w:szCs w:val="24"/>
              </w:rPr>
              <w:t>已落实</w:t>
            </w:r>
          </w:p>
        </w:tc>
      </w:tr>
      <w:tr w:rsidR="00C2666F">
        <w:trPr>
          <w:jc w:val="center"/>
        </w:trPr>
        <w:tc>
          <w:tcPr>
            <w:tcW w:w="951" w:type="dxa"/>
            <w:gridSpan w:val="2"/>
            <w:tcBorders>
              <w:top w:val="single" w:sz="4" w:space="0" w:color="auto"/>
              <w:left w:val="single" w:sz="4" w:space="0" w:color="auto"/>
              <w:bottom w:val="single" w:sz="4" w:space="0" w:color="auto"/>
              <w:right w:val="single" w:sz="4" w:space="0" w:color="auto"/>
            </w:tcBorders>
            <w:vAlign w:val="center"/>
          </w:tcPr>
          <w:p w:rsidR="00C2666F" w:rsidRDefault="008A0D68">
            <w:pPr>
              <w:spacing w:line="400" w:lineRule="exact"/>
              <w:ind w:firstLineChars="0" w:firstLine="0"/>
              <w:jc w:val="center"/>
              <w:rPr>
                <w:rFonts w:ascii="宋体" w:eastAsia="宋体" w:hAnsi="宋体" w:cs="宋体"/>
                <w:sz w:val="24"/>
                <w:szCs w:val="24"/>
              </w:rPr>
            </w:pPr>
            <w:r>
              <w:rPr>
                <w:rFonts w:ascii="宋体" w:eastAsia="宋体" w:hAnsi="宋体" w:cs="宋体" w:hint="eastAsia"/>
                <w:sz w:val="24"/>
                <w:szCs w:val="24"/>
              </w:rPr>
              <w:t>1.3.1</w:t>
            </w:r>
          </w:p>
        </w:tc>
        <w:tc>
          <w:tcPr>
            <w:tcW w:w="2250" w:type="dxa"/>
            <w:gridSpan w:val="2"/>
            <w:tcBorders>
              <w:top w:val="single" w:sz="4" w:space="0" w:color="auto"/>
              <w:left w:val="single" w:sz="4" w:space="0" w:color="auto"/>
              <w:bottom w:val="single" w:sz="4" w:space="0" w:color="auto"/>
              <w:right w:val="single" w:sz="4" w:space="0" w:color="auto"/>
            </w:tcBorders>
            <w:vAlign w:val="center"/>
          </w:tcPr>
          <w:p w:rsidR="00C2666F" w:rsidRDefault="008A0D68">
            <w:pPr>
              <w:spacing w:line="400" w:lineRule="exact"/>
              <w:ind w:firstLineChars="0" w:firstLine="0"/>
              <w:jc w:val="center"/>
              <w:rPr>
                <w:rFonts w:ascii="宋体" w:eastAsia="宋体" w:hAnsi="宋体" w:cs="宋体"/>
                <w:sz w:val="24"/>
                <w:szCs w:val="24"/>
              </w:rPr>
            </w:pPr>
            <w:r>
              <w:rPr>
                <w:rFonts w:ascii="宋体" w:eastAsia="宋体" w:hAnsi="宋体" w:cs="宋体" w:hint="eastAsia"/>
                <w:sz w:val="24"/>
                <w:szCs w:val="24"/>
              </w:rPr>
              <w:t>招标范围</w:t>
            </w:r>
          </w:p>
        </w:tc>
        <w:tc>
          <w:tcPr>
            <w:tcW w:w="6855" w:type="dxa"/>
            <w:tcBorders>
              <w:top w:val="single" w:sz="4" w:space="0" w:color="auto"/>
              <w:left w:val="single" w:sz="4" w:space="0" w:color="auto"/>
              <w:bottom w:val="single" w:sz="4" w:space="0" w:color="auto"/>
              <w:right w:val="single" w:sz="4" w:space="0" w:color="auto"/>
            </w:tcBorders>
          </w:tcPr>
          <w:p w:rsidR="00C2666F" w:rsidRDefault="008A0D68">
            <w:pPr>
              <w:autoSpaceDE w:val="0"/>
              <w:autoSpaceDN w:val="0"/>
              <w:adjustRightInd w:val="0"/>
              <w:spacing w:line="400" w:lineRule="exact"/>
              <w:ind w:firstLineChars="0" w:firstLine="0"/>
              <w:outlineLvl w:val="0"/>
              <w:rPr>
                <w:rFonts w:ascii="宋体" w:eastAsia="宋体" w:hAnsi="宋体" w:cs="宋体"/>
                <w:sz w:val="24"/>
                <w:szCs w:val="24"/>
              </w:rPr>
            </w:pPr>
            <w:r>
              <w:rPr>
                <w:rFonts w:ascii="宋体" w:eastAsia="宋体" w:hAnsi="宋体" w:cs="宋体" w:hint="eastAsia"/>
                <w:sz w:val="24"/>
                <w:szCs w:val="24"/>
              </w:rPr>
              <w:t>①本项目的初步设计报告、图纸及概算；②本项目的施工图设计及预算；③提供合格的测量图及勘察报告；④负责施工过程中异常情况的设计变更处理，做好技术交底工作，负责现场施工技术指导，直至配合完成整个项目的竣工验收。</w:t>
            </w:r>
          </w:p>
        </w:tc>
      </w:tr>
      <w:tr w:rsidR="00C2666F">
        <w:trPr>
          <w:trHeight w:val="741"/>
          <w:jc w:val="center"/>
        </w:trPr>
        <w:tc>
          <w:tcPr>
            <w:tcW w:w="951" w:type="dxa"/>
            <w:gridSpan w:val="2"/>
            <w:tcBorders>
              <w:top w:val="single" w:sz="4" w:space="0" w:color="auto"/>
              <w:left w:val="single" w:sz="4" w:space="0" w:color="auto"/>
              <w:bottom w:val="single" w:sz="4" w:space="0" w:color="auto"/>
              <w:right w:val="single" w:sz="4" w:space="0" w:color="auto"/>
            </w:tcBorders>
            <w:vAlign w:val="center"/>
          </w:tcPr>
          <w:p w:rsidR="00C2666F" w:rsidRDefault="008A0D68">
            <w:pPr>
              <w:spacing w:line="400" w:lineRule="exact"/>
              <w:ind w:firstLineChars="0" w:firstLine="0"/>
              <w:jc w:val="center"/>
              <w:rPr>
                <w:rFonts w:ascii="宋体" w:eastAsia="宋体" w:hAnsi="宋体" w:cs="宋体"/>
                <w:sz w:val="24"/>
                <w:szCs w:val="24"/>
              </w:rPr>
            </w:pPr>
            <w:r>
              <w:rPr>
                <w:rFonts w:ascii="宋体" w:eastAsia="宋体" w:hAnsi="宋体" w:cs="宋体" w:hint="eastAsia"/>
                <w:sz w:val="24"/>
                <w:szCs w:val="24"/>
              </w:rPr>
              <w:t>1.3.2</w:t>
            </w:r>
          </w:p>
        </w:tc>
        <w:tc>
          <w:tcPr>
            <w:tcW w:w="2250" w:type="dxa"/>
            <w:gridSpan w:val="2"/>
            <w:tcBorders>
              <w:top w:val="single" w:sz="4" w:space="0" w:color="auto"/>
              <w:left w:val="single" w:sz="4" w:space="0" w:color="auto"/>
              <w:bottom w:val="single" w:sz="4" w:space="0" w:color="auto"/>
              <w:right w:val="single" w:sz="4" w:space="0" w:color="auto"/>
            </w:tcBorders>
            <w:vAlign w:val="center"/>
          </w:tcPr>
          <w:p w:rsidR="00C2666F" w:rsidRDefault="008A0D68">
            <w:pPr>
              <w:spacing w:line="400" w:lineRule="exact"/>
              <w:ind w:firstLineChars="0" w:firstLine="0"/>
              <w:jc w:val="center"/>
              <w:rPr>
                <w:rFonts w:ascii="宋体" w:eastAsia="宋体" w:hAnsi="宋体" w:cs="宋体"/>
                <w:sz w:val="24"/>
                <w:szCs w:val="24"/>
              </w:rPr>
            </w:pPr>
            <w:r>
              <w:rPr>
                <w:rFonts w:ascii="宋体" w:eastAsia="宋体" w:hAnsi="宋体" w:cs="宋体" w:hint="eastAsia"/>
                <w:sz w:val="24"/>
                <w:szCs w:val="24"/>
              </w:rPr>
              <w:t>标段划分</w:t>
            </w:r>
          </w:p>
        </w:tc>
        <w:tc>
          <w:tcPr>
            <w:tcW w:w="6855" w:type="dxa"/>
            <w:tcBorders>
              <w:top w:val="single" w:sz="4" w:space="0" w:color="auto"/>
              <w:left w:val="single" w:sz="4" w:space="0" w:color="auto"/>
              <w:bottom w:val="single" w:sz="4" w:space="0" w:color="auto"/>
              <w:right w:val="single" w:sz="4" w:space="0" w:color="auto"/>
            </w:tcBorders>
            <w:vAlign w:val="center"/>
          </w:tcPr>
          <w:p w:rsidR="00C2666F" w:rsidRDefault="008A0D68">
            <w:pPr>
              <w:spacing w:line="400" w:lineRule="exact"/>
              <w:ind w:firstLineChars="0" w:firstLine="0"/>
              <w:jc w:val="both"/>
              <w:rPr>
                <w:rFonts w:ascii="宋体" w:eastAsia="宋体" w:hAnsi="宋体" w:cs="宋体"/>
                <w:sz w:val="24"/>
                <w:szCs w:val="24"/>
              </w:rPr>
            </w:pPr>
            <w:r>
              <w:rPr>
                <w:rFonts w:ascii="宋体" w:eastAsia="宋体" w:hAnsi="宋体" w:cs="宋体" w:hint="eastAsia"/>
                <w:sz w:val="24"/>
                <w:szCs w:val="24"/>
              </w:rPr>
              <w:t>共划分一个标段。</w:t>
            </w:r>
          </w:p>
        </w:tc>
      </w:tr>
      <w:tr w:rsidR="00C2666F">
        <w:trPr>
          <w:trHeight w:val="626"/>
          <w:jc w:val="center"/>
        </w:trPr>
        <w:tc>
          <w:tcPr>
            <w:tcW w:w="951" w:type="dxa"/>
            <w:gridSpan w:val="2"/>
            <w:tcBorders>
              <w:top w:val="single" w:sz="4" w:space="0" w:color="auto"/>
              <w:left w:val="single" w:sz="4" w:space="0" w:color="auto"/>
              <w:bottom w:val="single" w:sz="4" w:space="0" w:color="auto"/>
              <w:right w:val="single" w:sz="4" w:space="0" w:color="auto"/>
            </w:tcBorders>
            <w:vAlign w:val="center"/>
          </w:tcPr>
          <w:p w:rsidR="00C2666F" w:rsidRDefault="008A0D68">
            <w:pPr>
              <w:spacing w:line="400" w:lineRule="exact"/>
              <w:ind w:firstLineChars="0" w:firstLine="0"/>
              <w:jc w:val="center"/>
              <w:rPr>
                <w:rFonts w:ascii="宋体" w:eastAsia="宋体" w:hAnsi="宋体" w:cs="宋体"/>
                <w:sz w:val="24"/>
                <w:szCs w:val="24"/>
              </w:rPr>
            </w:pPr>
            <w:r>
              <w:rPr>
                <w:rFonts w:ascii="宋体" w:eastAsia="宋体" w:hAnsi="宋体" w:cs="宋体" w:hint="eastAsia"/>
                <w:sz w:val="24"/>
                <w:szCs w:val="24"/>
              </w:rPr>
              <w:t>1.3.3</w:t>
            </w:r>
          </w:p>
        </w:tc>
        <w:tc>
          <w:tcPr>
            <w:tcW w:w="2250" w:type="dxa"/>
            <w:gridSpan w:val="2"/>
            <w:tcBorders>
              <w:top w:val="single" w:sz="4" w:space="0" w:color="auto"/>
              <w:left w:val="single" w:sz="4" w:space="0" w:color="auto"/>
              <w:bottom w:val="single" w:sz="4" w:space="0" w:color="auto"/>
              <w:right w:val="single" w:sz="4" w:space="0" w:color="auto"/>
            </w:tcBorders>
            <w:vAlign w:val="center"/>
          </w:tcPr>
          <w:p w:rsidR="00C2666F" w:rsidRDefault="008A0D68">
            <w:pPr>
              <w:autoSpaceDE w:val="0"/>
              <w:autoSpaceDN w:val="0"/>
              <w:adjustRightInd w:val="0"/>
              <w:spacing w:line="460" w:lineRule="exact"/>
              <w:ind w:firstLine="480"/>
              <w:rPr>
                <w:rFonts w:ascii="宋体" w:eastAsia="宋体" w:hAnsi="宋体" w:cs="宋体"/>
                <w:sz w:val="24"/>
                <w:szCs w:val="24"/>
              </w:rPr>
            </w:pPr>
            <w:r>
              <w:rPr>
                <w:rFonts w:ascii="宋体" w:hAnsi="宋体" w:cs="仿宋_GB2312" w:hint="eastAsia"/>
                <w:sz w:val="24"/>
              </w:rPr>
              <w:t>设计</w:t>
            </w:r>
            <w:r>
              <w:rPr>
                <w:rFonts w:hint="eastAsia"/>
                <w:sz w:val="24"/>
              </w:rPr>
              <w:t>周</w:t>
            </w:r>
            <w:r>
              <w:rPr>
                <w:sz w:val="24"/>
              </w:rPr>
              <w:t>期</w:t>
            </w:r>
          </w:p>
        </w:tc>
        <w:tc>
          <w:tcPr>
            <w:tcW w:w="6855" w:type="dxa"/>
            <w:tcBorders>
              <w:top w:val="single" w:sz="4" w:space="0" w:color="auto"/>
              <w:left w:val="single" w:sz="4" w:space="0" w:color="auto"/>
              <w:bottom w:val="single" w:sz="4" w:space="0" w:color="auto"/>
              <w:right w:val="single" w:sz="4" w:space="0" w:color="auto"/>
            </w:tcBorders>
            <w:vAlign w:val="center"/>
          </w:tcPr>
          <w:p w:rsidR="00C2666F" w:rsidRDefault="008A0D68">
            <w:pPr>
              <w:autoSpaceDE w:val="0"/>
              <w:autoSpaceDN w:val="0"/>
              <w:adjustRightInd w:val="0"/>
              <w:spacing w:line="420" w:lineRule="exact"/>
              <w:ind w:firstLineChars="0" w:firstLine="0"/>
              <w:rPr>
                <w:rFonts w:ascii="宋体" w:eastAsia="宋体" w:hAnsi="宋体" w:cs="宋体"/>
                <w:sz w:val="24"/>
                <w:szCs w:val="24"/>
              </w:rPr>
            </w:pPr>
            <w:r>
              <w:rPr>
                <w:rFonts w:ascii="宋体" w:cs="宋体" w:hint="eastAsia"/>
                <w:sz w:val="24"/>
              </w:rPr>
              <w:t>与业主签订合同且初步设计批复后</w:t>
            </w:r>
            <w:r>
              <w:rPr>
                <w:rFonts w:ascii="宋体" w:cs="宋体" w:hint="eastAsia"/>
                <w:sz w:val="24"/>
              </w:rPr>
              <w:t>30</w:t>
            </w:r>
            <w:r>
              <w:rPr>
                <w:rFonts w:ascii="宋体" w:cs="宋体" w:hint="eastAsia"/>
                <w:sz w:val="24"/>
              </w:rPr>
              <w:t>日历天。</w:t>
            </w:r>
          </w:p>
        </w:tc>
      </w:tr>
      <w:tr w:rsidR="00C2666F">
        <w:trPr>
          <w:trHeight w:val="670"/>
          <w:jc w:val="center"/>
        </w:trPr>
        <w:tc>
          <w:tcPr>
            <w:tcW w:w="951" w:type="dxa"/>
            <w:gridSpan w:val="2"/>
            <w:tcBorders>
              <w:top w:val="single" w:sz="4" w:space="0" w:color="auto"/>
              <w:left w:val="single" w:sz="4" w:space="0" w:color="auto"/>
              <w:bottom w:val="single" w:sz="4" w:space="0" w:color="auto"/>
              <w:right w:val="single" w:sz="4" w:space="0" w:color="auto"/>
            </w:tcBorders>
            <w:vAlign w:val="center"/>
          </w:tcPr>
          <w:p w:rsidR="00C2666F" w:rsidRDefault="008A0D68">
            <w:pPr>
              <w:spacing w:line="400" w:lineRule="exact"/>
              <w:ind w:firstLineChars="0" w:firstLine="0"/>
              <w:jc w:val="center"/>
              <w:rPr>
                <w:rFonts w:ascii="宋体" w:eastAsia="宋体" w:hAnsi="宋体" w:cs="宋体"/>
                <w:sz w:val="24"/>
                <w:szCs w:val="24"/>
              </w:rPr>
            </w:pPr>
            <w:r>
              <w:rPr>
                <w:rFonts w:ascii="宋体" w:eastAsia="宋体" w:hAnsi="宋体" w:cs="宋体" w:hint="eastAsia"/>
                <w:sz w:val="24"/>
                <w:szCs w:val="24"/>
              </w:rPr>
              <w:t>1.3.3</w:t>
            </w:r>
          </w:p>
        </w:tc>
        <w:tc>
          <w:tcPr>
            <w:tcW w:w="2250" w:type="dxa"/>
            <w:gridSpan w:val="2"/>
            <w:tcBorders>
              <w:top w:val="single" w:sz="4" w:space="0" w:color="auto"/>
              <w:left w:val="single" w:sz="4" w:space="0" w:color="auto"/>
              <w:bottom w:val="single" w:sz="4" w:space="0" w:color="auto"/>
              <w:right w:val="single" w:sz="4" w:space="0" w:color="auto"/>
            </w:tcBorders>
            <w:vAlign w:val="center"/>
          </w:tcPr>
          <w:p w:rsidR="00C2666F" w:rsidRDefault="008A0D68">
            <w:pPr>
              <w:spacing w:line="400" w:lineRule="exact"/>
              <w:ind w:firstLineChars="0" w:firstLine="0"/>
              <w:jc w:val="center"/>
              <w:rPr>
                <w:rFonts w:ascii="宋体" w:eastAsia="宋体" w:hAnsi="宋体" w:cs="宋体"/>
                <w:sz w:val="24"/>
                <w:szCs w:val="24"/>
              </w:rPr>
            </w:pPr>
            <w:r>
              <w:rPr>
                <w:rFonts w:hint="eastAsia"/>
                <w:sz w:val="24"/>
              </w:rPr>
              <w:t>质量要求</w:t>
            </w:r>
          </w:p>
        </w:tc>
        <w:tc>
          <w:tcPr>
            <w:tcW w:w="6855" w:type="dxa"/>
            <w:tcBorders>
              <w:top w:val="single" w:sz="4" w:space="0" w:color="auto"/>
              <w:left w:val="single" w:sz="4" w:space="0" w:color="auto"/>
              <w:bottom w:val="single" w:sz="4" w:space="0" w:color="auto"/>
              <w:right w:val="single" w:sz="4" w:space="0" w:color="auto"/>
            </w:tcBorders>
            <w:vAlign w:val="center"/>
          </w:tcPr>
          <w:p w:rsidR="00C2666F" w:rsidRDefault="008A0D68">
            <w:pPr>
              <w:spacing w:line="400" w:lineRule="exact"/>
              <w:ind w:firstLineChars="0" w:firstLine="0"/>
              <w:rPr>
                <w:rFonts w:ascii="宋体" w:eastAsia="宋体" w:hAnsi="宋体" w:cs="宋体"/>
                <w:sz w:val="24"/>
                <w:szCs w:val="24"/>
              </w:rPr>
            </w:pPr>
            <w:r>
              <w:rPr>
                <w:rFonts w:ascii="宋体" w:cs="宋体" w:hint="eastAsia"/>
                <w:sz w:val="24"/>
              </w:rPr>
              <w:t>符合国家现行勘察设计规范、规程、规定、标准的要求</w:t>
            </w:r>
            <w:r>
              <w:rPr>
                <w:rFonts w:ascii="宋体" w:cs="宋体" w:hint="eastAsia"/>
                <w:sz w:val="24"/>
              </w:rPr>
              <w:t>(</w:t>
            </w:r>
            <w:r>
              <w:rPr>
                <w:rFonts w:ascii="宋体" w:cs="宋体" w:hint="eastAsia"/>
                <w:sz w:val="24"/>
              </w:rPr>
              <w:t>合格</w:t>
            </w:r>
            <w:r>
              <w:rPr>
                <w:rFonts w:ascii="宋体" w:cs="宋体" w:hint="eastAsia"/>
                <w:sz w:val="24"/>
              </w:rPr>
              <w:t>)</w:t>
            </w:r>
          </w:p>
        </w:tc>
      </w:tr>
      <w:tr w:rsidR="00C2666F">
        <w:trPr>
          <w:trHeight w:val="1155"/>
          <w:jc w:val="center"/>
        </w:trPr>
        <w:tc>
          <w:tcPr>
            <w:tcW w:w="951" w:type="dxa"/>
            <w:gridSpan w:val="2"/>
            <w:tcBorders>
              <w:top w:val="single" w:sz="4" w:space="0" w:color="auto"/>
              <w:left w:val="single" w:sz="4" w:space="0" w:color="auto"/>
              <w:bottom w:val="single" w:sz="4" w:space="0" w:color="auto"/>
              <w:right w:val="single" w:sz="4" w:space="0" w:color="auto"/>
            </w:tcBorders>
            <w:vAlign w:val="center"/>
          </w:tcPr>
          <w:p w:rsidR="00C2666F" w:rsidRDefault="008A0D68">
            <w:pPr>
              <w:spacing w:line="400" w:lineRule="exact"/>
              <w:ind w:firstLineChars="0" w:firstLine="0"/>
              <w:jc w:val="center"/>
              <w:rPr>
                <w:rFonts w:ascii="宋体" w:eastAsia="宋体" w:hAnsi="宋体" w:cs="宋体"/>
                <w:sz w:val="24"/>
                <w:szCs w:val="24"/>
              </w:rPr>
            </w:pPr>
            <w:r>
              <w:rPr>
                <w:rFonts w:ascii="宋体" w:eastAsia="宋体" w:hAnsi="宋体" w:cs="宋体" w:hint="eastAsia"/>
                <w:sz w:val="24"/>
                <w:szCs w:val="24"/>
              </w:rPr>
              <w:t>1.4.1</w:t>
            </w:r>
          </w:p>
        </w:tc>
        <w:tc>
          <w:tcPr>
            <w:tcW w:w="2250" w:type="dxa"/>
            <w:gridSpan w:val="2"/>
            <w:tcBorders>
              <w:top w:val="single" w:sz="4" w:space="0" w:color="auto"/>
              <w:left w:val="single" w:sz="4" w:space="0" w:color="auto"/>
              <w:bottom w:val="single" w:sz="4" w:space="0" w:color="auto"/>
              <w:right w:val="single" w:sz="4" w:space="0" w:color="auto"/>
            </w:tcBorders>
            <w:vAlign w:val="center"/>
          </w:tcPr>
          <w:p w:rsidR="00C2666F" w:rsidRDefault="008A0D68">
            <w:pPr>
              <w:spacing w:line="400" w:lineRule="exact"/>
              <w:ind w:firstLineChars="0" w:firstLine="0"/>
              <w:jc w:val="center"/>
              <w:rPr>
                <w:rFonts w:ascii="宋体" w:eastAsia="宋体" w:hAnsi="宋体" w:cs="宋体"/>
                <w:sz w:val="24"/>
                <w:szCs w:val="24"/>
              </w:rPr>
            </w:pPr>
            <w:r>
              <w:rPr>
                <w:rFonts w:ascii="宋体" w:eastAsia="宋体" w:hAnsi="宋体" w:cs="宋体" w:hint="eastAsia"/>
                <w:sz w:val="24"/>
                <w:szCs w:val="24"/>
              </w:rPr>
              <w:t>投标人资质条件</w:t>
            </w:r>
          </w:p>
        </w:tc>
        <w:tc>
          <w:tcPr>
            <w:tcW w:w="6855" w:type="dxa"/>
            <w:tcBorders>
              <w:top w:val="single" w:sz="4" w:space="0" w:color="auto"/>
              <w:left w:val="single" w:sz="4" w:space="0" w:color="auto"/>
              <w:bottom w:val="single" w:sz="4" w:space="0" w:color="auto"/>
              <w:right w:val="single" w:sz="4" w:space="0" w:color="auto"/>
            </w:tcBorders>
          </w:tcPr>
          <w:p w:rsidR="00C2666F" w:rsidRDefault="008A0D68">
            <w:pPr>
              <w:numPr>
                <w:ilvl w:val="0"/>
                <w:numId w:val="2"/>
              </w:numPr>
              <w:spacing w:line="400" w:lineRule="exact"/>
              <w:ind w:firstLineChars="0" w:firstLine="0"/>
              <w:rPr>
                <w:rFonts w:ascii="宋体" w:hAnsi="宋体"/>
                <w:sz w:val="24"/>
              </w:rPr>
            </w:pPr>
            <w:r>
              <w:rPr>
                <w:rFonts w:asciiTheme="minorEastAsia" w:hAnsiTheme="minorEastAsia" w:cstheme="minorEastAsia" w:hint="eastAsia"/>
                <w:sz w:val="24"/>
                <w:szCs w:val="24"/>
              </w:rPr>
              <w:t>资格要求：本次招标要求投标人须具有独立法人资格，具备建设行政主管部门颁发的工程设计综合类甲级资质或水利行业工程设计乙级及以上资质并同时具备</w:t>
            </w:r>
            <w:r>
              <w:rPr>
                <w:rFonts w:ascii="宋体" w:hAnsi="宋体" w:hint="eastAsia"/>
                <w:sz w:val="24"/>
                <w:u w:val="single"/>
              </w:rPr>
              <w:t>建设行政主管部门颁发的工程勘察综合类甲级资质或工程勘察（岩土工程）乙级及以上资</w:t>
            </w:r>
            <w:r>
              <w:rPr>
                <w:rFonts w:ascii="宋体" w:hAnsi="宋体" w:hint="eastAsia"/>
                <w:sz w:val="24"/>
                <w:u w:val="single"/>
              </w:rPr>
              <w:lastRenderedPageBreak/>
              <w:t>质</w:t>
            </w:r>
            <w:r>
              <w:rPr>
                <w:rFonts w:asciiTheme="minorEastAsia" w:hAnsiTheme="minorEastAsia" w:cstheme="minorEastAsia" w:hint="eastAsia"/>
                <w:sz w:val="24"/>
                <w:szCs w:val="24"/>
              </w:rPr>
              <w:t>，投标人拟派项目负责人须具备相关专业高级</w:t>
            </w:r>
            <w:r>
              <w:rPr>
                <w:rFonts w:ascii="宋体" w:hAnsi="宋体" w:hint="eastAsia"/>
                <w:sz w:val="24"/>
              </w:rPr>
              <w:t>及以上职称。</w:t>
            </w:r>
          </w:p>
          <w:p w:rsidR="00C2666F" w:rsidRDefault="008A0D68">
            <w:pPr>
              <w:spacing w:line="400" w:lineRule="exact"/>
              <w:ind w:firstLineChars="0" w:firstLine="0"/>
              <w:rPr>
                <w:rFonts w:ascii="宋体" w:eastAsia="宋体" w:hAnsi="宋体" w:cs="宋体"/>
                <w:sz w:val="24"/>
                <w:szCs w:val="24"/>
              </w:rPr>
            </w:pPr>
            <w:r>
              <w:rPr>
                <w:rFonts w:ascii="宋体" w:eastAsia="宋体" w:hAnsi="宋体" w:cs="宋体" w:hint="eastAsia"/>
                <w:sz w:val="24"/>
                <w:szCs w:val="24"/>
              </w:rPr>
              <w:t>2</w:t>
            </w:r>
            <w:r>
              <w:rPr>
                <w:rFonts w:ascii="宋体" w:eastAsia="宋体" w:hAnsi="宋体" w:cs="宋体" w:hint="eastAsia"/>
                <w:sz w:val="24"/>
                <w:szCs w:val="24"/>
              </w:rPr>
              <w:t>、财务要求：提供近三年度经会计师事务所出具的财务审计报告；</w:t>
            </w:r>
          </w:p>
          <w:p w:rsidR="00C2666F" w:rsidRDefault="008A0D68">
            <w:pPr>
              <w:spacing w:line="360" w:lineRule="exact"/>
              <w:ind w:firstLineChars="0" w:firstLine="0"/>
              <w:rPr>
                <w:rFonts w:ascii="宋体" w:eastAsia="宋体" w:hAnsi="宋体" w:cs="宋体"/>
                <w:sz w:val="24"/>
                <w:szCs w:val="24"/>
              </w:rPr>
            </w:pPr>
            <w:r>
              <w:rPr>
                <w:rFonts w:ascii="宋体" w:eastAsia="宋体" w:hAnsi="宋体" w:cs="宋体" w:hint="eastAsia"/>
                <w:sz w:val="24"/>
                <w:szCs w:val="24"/>
              </w:rPr>
              <w:t>3</w:t>
            </w:r>
            <w:r>
              <w:rPr>
                <w:rFonts w:ascii="宋体" w:eastAsia="宋体" w:hAnsi="宋体" w:cs="宋体" w:hint="eastAsia"/>
                <w:sz w:val="24"/>
                <w:szCs w:val="24"/>
              </w:rPr>
              <w:t>、业绩要求：提供自</w:t>
            </w:r>
            <w:r>
              <w:rPr>
                <w:rFonts w:ascii="宋体" w:eastAsia="宋体" w:hAnsi="宋体" w:cs="宋体"/>
                <w:sz w:val="24"/>
                <w:szCs w:val="24"/>
              </w:rPr>
              <w:t>2015</w:t>
            </w:r>
            <w:r>
              <w:rPr>
                <w:rFonts w:ascii="宋体" w:eastAsia="宋体" w:hAnsi="宋体" w:cs="宋体" w:hint="eastAsia"/>
                <w:sz w:val="24"/>
                <w:szCs w:val="24"/>
              </w:rPr>
              <w:t>年</w:t>
            </w:r>
            <w:r>
              <w:rPr>
                <w:rFonts w:ascii="宋体" w:eastAsia="宋体" w:hAnsi="宋体" w:cs="宋体"/>
                <w:sz w:val="24"/>
                <w:szCs w:val="24"/>
              </w:rPr>
              <w:t>1</w:t>
            </w:r>
            <w:r>
              <w:rPr>
                <w:rFonts w:ascii="宋体" w:eastAsia="宋体" w:hAnsi="宋体" w:cs="宋体"/>
                <w:sz w:val="24"/>
                <w:szCs w:val="24"/>
              </w:rPr>
              <w:t>月</w:t>
            </w:r>
            <w:r>
              <w:rPr>
                <w:rFonts w:ascii="宋体" w:eastAsia="宋体" w:hAnsi="宋体" w:cs="宋体"/>
                <w:sz w:val="24"/>
                <w:szCs w:val="24"/>
              </w:rPr>
              <w:t>1</w:t>
            </w:r>
            <w:r>
              <w:rPr>
                <w:rFonts w:ascii="宋体" w:eastAsia="宋体" w:hAnsi="宋体" w:cs="宋体"/>
                <w:sz w:val="24"/>
                <w:szCs w:val="24"/>
              </w:rPr>
              <w:t>日以来</w:t>
            </w:r>
            <w:r>
              <w:rPr>
                <w:rFonts w:ascii="宋体" w:eastAsia="宋体" w:hAnsi="宋体" w:cs="宋体" w:hint="eastAsia"/>
                <w:sz w:val="24"/>
                <w:szCs w:val="24"/>
              </w:rPr>
              <w:t>类似项目业绩。</w:t>
            </w:r>
          </w:p>
          <w:p w:rsidR="00C2666F" w:rsidRDefault="008A0D68">
            <w:pPr>
              <w:spacing w:line="360" w:lineRule="exact"/>
              <w:ind w:firstLineChars="0" w:firstLine="0"/>
              <w:rPr>
                <w:rFonts w:ascii="宋体" w:eastAsia="宋体" w:hAnsi="宋体" w:cs="宋体"/>
                <w:sz w:val="24"/>
                <w:szCs w:val="24"/>
              </w:rPr>
            </w:pPr>
            <w:r>
              <w:rPr>
                <w:rFonts w:ascii="宋体" w:eastAsia="宋体" w:hAnsi="宋体" w:cs="宋体" w:hint="eastAsia"/>
                <w:sz w:val="24"/>
                <w:szCs w:val="24"/>
              </w:rPr>
              <w:t>4</w:t>
            </w:r>
            <w:r>
              <w:rPr>
                <w:rFonts w:ascii="宋体" w:eastAsia="宋体" w:hAnsi="宋体" w:cs="宋体" w:hint="eastAsia"/>
                <w:sz w:val="24"/>
                <w:szCs w:val="24"/>
              </w:rPr>
              <w:t>、信誉要求：自</w:t>
            </w:r>
            <w:r>
              <w:rPr>
                <w:rFonts w:ascii="宋体" w:eastAsia="宋体" w:hAnsi="宋体" w:cs="宋体" w:hint="eastAsia"/>
                <w:sz w:val="24"/>
                <w:szCs w:val="24"/>
              </w:rPr>
              <w:t>2015</w:t>
            </w:r>
            <w:r>
              <w:rPr>
                <w:rFonts w:ascii="宋体" w:eastAsia="宋体" w:hAnsi="宋体" w:cs="宋体" w:hint="eastAsia"/>
                <w:sz w:val="24"/>
                <w:szCs w:val="24"/>
              </w:rPr>
              <w:t>年以来在经营活动中没有重大违法记录（以检察机关出具的查询行贿犯罪档案结果告知函为准）。</w:t>
            </w:r>
          </w:p>
          <w:p w:rsidR="00C2666F" w:rsidRDefault="008A0D68">
            <w:pPr>
              <w:autoSpaceDE w:val="0"/>
              <w:autoSpaceDN w:val="0"/>
              <w:adjustRightInd w:val="0"/>
              <w:spacing w:line="400" w:lineRule="exact"/>
              <w:ind w:firstLineChars="0" w:firstLine="0"/>
              <w:outlineLvl w:val="0"/>
              <w:rPr>
                <w:rFonts w:asciiTheme="minorEastAsia" w:hAnsiTheme="minorEastAsia" w:cstheme="minorEastAsia"/>
                <w:sz w:val="24"/>
                <w:szCs w:val="24"/>
              </w:rPr>
            </w:pPr>
            <w:r>
              <w:rPr>
                <w:rFonts w:asciiTheme="minorEastAsia" w:hAnsiTheme="minorEastAsia" w:cstheme="minorEastAsia" w:hint="eastAsia"/>
                <w:sz w:val="24"/>
                <w:szCs w:val="24"/>
              </w:rPr>
              <w:t>5</w:t>
            </w:r>
            <w:r>
              <w:rPr>
                <w:rFonts w:asciiTheme="minorEastAsia" w:hAnsiTheme="minorEastAsia" w:cstheme="minorEastAsia" w:hint="eastAsia"/>
                <w:sz w:val="24"/>
                <w:szCs w:val="24"/>
              </w:rPr>
              <w:t>、本次招标不接受联合体投标。</w:t>
            </w:r>
          </w:p>
          <w:p w:rsidR="00C2666F" w:rsidRDefault="008A0D68">
            <w:pPr>
              <w:autoSpaceDE w:val="0"/>
              <w:autoSpaceDN w:val="0"/>
              <w:adjustRightInd w:val="0"/>
              <w:spacing w:line="400" w:lineRule="exact"/>
              <w:ind w:firstLineChars="0" w:firstLine="0"/>
              <w:outlineLvl w:val="0"/>
              <w:rPr>
                <w:rFonts w:asciiTheme="minorEastAsia" w:hAnsiTheme="minorEastAsia" w:cstheme="minorEastAsia"/>
                <w:sz w:val="24"/>
                <w:szCs w:val="24"/>
              </w:rPr>
            </w:pPr>
            <w:r>
              <w:rPr>
                <w:rFonts w:ascii="宋体" w:eastAsia="宋体" w:hAnsi="宋体" w:cs="宋体" w:hint="eastAsia"/>
                <w:sz w:val="24"/>
                <w:szCs w:val="24"/>
              </w:rPr>
              <w:t>6</w:t>
            </w:r>
            <w:r>
              <w:rPr>
                <w:rFonts w:ascii="宋体" w:eastAsia="宋体" w:hAnsi="宋体" w:cs="宋体" w:hint="eastAsia"/>
                <w:sz w:val="24"/>
                <w:szCs w:val="24"/>
              </w:rPr>
              <w:t>、不接受失信被执行人的投标。</w:t>
            </w:r>
          </w:p>
          <w:p w:rsidR="00C2666F" w:rsidRDefault="008A0D68">
            <w:pPr>
              <w:autoSpaceDE w:val="0"/>
              <w:autoSpaceDN w:val="0"/>
              <w:adjustRightInd w:val="0"/>
              <w:spacing w:line="400" w:lineRule="exact"/>
              <w:ind w:firstLineChars="0" w:firstLine="0"/>
              <w:outlineLvl w:val="0"/>
              <w:rPr>
                <w:rFonts w:asciiTheme="minorEastAsia" w:hAnsiTheme="minorEastAsia" w:cstheme="minorEastAsia"/>
                <w:sz w:val="24"/>
                <w:szCs w:val="24"/>
              </w:rPr>
            </w:pPr>
            <w:r>
              <w:rPr>
                <w:rFonts w:asciiTheme="minorEastAsia" w:hAnsiTheme="minorEastAsia" w:cstheme="minorEastAsia" w:hint="eastAsia"/>
                <w:sz w:val="24"/>
                <w:szCs w:val="24"/>
              </w:rPr>
              <w:t>7</w:t>
            </w:r>
            <w:r>
              <w:rPr>
                <w:rFonts w:asciiTheme="minorEastAsia" w:hAnsiTheme="minorEastAsia" w:cstheme="minorEastAsia" w:hint="eastAsia"/>
                <w:sz w:val="24"/>
                <w:szCs w:val="24"/>
              </w:rPr>
              <w:t>、不组织勘察施工现场，自行组织勘察施工现场，费用自理。</w:t>
            </w:r>
          </w:p>
          <w:p w:rsidR="00C2666F" w:rsidRDefault="008A0D68">
            <w:pPr>
              <w:autoSpaceDE w:val="0"/>
              <w:autoSpaceDN w:val="0"/>
              <w:adjustRightInd w:val="0"/>
              <w:spacing w:line="400" w:lineRule="exact"/>
              <w:ind w:firstLineChars="0" w:firstLine="0"/>
              <w:outlineLvl w:val="0"/>
              <w:rPr>
                <w:rFonts w:ascii="宋体" w:eastAsia="宋体" w:hAnsi="宋体" w:cs="宋体"/>
                <w:sz w:val="24"/>
                <w:szCs w:val="24"/>
              </w:rPr>
            </w:pPr>
            <w:r>
              <w:rPr>
                <w:rFonts w:ascii="宋体" w:eastAsia="宋体" w:hAnsi="宋体" w:cs="宋体" w:hint="eastAsia"/>
                <w:sz w:val="24"/>
                <w:szCs w:val="24"/>
              </w:rPr>
              <w:t>8</w:t>
            </w:r>
            <w:r>
              <w:rPr>
                <w:rFonts w:ascii="宋体" w:eastAsia="宋体" w:hAnsi="宋体" w:cs="宋体" w:hint="eastAsia"/>
                <w:sz w:val="24"/>
                <w:szCs w:val="24"/>
              </w:rPr>
              <w:t>、本次招标实行资格后审。</w:t>
            </w:r>
          </w:p>
        </w:tc>
      </w:tr>
      <w:tr w:rsidR="00C2666F">
        <w:trPr>
          <w:trHeight w:val="695"/>
          <w:jc w:val="center"/>
        </w:trPr>
        <w:tc>
          <w:tcPr>
            <w:tcW w:w="951" w:type="dxa"/>
            <w:gridSpan w:val="2"/>
            <w:tcBorders>
              <w:top w:val="single" w:sz="4" w:space="0" w:color="auto"/>
              <w:left w:val="single" w:sz="4" w:space="0" w:color="auto"/>
              <w:bottom w:val="single" w:sz="4" w:space="0" w:color="auto"/>
              <w:right w:val="single" w:sz="4" w:space="0" w:color="auto"/>
            </w:tcBorders>
            <w:vAlign w:val="center"/>
          </w:tcPr>
          <w:p w:rsidR="00C2666F" w:rsidRDefault="008A0D68">
            <w:pPr>
              <w:spacing w:line="400" w:lineRule="exact"/>
              <w:ind w:firstLineChars="0" w:firstLine="0"/>
              <w:jc w:val="center"/>
              <w:rPr>
                <w:rFonts w:ascii="宋体" w:eastAsia="宋体" w:hAnsi="宋体" w:cs="宋体"/>
                <w:sz w:val="24"/>
                <w:szCs w:val="24"/>
              </w:rPr>
            </w:pPr>
            <w:r>
              <w:rPr>
                <w:rFonts w:ascii="宋体" w:eastAsia="宋体" w:hAnsi="宋体" w:cs="宋体" w:hint="eastAsia"/>
                <w:sz w:val="24"/>
                <w:szCs w:val="24"/>
              </w:rPr>
              <w:lastRenderedPageBreak/>
              <w:t>1.4.2</w:t>
            </w:r>
          </w:p>
        </w:tc>
        <w:tc>
          <w:tcPr>
            <w:tcW w:w="2250" w:type="dxa"/>
            <w:gridSpan w:val="2"/>
            <w:tcBorders>
              <w:top w:val="single" w:sz="4" w:space="0" w:color="auto"/>
              <w:left w:val="single" w:sz="4" w:space="0" w:color="auto"/>
              <w:bottom w:val="single" w:sz="4" w:space="0" w:color="auto"/>
              <w:right w:val="single" w:sz="4" w:space="0" w:color="auto"/>
            </w:tcBorders>
            <w:vAlign w:val="center"/>
          </w:tcPr>
          <w:p w:rsidR="00C2666F" w:rsidRDefault="008A0D68">
            <w:pPr>
              <w:spacing w:line="360" w:lineRule="exact"/>
              <w:ind w:firstLineChars="0" w:firstLine="0"/>
              <w:jc w:val="center"/>
              <w:rPr>
                <w:rFonts w:ascii="宋体" w:eastAsia="宋体" w:hAnsi="宋体" w:cs="宋体"/>
                <w:sz w:val="24"/>
                <w:szCs w:val="24"/>
              </w:rPr>
            </w:pPr>
            <w:r>
              <w:rPr>
                <w:rFonts w:ascii="宋体" w:eastAsia="宋体" w:hAnsi="宋体" w:cs="宋体" w:hint="eastAsia"/>
                <w:sz w:val="24"/>
                <w:szCs w:val="24"/>
              </w:rPr>
              <w:t>是否接受</w:t>
            </w:r>
          </w:p>
          <w:p w:rsidR="00C2666F" w:rsidRDefault="008A0D68">
            <w:pPr>
              <w:spacing w:line="360" w:lineRule="exact"/>
              <w:ind w:firstLineChars="0" w:firstLine="0"/>
              <w:jc w:val="center"/>
              <w:rPr>
                <w:rFonts w:ascii="宋体" w:eastAsia="宋体" w:hAnsi="宋体" w:cs="宋体"/>
                <w:sz w:val="24"/>
                <w:szCs w:val="24"/>
              </w:rPr>
            </w:pPr>
            <w:r>
              <w:rPr>
                <w:rFonts w:ascii="宋体" w:eastAsia="宋体" w:hAnsi="宋体" w:cs="宋体" w:hint="eastAsia"/>
                <w:sz w:val="24"/>
                <w:szCs w:val="24"/>
              </w:rPr>
              <w:t>联合体投标</w:t>
            </w:r>
          </w:p>
        </w:tc>
        <w:tc>
          <w:tcPr>
            <w:tcW w:w="6855" w:type="dxa"/>
            <w:tcBorders>
              <w:top w:val="single" w:sz="4" w:space="0" w:color="auto"/>
              <w:left w:val="single" w:sz="4" w:space="0" w:color="auto"/>
              <w:bottom w:val="single" w:sz="4" w:space="0" w:color="auto"/>
              <w:right w:val="single" w:sz="4" w:space="0" w:color="auto"/>
            </w:tcBorders>
            <w:vAlign w:val="center"/>
          </w:tcPr>
          <w:p w:rsidR="00C2666F" w:rsidRDefault="008A0D68">
            <w:pPr>
              <w:spacing w:line="400" w:lineRule="exact"/>
              <w:ind w:firstLineChars="0" w:firstLine="0"/>
              <w:jc w:val="center"/>
              <w:rPr>
                <w:rFonts w:ascii="宋体" w:eastAsia="宋体" w:hAnsi="宋体" w:cs="宋体"/>
                <w:sz w:val="24"/>
                <w:szCs w:val="24"/>
              </w:rPr>
            </w:pPr>
            <w:r>
              <w:rPr>
                <w:rFonts w:ascii="宋体" w:eastAsia="宋体" w:hAnsi="宋体" w:cs="宋体" w:hint="eastAsia"/>
                <w:sz w:val="24"/>
                <w:szCs w:val="24"/>
              </w:rPr>
              <w:t>不接受</w:t>
            </w:r>
          </w:p>
        </w:tc>
      </w:tr>
      <w:tr w:rsidR="00C2666F">
        <w:trPr>
          <w:trHeight w:val="685"/>
          <w:jc w:val="center"/>
        </w:trPr>
        <w:tc>
          <w:tcPr>
            <w:tcW w:w="951" w:type="dxa"/>
            <w:gridSpan w:val="2"/>
            <w:tcBorders>
              <w:top w:val="single" w:sz="4" w:space="0" w:color="auto"/>
              <w:left w:val="single" w:sz="4" w:space="0" w:color="auto"/>
              <w:bottom w:val="single" w:sz="4" w:space="0" w:color="auto"/>
              <w:right w:val="single" w:sz="4" w:space="0" w:color="auto"/>
            </w:tcBorders>
            <w:vAlign w:val="center"/>
          </w:tcPr>
          <w:p w:rsidR="00C2666F" w:rsidRDefault="008A0D68">
            <w:pPr>
              <w:spacing w:line="400" w:lineRule="exact"/>
              <w:ind w:firstLineChars="0" w:firstLine="0"/>
              <w:jc w:val="center"/>
              <w:rPr>
                <w:rFonts w:ascii="宋体" w:eastAsia="宋体" w:hAnsi="宋体" w:cs="宋体"/>
                <w:sz w:val="24"/>
                <w:szCs w:val="24"/>
              </w:rPr>
            </w:pPr>
            <w:r>
              <w:rPr>
                <w:rFonts w:ascii="宋体" w:eastAsia="宋体" w:hAnsi="宋体" w:cs="宋体" w:hint="eastAsia"/>
                <w:sz w:val="24"/>
                <w:szCs w:val="24"/>
              </w:rPr>
              <w:t>1.4.3</w:t>
            </w:r>
          </w:p>
        </w:tc>
        <w:tc>
          <w:tcPr>
            <w:tcW w:w="2250" w:type="dxa"/>
            <w:gridSpan w:val="2"/>
            <w:tcBorders>
              <w:top w:val="single" w:sz="4" w:space="0" w:color="auto"/>
              <w:left w:val="single" w:sz="4" w:space="0" w:color="auto"/>
              <w:bottom w:val="single" w:sz="4" w:space="0" w:color="auto"/>
              <w:right w:val="single" w:sz="4" w:space="0" w:color="auto"/>
            </w:tcBorders>
          </w:tcPr>
          <w:p w:rsidR="00C2666F" w:rsidRDefault="008A0D68">
            <w:pPr>
              <w:spacing w:line="360" w:lineRule="exact"/>
              <w:ind w:firstLineChars="0" w:firstLine="0"/>
              <w:jc w:val="center"/>
              <w:rPr>
                <w:rFonts w:ascii="宋体" w:eastAsia="宋体" w:hAnsi="宋体" w:cs="宋体"/>
                <w:sz w:val="24"/>
                <w:szCs w:val="24"/>
              </w:rPr>
            </w:pPr>
            <w:r>
              <w:rPr>
                <w:rFonts w:ascii="宋体" w:eastAsia="宋体" w:hAnsi="宋体" w:cs="宋体" w:hint="eastAsia"/>
                <w:sz w:val="24"/>
                <w:szCs w:val="24"/>
              </w:rPr>
              <w:t>投标人不得存在的其他情形</w:t>
            </w:r>
          </w:p>
        </w:tc>
        <w:tc>
          <w:tcPr>
            <w:tcW w:w="6855" w:type="dxa"/>
            <w:tcBorders>
              <w:top w:val="single" w:sz="4" w:space="0" w:color="auto"/>
              <w:left w:val="single" w:sz="4" w:space="0" w:color="auto"/>
              <w:bottom w:val="single" w:sz="4" w:space="0" w:color="auto"/>
              <w:right w:val="single" w:sz="4" w:space="0" w:color="auto"/>
            </w:tcBorders>
            <w:vAlign w:val="center"/>
          </w:tcPr>
          <w:p w:rsidR="00C2666F" w:rsidRDefault="008A0D68">
            <w:pPr>
              <w:spacing w:line="400" w:lineRule="exact"/>
              <w:ind w:firstLineChars="0" w:firstLine="0"/>
              <w:jc w:val="center"/>
              <w:rPr>
                <w:rFonts w:ascii="宋体" w:eastAsia="宋体" w:hAnsi="宋体" w:cs="宋体"/>
                <w:sz w:val="24"/>
                <w:szCs w:val="24"/>
              </w:rPr>
            </w:pPr>
            <w:r>
              <w:rPr>
                <w:rFonts w:ascii="宋体" w:eastAsia="宋体" w:hAnsi="宋体" w:cs="宋体" w:hint="eastAsia"/>
                <w:sz w:val="24"/>
                <w:szCs w:val="24"/>
              </w:rPr>
              <w:t>详见招标文件</w:t>
            </w:r>
          </w:p>
        </w:tc>
      </w:tr>
      <w:tr w:rsidR="00C2666F">
        <w:trPr>
          <w:trHeight w:val="550"/>
          <w:jc w:val="center"/>
        </w:trPr>
        <w:tc>
          <w:tcPr>
            <w:tcW w:w="951" w:type="dxa"/>
            <w:gridSpan w:val="2"/>
            <w:tcBorders>
              <w:top w:val="single" w:sz="4" w:space="0" w:color="auto"/>
              <w:left w:val="single" w:sz="4" w:space="0" w:color="auto"/>
              <w:bottom w:val="single" w:sz="4" w:space="0" w:color="auto"/>
              <w:right w:val="single" w:sz="4" w:space="0" w:color="auto"/>
            </w:tcBorders>
            <w:vAlign w:val="center"/>
          </w:tcPr>
          <w:p w:rsidR="00C2666F" w:rsidRDefault="008A0D68">
            <w:pPr>
              <w:spacing w:line="400" w:lineRule="exact"/>
              <w:ind w:firstLineChars="0" w:firstLine="0"/>
              <w:jc w:val="center"/>
              <w:rPr>
                <w:rFonts w:ascii="宋体" w:eastAsia="宋体" w:hAnsi="宋体" w:cs="宋体"/>
                <w:sz w:val="24"/>
                <w:szCs w:val="24"/>
              </w:rPr>
            </w:pPr>
            <w:r>
              <w:rPr>
                <w:rFonts w:ascii="宋体" w:eastAsia="宋体" w:hAnsi="宋体" w:cs="宋体" w:hint="eastAsia"/>
                <w:sz w:val="24"/>
                <w:szCs w:val="24"/>
              </w:rPr>
              <w:t>1.9.1</w:t>
            </w:r>
          </w:p>
        </w:tc>
        <w:tc>
          <w:tcPr>
            <w:tcW w:w="2250" w:type="dxa"/>
            <w:gridSpan w:val="2"/>
            <w:tcBorders>
              <w:top w:val="single" w:sz="4" w:space="0" w:color="auto"/>
              <w:left w:val="single" w:sz="4" w:space="0" w:color="auto"/>
              <w:bottom w:val="single" w:sz="4" w:space="0" w:color="auto"/>
              <w:right w:val="single" w:sz="4" w:space="0" w:color="auto"/>
            </w:tcBorders>
            <w:vAlign w:val="center"/>
          </w:tcPr>
          <w:p w:rsidR="00C2666F" w:rsidRDefault="008A0D68">
            <w:pPr>
              <w:spacing w:line="400" w:lineRule="exact"/>
              <w:ind w:firstLineChars="0" w:firstLine="0"/>
              <w:jc w:val="center"/>
              <w:rPr>
                <w:rFonts w:ascii="宋体" w:eastAsia="宋体" w:hAnsi="宋体" w:cs="宋体"/>
                <w:sz w:val="24"/>
                <w:szCs w:val="24"/>
              </w:rPr>
            </w:pPr>
            <w:r>
              <w:rPr>
                <w:rFonts w:ascii="宋体" w:eastAsia="宋体" w:hAnsi="宋体" w:cs="宋体" w:hint="eastAsia"/>
                <w:sz w:val="24"/>
                <w:szCs w:val="24"/>
              </w:rPr>
              <w:t>踏勘现场</w:t>
            </w:r>
          </w:p>
        </w:tc>
        <w:tc>
          <w:tcPr>
            <w:tcW w:w="6855" w:type="dxa"/>
            <w:tcBorders>
              <w:top w:val="single" w:sz="4" w:space="0" w:color="auto"/>
              <w:left w:val="single" w:sz="4" w:space="0" w:color="auto"/>
              <w:bottom w:val="single" w:sz="4" w:space="0" w:color="auto"/>
              <w:right w:val="single" w:sz="4" w:space="0" w:color="auto"/>
            </w:tcBorders>
            <w:vAlign w:val="center"/>
          </w:tcPr>
          <w:p w:rsidR="00C2666F" w:rsidRDefault="008A0D68">
            <w:pPr>
              <w:spacing w:line="400" w:lineRule="exact"/>
              <w:ind w:firstLineChars="0" w:firstLine="0"/>
              <w:jc w:val="center"/>
              <w:rPr>
                <w:rFonts w:ascii="宋体" w:eastAsia="宋体" w:hAnsi="宋体" w:cs="宋体"/>
                <w:sz w:val="24"/>
                <w:szCs w:val="24"/>
              </w:rPr>
            </w:pPr>
            <w:r>
              <w:rPr>
                <w:rFonts w:ascii="宋体" w:eastAsia="宋体" w:hAnsi="宋体" w:cs="宋体" w:hint="eastAsia"/>
                <w:sz w:val="24"/>
                <w:szCs w:val="24"/>
              </w:rPr>
              <w:t>不组织</w:t>
            </w:r>
          </w:p>
        </w:tc>
      </w:tr>
      <w:tr w:rsidR="00C2666F">
        <w:trPr>
          <w:trHeight w:val="762"/>
          <w:jc w:val="center"/>
        </w:trPr>
        <w:tc>
          <w:tcPr>
            <w:tcW w:w="951" w:type="dxa"/>
            <w:gridSpan w:val="2"/>
            <w:tcBorders>
              <w:top w:val="single" w:sz="4" w:space="0" w:color="auto"/>
              <w:left w:val="single" w:sz="4" w:space="0" w:color="auto"/>
              <w:bottom w:val="single" w:sz="4" w:space="0" w:color="auto"/>
              <w:right w:val="single" w:sz="4" w:space="0" w:color="auto"/>
            </w:tcBorders>
            <w:vAlign w:val="center"/>
          </w:tcPr>
          <w:p w:rsidR="00C2666F" w:rsidRDefault="008A0D68">
            <w:pPr>
              <w:spacing w:line="400" w:lineRule="exact"/>
              <w:ind w:firstLineChars="0" w:firstLine="0"/>
              <w:jc w:val="center"/>
              <w:rPr>
                <w:rFonts w:ascii="宋体" w:eastAsia="宋体" w:hAnsi="宋体" w:cs="宋体"/>
                <w:sz w:val="24"/>
                <w:szCs w:val="24"/>
              </w:rPr>
            </w:pPr>
            <w:r>
              <w:rPr>
                <w:rFonts w:ascii="宋体" w:eastAsia="宋体" w:hAnsi="宋体" w:cs="宋体" w:hint="eastAsia"/>
                <w:sz w:val="24"/>
                <w:szCs w:val="24"/>
              </w:rPr>
              <w:t>1.10.1</w:t>
            </w:r>
          </w:p>
        </w:tc>
        <w:tc>
          <w:tcPr>
            <w:tcW w:w="2250" w:type="dxa"/>
            <w:gridSpan w:val="2"/>
            <w:tcBorders>
              <w:top w:val="single" w:sz="4" w:space="0" w:color="auto"/>
              <w:left w:val="single" w:sz="4" w:space="0" w:color="auto"/>
              <w:bottom w:val="single" w:sz="4" w:space="0" w:color="auto"/>
              <w:right w:val="single" w:sz="4" w:space="0" w:color="auto"/>
            </w:tcBorders>
            <w:vAlign w:val="center"/>
          </w:tcPr>
          <w:p w:rsidR="00C2666F" w:rsidRDefault="008A0D68">
            <w:pPr>
              <w:spacing w:line="360" w:lineRule="exact"/>
              <w:ind w:firstLineChars="0" w:firstLine="0"/>
              <w:jc w:val="center"/>
              <w:rPr>
                <w:rFonts w:ascii="宋体" w:eastAsia="宋体" w:hAnsi="宋体" w:cs="宋体"/>
                <w:sz w:val="24"/>
                <w:szCs w:val="24"/>
              </w:rPr>
            </w:pPr>
            <w:r>
              <w:rPr>
                <w:rFonts w:ascii="宋体" w:eastAsia="宋体" w:hAnsi="宋体" w:cs="宋体" w:hint="eastAsia"/>
                <w:sz w:val="24"/>
                <w:szCs w:val="24"/>
              </w:rPr>
              <w:t>投标预备会</w:t>
            </w:r>
          </w:p>
        </w:tc>
        <w:tc>
          <w:tcPr>
            <w:tcW w:w="6855" w:type="dxa"/>
            <w:tcBorders>
              <w:top w:val="single" w:sz="4" w:space="0" w:color="auto"/>
              <w:left w:val="single" w:sz="4" w:space="0" w:color="auto"/>
              <w:bottom w:val="single" w:sz="4" w:space="0" w:color="auto"/>
              <w:right w:val="single" w:sz="4" w:space="0" w:color="auto"/>
            </w:tcBorders>
            <w:vAlign w:val="center"/>
          </w:tcPr>
          <w:p w:rsidR="00C2666F" w:rsidRDefault="008A0D68">
            <w:pPr>
              <w:spacing w:line="400" w:lineRule="exact"/>
              <w:ind w:firstLineChars="0" w:firstLine="0"/>
              <w:jc w:val="center"/>
              <w:rPr>
                <w:rFonts w:ascii="宋体" w:eastAsia="宋体" w:hAnsi="宋体" w:cs="宋体"/>
                <w:sz w:val="24"/>
                <w:szCs w:val="24"/>
              </w:rPr>
            </w:pPr>
            <w:r>
              <w:rPr>
                <w:rFonts w:ascii="宋体" w:hAnsi="宋体" w:cs="仿宋_GB2312" w:hint="eastAsia"/>
                <w:sz w:val="24"/>
              </w:rPr>
              <w:t>不召开</w:t>
            </w:r>
          </w:p>
        </w:tc>
      </w:tr>
      <w:tr w:rsidR="00C2666F">
        <w:trPr>
          <w:trHeight w:val="752"/>
          <w:jc w:val="center"/>
        </w:trPr>
        <w:tc>
          <w:tcPr>
            <w:tcW w:w="951" w:type="dxa"/>
            <w:gridSpan w:val="2"/>
            <w:tcBorders>
              <w:top w:val="single" w:sz="4" w:space="0" w:color="auto"/>
              <w:left w:val="single" w:sz="4" w:space="0" w:color="auto"/>
              <w:bottom w:val="single" w:sz="4" w:space="0" w:color="auto"/>
              <w:right w:val="single" w:sz="4" w:space="0" w:color="auto"/>
            </w:tcBorders>
            <w:vAlign w:val="center"/>
          </w:tcPr>
          <w:p w:rsidR="00C2666F" w:rsidRDefault="008A0D68">
            <w:pPr>
              <w:spacing w:line="400" w:lineRule="exact"/>
              <w:ind w:firstLineChars="0" w:firstLine="0"/>
              <w:jc w:val="center"/>
              <w:rPr>
                <w:rFonts w:ascii="宋体" w:eastAsia="宋体" w:hAnsi="宋体" w:cs="宋体"/>
                <w:sz w:val="24"/>
                <w:szCs w:val="24"/>
              </w:rPr>
            </w:pPr>
            <w:r>
              <w:rPr>
                <w:rFonts w:ascii="宋体" w:eastAsia="宋体" w:hAnsi="宋体" w:cs="宋体" w:hint="eastAsia"/>
                <w:sz w:val="24"/>
                <w:szCs w:val="24"/>
              </w:rPr>
              <w:t>1.10.2</w:t>
            </w:r>
          </w:p>
        </w:tc>
        <w:tc>
          <w:tcPr>
            <w:tcW w:w="2250" w:type="dxa"/>
            <w:gridSpan w:val="2"/>
            <w:tcBorders>
              <w:top w:val="single" w:sz="4" w:space="0" w:color="auto"/>
              <w:left w:val="single" w:sz="4" w:space="0" w:color="auto"/>
              <w:bottom w:val="single" w:sz="4" w:space="0" w:color="auto"/>
              <w:right w:val="single" w:sz="4" w:space="0" w:color="auto"/>
            </w:tcBorders>
            <w:vAlign w:val="center"/>
          </w:tcPr>
          <w:p w:rsidR="00C2666F" w:rsidRDefault="008A0D68">
            <w:pPr>
              <w:spacing w:line="400" w:lineRule="exact"/>
              <w:ind w:firstLineChars="0" w:firstLine="0"/>
              <w:jc w:val="center"/>
              <w:rPr>
                <w:rFonts w:ascii="宋体" w:eastAsia="宋体" w:hAnsi="宋体" w:cs="宋体"/>
                <w:sz w:val="24"/>
                <w:szCs w:val="24"/>
              </w:rPr>
            </w:pPr>
            <w:r>
              <w:rPr>
                <w:rFonts w:ascii="宋体" w:eastAsia="宋体" w:hAnsi="宋体" w:cs="宋体" w:hint="eastAsia"/>
                <w:sz w:val="24"/>
                <w:szCs w:val="24"/>
              </w:rPr>
              <w:t>招标文件澄清</w:t>
            </w:r>
          </w:p>
          <w:p w:rsidR="00C2666F" w:rsidRDefault="008A0D68">
            <w:pPr>
              <w:spacing w:line="400" w:lineRule="exact"/>
              <w:ind w:firstLineChars="0" w:firstLine="0"/>
              <w:jc w:val="center"/>
              <w:rPr>
                <w:rFonts w:ascii="宋体" w:eastAsia="宋体" w:hAnsi="宋体" w:cs="宋体"/>
                <w:sz w:val="24"/>
                <w:szCs w:val="24"/>
              </w:rPr>
            </w:pPr>
            <w:r>
              <w:rPr>
                <w:rFonts w:ascii="宋体" w:eastAsia="宋体" w:hAnsi="宋体" w:cs="宋体" w:hint="eastAsia"/>
                <w:sz w:val="24"/>
                <w:szCs w:val="24"/>
              </w:rPr>
              <w:t>发出的形式</w:t>
            </w:r>
          </w:p>
        </w:tc>
        <w:tc>
          <w:tcPr>
            <w:tcW w:w="6855" w:type="dxa"/>
            <w:tcBorders>
              <w:top w:val="single" w:sz="4" w:space="0" w:color="auto"/>
              <w:left w:val="single" w:sz="4" w:space="0" w:color="auto"/>
              <w:bottom w:val="single" w:sz="4" w:space="0" w:color="auto"/>
              <w:right w:val="single" w:sz="4" w:space="0" w:color="auto"/>
            </w:tcBorders>
          </w:tcPr>
          <w:p w:rsidR="00C2666F" w:rsidRDefault="008A0D68">
            <w:pPr>
              <w:spacing w:line="400" w:lineRule="exact"/>
              <w:ind w:firstLineChars="0" w:firstLine="0"/>
              <w:rPr>
                <w:rFonts w:ascii="宋体" w:eastAsia="宋体" w:hAnsi="宋体" w:cs="宋体"/>
                <w:sz w:val="24"/>
                <w:szCs w:val="24"/>
              </w:rPr>
            </w:pPr>
            <w:r>
              <w:rPr>
                <w:rFonts w:ascii="宋体" w:eastAsia="宋体" w:hAnsi="宋体" w:cs="宋体" w:hint="eastAsia"/>
                <w:sz w:val="24"/>
                <w:szCs w:val="24"/>
              </w:rPr>
              <w:t>以全国公共资源交易平台（河南省·许昌市）（</w:t>
            </w:r>
            <w:r>
              <w:rPr>
                <w:rFonts w:ascii="宋体" w:eastAsia="宋体" w:hAnsi="宋体" w:cs="宋体" w:hint="eastAsia"/>
                <w:sz w:val="24"/>
                <w:szCs w:val="24"/>
              </w:rPr>
              <w:t>www.xczbtb.com</w:t>
            </w:r>
            <w:r>
              <w:rPr>
                <w:rFonts w:ascii="宋体" w:eastAsia="宋体" w:hAnsi="宋体" w:cs="宋体" w:hint="eastAsia"/>
                <w:sz w:val="24"/>
                <w:szCs w:val="24"/>
              </w:rPr>
              <w:t>）电子平台发出的为准，不再接受书面形式的递交。</w:t>
            </w:r>
          </w:p>
        </w:tc>
      </w:tr>
      <w:tr w:rsidR="00C2666F">
        <w:trPr>
          <w:trHeight w:val="535"/>
          <w:jc w:val="center"/>
        </w:trPr>
        <w:tc>
          <w:tcPr>
            <w:tcW w:w="951" w:type="dxa"/>
            <w:gridSpan w:val="2"/>
            <w:tcBorders>
              <w:top w:val="single" w:sz="4" w:space="0" w:color="auto"/>
              <w:left w:val="single" w:sz="4" w:space="0" w:color="auto"/>
              <w:bottom w:val="single" w:sz="4" w:space="0" w:color="auto"/>
              <w:right w:val="single" w:sz="4" w:space="0" w:color="auto"/>
            </w:tcBorders>
            <w:vAlign w:val="center"/>
          </w:tcPr>
          <w:p w:rsidR="00C2666F" w:rsidRDefault="008A0D68">
            <w:pPr>
              <w:spacing w:line="400" w:lineRule="exact"/>
              <w:ind w:firstLineChars="0" w:firstLine="0"/>
              <w:jc w:val="center"/>
              <w:rPr>
                <w:rFonts w:ascii="宋体" w:eastAsia="宋体" w:hAnsi="宋体" w:cs="宋体"/>
                <w:sz w:val="24"/>
                <w:szCs w:val="24"/>
              </w:rPr>
            </w:pPr>
            <w:r>
              <w:rPr>
                <w:rFonts w:ascii="宋体" w:eastAsia="宋体" w:hAnsi="宋体" w:cs="宋体" w:hint="eastAsia"/>
                <w:sz w:val="24"/>
                <w:szCs w:val="24"/>
              </w:rPr>
              <w:t>1.11.1</w:t>
            </w:r>
          </w:p>
        </w:tc>
        <w:tc>
          <w:tcPr>
            <w:tcW w:w="2250" w:type="dxa"/>
            <w:gridSpan w:val="2"/>
            <w:tcBorders>
              <w:top w:val="single" w:sz="4" w:space="0" w:color="auto"/>
              <w:left w:val="single" w:sz="4" w:space="0" w:color="auto"/>
              <w:bottom w:val="single" w:sz="4" w:space="0" w:color="auto"/>
              <w:right w:val="single" w:sz="4" w:space="0" w:color="auto"/>
            </w:tcBorders>
            <w:vAlign w:val="center"/>
          </w:tcPr>
          <w:p w:rsidR="00C2666F" w:rsidRDefault="008A0D68">
            <w:pPr>
              <w:spacing w:line="400" w:lineRule="exact"/>
              <w:ind w:firstLineChars="0" w:firstLine="0"/>
              <w:jc w:val="center"/>
              <w:rPr>
                <w:rFonts w:ascii="宋体" w:eastAsia="宋体" w:hAnsi="宋体" w:cs="宋体"/>
                <w:sz w:val="24"/>
                <w:szCs w:val="24"/>
              </w:rPr>
            </w:pPr>
            <w:r>
              <w:rPr>
                <w:rFonts w:ascii="宋体" w:eastAsia="宋体" w:hAnsi="宋体" w:cs="宋体" w:hint="eastAsia"/>
                <w:sz w:val="24"/>
                <w:szCs w:val="24"/>
              </w:rPr>
              <w:t>分</w:t>
            </w:r>
            <w:r>
              <w:rPr>
                <w:rFonts w:ascii="宋体" w:eastAsia="宋体" w:hAnsi="宋体" w:cs="宋体" w:hint="eastAsia"/>
                <w:sz w:val="24"/>
                <w:szCs w:val="24"/>
              </w:rPr>
              <w:t xml:space="preserve">     </w:t>
            </w:r>
            <w:r>
              <w:rPr>
                <w:rFonts w:ascii="宋体" w:eastAsia="宋体" w:hAnsi="宋体" w:cs="宋体" w:hint="eastAsia"/>
                <w:sz w:val="24"/>
                <w:szCs w:val="24"/>
              </w:rPr>
              <w:t>包</w:t>
            </w:r>
          </w:p>
        </w:tc>
        <w:tc>
          <w:tcPr>
            <w:tcW w:w="6855" w:type="dxa"/>
            <w:tcBorders>
              <w:top w:val="single" w:sz="4" w:space="0" w:color="auto"/>
              <w:left w:val="single" w:sz="4" w:space="0" w:color="auto"/>
              <w:bottom w:val="single" w:sz="4" w:space="0" w:color="auto"/>
              <w:right w:val="single" w:sz="4" w:space="0" w:color="auto"/>
            </w:tcBorders>
            <w:vAlign w:val="center"/>
          </w:tcPr>
          <w:p w:rsidR="00C2666F" w:rsidRDefault="008A0D68">
            <w:pPr>
              <w:spacing w:line="400" w:lineRule="exact"/>
              <w:ind w:firstLineChars="0" w:firstLine="0"/>
              <w:jc w:val="center"/>
              <w:rPr>
                <w:rFonts w:ascii="宋体" w:eastAsia="宋体" w:hAnsi="宋体" w:cs="宋体"/>
                <w:sz w:val="24"/>
                <w:szCs w:val="24"/>
              </w:rPr>
            </w:pPr>
            <w:r>
              <w:rPr>
                <w:rFonts w:ascii="宋体" w:eastAsia="宋体" w:hAnsi="宋体" w:cs="宋体" w:hint="eastAsia"/>
                <w:sz w:val="24"/>
                <w:szCs w:val="24"/>
              </w:rPr>
              <w:t>不允许</w:t>
            </w:r>
          </w:p>
        </w:tc>
      </w:tr>
      <w:tr w:rsidR="00C2666F">
        <w:trPr>
          <w:trHeight w:val="572"/>
          <w:jc w:val="center"/>
        </w:trPr>
        <w:tc>
          <w:tcPr>
            <w:tcW w:w="951" w:type="dxa"/>
            <w:gridSpan w:val="2"/>
            <w:tcBorders>
              <w:top w:val="single" w:sz="4" w:space="0" w:color="auto"/>
              <w:left w:val="single" w:sz="4" w:space="0" w:color="auto"/>
              <w:bottom w:val="single" w:sz="4" w:space="0" w:color="auto"/>
              <w:right w:val="single" w:sz="4" w:space="0" w:color="auto"/>
            </w:tcBorders>
            <w:vAlign w:val="center"/>
          </w:tcPr>
          <w:p w:rsidR="00C2666F" w:rsidRDefault="008A0D68">
            <w:pPr>
              <w:spacing w:line="400" w:lineRule="exact"/>
              <w:ind w:firstLineChars="0" w:firstLine="0"/>
              <w:jc w:val="center"/>
              <w:rPr>
                <w:rFonts w:ascii="宋体" w:eastAsia="宋体" w:hAnsi="宋体" w:cs="宋体"/>
                <w:sz w:val="24"/>
                <w:szCs w:val="24"/>
              </w:rPr>
            </w:pPr>
            <w:r>
              <w:rPr>
                <w:rFonts w:ascii="宋体" w:eastAsia="宋体" w:hAnsi="宋体" w:cs="宋体" w:hint="eastAsia"/>
                <w:sz w:val="24"/>
                <w:szCs w:val="24"/>
              </w:rPr>
              <w:t>1.12.1</w:t>
            </w:r>
          </w:p>
        </w:tc>
        <w:tc>
          <w:tcPr>
            <w:tcW w:w="2250" w:type="dxa"/>
            <w:gridSpan w:val="2"/>
            <w:tcBorders>
              <w:top w:val="single" w:sz="4" w:space="0" w:color="auto"/>
              <w:left w:val="single" w:sz="4" w:space="0" w:color="auto"/>
              <w:bottom w:val="single" w:sz="4" w:space="0" w:color="auto"/>
              <w:right w:val="single" w:sz="4" w:space="0" w:color="auto"/>
            </w:tcBorders>
            <w:vAlign w:val="center"/>
          </w:tcPr>
          <w:p w:rsidR="00C2666F" w:rsidRDefault="008A0D68">
            <w:pPr>
              <w:spacing w:line="400" w:lineRule="exact"/>
              <w:ind w:firstLineChars="0" w:firstLine="0"/>
              <w:jc w:val="center"/>
              <w:rPr>
                <w:rFonts w:ascii="宋体" w:eastAsia="宋体" w:hAnsi="宋体" w:cs="宋体"/>
                <w:sz w:val="24"/>
                <w:szCs w:val="24"/>
              </w:rPr>
            </w:pPr>
            <w:r>
              <w:rPr>
                <w:rFonts w:ascii="宋体" w:eastAsia="宋体" w:hAnsi="宋体" w:cs="宋体" w:hint="eastAsia"/>
                <w:sz w:val="24"/>
                <w:szCs w:val="24"/>
              </w:rPr>
              <w:t>实质性要求和条件</w:t>
            </w:r>
          </w:p>
        </w:tc>
        <w:tc>
          <w:tcPr>
            <w:tcW w:w="6855" w:type="dxa"/>
            <w:tcBorders>
              <w:top w:val="single" w:sz="4" w:space="0" w:color="auto"/>
              <w:left w:val="single" w:sz="4" w:space="0" w:color="auto"/>
              <w:bottom w:val="single" w:sz="4" w:space="0" w:color="auto"/>
              <w:right w:val="single" w:sz="4" w:space="0" w:color="auto"/>
            </w:tcBorders>
            <w:vAlign w:val="center"/>
          </w:tcPr>
          <w:p w:rsidR="00C2666F" w:rsidRDefault="008A0D68">
            <w:pPr>
              <w:spacing w:line="400" w:lineRule="exact"/>
              <w:ind w:firstLine="480"/>
              <w:jc w:val="center"/>
              <w:rPr>
                <w:rFonts w:ascii="宋体" w:eastAsia="宋体" w:hAnsi="宋体" w:cs="宋体"/>
                <w:sz w:val="24"/>
                <w:szCs w:val="24"/>
              </w:rPr>
            </w:pPr>
            <w:r>
              <w:rPr>
                <w:rFonts w:ascii="宋体" w:eastAsia="宋体" w:hAnsi="宋体" w:cs="宋体" w:hint="eastAsia"/>
                <w:sz w:val="24"/>
                <w:szCs w:val="24"/>
              </w:rPr>
              <w:t>详见招标文件</w:t>
            </w:r>
          </w:p>
        </w:tc>
      </w:tr>
      <w:tr w:rsidR="00C2666F">
        <w:trPr>
          <w:trHeight w:val="557"/>
          <w:jc w:val="center"/>
        </w:trPr>
        <w:tc>
          <w:tcPr>
            <w:tcW w:w="951" w:type="dxa"/>
            <w:gridSpan w:val="2"/>
            <w:tcBorders>
              <w:top w:val="single" w:sz="4" w:space="0" w:color="auto"/>
              <w:left w:val="single" w:sz="4" w:space="0" w:color="auto"/>
              <w:bottom w:val="single" w:sz="4" w:space="0" w:color="auto"/>
              <w:right w:val="single" w:sz="4" w:space="0" w:color="auto"/>
            </w:tcBorders>
            <w:vAlign w:val="center"/>
          </w:tcPr>
          <w:p w:rsidR="00C2666F" w:rsidRDefault="008A0D68">
            <w:pPr>
              <w:spacing w:line="400" w:lineRule="exact"/>
              <w:ind w:firstLineChars="0" w:firstLine="0"/>
              <w:jc w:val="center"/>
              <w:rPr>
                <w:rFonts w:ascii="宋体" w:eastAsia="宋体" w:hAnsi="宋体" w:cs="宋体"/>
                <w:sz w:val="24"/>
                <w:szCs w:val="24"/>
              </w:rPr>
            </w:pPr>
            <w:r>
              <w:rPr>
                <w:rFonts w:ascii="宋体" w:eastAsia="宋体" w:hAnsi="宋体" w:cs="宋体" w:hint="eastAsia"/>
                <w:sz w:val="24"/>
                <w:szCs w:val="24"/>
              </w:rPr>
              <w:t>1.12.3</w:t>
            </w:r>
          </w:p>
        </w:tc>
        <w:tc>
          <w:tcPr>
            <w:tcW w:w="2250" w:type="dxa"/>
            <w:gridSpan w:val="2"/>
            <w:tcBorders>
              <w:top w:val="single" w:sz="4" w:space="0" w:color="auto"/>
              <w:left w:val="single" w:sz="4" w:space="0" w:color="auto"/>
              <w:bottom w:val="single" w:sz="4" w:space="0" w:color="auto"/>
              <w:right w:val="single" w:sz="4" w:space="0" w:color="auto"/>
            </w:tcBorders>
            <w:vAlign w:val="center"/>
          </w:tcPr>
          <w:p w:rsidR="00C2666F" w:rsidRDefault="008A0D68">
            <w:pPr>
              <w:spacing w:line="400" w:lineRule="exact"/>
              <w:ind w:firstLineChars="0" w:firstLine="0"/>
              <w:jc w:val="center"/>
              <w:rPr>
                <w:rFonts w:ascii="宋体" w:eastAsia="宋体" w:hAnsi="宋体" w:cs="宋体"/>
                <w:sz w:val="24"/>
                <w:szCs w:val="24"/>
              </w:rPr>
            </w:pPr>
            <w:r>
              <w:rPr>
                <w:rFonts w:ascii="宋体" w:eastAsia="宋体" w:hAnsi="宋体" w:cs="宋体" w:hint="eastAsia"/>
                <w:sz w:val="24"/>
                <w:szCs w:val="24"/>
              </w:rPr>
              <w:t>偏</w:t>
            </w:r>
            <w:r>
              <w:rPr>
                <w:rFonts w:ascii="宋体" w:eastAsia="宋体" w:hAnsi="宋体" w:cs="宋体" w:hint="eastAsia"/>
                <w:sz w:val="24"/>
                <w:szCs w:val="24"/>
              </w:rPr>
              <w:t xml:space="preserve">     </w:t>
            </w:r>
            <w:r>
              <w:rPr>
                <w:rFonts w:ascii="宋体" w:eastAsia="宋体" w:hAnsi="宋体" w:cs="宋体" w:hint="eastAsia"/>
                <w:sz w:val="24"/>
                <w:szCs w:val="24"/>
              </w:rPr>
              <w:t>差</w:t>
            </w:r>
          </w:p>
        </w:tc>
        <w:tc>
          <w:tcPr>
            <w:tcW w:w="6855" w:type="dxa"/>
            <w:tcBorders>
              <w:top w:val="single" w:sz="4" w:space="0" w:color="auto"/>
              <w:left w:val="single" w:sz="4" w:space="0" w:color="auto"/>
              <w:bottom w:val="single" w:sz="4" w:space="0" w:color="auto"/>
              <w:right w:val="single" w:sz="4" w:space="0" w:color="auto"/>
            </w:tcBorders>
            <w:vAlign w:val="center"/>
          </w:tcPr>
          <w:p w:rsidR="00C2666F" w:rsidRDefault="008A0D68">
            <w:pPr>
              <w:pStyle w:val="30"/>
              <w:spacing w:line="400" w:lineRule="exact"/>
              <w:ind w:firstLine="480"/>
              <w:jc w:val="center"/>
              <w:rPr>
                <w:rFonts w:eastAsia="宋体" w:hAnsi="宋体" w:cs="宋体"/>
                <w:szCs w:val="24"/>
              </w:rPr>
            </w:pPr>
            <w:r>
              <w:rPr>
                <w:rFonts w:eastAsia="宋体" w:hAnsi="宋体" w:cs="宋体" w:hint="eastAsia"/>
                <w:szCs w:val="24"/>
              </w:rPr>
              <w:t>不允许</w:t>
            </w:r>
          </w:p>
        </w:tc>
      </w:tr>
      <w:tr w:rsidR="00C2666F">
        <w:trPr>
          <w:trHeight w:val="725"/>
          <w:jc w:val="center"/>
        </w:trPr>
        <w:tc>
          <w:tcPr>
            <w:tcW w:w="951" w:type="dxa"/>
            <w:gridSpan w:val="2"/>
            <w:tcBorders>
              <w:top w:val="single" w:sz="4" w:space="0" w:color="auto"/>
              <w:left w:val="single" w:sz="4" w:space="0" w:color="auto"/>
              <w:bottom w:val="single" w:sz="4" w:space="0" w:color="auto"/>
              <w:right w:val="single" w:sz="4" w:space="0" w:color="auto"/>
            </w:tcBorders>
            <w:vAlign w:val="center"/>
          </w:tcPr>
          <w:p w:rsidR="00C2666F" w:rsidRDefault="008A0D68">
            <w:pPr>
              <w:spacing w:line="400" w:lineRule="exact"/>
              <w:ind w:firstLineChars="0" w:firstLine="0"/>
              <w:jc w:val="center"/>
              <w:rPr>
                <w:rFonts w:ascii="宋体" w:eastAsia="宋体" w:hAnsi="宋体" w:cs="宋体"/>
                <w:sz w:val="24"/>
                <w:szCs w:val="24"/>
              </w:rPr>
            </w:pPr>
            <w:r>
              <w:rPr>
                <w:rFonts w:ascii="宋体" w:eastAsia="宋体" w:hAnsi="宋体" w:cs="宋体" w:hint="eastAsia"/>
                <w:sz w:val="24"/>
                <w:szCs w:val="24"/>
              </w:rPr>
              <w:t>2.1</w:t>
            </w:r>
          </w:p>
        </w:tc>
        <w:tc>
          <w:tcPr>
            <w:tcW w:w="2250" w:type="dxa"/>
            <w:gridSpan w:val="2"/>
            <w:tcBorders>
              <w:top w:val="single" w:sz="4" w:space="0" w:color="auto"/>
              <w:left w:val="single" w:sz="4" w:space="0" w:color="auto"/>
              <w:bottom w:val="single" w:sz="4" w:space="0" w:color="auto"/>
              <w:right w:val="single" w:sz="4" w:space="0" w:color="auto"/>
            </w:tcBorders>
            <w:vAlign w:val="center"/>
          </w:tcPr>
          <w:p w:rsidR="00C2666F" w:rsidRDefault="008A0D68">
            <w:pPr>
              <w:spacing w:line="360" w:lineRule="exact"/>
              <w:ind w:firstLineChars="0" w:firstLine="0"/>
              <w:jc w:val="center"/>
              <w:rPr>
                <w:rFonts w:ascii="宋体" w:eastAsia="宋体" w:hAnsi="宋体" w:cs="宋体"/>
                <w:sz w:val="24"/>
                <w:szCs w:val="24"/>
              </w:rPr>
            </w:pPr>
            <w:r>
              <w:rPr>
                <w:rFonts w:ascii="宋体" w:eastAsia="宋体" w:hAnsi="宋体" w:cs="宋体" w:hint="eastAsia"/>
                <w:sz w:val="24"/>
                <w:szCs w:val="24"/>
              </w:rPr>
              <w:t>构成招标文件</w:t>
            </w:r>
          </w:p>
          <w:p w:rsidR="00C2666F" w:rsidRDefault="008A0D68">
            <w:pPr>
              <w:spacing w:line="360" w:lineRule="exact"/>
              <w:ind w:firstLineChars="0" w:firstLine="0"/>
              <w:jc w:val="center"/>
              <w:rPr>
                <w:rFonts w:ascii="宋体" w:eastAsia="宋体" w:hAnsi="宋体" w:cs="宋体"/>
                <w:sz w:val="24"/>
                <w:szCs w:val="24"/>
              </w:rPr>
            </w:pPr>
            <w:r>
              <w:rPr>
                <w:rFonts w:ascii="宋体" w:eastAsia="宋体" w:hAnsi="宋体" w:cs="宋体" w:hint="eastAsia"/>
                <w:sz w:val="24"/>
                <w:szCs w:val="24"/>
              </w:rPr>
              <w:t>的其他材料</w:t>
            </w:r>
          </w:p>
        </w:tc>
        <w:tc>
          <w:tcPr>
            <w:tcW w:w="6855" w:type="dxa"/>
            <w:tcBorders>
              <w:top w:val="single" w:sz="4" w:space="0" w:color="auto"/>
              <w:left w:val="single" w:sz="4" w:space="0" w:color="auto"/>
              <w:bottom w:val="single" w:sz="4" w:space="0" w:color="auto"/>
              <w:right w:val="single" w:sz="4" w:space="0" w:color="auto"/>
            </w:tcBorders>
            <w:vAlign w:val="center"/>
          </w:tcPr>
          <w:p w:rsidR="00C2666F" w:rsidRDefault="008A0D68">
            <w:pPr>
              <w:spacing w:line="360" w:lineRule="exact"/>
              <w:ind w:firstLineChars="100" w:firstLine="240"/>
              <w:rPr>
                <w:rFonts w:ascii="宋体" w:eastAsia="宋体" w:hAnsi="宋体" w:cs="宋体"/>
                <w:sz w:val="24"/>
                <w:szCs w:val="24"/>
              </w:rPr>
            </w:pPr>
            <w:r>
              <w:rPr>
                <w:rFonts w:ascii="宋体" w:eastAsia="宋体" w:hAnsi="宋体" w:cs="宋体" w:hint="eastAsia"/>
                <w:sz w:val="24"/>
                <w:szCs w:val="24"/>
              </w:rPr>
              <w:t>经备案的答疑纪要、招标文件的补充和修改文件（如有）。</w:t>
            </w:r>
          </w:p>
        </w:tc>
      </w:tr>
      <w:tr w:rsidR="00C2666F">
        <w:trPr>
          <w:trHeight w:val="725"/>
          <w:jc w:val="center"/>
        </w:trPr>
        <w:tc>
          <w:tcPr>
            <w:tcW w:w="951" w:type="dxa"/>
            <w:gridSpan w:val="2"/>
            <w:tcBorders>
              <w:top w:val="single" w:sz="4" w:space="0" w:color="auto"/>
              <w:left w:val="single" w:sz="4" w:space="0" w:color="auto"/>
              <w:bottom w:val="single" w:sz="4" w:space="0" w:color="auto"/>
              <w:right w:val="single" w:sz="4" w:space="0" w:color="auto"/>
            </w:tcBorders>
            <w:vAlign w:val="center"/>
          </w:tcPr>
          <w:p w:rsidR="00C2666F" w:rsidRDefault="008A0D68">
            <w:pPr>
              <w:spacing w:line="400" w:lineRule="exact"/>
              <w:ind w:firstLineChars="0" w:firstLine="0"/>
              <w:jc w:val="center"/>
              <w:rPr>
                <w:rFonts w:ascii="宋体" w:eastAsia="宋体" w:hAnsi="宋体" w:cs="宋体"/>
                <w:sz w:val="24"/>
                <w:szCs w:val="24"/>
              </w:rPr>
            </w:pPr>
            <w:r>
              <w:rPr>
                <w:rFonts w:ascii="宋体" w:eastAsia="宋体" w:hAnsi="宋体" w:cs="宋体" w:hint="eastAsia"/>
                <w:sz w:val="24"/>
                <w:szCs w:val="24"/>
              </w:rPr>
              <w:t>2.2</w:t>
            </w:r>
          </w:p>
        </w:tc>
        <w:tc>
          <w:tcPr>
            <w:tcW w:w="2250" w:type="dxa"/>
            <w:gridSpan w:val="2"/>
            <w:tcBorders>
              <w:top w:val="single" w:sz="4" w:space="0" w:color="auto"/>
              <w:left w:val="single" w:sz="4" w:space="0" w:color="auto"/>
              <w:bottom w:val="single" w:sz="4" w:space="0" w:color="auto"/>
              <w:right w:val="single" w:sz="4" w:space="0" w:color="auto"/>
            </w:tcBorders>
            <w:vAlign w:val="center"/>
          </w:tcPr>
          <w:p w:rsidR="00C2666F" w:rsidRDefault="008A0D68">
            <w:pPr>
              <w:spacing w:line="360" w:lineRule="exact"/>
              <w:ind w:firstLineChars="0" w:firstLine="0"/>
              <w:jc w:val="center"/>
              <w:rPr>
                <w:rFonts w:ascii="宋体" w:eastAsia="宋体" w:hAnsi="宋体" w:cs="宋体"/>
                <w:sz w:val="24"/>
                <w:szCs w:val="24"/>
              </w:rPr>
            </w:pPr>
            <w:r>
              <w:rPr>
                <w:rFonts w:ascii="宋体" w:eastAsia="宋体" w:hAnsi="宋体" w:cs="宋体" w:hint="eastAsia"/>
                <w:sz w:val="24"/>
                <w:szCs w:val="24"/>
              </w:rPr>
              <w:t>招标文件的获取</w:t>
            </w:r>
          </w:p>
        </w:tc>
        <w:tc>
          <w:tcPr>
            <w:tcW w:w="6855" w:type="dxa"/>
            <w:tcBorders>
              <w:top w:val="single" w:sz="4" w:space="0" w:color="auto"/>
              <w:left w:val="single" w:sz="4" w:space="0" w:color="auto"/>
              <w:bottom w:val="single" w:sz="4" w:space="0" w:color="auto"/>
              <w:right w:val="single" w:sz="4" w:space="0" w:color="auto"/>
            </w:tcBorders>
            <w:vAlign w:val="center"/>
          </w:tcPr>
          <w:p w:rsidR="00C2666F" w:rsidRDefault="008A0D68">
            <w:pPr>
              <w:spacing w:line="360" w:lineRule="exact"/>
              <w:ind w:firstLineChars="0" w:firstLine="0"/>
              <w:rPr>
                <w:rFonts w:ascii="宋体" w:eastAsia="宋体" w:hAnsi="宋体" w:cs="宋体"/>
                <w:sz w:val="24"/>
                <w:szCs w:val="24"/>
              </w:rPr>
            </w:pPr>
            <w:r>
              <w:rPr>
                <w:rFonts w:ascii="宋体" w:eastAsia="宋体" w:hAnsi="宋体" w:cs="宋体" w:hint="eastAsia"/>
                <w:sz w:val="24"/>
                <w:szCs w:val="24"/>
              </w:rPr>
              <w:t>1</w:t>
            </w:r>
            <w:r>
              <w:rPr>
                <w:rFonts w:ascii="宋体" w:eastAsia="宋体" w:hAnsi="宋体" w:cs="宋体" w:hint="eastAsia"/>
                <w:sz w:val="24"/>
                <w:szCs w:val="24"/>
              </w:rPr>
              <w:t>、招标文件获取方式：报名截止日前均可在全国公共资源交易平台（河南省·许昌市）自行下载。</w:t>
            </w:r>
          </w:p>
          <w:p w:rsidR="00C2666F" w:rsidRDefault="008A0D68">
            <w:pPr>
              <w:spacing w:line="360" w:lineRule="exact"/>
              <w:ind w:firstLineChars="0" w:firstLine="0"/>
              <w:rPr>
                <w:rFonts w:ascii="宋体" w:eastAsia="宋体" w:hAnsi="宋体" w:cs="宋体"/>
                <w:sz w:val="24"/>
                <w:szCs w:val="24"/>
              </w:rPr>
            </w:pPr>
            <w:r>
              <w:rPr>
                <w:rFonts w:ascii="宋体" w:eastAsia="宋体" w:hAnsi="宋体" w:cs="宋体" w:hint="eastAsia"/>
                <w:sz w:val="24"/>
                <w:szCs w:val="24"/>
              </w:rPr>
              <w:t>2</w:t>
            </w:r>
            <w:r>
              <w:rPr>
                <w:rFonts w:ascii="宋体" w:eastAsia="宋体" w:hAnsi="宋体" w:cs="宋体" w:hint="eastAsia"/>
                <w:sz w:val="24"/>
                <w:szCs w:val="24"/>
              </w:rPr>
              <w:t>、售</w:t>
            </w:r>
            <w:r>
              <w:rPr>
                <w:rFonts w:ascii="宋体" w:eastAsia="宋体" w:hAnsi="宋体" w:cs="宋体" w:hint="eastAsia"/>
                <w:sz w:val="24"/>
                <w:szCs w:val="24"/>
              </w:rPr>
              <w:t xml:space="preserve">  </w:t>
            </w:r>
            <w:r>
              <w:rPr>
                <w:rFonts w:ascii="宋体" w:eastAsia="宋体" w:hAnsi="宋体" w:cs="宋体" w:hint="eastAsia"/>
                <w:sz w:val="24"/>
                <w:szCs w:val="24"/>
              </w:rPr>
              <w:t>价：</w:t>
            </w:r>
            <w:r>
              <w:rPr>
                <w:rFonts w:ascii="宋体" w:eastAsia="宋体" w:hAnsi="宋体" w:cs="宋体" w:hint="eastAsia"/>
                <w:sz w:val="24"/>
                <w:szCs w:val="24"/>
              </w:rPr>
              <w:t>300</w:t>
            </w:r>
            <w:r>
              <w:rPr>
                <w:rFonts w:ascii="宋体" w:eastAsia="宋体" w:hAnsi="宋体" w:cs="宋体" w:hint="eastAsia"/>
                <w:sz w:val="24"/>
                <w:szCs w:val="24"/>
              </w:rPr>
              <w:t>元</w:t>
            </w:r>
            <w:r>
              <w:rPr>
                <w:rFonts w:ascii="宋体" w:eastAsia="宋体" w:hAnsi="宋体" w:cs="宋体" w:hint="eastAsia"/>
                <w:sz w:val="24"/>
                <w:szCs w:val="24"/>
              </w:rPr>
              <w:t>/</w:t>
            </w:r>
            <w:r>
              <w:rPr>
                <w:rFonts w:ascii="宋体" w:eastAsia="宋体" w:hAnsi="宋体" w:cs="宋体" w:hint="eastAsia"/>
                <w:sz w:val="24"/>
                <w:szCs w:val="24"/>
              </w:rPr>
              <w:t>套，由投标人在递交投标文件时现场缴纳。</w:t>
            </w:r>
          </w:p>
        </w:tc>
      </w:tr>
      <w:tr w:rsidR="00C2666F">
        <w:trPr>
          <w:trHeight w:val="770"/>
          <w:jc w:val="center"/>
        </w:trPr>
        <w:tc>
          <w:tcPr>
            <w:tcW w:w="951" w:type="dxa"/>
            <w:gridSpan w:val="2"/>
            <w:tcBorders>
              <w:top w:val="single" w:sz="4" w:space="0" w:color="auto"/>
              <w:left w:val="single" w:sz="4" w:space="0" w:color="auto"/>
              <w:bottom w:val="single" w:sz="4" w:space="0" w:color="auto"/>
              <w:right w:val="single" w:sz="4" w:space="0" w:color="auto"/>
            </w:tcBorders>
            <w:vAlign w:val="center"/>
          </w:tcPr>
          <w:p w:rsidR="00C2666F" w:rsidRDefault="008A0D68">
            <w:pPr>
              <w:spacing w:line="400" w:lineRule="exact"/>
              <w:ind w:firstLineChars="0" w:firstLine="0"/>
              <w:jc w:val="center"/>
              <w:rPr>
                <w:rFonts w:ascii="宋体" w:eastAsia="宋体" w:hAnsi="宋体" w:cs="宋体"/>
                <w:sz w:val="24"/>
                <w:szCs w:val="24"/>
              </w:rPr>
            </w:pPr>
            <w:r>
              <w:rPr>
                <w:rFonts w:ascii="宋体" w:eastAsia="宋体" w:hAnsi="宋体" w:cs="宋体" w:hint="eastAsia"/>
                <w:sz w:val="24"/>
                <w:szCs w:val="24"/>
              </w:rPr>
              <w:t>2.2.1</w:t>
            </w:r>
          </w:p>
        </w:tc>
        <w:tc>
          <w:tcPr>
            <w:tcW w:w="2250" w:type="dxa"/>
            <w:gridSpan w:val="2"/>
            <w:tcBorders>
              <w:top w:val="single" w:sz="4" w:space="0" w:color="auto"/>
              <w:left w:val="single" w:sz="4" w:space="0" w:color="auto"/>
              <w:bottom w:val="single" w:sz="4" w:space="0" w:color="auto"/>
              <w:right w:val="single" w:sz="4" w:space="0" w:color="auto"/>
            </w:tcBorders>
            <w:vAlign w:val="center"/>
          </w:tcPr>
          <w:p w:rsidR="00C2666F" w:rsidRDefault="008A0D68">
            <w:pPr>
              <w:spacing w:line="360" w:lineRule="exact"/>
              <w:ind w:firstLineChars="0" w:firstLine="0"/>
              <w:jc w:val="center"/>
              <w:rPr>
                <w:rFonts w:ascii="宋体" w:eastAsia="宋体" w:hAnsi="宋体" w:cs="宋体"/>
                <w:sz w:val="24"/>
                <w:szCs w:val="24"/>
              </w:rPr>
            </w:pPr>
            <w:r>
              <w:rPr>
                <w:rFonts w:ascii="宋体" w:eastAsia="宋体" w:hAnsi="宋体" w:cs="宋体" w:hint="eastAsia"/>
                <w:sz w:val="24"/>
                <w:szCs w:val="24"/>
              </w:rPr>
              <w:t>投标人要求澄清</w:t>
            </w:r>
          </w:p>
          <w:p w:rsidR="00C2666F" w:rsidRDefault="008A0D68">
            <w:pPr>
              <w:spacing w:line="360" w:lineRule="exact"/>
              <w:ind w:firstLineChars="0" w:firstLine="0"/>
              <w:jc w:val="center"/>
              <w:rPr>
                <w:rFonts w:ascii="宋体" w:eastAsia="宋体" w:hAnsi="宋体" w:cs="宋体"/>
                <w:sz w:val="24"/>
                <w:szCs w:val="24"/>
              </w:rPr>
            </w:pPr>
            <w:r>
              <w:rPr>
                <w:rFonts w:ascii="宋体" w:eastAsia="宋体" w:hAnsi="宋体" w:cs="宋体" w:hint="eastAsia"/>
                <w:sz w:val="24"/>
                <w:szCs w:val="24"/>
              </w:rPr>
              <w:t>招标文件</w:t>
            </w:r>
          </w:p>
        </w:tc>
        <w:tc>
          <w:tcPr>
            <w:tcW w:w="6855" w:type="dxa"/>
            <w:tcBorders>
              <w:top w:val="single" w:sz="4" w:space="0" w:color="auto"/>
              <w:left w:val="single" w:sz="4" w:space="0" w:color="auto"/>
              <w:bottom w:val="single" w:sz="4" w:space="0" w:color="auto"/>
              <w:right w:val="single" w:sz="4" w:space="0" w:color="auto"/>
            </w:tcBorders>
            <w:vAlign w:val="center"/>
          </w:tcPr>
          <w:p w:rsidR="00C2666F" w:rsidRDefault="008A0D68">
            <w:pPr>
              <w:spacing w:line="360" w:lineRule="exact"/>
              <w:ind w:firstLineChars="0" w:firstLine="0"/>
              <w:rPr>
                <w:rFonts w:ascii="宋体" w:eastAsia="宋体" w:hAnsi="宋体" w:cs="宋体"/>
                <w:sz w:val="24"/>
                <w:szCs w:val="24"/>
              </w:rPr>
            </w:pPr>
            <w:r>
              <w:rPr>
                <w:rFonts w:ascii="宋体" w:eastAsia="宋体" w:hAnsi="宋体" w:cs="宋体" w:hint="eastAsia"/>
                <w:sz w:val="24"/>
                <w:szCs w:val="24"/>
              </w:rPr>
              <w:t>时间：投标截止时间</w:t>
            </w:r>
            <w:r>
              <w:rPr>
                <w:rFonts w:ascii="宋体" w:eastAsia="宋体" w:hAnsi="宋体" w:cs="宋体" w:hint="eastAsia"/>
                <w:sz w:val="24"/>
                <w:szCs w:val="24"/>
              </w:rPr>
              <w:t>10</w:t>
            </w:r>
            <w:r>
              <w:rPr>
                <w:rFonts w:ascii="宋体" w:eastAsia="宋体" w:hAnsi="宋体" w:cs="宋体" w:hint="eastAsia"/>
                <w:sz w:val="24"/>
                <w:szCs w:val="24"/>
              </w:rPr>
              <w:t>日前</w:t>
            </w:r>
          </w:p>
          <w:p w:rsidR="00C2666F" w:rsidRDefault="008A0D68">
            <w:pPr>
              <w:spacing w:line="360" w:lineRule="exact"/>
              <w:ind w:firstLineChars="0" w:firstLine="0"/>
              <w:rPr>
                <w:rFonts w:ascii="宋体" w:eastAsia="宋体" w:hAnsi="宋体" w:cs="宋体"/>
                <w:sz w:val="24"/>
                <w:szCs w:val="24"/>
              </w:rPr>
            </w:pPr>
            <w:r>
              <w:rPr>
                <w:rFonts w:ascii="宋体" w:eastAsia="宋体" w:hAnsi="宋体" w:cs="宋体" w:hint="eastAsia"/>
                <w:sz w:val="24"/>
                <w:szCs w:val="24"/>
              </w:rPr>
              <w:t>形式：将疑问通过全国公共资源交易平台（河南省·许昌市）（</w:t>
            </w:r>
            <w:r>
              <w:rPr>
                <w:rFonts w:ascii="宋体" w:eastAsia="宋体" w:hAnsi="宋体" w:cs="宋体" w:hint="eastAsia"/>
                <w:sz w:val="24"/>
                <w:szCs w:val="24"/>
              </w:rPr>
              <w:t>www.xczbtb.com</w:t>
            </w:r>
            <w:r>
              <w:rPr>
                <w:rFonts w:ascii="宋体" w:eastAsia="宋体" w:hAnsi="宋体" w:cs="宋体" w:hint="eastAsia"/>
                <w:sz w:val="24"/>
                <w:szCs w:val="24"/>
              </w:rPr>
              <w:t>）提交。</w:t>
            </w:r>
          </w:p>
        </w:tc>
      </w:tr>
      <w:tr w:rsidR="00C2666F">
        <w:trPr>
          <w:trHeight w:val="672"/>
          <w:jc w:val="center"/>
        </w:trPr>
        <w:tc>
          <w:tcPr>
            <w:tcW w:w="951" w:type="dxa"/>
            <w:gridSpan w:val="2"/>
            <w:tcBorders>
              <w:top w:val="single" w:sz="4" w:space="0" w:color="auto"/>
              <w:left w:val="single" w:sz="4" w:space="0" w:color="auto"/>
              <w:bottom w:val="single" w:sz="4" w:space="0" w:color="auto"/>
              <w:right w:val="single" w:sz="4" w:space="0" w:color="auto"/>
            </w:tcBorders>
            <w:vAlign w:val="center"/>
          </w:tcPr>
          <w:p w:rsidR="00C2666F" w:rsidRDefault="008A0D68">
            <w:pPr>
              <w:spacing w:line="400" w:lineRule="exact"/>
              <w:ind w:firstLineChars="0" w:firstLine="0"/>
              <w:jc w:val="center"/>
              <w:rPr>
                <w:rFonts w:ascii="宋体" w:eastAsia="宋体" w:hAnsi="宋体" w:cs="宋体"/>
                <w:sz w:val="24"/>
                <w:szCs w:val="24"/>
              </w:rPr>
            </w:pPr>
            <w:r>
              <w:rPr>
                <w:rFonts w:ascii="宋体" w:eastAsia="宋体" w:hAnsi="宋体" w:cs="宋体" w:hint="eastAsia"/>
                <w:sz w:val="24"/>
                <w:szCs w:val="24"/>
              </w:rPr>
              <w:t>2.2.2</w:t>
            </w:r>
          </w:p>
        </w:tc>
        <w:tc>
          <w:tcPr>
            <w:tcW w:w="2250" w:type="dxa"/>
            <w:gridSpan w:val="2"/>
            <w:tcBorders>
              <w:top w:val="single" w:sz="4" w:space="0" w:color="auto"/>
              <w:left w:val="single" w:sz="4" w:space="0" w:color="auto"/>
              <w:bottom w:val="single" w:sz="4" w:space="0" w:color="auto"/>
              <w:right w:val="single" w:sz="4" w:space="0" w:color="auto"/>
            </w:tcBorders>
          </w:tcPr>
          <w:p w:rsidR="00C2666F" w:rsidRDefault="008A0D68">
            <w:pPr>
              <w:spacing w:line="360" w:lineRule="exact"/>
              <w:ind w:firstLineChars="0" w:firstLine="0"/>
              <w:jc w:val="center"/>
              <w:rPr>
                <w:rFonts w:ascii="宋体" w:eastAsia="宋体" w:hAnsi="宋体" w:cs="宋体"/>
                <w:sz w:val="24"/>
                <w:szCs w:val="24"/>
              </w:rPr>
            </w:pPr>
            <w:r>
              <w:rPr>
                <w:rFonts w:ascii="宋体" w:eastAsia="宋体" w:hAnsi="宋体" w:cs="宋体" w:hint="eastAsia"/>
                <w:sz w:val="24"/>
                <w:szCs w:val="24"/>
              </w:rPr>
              <w:t>招标文件澄清</w:t>
            </w:r>
          </w:p>
          <w:p w:rsidR="00C2666F" w:rsidRDefault="008A0D68">
            <w:pPr>
              <w:spacing w:line="360" w:lineRule="exact"/>
              <w:ind w:firstLineChars="0" w:firstLine="0"/>
              <w:jc w:val="center"/>
              <w:rPr>
                <w:rFonts w:ascii="宋体" w:eastAsia="宋体" w:hAnsi="宋体" w:cs="宋体"/>
                <w:sz w:val="24"/>
                <w:szCs w:val="24"/>
              </w:rPr>
            </w:pPr>
            <w:r>
              <w:rPr>
                <w:rFonts w:ascii="宋体" w:eastAsia="宋体" w:hAnsi="宋体" w:cs="宋体" w:hint="eastAsia"/>
                <w:sz w:val="24"/>
                <w:szCs w:val="24"/>
              </w:rPr>
              <w:t>发出的形式</w:t>
            </w:r>
          </w:p>
        </w:tc>
        <w:tc>
          <w:tcPr>
            <w:tcW w:w="6855" w:type="dxa"/>
            <w:tcBorders>
              <w:top w:val="single" w:sz="4" w:space="0" w:color="auto"/>
              <w:left w:val="single" w:sz="4" w:space="0" w:color="auto"/>
              <w:bottom w:val="single" w:sz="4" w:space="0" w:color="auto"/>
              <w:right w:val="single" w:sz="4" w:space="0" w:color="auto"/>
            </w:tcBorders>
            <w:vAlign w:val="center"/>
          </w:tcPr>
          <w:p w:rsidR="00C2666F" w:rsidRDefault="008A0D68">
            <w:pPr>
              <w:spacing w:line="400" w:lineRule="exact"/>
              <w:ind w:firstLineChars="0" w:firstLine="0"/>
              <w:jc w:val="center"/>
              <w:rPr>
                <w:rFonts w:ascii="宋体" w:eastAsia="宋体" w:hAnsi="宋体" w:cs="宋体"/>
                <w:sz w:val="24"/>
                <w:szCs w:val="24"/>
              </w:rPr>
            </w:pPr>
            <w:r>
              <w:rPr>
                <w:rFonts w:ascii="宋体" w:eastAsia="宋体" w:hAnsi="宋体" w:cs="宋体" w:hint="eastAsia"/>
                <w:sz w:val="24"/>
                <w:szCs w:val="24"/>
              </w:rPr>
              <w:t>书面形式</w:t>
            </w:r>
          </w:p>
        </w:tc>
      </w:tr>
      <w:tr w:rsidR="00C2666F">
        <w:trPr>
          <w:trHeight w:val="755"/>
          <w:jc w:val="center"/>
        </w:trPr>
        <w:tc>
          <w:tcPr>
            <w:tcW w:w="951" w:type="dxa"/>
            <w:gridSpan w:val="2"/>
            <w:tcBorders>
              <w:top w:val="single" w:sz="4" w:space="0" w:color="auto"/>
              <w:left w:val="single" w:sz="4" w:space="0" w:color="auto"/>
              <w:bottom w:val="single" w:sz="4" w:space="0" w:color="auto"/>
              <w:right w:val="single" w:sz="4" w:space="0" w:color="auto"/>
            </w:tcBorders>
            <w:vAlign w:val="center"/>
          </w:tcPr>
          <w:p w:rsidR="00C2666F" w:rsidRDefault="008A0D68">
            <w:pPr>
              <w:spacing w:line="400" w:lineRule="exact"/>
              <w:ind w:firstLineChars="0" w:firstLine="0"/>
              <w:jc w:val="center"/>
              <w:rPr>
                <w:rFonts w:ascii="宋体" w:eastAsia="宋体" w:hAnsi="宋体" w:cs="宋体"/>
                <w:sz w:val="24"/>
                <w:szCs w:val="24"/>
              </w:rPr>
            </w:pPr>
            <w:r>
              <w:rPr>
                <w:rFonts w:ascii="宋体" w:eastAsia="宋体" w:hAnsi="宋体" w:cs="宋体" w:hint="eastAsia"/>
                <w:sz w:val="24"/>
                <w:szCs w:val="24"/>
              </w:rPr>
              <w:t>2.2.3</w:t>
            </w:r>
          </w:p>
        </w:tc>
        <w:tc>
          <w:tcPr>
            <w:tcW w:w="2250" w:type="dxa"/>
            <w:gridSpan w:val="2"/>
            <w:tcBorders>
              <w:top w:val="single" w:sz="4" w:space="0" w:color="auto"/>
              <w:left w:val="single" w:sz="4" w:space="0" w:color="auto"/>
              <w:bottom w:val="single" w:sz="4" w:space="0" w:color="auto"/>
              <w:right w:val="single" w:sz="4" w:space="0" w:color="auto"/>
            </w:tcBorders>
            <w:vAlign w:val="center"/>
          </w:tcPr>
          <w:p w:rsidR="00C2666F" w:rsidRDefault="008A0D68">
            <w:pPr>
              <w:spacing w:line="360" w:lineRule="exact"/>
              <w:ind w:firstLineChars="0" w:firstLine="0"/>
              <w:jc w:val="center"/>
              <w:rPr>
                <w:rFonts w:ascii="宋体" w:eastAsia="宋体" w:hAnsi="宋体" w:cs="宋体"/>
                <w:sz w:val="24"/>
                <w:szCs w:val="24"/>
              </w:rPr>
            </w:pPr>
            <w:r>
              <w:rPr>
                <w:rFonts w:ascii="宋体" w:eastAsia="宋体" w:hAnsi="宋体" w:cs="宋体" w:hint="eastAsia"/>
                <w:sz w:val="24"/>
                <w:szCs w:val="24"/>
              </w:rPr>
              <w:t>投标人确认收到</w:t>
            </w:r>
          </w:p>
          <w:p w:rsidR="00C2666F" w:rsidRDefault="008A0D68">
            <w:pPr>
              <w:spacing w:line="360" w:lineRule="exact"/>
              <w:ind w:firstLineChars="0" w:firstLine="0"/>
              <w:jc w:val="center"/>
              <w:rPr>
                <w:rFonts w:ascii="宋体" w:eastAsia="宋体" w:hAnsi="宋体" w:cs="宋体"/>
                <w:sz w:val="24"/>
                <w:szCs w:val="24"/>
              </w:rPr>
            </w:pPr>
            <w:r>
              <w:rPr>
                <w:rFonts w:ascii="宋体" w:eastAsia="宋体" w:hAnsi="宋体" w:cs="宋体" w:hint="eastAsia"/>
                <w:sz w:val="24"/>
                <w:szCs w:val="24"/>
              </w:rPr>
              <w:t>招标文件澄清</w:t>
            </w:r>
          </w:p>
        </w:tc>
        <w:tc>
          <w:tcPr>
            <w:tcW w:w="6855" w:type="dxa"/>
            <w:tcBorders>
              <w:top w:val="single" w:sz="4" w:space="0" w:color="auto"/>
              <w:left w:val="single" w:sz="4" w:space="0" w:color="auto"/>
              <w:bottom w:val="single" w:sz="4" w:space="0" w:color="auto"/>
              <w:right w:val="single" w:sz="4" w:space="0" w:color="auto"/>
            </w:tcBorders>
            <w:vAlign w:val="center"/>
          </w:tcPr>
          <w:p w:rsidR="00C2666F" w:rsidRDefault="008A0D68">
            <w:pPr>
              <w:spacing w:line="400" w:lineRule="exact"/>
              <w:ind w:firstLineChars="0" w:firstLine="0"/>
              <w:rPr>
                <w:rFonts w:ascii="宋体" w:eastAsia="宋体" w:hAnsi="宋体" w:cs="宋体"/>
                <w:sz w:val="24"/>
                <w:szCs w:val="24"/>
              </w:rPr>
            </w:pPr>
            <w:r>
              <w:rPr>
                <w:rFonts w:ascii="宋体" w:eastAsia="宋体" w:hAnsi="宋体" w:cs="宋体" w:hint="eastAsia"/>
                <w:sz w:val="24"/>
                <w:szCs w:val="24"/>
              </w:rPr>
              <w:t>时间：投标截止时间</w:t>
            </w:r>
            <w:r>
              <w:rPr>
                <w:rFonts w:ascii="宋体" w:eastAsia="宋体" w:hAnsi="宋体" w:cs="宋体" w:hint="eastAsia"/>
                <w:sz w:val="24"/>
                <w:szCs w:val="24"/>
              </w:rPr>
              <w:t>15</w:t>
            </w:r>
            <w:r>
              <w:rPr>
                <w:rFonts w:ascii="宋体" w:eastAsia="宋体" w:hAnsi="宋体" w:cs="宋体" w:hint="eastAsia"/>
                <w:sz w:val="24"/>
                <w:szCs w:val="24"/>
              </w:rPr>
              <w:t>日前</w:t>
            </w:r>
          </w:p>
          <w:p w:rsidR="00C2666F" w:rsidRDefault="008A0D68">
            <w:pPr>
              <w:spacing w:line="400" w:lineRule="exact"/>
              <w:ind w:firstLineChars="0" w:firstLine="0"/>
              <w:rPr>
                <w:rFonts w:ascii="宋体" w:eastAsia="宋体" w:hAnsi="宋体" w:cs="宋体"/>
                <w:sz w:val="24"/>
                <w:szCs w:val="24"/>
              </w:rPr>
            </w:pPr>
            <w:r>
              <w:rPr>
                <w:rFonts w:ascii="宋体" w:eastAsia="宋体" w:hAnsi="宋体" w:cs="宋体" w:hint="eastAsia"/>
                <w:sz w:val="24"/>
                <w:szCs w:val="24"/>
              </w:rPr>
              <w:t>形式：</w:t>
            </w:r>
            <w:r>
              <w:rPr>
                <w:rFonts w:ascii="宋体" w:eastAsia="宋体" w:hAnsi="宋体" w:cs="宋体" w:hint="eastAsia"/>
                <w:spacing w:val="-11"/>
                <w:sz w:val="24"/>
                <w:szCs w:val="24"/>
              </w:rPr>
              <w:t>在全国公共资源交易平台（河南省·许昌市）（</w:t>
            </w:r>
            <w:r>
              <w:rPr>
                <w:rFonts w:ascii="宋体" w:eastAsia="宋体" w:hAnsi="宋体" w:cs="宋体" w:hint="eastAsia"/>
                <w:spacing w:val="-11"/>
                <w:sz w:val="24"/>
                <w:szCs w:val="24"/>
              </w:rPr>
              <w:t>www.xczbtb.com</w:t>
            </w:r>
            <w:r>
              <w:rPr>
                <w:rFonts w:ascii="宋体" w:eastAsia="宋体" w:hAnsi="宋体" w:cs="宋体" w:hint="eastAsia"/>
                <w:spacing w:val="-11"/>
                <w:sz w:val="24"/>
                <w:szCs w:val="24"/>
              </w:rPr>
              <w:t>）</w:t>
            </w:r>
            <w:r>
              <w:rPr>
                <w:rFonts w:ascii="宋体" w:eastAsia="宋体" w:hAnsi="宋体" w:cs="宋体" w:hint="eastAsia"/>
                <w:spacing w:val="-11"/>
                <w:sz w:val="24"/>
                <w:szCs w:val="24"/>
              </w:rPr>
              <w:lastRenderedPageBreak/>
              <w:t>上确认。</w:t>
            </w:r>
          </w:p>
        </w:tc>
      </w:tr>
      <w:tr w:rsidR="00C2666F">
        <w:trPr>
          <w:trHeight w:val="785"/>
          <w:jc w:val="center"/>
        </w:trPr>
        <w:tc>
          <w:tcPr>
            <w:tcW w:w="951" w:type="dxa"/>
            <w:gridSpan w:val="2"/>
            <w:tcBorders>
              <w:top w:val="single" w:sz="4" w:space="0" w:color="auto"/>
              <w:left w:val="single" w:sz="4" w:space="0" w:color="auto"/>
              <w:bottom w:val="single" w:sz="4" w:space="0" w:color="auto"/>
              <w:right w:val="single" w:sz="4" w:space="0" w:color="auto"/>
            </w:tcBorders>
            <w:vAlign w:val="center"/>
          </w:tcPr>
          <w:p w:rsidR="00C2666F" w:rsidRDefault="008A0D68">
            <w:pPr>
              <w:spacing w:line="400" w:lineRule="exact"/>
              <w:ind w:firstLineChars="0" w:firstLine="0"/>
              <w:jc w:val="center"/>
              <w:rPr>
                <w:rFonts w:ascii="宋体" w:eastAsia="宋体" w:hAnsi="宋体" w:cs="宋体"/>
                <w:sz w:val="24"/>
                <w:szCs w:val="24"/>
              </w:rPr>
            </w:pPr>
            <w:r>
              <w:rPr>
                <w:rFonts w:ascii="宋体" w:eastAsia="宋体" w:hAnsi="宋体" w:cs="宋体" w:hint="eastAsia"/>
                <w:sz w:val="24"/>
                <w:szCs w:val="24"/>
              </w:rPr>
              <w:lastRenderedPageBreak/>
              <w:t>2.3.1</w:t>
            </w:r>
          </w:p>
        </w:tc>
        <w:tc>
          <w:tcPr>
            <w:tcW w:w="2250" w:type="dxa"/>
            <w:gridSpan w:val="2"/>
            <w:tcBorders>
              <w:top w:val="single" w:sz="4" w:space="0" w:color="auto"/>
              <w:left w:val="single" w:sz="4" w:space="0" w:color="auto"/>
              <w:bottom w:val="single" w:sz="4" w:space="0" w:color="auto"/>
              <w:right w:val="single" w:sz="4" w:space="0" w:color="auto"/>
            </w:tcBorders>
            <w:vAlign w:val="center"/>
          </w:tcPr>
          <w:p w:rsidR="00C2666F" w:rsidRDefault="008A0D68">
            <w:pPr>
              <w:spacing w:line="400" w:lineRule="exact"/>
              <w:ind w:firstLineChars="0" w:firstLine="0"/>
              <w:jc w:val="center"/>
              <w:rPr>
                <w:rFonts w:ascii="宋体" w:eastAsia="宋体" w:hAnsi="宋体" w:cs="宋体"/>
                <w:sz w:val="24"/>
                <w:szCs w:val="24"/>
              </w:rPr>
            </w:pPr>
            <w:r>
              <w:rPr>
                <w:rFonts w:ascii="宋体" w:eastAsia="宋体" w:hAnsi="宋体" w:cs="宋体" w:hint="eastAsia"/>
                <w:sz w:val="24"/>
                <w:szCs w:val="24"/>
              </w:rPr>
              <w:t>招标文件修改</w:t>
            </w:r>
          </w:p>
          <w:p w:rsidR="00C2666F" w:rsidRDefault="008A0D68">
            <w:pPr>
              <w:spacing w:line="400" w:lineRule="exact"/>
              <w:ind w:firstLineChars="0" w:firstLine="0"/>
              <w:jc w:val="center"/>
              <w:rPr>
                <w:rFonts w:ascii="宋体" w:eastAsia="宋体" w:hAnsi="宋体" w:cs="宋体"/>
                <w:sz w:val="24"/>
                <w:szCs w:val="24"/>
              </w:rPr>
            </w:pPr>
            <w:r>
              <w:rPr>
                <w:rFonts w:ascii="宋体" w:eastAsia="宋体" w:hAnsi="宋体" w:cs="宋体" w:hint="eastAsia"/>
                <w:sz w:val="24"/>
                <w:szCs w:val="24"/>
              </w:rPr>
              <w:t>发出的形式</w:t>
            </w:r>
          </w:p>
        </w:tc>
        <w:tc>
          <w:tcPr>
            <w:tcW w:w="6855" w:type="dxa"/>
            <w:tcBorders>
              <w:top w:val="single" w:sz="4" w:space="0" w:color="auto"/>
              <w:left w:val="single" w:sz="4" w:space="0" w:color="auto"/>
              <w:bottom w:val="single" w:sz="4" w:space="0" w:color="auto"/>
              <w:right w:val="single" w:sz="4" w:space="0" w:color="auto"/>
            </w:tcBorders>
            <w:vAlign w:val="center"/>
          </w:tcPr>
          <w:p w:rsidR="00C2666F" w:rsidRDefault="008A0D68">
            <w:pPr>
              <w:spacing w:line="400" w:lineRule="exact"/>
              <w:ind w:firstLineChars="0" w:firstLine="0"/>
              <w:rPr>
                <w:rFonts w:ascii="宋体" w:eastAsia="宋体" w:hAnsi="宋体" w:cs="宋体"/>
                <w:sz w:val="24"/>
                <w:szCs w:val="24"/>
              </w:rPr>
            </w:pPr>
            <w:r>
              <w:rPr>
                <w:rFonts w:ascii="宋体" w:eastAsia="宋体" w:hAnsi="宋体" w:cs="宋体" w:hint="eastAsia"/>
                <w:sz w:val="24"/>
                <w:szCs w:val="24"/>
              </w:rPr>
              <w:t>发布在《全国公共资源交易平台（河南省·许昌市）》网站。</w:t>
            </w:r>
          </w:p>
        </w:tc>
      </w:tr>
      <w:tr w:rsidR="00C2666F">
        <w:trPr>
          <w:trHeight w:val="785"/>
          <w:jc w:val="center"/>
        </w:trPr>
        <w:tc>
          <w:tcPr>
            <w:tcW w:w="951" w:type="dxa"/>
            <w:gridSpan w:val="2"/>
            <w:tcBorders>
              <w:top w:val="single" w:sz="4" w:space="0" w:color="auto"/>
              <w:left w:val="single" w:sz="4" w:space="0" w:color="auto"/>
              <w:bottom w:val="single" w:sz="4" w:space="0" w:color="auto"/>
              <w:right w:val="single" w:sz="4" w:space="0" w:color="auto"/>
            </w:tcBorders>
            <w:vAlign w:val="center"/>
          </w:tcPr>
          <w:p w:rsidR="00C2666F" w:rsidRDefault="008A0D68">
            <w:pPr>
              <w:spacing w:line="400" w:lineRule="exact"/>
              <w:ind w:firstLineChars="0" w:firstLine="0"/>
              <w:jc w:val="center"/>
              <w:rPr>
                <w:rFonts w:ascii="宋体" w:eastAsia="宋体" w:hAnsi="宋体" w:cs="宋体"/>
                <w:sz w:val="24"/>
                <w:szCs w:val="24"/>
              </w:rPr>
            </w:pPr>
            <w:r>
              <w:rPr>
                <w:rFonts w:ascii="宋体" w:eastAsia="宋体" w:hAnsi="宋体" w:cs="宋体" w:hint="eastAsia"/>
                <w:sz w:val="24"/>
                <w:szCs w:val="24"/>
              </w:rPr>
              <w:t>2.3.2</w:t>
            </w:r>
          </w:p>
        </w:tc>
        <w:tc>
          <w:tcPr>
            <w:tcW w:w="2250" w:type="dxa"/>
            <w:gridSpan w:val="2"/>
            <w:tcBorders>
              <w:top w:val="single" w:sz="4" w:space="0" w:color="auto"/>
              <w:left w:val="single" w:sz="4" w:space="0" w:color="auto"/>
              <w:bottom w:val="single" w:sz="4" w:space="0" w:color="auto"/>
              <w:right w:val="single" w:sz="4" w:space="0" w:color="auto"/>
            </w:tcBorders>
            <w:vAlign w:val="center"/>
          </w:tcPr>
          <w:p w:rsidR="00C2666F" w:rsidRDefault="008A0D68">
            <w:pPr>
              <w:spacing w:line="360" w:lineRule="exact"/>
              <w:ind w:firstLineChars="0" w:firstLine="0"/>
              <w:jc w:val="center"/>
              <w:rPr>
                <w:rFonts w:ascii="宋体" w:eastAsia="宋体" w:hAnsi="宋体" w:cs="宋体"/>
                <w:sz w:val="24"/>
                <w:szCs w:val="24"/>
              </w:rPr>
            </w:pPr>
            <w:r>
              <w:rPr>
                <w:rFonts w:ascii="宋体" w:eastAsia="宋体" w:hAnsi="宋体" w:cs="宋体" w:hint="eastAsia"/>
                <w:sz w:val="24"/>
                <w:szCs w:val="24"/>
              </w:rPr>
              <w:t>投标人确认收到</w:t>
            </w:r>
          </w:p>
          <w:p w:rsidR="00C2666F" w:rsidRDefault="008A0D68">
            <w:pPr>
              <w:spacing w:line="360" w:lineRule="exact"/>
              <w:ind w:firstLineChars="0" w:firstLine="0"/>
              <w:jc w:val="center"/>
              <w:rPr>
                <w:rFonts w:ascii="宋体" w:eastAsia="宋体" w:hAnsi="宋体" w:cs="宋体"/>
                <w:sz w:val="24"/>
                <w:szCs w:val="24"/>
              </w:rPr>
            </w:pPr>
            <w:r>
              <w:rPr>
                <w:rFonts w:ascii="宋体" w:eastAsia="宋体" w:hAnsi="宋体" w:cs="宋体" w:hint="eastAsia"/>
                <w:sz w:val="24"/>
                <w:szCs w:val="24"/>
              </w:rPr>
              <w:t>招标文件修改</w:t>
            </w:r>
          </w:p>
        </w:tc>
        <w:tc>
          <w:tcPr>
            <w:tcW w:w="6855" w:type="dxa"/>
            <w:tcBorders>
              <w:top w:val="single" w:sz="4" w:space="0" w:color="auto"/>
              <w:left w:val="single" w:sz="4" w:space="0" w:color="auto"/>
              <w:bottom w:val="single" w:sz="4" w:space="0" w:color="auto"/>
              <w:right w:val="single" w:sz="4" w:space="0" w:color="auto"/>
            </w:tcBorders>
            <w:vAlign w:val="center"/>
          </w:tcPr>
          <w:p w:rsidR="00C2666F" w:rsidRDefault="008A0D68">
            <w:pPr>
              <w:spacing w:line="360" w:lineRule="exact"/>
              <w:ind w:firstLineChars="0" w:firstLine="0"/>
              <w:rPr>
                <w:rFonts w:ascii="宋体" w:eastAsia="宋体" w:hAnsi="宋体" w:cs="宋体"/>
                <w:sz w:val="24"/>
                <w:szCs w:val="24"/>
              </w:rPr>
            </w:pPr>
            <w:r>
              <w:rPr>
                <w:rFonts w:ascii="宋体" w:eastAsia="宋体" w:hAnsi="宋体" w:cs="宋体" w:hint="eastAsia"/>
                <w:sz w:val="24"/>
                <w:szCs w:val="24"/>
              </w:rPr>
              <w:t>时间：</w:t>
            </w:r>
            <w:r>
              <w:rPr>
                <w:rFonts w:ascii="宋体" w:eastAsia="宋体" w:hAnsi="宋体" w:cs="宋体" w:hint="eastAsia"/>
                <w:sz w:val="24"/>
                <w:szCs w:val="24"/>
              </w:rPr>
              <w:t>24</w:t>
            </w:r>
            <w:r>
              <w:rPr>
                <w:rFonts w:ascii="宋体" w:eastAsia="宋体" w:hAnsi="宋体" w:cs="宋体" w:hint="eastAsia"/>
                <w:sz w:val="24"/>
                <w:szCs w:val="24"/>
              </w:rPr>
              <w:t>小时</w:t>
            </w:r>
          </w:p>
          <w:p w:rsidR="00C2666F" w:rsidRDefault="008A0D68">
            <w:pPr>
              <w:spacing w:line="360" w:lineRule="exact"/>
              <w:ind w:firstLineChars="0" w:firstLine="0"/>
              <w:rPr>
                <w:rFonts w:ascii="宋体" w:eastAsia="宋体" w:hAnsi="宋体" w:cs="宋体"/>
                <w:sz w:val="24"/>
                <w:szCs w:val="24"/>
              </w:rPr>
            </w:pPr>
            <w:r>
              <w:rPr>
                <w:rFonts w:ascii="宋体" w:eastAsia="宋体" w:hAnsi="宋体" w:cs="宋体" w:hint="eastAsia"/>
                <w:sz w:val="24"/>
                <w:szCs w:val="24"/>
              </w:rPr>
              <w:t>形式：</w:t>
            </w:r>
            <w:r>
              <w:rPr>
                <w:rFonts w:ascii="宋体" w:eastAsia="宋体" w:hAnsi="宋体" w:cs="宋体" w:hint="eastAsia"/>
                <w:spacing w:val="-11"/>
                <w:sz w:val="24"/>
                <w:szCs w:val="24"/>
              </w:rPr>
              <w:t>在全国公共资源交易平台（河南省·许昌市）（</w:t>
            </w:r>
            <w:r>
              <w:rPr>
                <w:rFonts w:ascii="宋体" w:eastAsia="宋体" w:hAnsi="宋体" w:cs="宋体" w:hint="eastAsia"/>
                <w:spacing w:val="-11"/>
                <w:sz w:val="24"/>
                <w:szCs w:val="24"/>
              </w:rPr>
              <w:t>www.xczbtb.com</w:t>
            </w:r>
            <w:r>
              <w:rPr>
                <w:rFonts w:ascii="宋体" w:eastAsia="宋体" w:hAnsi="宋体" w:cs="宋体" w:hint="eastAsia"/>
                <w:spacing w:val="-11"/>
                <w:sz w:val="24"/>
                <w:szCs w:val="24"/>
              </w:rPr>
              <w:t>）上确认。</w:t>
            </w:r>
          </w:p>
        </w:tc>
      </w:tr>
      <w:tr w:rsidR="00C2666F">
        <w:trPr>
          <w:trHeight w:val="728"/>
          <w:jc w:val="center"/>
        </w:trPr>
        <w:tc>
          <w:tcPr>
            <w:tcW w:w="951" w:type="dxa"/>
            <w:gridSpan w:val="2"/>
            <w:tcBorders>
              <w:top w:val="single" w:sz="4" w:space="0" w:color="auto"/>
              <w:left w:val="single" w:sz="4" w:space="0" w:color="auto"/>
              <w:bottom w:val="single" w:sz="4" w:space="0" w:color="auto"/>
              <w:right w:val="single" w:sz="4" w:space="0" w:color="auto"/>
            </w:tcBorders>
            <w:vAlign w:val="center"/>
          </w:tcPr>
          <w:p w:rsidR="00C2666F" w:rsidRDefault="008A0D68">
            <w:pPr>
              <w:spacing w:line="400" w:lineRule="exact"/>
              <w:ind w:firstLineChars="0" w:firstLine="0"/>
              <w:jc w:val="center"/>
              <w:rPr>
                <w:rFonts w:ascii="宋体" w:eastAsia="宋体" w:hAnsi="宋体" w:cs="宋体"/>
                <w:sz w:val="24"/>
                <w:szCs w:val="24"/>
              </w:rPr>
            </w:pPr>
            <w:r>
              <w:rPr>
                <w:rFonts w:ascii="宋体" w:eastAsia="宋体" w:hAnsi="宋体" w:cs="宋体" w:hint="eastAsia"/>
                <w:sz w:val="24"/>
                <w:szCs w:val="24"/>
              </w:rPr>
              <w:t>3.1.1</w:t>
            </w:r>
          </w:p>
        </w:tc>
        <w:tc>
          <w:tcPr>
            <w:tcW w:w="2250" w:type="dxa"/>
            <w:gridSpan w:val="2"/>
            <w:tcBorders>
              <w:top w:val="single" w:sz="4" w:space="0" w:color="auto"/>
              <w:left w:val="single" w:sz="4" w:space="0" w:color="auto"/>
              <w:bottom w:val="single" w:sz="4" w:space="0" w:color="auto"/>
              <w:right w:val="single" w:sz="4" w:space="0" w:color="auto"/>
            </w:tcBorders>
            <w:vAlign w:val="center"/>
          </w:tcPr>
          <w:p w:rsidR="00C2666F" w:rsidRDefault="008A0D68">
            <w:pPr>
              <w:spacing w:line="360" w:lineRule="exact"/>
              <w:ind w:firstLineChars="0" w:firstLine="0"/>
              <w:jc w:val="center"/>
              <w:rPr>
                <w:rFonts w:ascii="宋体" w:eastAsia="宋体" w:hAnsi="宋体" w:cs="宋体"/>
                <w:sz w:val="24"/>
                <w:szCs w:val="24"/>
              </w:rPr>
            </w:pPr>
            <w:r>
              <w:rPr>
                <w:rFonts w:ascii="宋体" w:eastAsia="宋体" w:hAnsi="宋体" w:cs="宋体" w:hint="eastAsia"/>
                <w:sz w:val="24"/>
                <w:szCs w:val="24"/>
              </w:rPr>
              <w:t>构成投标文件</w:t>
            </w:r>
          </w:p>
          <w:p w:rsidR="00C2666F" w:rsidRDefault="008A0D68">
            <w:pPr>
              <w:spacing w:line="360" w:lineRule="exact"/>
              <w:ind w:firstLineChars="0" w:firstLine="0"/>
              <w:jc w:val="center"/>
              <w:rPr>
                <w:rFonts w:ascii="宋体" w:eastAsia="宋体" w:hAnsi="宋体" w:cs="宋体"/>
                <w:sz w:val="24"/>
                <w:szCs w:val="24"/>
              </w:rPr>
            </w:pPr>
            <w:r>
              <w:rPr>
                <w:rFonts w:ascii="宋体" w:eastAsia="宋体" w:hAnsi="宋体" w:cs="宋体" w:hint="eastAsia"/>
                <w:sz w:val="24"/>
                <w:szCs w:val="24"/>
              </w:rPr>
              <w:t>的其他材料</w:t>
            </w:r>
          </w:p>
        </w:tc>
        <w:tc>
          <w:tcPr>
            <w:tcW w:w="6855" w:type="dxa"/>
            <w:tcBorders>
              <w:top w:val="single" w:sz="4" w:space="0" w:color="auto"/>
              <w:left w:val="single" w:sz="4" w:space="0" w:color="auto"/>
              <w:bottom w:val="single" w:sz="4" w:space="0" w:color="auto"/>
              <w:right w:val="single" w:sz="4" w:space="0" w:color="auto"/>
            </w:tcBorders>
            <w:vAlign w:val="center"/>
          </w:tcPr>
          <w:p w:rsidR="00C2666F" w:rsidRDefault="008A0D68">
            <w:pPr>
              <w:spacing w:line="360" w:lineRule="exact"/>
              <w:ind w:firstLine="480"/>
              <w:rPr>
                <w:rFonts w:ascii="宋体" w:eastAsia="宋体" w:hAnsi="宋体" w:cs="宋体"/>
                <w:sz w:val="24"/>
                <w:szCs w:val="24"/>
              </w:rPr>
            </w:pPr>
            <w:r>
              <w:rPr>
                <w:rFonts w:ascii="宋体" w:eastAsia="宋体" w:hAnsi="宋体" w:cs="宋体" w:hint="eastAsia"/>
                <w:sz w:val="24"/>
                <w:szCs w:val="24"/>
              </w:rPr>
              <w:t>详见招标文件</w:t>
            </w:r>
          </w:p>
        </w:tc>
      </w:tr>
      <w:tr w:rsidR="00C2666F">
        <w:trPr>
          <w:trHeight w:val="585"/>
          <w:jc w:val="center"/>
        </w:trPr>
        <w:tc>
          <w:tcPr>
            <w:tcW w:w="951" w:type="dxa"/>
            <w:gridSpan w:val="2"/>
            <w:tcBorders>
              <w:top w:val="single" w:sz="4" w:space="0" w:color="auto"/>
              <w:left w:val="single" w:sz="4" w:space="0" w:color="auto"/>
              <w:bottom w:val="single" w:sz="4" w:space="0" w:color="auto"/>
              <w:right w:val="single" w:sz="4" w:space="0" w:color="auto"/>
            </w:tcBorders>
            <w:vAlign w:val="center"/>
          </w:tcPr>
          <w:p w:rsidR="00C2666F" w:rsidRDefault="008A0D68">
            <w:pPr>
              <w:spacing w:line="400" w:lineRule="exact"/>
              <w:ind w:firstLineChars="0" w:firstLine="0"/>
              <w:jc w:val="center"/>
              <w:rPr>
                <w:rFonts w:ascii="宋体" w:eastAsia="宋体" w:hAnsi="宋体" w:cs="宋体"/>
                <w:sz w:val="24"/>
                <w:szCs w:val="24"/>
              </w:rPr>
            </w:pPr>
            <w:r>
              <w:rPr>
                <w:rFonts w:ascii="宋体" w:eastAsia="宋体" w:hAnsi="宋体" w:cs="宋体" w:hint="eastAsia"/>
                <w:sz w:val="24"/>
                <w:szCs w:val="24"/>
              </w:rPr>
              <w:t>3.2.3</w:t>
            </w:r>
          </w:p>
        </w:tc>
        <w:tc>
          <w:tcPr>
            <w:tcW w:w="2250" w:type="dxa"/>
            <w:gridSpan w:val="2"/>
            <w:tcBorders>
              <w:top w:val="single" w:sz="4" w:space="0" w:color="auto"/>
              <w:left w:val="single" w:sz="4" w:space="0" w:color="auto"/>
              <w:bottom w:val="single" w:sz="4" w:space="0" w:color="auto"/>
              <w:right w:val="single" w:sz="4" w:space="0" w:color="auto"/>
            </w:tcBorders>
            <w:vAlign w:val="center"/>
          </w:tcPr>
          <w:p w:rsidR="00C2666F" w:rsidRDefault="008A0D68">
            <w:pPr>
              <w:spacing w:line="360" w:lineRule="exact"/>
              <w:ind w:firstLineChars="0" w:firstLine="0"/>
              <w:jc w:val="center"/>
              <w:rPr>
                <w:rFonts w:ascii="宋体" w:eastAsia="宋体" w:hAnsi="宋体" w:cs="宋体"/>
                <w:sz w:val="24"/>
                <w:szCs w:val="24"/>
              </w:rPr>
            </w:pPr>
            <w:r>
              <w:rPr>
                <w:rFonts w:ascii="宋体" w:eastAsia="宋体" w:hAnsi="宋体" w:cs="宋体" w:hint="eastAsia"/>
                <w:sz w:val="24"/>
                <w:szCs w:val="24"/>
              </w:rPr>
              <w:t>最高投标限价</w:t>
            </w:r>
          </w:p>
        </w:tc>
        <w:tc>
          <w:tcPr>
            <w:tcW w:w="6855" w:type="dxa"/>
            <w:tcBorders>
              <w:top w:val="single" w:sz="4" w:space="0" w:color="auto"/>
              <w:left w:val="single" w:sz="4" w:space="0" w:color="auto"/>
              <w:bottom w:val="single" w:sz="4" w:space="0" w:color="auto"/>
              <w:right w:val="single" w:sz="4" w:space="0" w:color="auto"/>
            </w:tcBorders>
            <w:vAlign w:val="center"/>
          </w:tcPr>
          <w:p w:rsidR="00C2666F" w:rsidRDefault="008A0D68">
            <w:pPr>
              <w:spacing w:line="360" w:lineRule="exact"/>
              <w:ind w:firstLine="480"/>
              <w:jc w:val="both"/>
              <w:rPr>
                <w:rFonts w:ascii="宋体" w:eastAsia="宋体" w:hAnsi="宋体" w:cs="宋体"/>
                <w:sz w:val="24"/>
                <w:szCs w:val="24"/>
              </w:rPr>
            </w:pPr>
            <w:r>
              <w:rPr>
                <w:rFonts w:ascii="宋体" w:eastAsia="宋体" w:hAnsi="宋体" w:cs="宋体" w:hint="eastAsia"/>
                <w:sz w:val="24"/>
                <w:szCs w:val="24"/>
              </w:rPr>
              <w:t>有，最高投标限价：不得高于“招标控制价”。</w:t>
            </w:r>
          </w:p>
        </w:tc>
      </w:tr>
      <w:tr w:rsidR="00C2666F">
        <w:trPr>
          <w:trHeight w:val="620"/>
          <w:jc w:val="center"/>
        </w:trPr>
        <w:tc>
          <w:tcPr>
            <w:tcW w:w="951" w:type="dxa"/>
            <w:gridSpan w:val="2"/>
            <w:tcBorders>
              <w:top w:val="single" w:sz="4" w:space="0" w:color="auto"/>
              <w:left w:val="single" w:sz="4" w:space="0" w:color="auto"/>
              <w:bottom w:val="single" w:sz="4" w:space="0" w:color="auto"/>
              <w:right w:val="single" w:sz="4" w:space="0" w:color="auto"/>
            </w:tcBorders>
            <w:vAlign w:val="center"/>
          </w:tcPr>
          <w:p w:rsidR="00C2666F" w:rsidRDefault="008A0D68">
            <w:pPr>
              <w:spacing w:line="400" w:lineRule="exact"/>
              <w:ind w:firstLineChars="0" w:firstLine="0"/>
              <w:jc w:val="center"/>
              <w:rPr>
                <w:rFonts w:ascii="宋体" w:eastAsia="宋体" w:hAnsi="宋体" w:cs="宋体"/>
                <w:sz w:val="24"/>
                <w:szCs w:val="24"/>
              </w:rPr>
            </w:pPr>
            <w:r>
              <w:rPr>
                <w:rFonts w:ascii="宋体" w:eastAsia="宋体" w:hAnsi="宋体" w:cs="宋体" w:hint="eastAsia"/>
                <w:sz w:val="24"/>
                <w:szCs w:val="24"/>
              </w:rPr>
              <w:t>3.2.4</w:t>
            </w:r>
          </w:p>
        </w:tc>
        <w:tc>
          <w:tcPr>
            <w:tcW w:w="2250" w:type="dxa"/>
            <w:gridSpan w:val="2"/>
            <w:tcBorders>
              <w:top w:val="single" w:sz="4" w:space="0" w:color="auto"/>
              <w:left w:val="single" w:sz="4" w:space="0" w:color="auto"/>
              <w:bottom w:val="single" w:sz="4" w:space="0" w:color="auto"/>
              <w:right w:val="single" w:sz="4" w:space="0" w:color="auto"/>
            </w:tcBorders>
          </w:tcPr>
          <w:p w:rsidR="00C2666F" w:rsidRDefault="008A0D68">
            <w:pPr>
              <w:spacing w:line="360" w:lineRule="exact"/>
              <w:ind w:firstLineChars="0" w:firstLine="0"/>
              <w:jc w:val="center"/>
              <w:rPr>
                <w:rFonts w:ascii="宋体" w:eastAsia="宋体" w:hAnsi="宋体" w:cs="宋体"/>
                <w:sz w:val="24"/>
                <w:szCs w:val="24"/>
              </w:rPr>
            </w:pPr>
            <w:r>
              <w:rPr>
                <w:rFonts w:ascii="宋体" w:eastAsia="宋体" w:hAnsi="宋体" w:cs="宋体" w:hint="eastAsia"/>
                <w:sz w:val="24"/>
                <w:szCs w:val="24"/>
              </w:rPr>
              <w:t>投标报价的</w:t>
            </w:r>
          </w:p>
          <w:p w:rsidR="00C2666F" w:rsidRDefault="008A0D68">
            <w:pPr>
              <w:spacing w:line="360" w:lineRule="exact"/>
              <w:ind w:firstLineChars="0" w:firstLine="0"/>
              <w:jc w:val="center"/>
              <w:rPr>
                <w:rFonts w:ascii="宋体" w:eastAsia="宋体" w:hAnsi="宋体" w:cs="宋体"/>
                <w:sz w:val="24"/>
                <w:szCs w:val="24"/>
              </w:rPr>
            </w:pPr>
            <w:r>
              <w:rPr>
                <w:rFonts w:ascii="宋体" w:eastAsia="宋体" w:hAnsi="宋体" w:cs="宋体" w:hint="eastAsia"/>
                <w:sz w:val="24"/>
                <w:szCs w:val="24"/>
              </w:rPr>
              <w:t>其他要求</w:t>
            </w:r>
          </w:p>
        </w:tc>
        <w:tc>
          <w:tcPr>
            <w:tcW w:w="6855" w:type="dxa"/>
            <w:tcBorders>
              <w:top w:val="single" w:sz="4" w:space="0" w:color="auto"/>
              <w:left w:val="single" w:sz="4" w:space="0" w:color="auto"/>
              <w:bottom w:val="single" w:sz="4" w:space="0" w:color="auto"/>
              <w:right w:val="single" w:sz="4" w:space="0" w:color="auto"/>
            </w:tcBorders>
            <w:vAlign w:val="center"/>
          </w:tcPr>
          <w:p w:rsidR="00C2666F" w:rsidRDefault="008A0D68">
            <w:pPr>
              <w:spacing w:line="360" w:lineRule="exact"/>
              <w:ind w:firstLine="480"/>
              <w:jc w:val="both"/>
              <w:rPr>
                <w:rFonts w:ascii="宋体" w:eastAsia="宋体" w:hAnsi="宋体" w:cs="宋体"/>
                <w:sz w:val="24"/>
                <w:szCs w:val="24"/>
              </w:rPr>
            </w:pPr>
            <w:r>
              <w:rPr>
                <w:rFonts w:ascii="宋体" w:eastAsia="宋体" w:hAnsi="宋体" w:cs="宋体" w:hint="eastAsia"/>
                <w:sz w:val="24"/>
                <w:szCs w:val="24"/>
              </w:rPr>
              <w:t>详见招标文件</w:t>
            </w:r>
          </w:p>
        </w:tc>
      </w:tr>
      <w:tr w:rsidR="00C2666F">
        <w:trPr>
          <w:trHeight w:val="620"/>
          <w:jc w:val="center"/>
        </w:trPr>
        <w:tc>
          <w:tcPr>
            <w:tcW w:w="951" w:type="dxa"/>
            <w:gridSpan w:val="2"/>
            <w:tcBorders>
              <w:top w:val="single" w:sz="4" w:space="0" w:color="auto"/>
              <w:left w:val="single" w:sz="4" w:space="0" w:color="auto"/>
              <w:bottom w:val="single" w:sz="4" w:space="0" w:color="auto"/>
              <w:right w:val="single" w:sz="4" w:space="0" w:color="auto"/>
            </w:tcBorders>
            <w:vAlign w:val="center"/>
          </w:tcPr>
          <w:p w:rsidR="00C2666F" w:rsidRDefault="008A0D68">
            <w:pPr>
              <w:spacing w:line="400" w:lineRule="exact"/>
              <w:ind w:firstLineChars="0" w:firstLine="0"/>
              <w:jc w:val="center"/>
              <w:rPr>
                <w:rFonts w:ascii="宋体" w:eastAsia="宋体" w:hAnsi="宋体" w:cs="宋体"/>
                <w:sz w:val="24"/>
                <w:szCs w:val="24"/>
              </w:rPr>
            </w:pPr>
            <w:r>
              <w:rPr>
                <w:rFonts w:ascii="宋体" w:eastAsia="宋体" w:hAnsi="宋体" w:cs="宋体" w:hint="eastAsia"/>
                <w:sz w:val="24"/>
                <w:szCs w:val="24"/>
              </w:rPr>
              <w:t>3.3.1</w:t>
            </w:r>
          </w:p>
        </w:tc>
        <w:tc>
          <w:tcPr>
            <w:tcW w:w="2250" w:type="dxa"/>
            <w:gridSpan w:val="2"/>
            <w:tcBorders>
              <w:top w:val="single" w:sz="4" w:space="0" w:color="auto"/>
              <w:left w:val="single" w:sz="4" w:space="0" w:color="auto"/>
              <w:bottom w:val="single" w:sz="4" w:space="0" w:color="auto"/>
              <w:right w:val="single" w:sz="4" w:space="0" w:color="auto"/>
            </w:tcBorders>
            <w:vAlign w:val="center"/>
          </w:tcPr>
          <w:p w:rsidR="00C2666F" w:rsidRDefault="008A0D68">
            <w:pPr>
              <w:spacing w:line="400" w:lineRule="exact"/>
              <w:ind w:firstLineChars="0" w:firstLine="0"/>
              <w:jc w:val="center"/>
              <w:rPr>
                <w:rFonts w:ascii="宋体" w:eastAsia="宋体" w:hAnsi="宋体" w:cs="宋体"/>
                <w:sz w:val="24"/>
                <w:szCs w:val="24"/>
              </w:rPr>
            </w:pPr>
            <w:r>
              <w:rPr>
                <w:rFonts w:ascii="宋体" w:eastAsia="宋体" w:hAnsi="宋体" w:cs="宋体" w:hint="eastAsia"/>
                <w:sz w:val="24"/>
                <w:szCs w:val="24"/>
              </w:rPr>
              <w:t>投标有效期</w:t>
            </w:r>
          </w:p>
        </w:tc>
        <w:tc>
          <w:tcPr>
            <w:tcW w:w="6855" w:type="dxa"/>
            <w:tcBorders>
              <w:top w:val="single" w:sz="4" w:space="0" w:color="auto"/>
              <w:left w:val="single" w:sz="4" w:space="0" w:color="auto"/>
              <w:bottom w:val="single" w:sz="4" w:space="0" w:color="auto"/>
              <w:right w:val="single" w:sz="4" w:space="0" w:color="auto"/>
            </w:tcBorders>
            <w:vAlign w:val="center"/>
          </w:tcPr>
          <w:p w:rsidR="00C2666F" w:rsidRDefault="008A0D68">
            <w:pPr>
              <w:spacing w:line="400" w:lineRule="exact"/>
              <w:ind w:firstLine="480"/>
              <w:jc w:val="both"/>
              <w:rPr>
                <w:rFonts w:ascii="宋体" w:eastAsia="宋体" w:hAnsi="宋体" w:cs="宋体"/>
                <w:sz w:val="24"/>
                <w:szCs w:val="24"/>
              </w:rPr>
            </w:pPr>
            <w:r>
              <w:rPr>
                <w:rFonts w:ascii="宋体" w:eastAsia="宋体" w:hAnsi="宋体" w:cs="宋体" w:hint="eastAsia"/>
                <w:sz w:val="24"/>
                <w:szCs w:val="24"/>
              </w:rPr>
              <w:t>在投标文件递交截止时间结束后</w:t>
            </w:r>
            <w:r>
              <w:rPr>
                <w:rFonts w:ascii="宋体" w:eastAsia="宋体" w:hAnsi="宋体" w:cs="宋体" w:hint="eastAsia"/>
                <w:sz w:val="24"/>
                <w:szCs w:val="24"/>
              </w:rPr>
              <w:t>60</w:t>
            </w:r>
            <w:r>
              <w:rPr>
                <w:rFonts w:ascii="宋体" w:eastAsia="宋体" w:hAnsi="宋体" w:cs="宋体" w:hint="eastAsia"/>
                <w:sz w:val="24"/>
                <w:szCs w:val="24"/>
              </w:rPr>
              <w:t>天内。</w:t>
            </w:r>
          </w:p>
        </w:tc>
      </w:tr>
      <w:tr w:rsidR="00C2666F">
        <w:trPr>
          <w:trHeight w:val="668"/>
          <w:jc w:val="center"/>
        </w:trPr>
        <w:tc>
          <w:tcPr>
            <w:tcW w:w="951" w:type="dxa"/>
            <w:gridSpan w:val="2"/>
            <w:tcBorders>
              <w:top w:val="single" w:sz="4" w:space="0" w:color="auto"/>
              <w:left w:val="single" w:sz="4" w:space="0" w:color="auto"/>
              <w:bottom w:val="single" w:sz="4" w:space="0" w:color="auto"/>
              <w:right w:val="single" w:sz="4" w:space="0" w:color="auto"/>
            </w:tcBorders>
            <w:vAlign w:val="center"/>
          </w:tcPr>
          <w:p w:rsidR="00C2666F" w:rsidRDefault="008A0D68">
            <w:pPr>
              <w:spacing w:line="400" w:lineRule="exact"/>
              <w:ind w:firstLineChars="0" w:firstLine="0"/>
              <w:jc w:val="center"/>
              <w:rPr>
                <w:rFonts w:ascii="宋体" w:eastAsia="宋体" w:hAnsi="宋体" w:cs="宋体"/>
                <w:sz w:val="24"/>
                <w:szCs w:val="24"/>
              </w:rPr>
            </w:pPr>
            <w:r>
              <w:rPr>
                <w:rFonts w:ascii="宋体" w:eastAsia="宋体" w:hAnsi="宋体" w:cs="宋体" w:hint="eastAsia"/>
                <w:sz w:val="24"/>
                <w:szCs w:val="24"/>
              </w:rPr>
              <w:t>3.4.1</w:t>
            </w:r>
          </w:p>
        </w:tc>
        <w:tc>
          <w:tcPr>
            <w:tcW w:w="2250" w:type="dxa"/>
            <w:gridSpan w:val="2"/>
            <w:tcBorders>
              <w:top w:val="single" w:sz="4" w:space="0" w:color="auto"/>
              <w:left w:val="single" w:sz="4" w:space="0" w:color="auto"/>
              <w:bottom w:val="single" w:sz="4" w:space="0" w:color="auto"/>
              <w:right w:val="single" w:sz="4" w:space="0" w:color="auto"/>
            </w:tcBorders>
            <w:vAlign w:val="center"/>
          </w:tcPr>
          <w:p w:rsidR="00C2666F" w:rsidRDefault="008A0D68">
            <w:pPr>
              <w:spacing w:line="400" w:lineRule="exact"/>
              <w:ind w:firstLineChars="0" w:firstLine="0"/>
              <w:jc w:val="center"/>
              <w:rPr>
                <w:rFonts w:ascii="宋体" w:eastAsia="宋体" w:hAnsi="宋体" w:cs="宋体"/>
                <w:sz w:val="24"/>
                <w:szCs w:val="24"/>
              </w:rPr>
            </w:pPr>
            <w:r>
              <w:rPr>
                <w:rFonts w:ascii="宋体" w:eastAsia="宋体" w:hAnsi="宋体" w:cs="宋体" w:hint="eastAsia"/>
                <w:sz w:val="24"/>
                <w:szCs w:val="24"/>
              </w:rPr>
              <w:t>投标保证金</w:t>
            </w:r>
          </w:p>
        </w:tc>
        <w:tc>
          <w:tcPr>
            <w:tcW w:w="6855" w:type="dxa"/>
            <w:tcBorders>
              <w:top w:val="single" w:sz="4" w:space="0" w:color="auto"/>
              <w:left w:val="single" w:sz="4" w:space="0" w:color="auto"/>
              <w:bottom w:val="single" w:sz="4" w:space="0" w:color="auto"/>
              <w:right w:val="single" w:sz="4" w:space="0" w:color="auto"/>
            </w:tcBorders>
            <w:vAlign w:val="center"/>
          </w:tcPr>
          <w:p w:rsidR="00C2666F" w:rsidRDefault="008A0D68">
            <w:pPr>
              <w:spacing w:line="400" w:lineRule="exact"/>
              <w:ind w:firstLine="480"/>
              <w:jc w:val="both"/>
              <w:rPr>
                <w:rFonts w:ascii="宋体" w:eastAsia="宋体" w:hAnsi="宋体" w:cs="宋体"/>
                <w:sz w:val="24"/>
                <w:szCs w:val="24"/>
              </w:rPr>
            </w:pPr>
            <w:r>
              <w:rPr>
                <w:rFonts w:ascii="宋体" w:eastAsia="宋体" w:hAnsi="宋体" w:cs="宋体" w:hint="eastAsia"/>
                <w:sz w:val="24"/>
                <w:szCs w:val="24"/>
              </w:rPr>
              <w:t>投标保证金的形式：详见附件</w:t>
            </w:r>
            <w:r>
              <w:rPr>
                <w:rFonts w:ascii="宋体" w:eastAsia="宋体" w:hAnsi="宋体" w:cs="宋体" w:hint="eastAsia"/>
                <w:sz w:val="24"/>
                <w:szCs w:val="24"/>
              </w:rPr>
              <w:t>1</w:t>
            </w:r>
            <w:r>
              <w:rPr>
                <w:rFonts w:ascii="宋体" w:eastAsia="宋体" w:hAnsi="宋体" w:cs="宋体" w:hint="eastAsia"/>
                <w:sz w:val="24"/>
                <w:szCs w:val="24"/>
              </w:rPr>
              <w:t>投标保证金交纳须知。</w:t>
            </w:r>
          </w:p>
        </w:tc>
      </w:tr>
      <w:tr w:rsidR="00C2666F">
        <w:trPr>
          <w:trHeight w:val="755"/>
          <w:jc w:val="center"/>
        </w:trPr>
        <w:tc>
          <w:tcPr>
            <w:tcW w:w="951" w:type="dxa"/>
            <w:gridSpan w:val="2"/>
            <w:tcBorders>
              <w:top w:val="single" w:sz="4" w:space="0" w:color="auto"/>
              <w:left w:val="single" w:sz="4" w:space="0" w:color="auto"/>
              <w:bottom w:val="single" w:sz="4" w:space="0" w:color="auto"/>
              <w:right w:val="single" w:sz="4" w:space="0" w:color="auto"/>
            </w:tcBorders>
            <w:vAlign w:val="center"/>
          </w:tcPr>
          <w:p w:rsidR="00C2666F" w:rsidRDefault="008A0D68">
            <w:pPr>
              <w:spacing w:line="400" w:lineRule="exact"/>
              <w:ind w:firstLineChars="0" w:firstLine="0"/>
              <w:jc w:val="center"/>
              <w:rPr>
                <w:rFonts w:ascii="宋体" w:eastAsia="宋体" w:hAnsi="宋体" w:cs="宋体"/>
                <w:sz w:val="24"/>
                <w:szCs w:val="24"/>
              </w:rPr>
            </w:pPr>
            <w:r>
              <w:rPr>
                <w:rFonts w:ascii="宋体" w:eastAsia="宋体" w:hAnsi="宋体" w:cs="宋体" w:hint="eastAsia"/>
                <w:sz w:val="24"/>
                <w:szCs w:val="24"/>
              </w:rPr>
              <w:t>3.4.4</w:t>
            </w:r>
          </w:p>
        </w:tc>
        <w:tc>
          <w:tcPr>
            <w:tcW w:w="2250" w:type="dxa"/>
            <w:gridSpan w:val="2"/>
            <w:tcBorders>
              <w:top w:val="single" w:sz="4" w:space="0" w:color="auto"/>
              <w:left w:val="single" w:sz="4" w:space="0" w:color="auto"/>
              <w:bottom w:val="single" w:sz="4" w:space="0" w:color="auto"/>
              <w:right w:val="single" w:sz="4" w:space="0" w:color="auto"/>
            </w:tcBorders>
            <w:vAlign w:val="center"/>
          </w:tcPr>
          <w:p w:rsidR="00C2666F" w:rsidRDefault="008A0D68">
            <w:pPr>
              <w:spacing w:line="400" w:lineRule="exact"/>
              <w:ind w:firstLineChars="0" w:firstLine="0"/>
              <w:jc w:val="center"/>
              <w:rPr>
                <w:rFonts w:ascii="宋体" w:eastAsia="宋体" w:hAnsi="宋体" w:cs="宋体"/>
                <w:sz w:val="24"/>
                <w:szCs w:val="24"/>
              </w:rPr>
            </w:pPr>
            <w:r>
              <w:rPr>
                <w:rFonts w:ascii="宋体" w:eastAsia="宋体" w:hAnsi="宋体" w:cs="宋体" w:hint="eastAsia"/>
                <w:sz w:val="24"/>
                <w:szCs w:val="24"/>
              </w:rPr>
              <w:t>其他可以不予退还投标保证金的情形</w:t>
            </w:r>
          </w:p>
        </w:tc>
        <w:tc>
          <w:tcPr>
            <w:tcW w:w="6855" w:type="dxa"/>
            <w:tcBorders>
              <w:top w:val="single" w:sz="4" w:space="0" w:color="auto"/>
              <w:left w:val="single" w:sz="4" w:space="0" w:color="auto"/>
              <w:bottom w:val="single" w:sz="4" w:space="0" w:color="auto"/>
              <w:right w:val="single" w:sz="4" w:space="0" w:color="auto"/>
            </w:tcBorders>
            <w:vAlign w:val="center"/>
          </w:tcPr>
          <w:p w:rsidR="00C2666F" w:rsidRDefault="008A0D68">
            <w:pPr>
              <w:spacing w:line="400" w:lineRule="exact"/>
              <w:ind w:firstLine="480"/>
              <w:jc w:val="both"/>
              <w:rPr>
                <w:rFonts w:ascii="宋体" w:eastAsia="宋体" w:hAnsi="宋体" w:cs="宋体"/>
                <w:sz w:val="24"/>
                <w:szCs w:val="24"/>
              </w:rPr>
            </w:pPr>
            <w:r>
              <w:rPr>
                <w:rFonts w:ascii="宋体" w:eastAsia="宋体" w:hAnsi="宋体" w:cs="宋体" w:hint="eastAsia"/>
                <w:sz w:val="24"/>
                <w:szCs w:val="24"/>
              </w:rPr>
              <w:t>详见招标文件</w:t>
            </w:r>
          </w:p>
        </w:tc>
      </w:tr>
      <w:tr w:rsidR="00C2666F">
        <w:trPr>
          <w:trHeight w:val="805"/>
          <w:jc w:val="center"/>
        </w:trPr>
        <w:tc>
          <w:tcPr>
            <w:tcW w:w="951" w:type="dxa"/>
            <w:gridSpan w:val="2"/>
            <w:tcBorders>
              <w:top w:val="single" w:sz="4" w:space="0" w:color="auto"/>
              <w:left w:val="single" w:sz="4" w:space="0" w:color="auto"/>
              <w:bottom w:val="single" w:sz="4" w:space="0" w:color="auto"/>
              <w:right w:val="single" w:sz="4" w:space="0" w:color="auto"/>
            </w:tcBorders>
            <w:vAlign w:val="center"/>
          </w:tcPr>
          <w:p w:rsidR="00C2666F" w:rsidRDefault="008A0D68">
            <w:pPr>
              <w:spacing w:line="400" w:lineRule="exact"/>
              <w:ind w:firstLineChars="0" w:firstLine="0"/>
              <w:jc w:val="center"/>
              <w:rPr>
                <w:rFonts w:ascii="宋体" w:eastAsia="宋体" w:hAnsi="宋体" w:cs="宋体"/>
                <w:sz w:val="24"/>
                <w:szCs w:val="24"/>
              </w:rPr>
            </w:pPr>
            <w:r>
              <w:rPr>
                <w:rFonts w:ascii="宋体" w:eastAsia="宋体" w:hAnsi="宋体" w:cs="宋体" w:hint="eastAsia"/>
                <w:sz w:val="24"/>
                <w:szCs w:val="24"/>
              </w:rPr>
              <w:t>3.5</w:t>
            </w:r>
          </w:p>
        </w:tc>
        <w:tc>
          <w:tcPr>
            <w:tcW w:w="2250" w:type="dxa"/>
            <w:gridSpan w:val="2"/>
            <w:tcBorders>
              <w:top w:val="single" w:sz="4" w:space="0" w:color="auto"/>
              <w:left w:val="single" w:sz="4" w:space="0" w:color="auto"/>
              <w:bottom w:val="single" w:sz="4" w:space="0" w:color="auto"/>
              <w:right w:val="single" w:sz="4" w:space="0" w:color="auto"/>
            </w:tcBorders>
            <w:vAlign w:val="center"/>
          </w:tcPr>
          <w:p w:rsidR="00C2666F" w:rsidRDefault="008A0D68">
            <w:pPr>
              <w:spacing w:line="400" w:lineRule="exact"/>
              <w:ind w:firstLineChars="0" w:firstLine="0"/>
              <w:jc w:val="center"/>
              <w:rPr>
                <w:rFonts w:ascii="宋体" w:eastAsia="宋体" w:hAnsi="宋体" w:cs="宋体"/>
                <w:sz w:val="24"/>
                <w:szCs w:val="24"/>
              </w:rPr>
            </w:pPr>
            <w:r>
              <w:rPr>
                <w:rFonts w:ascii="宋体" w:eastAsia="宋体" w:hAnsi="宋体" w:cs="宋体" w:hint="eastAsia"/>
                <w:sz w:val="24"/>
                <w:szCs w:val="24"/>
              </w:rPr>
              <w:t>资格审查资料</w:t>
            </w:r>
          </w:p>
          <w:p w:rsidR="00C2666F" w:rsidRDefault="008A0D68">
            <w:pPr>
              <w:spacing w:line="400" w:lineRule="exact"/>
              <w:ind w:firstLineChars="0" w:firstLine="0"/>
              <w:jc w:val="center"/>
              <w:rPr>
                <w:rFonts w:ascii="宋体" w:eastAsia="宋体" w:hAnsi="宋体" w:cs="宋体"/>
                <w:sz w:val="24"/>
                <w:szCs w:val="24"/>
              </w:rPr>
            </w:pPr>
            <w:r>
              <w:rPr>
                <w:rFonts w:ascii="宋体" w:eastAsia="宋体" w:hAnsi="宋体" w:cs="宋体" w:hint="eastAsia"/>
                <w:sz w:val="24"/>
                <w:szCs w:val="24"/>
              </w:rPr>
              <w:t>的特殊要求</w:t>
            </w:r>
          </w:p>
        </w:tc>
        <w:tc>
          <w:tcPr>
            <w:tcW w:w="6855" w:type="dxa"/>
            <w:tcBorders>
              <w:top w:val="single" w:sz="4" w:space="0" w:color="auto"/>
              <w:left w:val="single" w:sz="4" w:space="0" w:color="auto"/>
              <w:bottom w:val="single" w:sz="4" w:space="0" w:color="auto"/>
              <w:right w:val="single" w:sz="4" w:space="0" w:color="auto"/>
            </w:tcBorders>
            <w:vAlign w:val="center"/>
          </w:tcPr>
          <w:p w:rsidR="00C2666F" w:rsidRDefault="008A0D68">
            <w:pPr>
              <w:spacing w:line="400" w:lineRule="exact"/>
              <w:ind w:firstLine="480"/>
              <w:jc w:val="both"/>
              <w:rPr>
                <w:rFonts w:ascii="宋体" w:eastAsia="宋体" w:hAnsi="宋体" w:cs="宋体"/>
                <w:sz w:val="24"/>
                <w:szCs w:val="24"/>
              </w:rPr>
            </w:pPr>
            <w:r>
              <w:rPr>
                <w:rFonts w:ascii="宋体" w:eastAsia="宋体" w:hAnsi="宋体" w:cs="宋体" w:hint="eastAsia"/>
                <w:sz w:val="24"/>
                <w:szCs w:val="24"/>
              </w:rPr>
              <w:t>无</w:t>
            </w:r>
          </w:p>
        </w:tc>
      </w:tr>
      <w:tr w:rsidR="00C2666F">
        <w:trPr>
          <w:trHeight w:val="805"/>
          <w:jc w:val="center"/>
        </w:trPr>
        <w:tc>
          <w:tcPr>
            <w:tcW w:w="951" w:type="dxa"/>
            <w:gridSpan w:val="2"/>
            <w:tcBorders>
              <w:top w:val="single" w:sz="4" w:space="0" w:color="auto"/>
              <w:left w:val="single" w:sz="4" w:space="0" w:color="auto"/>
              <w:bottom w:val="single" w:sz="4" w:space="0" w:color="auto"/>
              <w:right w:val="single" w:sz="4" w:space="0" w:color="auto"/>
            </w:tcBorders>
            <w:vAlign w:val="center"/>
          </w:tcPr>
          <w:p w:rsidR="00C2666F" w:rsidRDefault="008A0D68">
            <w:pPr>
              <w:spacing w:line="400" w:lineRule="exact"/>
              <w:ind w:firstLineChars="0" w:firstLine="0"/>
              <w:jc w:val="center"/>
              <w:rPr>
                <w:rFonts w:ascii="宋体" w:eastAsia="宋体" w:hAnsi="宋体" w:cs="宋体"/>
                <w:sz w:val="24"/>
                <w:szCs w:val="24"/>
              </w:rPr>
            </w:pPr>
            <w:r>
              <w:rPr>
                <w:rFonts w:ascii="宋体" w:eastAsia="宋体" w:hAnsi="宋体" w:cs="宋体" w:hint="eastAsia"/>
                <w:sz w:val="24"/>
                <w:szCs w:val="24"/>
              </w:rPr>
              <w:t>3.5.2</w:t>
            </w:r>
          </w:p>
        </w:tc>
        <w:tc>
          <w:tcPr>
            <w:tcW w:w="2250" w:type="dxa"/>
            <w:gridSpan w:val="2"/>
            <w:tcBorders>
              <w:top w:val="single" w:sz="4" w:space="0" w:color="auto"/>
              <w:left w:val="single" w:sz="4" w:space="0" w:color="auto"/>
              <w:bottom w:val="single" w:sz="4" w:space="0" w:color="auto"/>
              <w:right w:val="single" w:sz="4" w:space="0" w:color="auto"/>
            </w:tcBorders>
          </w:tcPr>
          <w:p w:rsidR="00C2666F" w:rsidRDefault="008A0D68">
            <w:pPr>
              <w:spacing w:line="400" w:lineRule="exact"/>
              <w:ind w:firstLineChars="0" w:firstLine="0"/>
              <w:jc w:val="center"/>
              <w:rPr>
                <w:rFonts w:ascii="宋体" w:eastAsia="宋体" w:hAnsi="宋体" w:cs="宋体"/>
                <w:sz w:val="24"/>
                <w:szCs w:val="24"/>
              </w:rPr>
            </w:pPr>
            <w:r>
              <w:rPr>
                <w:rFonts w:ascii="宋体" w:eastAsia="宋体" w:hAnsi="宋体" w:cs="宋体" w:hint="eastAsia"/>
                <w:sz w:val="24"/>
                <w:szCs w:val="24"/>
              </w:rPr>
              <w:t>近年财务状况</w:t>
            </w:r>
          </w:p>
          <w:p w:rsidR="00C2666F" w:rsidRDefault="008A0D68">
            <w:pPr>
              <w:spacing w:line="400" w:lineRule="exact"/>
              <w:ind w:firstLineChars="0" w:firstLine="0"/>
              <w:jc w:val="center"/>
              <w:rPr>
                <w:rFonts w:ascii="宋体" w:eastAsia="宋体" w:hAnsi="宋体" w:cs="宋体"/>
                <w:sz w:val="24"/>
                <w:szCs w:val="24"/>
              </w:rPr>
            </w:pPr>
            <w:r>
              <w:rPr>
                <w:rFonts w:ascii="宋体" w:eastAsia="宋体" w:hAnsi="宋体" w:cs="宋体" w:hint="eastAsia"/>
                <w:sz w:val="24"/>
                <w:szCs w:val="24"/>
              </w:rPr>
              <w:t>的年份要求</w:t>
            </w:r>
          </w:p>
        </w:tc>
        <w:tc>
          <w:tcPr>
            <w:tcW w:w="6855" w:type="dxa"/>
            <w:tcBorders>
              <w:top w:val="single" w:sz="4" w:space="0" w:color="auto"/>
              <w:left w:val="single" w:sz="4" w:space="0" w:color="auto"/>
              <w:bottom w:val="single" w:sz="4" w:space="0" w:color="auto"/>
              <w:right w:val="single" w:sz="4" w:space="0" w:color="auto"/>
            </w:tcBorders>
            <w:vAlign w:val="center"/>
          </w:tcPr>
          <w:p w:rsidR="00C2666F" w:rsidRDefault="008A0D68">
            <w:pPr>
              <w:spacing w:line="400" w:lineRule="exact"/>
              <w:ind w:firstLine="480"/>
              <w:jc w:val="both"/>
              <w:rPr>
                <w:rFonts w:ascii="宋体" w:eastAsia="宋体" w:hAnsi="宋体" w:cs="宋体"/>
                <w:sz w:val="24"/>
                <w:szCs w:val="24"/>
              </w:rPr>
            </w:pPr>
            <w:r>
              <w:rPr>
                <w:rFonts w:ascii="宋体" w:eastAsia="宋体" w:hAnsi="宋体" w:cs="宋体" w:hint="eastAsia"/>
                <w:sz w:val="24"/>
                <w:szCs w:val="24"/>
              </w:rPr>
              <w:t>近年，指</w:t>
            </w:r>
            <w:r>
              <w:rPr>
                <w:rFonts w:ascii="宋体" w:eastAsia="宋体" w:hAnsi="宋体" w:cs="宋体" w:hint="eastAsia"/>
                <w:sz w:val="24"/>
                <w:szCs w:val="24"/>
              </w:rPr>
              <w:t>2014</w:t>
            </w:r>
            <w:r>
              <w:rPr>
                <w:rFonts w:ascii="宋体" w:eastAsia="宋体" w:hAnsi="宋体" w:cs="宋体" w:hint="eastAsia"/>
                <w:sz w:val="24"/>
                <w:szCs w:val="24"/>
              </w:rPr>
              <w:t>年，</w:t>
            </w:r>
            <w:r>
              <w:rPr>
                <w:rFonts w:ascii="宋体" w:eastAsia="宋体" w:hAnsi="宋体" w:cs="宋体" w:hint="eastAsia"/>
                <w:sz w:val="24"/>
                <w:szCs w:val="24"/>
              </w:rPr>
              <w:t>2015</w:t>
            </w:r>
            <w:r>
              <w:rPr>
                <w:rFonts w:ascii="宋体" w:eastAsia="宋体" w:hAnsi="宋体" w:cs="宋体" w:hint="eastAsia"/>
                <w:sz w:val="24"/>
                <w:szCs w:val="24"/>
              </w:rPr>
              <w:t>年，</w:t>
            </w:r>
            <w:r>
              <w:rPr>
                <w:rFonts w:ascii="宋体" w:eastAsia="宋体" w:hAnsi="宋体" w:cs="宋体" w:hint="eastAsia"/>
                <w:sz w:val="24"/>
                <w:szCs w:val="24"/>
              </w:rPr>
              <w:t>2016</w:t>
            </w:r>
            <w:r>
              <w:rPr>
                <w:rFonts w:ascii="宋体" w:eastAsia="宋体" w:hAnsi="宋体" w:cs="宋体" w:hint="eastAsia"/>
                <w:sz w:val="24"/>
                <w:szCs w:val="24"/>
              </w:rPr>
              <w:t>年</w:t>
            </w:r>
          </w:p>
        </w:tc>
      </w:tr>
      <w:tr w:rsidR="00C2666F">
        <w:trPr>
          <w:trHeight w:val="805"/>
          <w:jc w:val="center"/>
        </w:trPr>
        <w:tc>
          <w:tcPr>
            <w:tcW w:w="951" w:type="dxa"/>
            <w:gridSpan w:val="2"/>
            <w:tcBorders>
              <w:top w:val="single" w:sz="4" w:space="0" w:color="auto"/>
              <w:left w:val="single" w:sz="4" w:space="0" w:color="auto"/>
              <w:bottom w:val="single" w:sz="4" w:space="0" w:color="auto"/>
              <w:right w:val="single" w:sz="4" w:space="0" w:color="auto"/>
            </w:tcBorders>
            <w:vAlign w:val="center"/>
          </w:tcPr>
          <w:p w:rsidR="00C2666F" w:rsidRDefault="008A0D68">
            <w:pPr>
              <w:spacing w:line="400" w:lineRule="exact"/>
              <w:ind w:firstLineChars="0" w:firstLine="0"/>
              <w:jc w:val="center"/>
              <w:rPr>
                <w:rFonts w:ascii="宋体" w:eastAsia="宋体" w:hAnsi="宋体" w:cs="宋体"/>
                <w:sz w:val="24"/>
                <w:szCs w:val="24"/>
              </w:rPr>
            </w:pPr>
            <w:r>
              <w:rPr>
                <w:rFonts w:ascii="宋体" w:eastAsia="宋体" w:hAnsi="宋体" w:cs="宋体" w:hint="eastAsia"/>
                <w:sz w:val="24"/>
                <w:szCs w:val="24"/>
              </w:rPr>
              <w:t>3.5.3</w:t>
            </w:r>
          </w:p>
        </w:tc>
        <w:tc>
          <w:tcPr>
            <w:tcW w:w="2250" w:type="dxa"/>
            <w:gridSpan w:val="2"/>
            <w:tcBorders>
              <w:top w:val="single" w:sz="4" w:space="0" w:color="auto"/>
              <w:left w:val="single" w:sz="4" w:space="0" w:color="auto"/>
              <w:bottom w:val="single" w:sz="4" w:space="0" w:color="auto"/>
              <w:right w:val="single" w:sz="4" w:space="0" w:color="auto"/>
            </w:tcBorders>
          </w:tcPr>
          <w:p w:rsidR="00C2666F" w:rsidRDefault="008A0D68">
            <w:pPr>
              <w:spacing w:line="400" w:lineRule="exact"/>
              <w:ind w:firstLineChars="0" w:firstLine="0"/>
              <w:jc w:val="both"/>
              <w:rPr>
                <w:rFonts w:ascii="宋体" w:eastAsia="宋体" w:hAnsi="宋体" w:cs="宋体"/>
                <w:sz w:val="24"/>
                <w:szCs w:val="24"/>
              </w:rPr>
            </w:pPr>
            <w:r>
              <w:rPr>
                <w:rFonts w:ascii="宋体" w:eastAsia="宋体" w:hAnsi="宋体" w:cs="宋体" w:hint="eastAsia"/>
                <w:sz w:val="24"/>
                <w:szCs w:val="24"/>
              </w:rPr>
              <w:t>近年完成的类似项目情况的时间要求</w:t>
            </w:r>
          </w:p>
        </w:tc>
        <w:tc>
          <w:tcPr>
            <w:tcW w:w="6855" w:type="dxa"/>
            <w:tcBorders>
              <w:top w:val="single" w:sz="4" w:space="0" w:color="auto"/>
              <w:left w:val="single" w:sz="4" w:space="0" w:color="auto"/>
              <w:bottom w:val="single" w:sz="4" w:space="0" w:color="auto"/>
              <w:right w:val="single" w:sz="4" w:space="0" w:color="auto"/>
            </w:tcBorders>
            <w:vAlign w:val="center"/>
          </w:tcPr>
          <w:p w:rsidR="00C2666F" w:rsidRDefault="008A0D68">
            <w:pPr>
              <w:spacing w:line="400" w:lineRule="exact"/>
              <w:ind w:firstLine="480"/>
              <w:jc w:val="both"/>
              <w:rPr>
                <w:rFonts w:ascii="宋体" w:eastAsia="宋体" w:hAnsi="宋体" w:cs="宋体"/>
                <w:sz w:val="24"/>
                <w:szCs w:val="24"/>
              </w:rPr>
            </w:pPr>
            <w:r>
              <w:rPr>
                <w:rFonts w:ascii="宋体" w:eastAsia="宋体" w:hAnsi="宋体" w:cs="宋体" w:hint="eastAsia"/>
                <w:sz w:val="24"/>
                <w:szCs w:val="24"/>
              </w:rPr>
              <w:t>2015</w:t>
            </w:r>
            <w:r>
              <w:rPr>
                <w:rFonts w:ascii="宋体" w:eastAsia="宋体" w:hAnsi="宋体" w:cs="宋体" w:hint="eastAsia"/>
                <w:sz w:val="24"/>
                <w:szCs w:val="24"/>
              </w:rPr>
              <w:t>年</w:t>
            </w:r>
            <w:r>
              <w:rPr>
                <w:rFonts w:ascii="宋体" w:eastAsia="宋体" w:hAnsi="宋体" w:cs="宋体" w:hint="eastAsia"/>
                <w:sz w:val="24"/>
                <w:szCs w:val="24"/>
              </w:rPr>
              <w:t>1</w:t>
            </w:r>
            <w:r>
              <w:rPr>
                <w:rFonts w:ascii="宋体" w:eastAsia="宋体" w:hAnsi="宋体" w:cs="宋体" w:hint="eastAsia"/>
                <w:sz w:val="24"/>
                <w:szCs w:val="24"/>
              </w:rPr>
              <w:t>月</w:t>
            </w:r>
            <w:r>
              <w:rPr>
                <w:rFonts w:ascii="宋体" w:eastAsia="宋体" w:hAnsi="宋体" w:cs="宋体" w:hint="eastAsia"/>
                <w:sz w:val="24"/>
                <w:szCs w:val="24"/>
              </w:rPr>
              <w:t>1</w:t>
            </w:r>
            <w:r>
              <w:rPr>
                <w:rFonts w:ascii="宋体" w:eastAsia="宋体" w:hAnsi="宋体" w:cs="宋体" w:hint="eastAsia"/>
                <w:sz w:val="24"/>
                <w:szCs w:val="24"/>
              </w:rPr>
              <w:t>日至</w:t>
            </w:r>
            <w:r>
              <w:rPr>
                <w:rFonts w:ascii="宋体" w:eastAsia="宋体" w:hAnsi="宋体" w:cs="宋体" w:hint="eastAsia"/>
                <w:sz w:val="24"/>
                <w:szCs w:val="24"/>
              </w:rPr>
              <w:t>2018</w:t>
            </w:r>
            <w:r>
              <w:rPr>
                <w:rFonts w:ascii="宋体" w:eastAsia="宋体" w:hAnsi="宋体" w:cs="宋体" w:hint="eastAsia"/>
                <w:sz w:val="24"/>
                <w:szCs w:val="24"/>
              </w:rPr>
              <w:t>年</w:t>
            </w:r>
            <w:r>
              <w:rPr>
                <w:rFonts w:ascii="宋体" w:eastAsia="宋体" w:hAnsi="宋体" w:cs="宋体" w:hint="eastAsia"/>
                <w:sz w:val="24"/>
                <w:szCs w:val="24"/>
              </w:rPr>
              <w:t>1</w:t>
            </w:r>
            <w:r>
              <w:rPr>
                <w:rFonts w:ascii="宋体" w:eastAsia="宋体" w:hAnsi="宋体" w:cs="宋体" w:hint="eastAsia"/>
                <w:sz w:val="24"/>
                <w:szCs w:val="24"/>
              </w:rPr>
              <w:t>月</w:t>
            </w:r>
            <w:r>
              <w:rPr>
                <w:rFonts w:ascii="宋体" w:eastAsia="宋体" w:hAnsi="宋体" w:cs="宋体" w:hint="eastAsia"/>
                <w:sz w:val="24"/>
                <w:szCs w:val="24"/>
              </w:rPr>
              <w:t>1</w:t>
            </w:r>
            <w:r>
              <w:rPr>
                <w:rFonts w:ascii="宋体" w:eastAsia="宋体" w:hAnsi="宋体" w:cs="宋体" w:hint="eastAsia"/>
                <w:sz w:val="24"/>
                <w:szCs w:val="24"/>
              </w:rPr>
              <w:t>日</w:t>
            </w:r>
          </w:p>
        </w:tc>
      </w:tr>
      <w:tr w:rsidR="00C2666F">
        <w:trPr>
          <w:trHeight w:val="805"/>
          <w:jc w:val="center"/>
        </w:trPr>
        <w:tc>
          <w:tcPr>
            <w:tcW w:w="951" w:type="dxa"/>
            <w:gridSpan w:val="2"/>
            <w:tcBorders>
              <w:top w:val="single" w:sz="4" w:space="0" w:color="auto"/>
              <w:left w:val="single" w:sz="4" w:space="0" w:color="auto"/>
              <w:bottom w:val="single" w:sz="4" w:space="0" w:color="auto"/>
              <w:right w:val="single" w:sz="4" w:space="0" w:color="auto"/>
            </w:tcBorders>
            <w:vAlign w:val="center"/>
          </w:tcPr>
          <w:p w:rsidR="00C2666F" w:rsidRDefault="008A0D68">
            <w:pPr>
              <w:spacing w:line="400" w:lineRule="exact"/>
              <w:ind w:firstLineChars="0" w:firstLine="0"/>
              <w:jc w:val="center"/>
              <w:rPr>
                <w:rFonts w:ascii="宋体" w:eastAsia="宋体" w:hAnsi="宋体" w:cs="宋体"/>
                <w:sz w:val="24"/>
                <w:szCs w:val="24"/>
              </w:rPr>
            </w:pPr>
            <w:r>
              <w:rPr>
                <w:rFonts w:ascii="宋体" w:eastAsia="宋体" w:hAnsi="宋体" w:cs="宋体" w:hint="eastAsia"/>
                <w:sz w:val="24"/>
                <w:szCs w:val="24"/>
              </w:rPr>
              <w:t>3.5.4</w:t>
            </w:r>
          </w:p>
        </w:tc>
        <w:tc>
          <w:tcPr>
            <w:tcW w:w="2250" w:type="dxa"/>
            <w:gridSpan w:val="2"/>
            <w:tcBorders>
              <w:top w:val="single" w:sz="4" w:space="0" w:color="auto"/>
              <w:left w:val="single" w:sz="4" w:space="0" w:color="auto"/>
              <w:bottom w:val="single" w:sz="4" w:space="0" w:color="auto"/>
              <w:right w:val="single" w:sz="4" w:space="0" w:color="auto"/>
            </w:tcBorders>
          </w:tcPr>
          <w:p w:rsidR="00C2666F" w:rsidRDefault="008A0D68">
            <w:pPr>
              <w:spacing w:line="400" w:lineRule="exact"/>
              <w:ind w:firstLineChars="0" w:firstLine="0"/>
              <w:jc w:val="center"/>
              <w:rPr>
                <w:rFonts w:ascii="宋体" w:eastAsia="宋体" w:hAnsi="宋体" w:cs="宋体"/>
                <w:spacing w:val="-11"/>
                <w:sz w:val="24"/>
                <w:szCs w:val="24"/>
              </w:rPr>
            </w:pPr>
            <w:r>
              <w:rPr>
                <w:rFonts w:ascii="宋体" w:eastAsia="宋体" w:hAnsi="宋体" w:cs="宋体" w:hint="eastAsia"/>
                <w:spacing w:val="-11"/>
                <w:sz w:val="24"/>
                <w:szCs w:val="24"/>
              </w:rPr>
              <w:t>近年发生的诉讼及</w:t>
            </w:r>
          </w:p>
          <w:p w:rsidR="00C2666F" w:rsidRDefault="008A0D68">
            <w:pPr>
              <w:spacing w:line="400" w:lineRule="exact"/>
              <w:ind w:firstLineChars="0" w:firstLine="0"/>
              <w:jc w:val="center"/>
              <w:rPr>
                <w:rFonts w:ascii="宋体" w:eastAsia="宋体" w:hAnsi="宋体" w:cs="宋体"/>
                <w:sz w:val="24"/>
                <w:szCs w:val="24"/>
              </w:rPr>
            </w:pPr>
            <w:r>
              <w:rPr>
                <w:rFonts w:ascii="宋体" w:eastAsia="宋体" w:hAnsi="宋体" w:cs="宋体" w:hint="eastAsia"/>
                <w:spacing w:val="-11"/>
                <w:sz w:val="24"/>
                <w:szCs w:val="24"/>
              </w:rPr>
              <w:t>仲裁情况的时间要求</w:t>
            </w:r>
          </w:p>
        </w:tc>
        <w:tc>
          <w:tcPr>
            <w:tcW w:w="6855" w:type="dxa"/>
            <w:tcBorders>
              <w:top w:val="single" w:sz="4" w:space="0" w:color="auto"/>
              <w:left w:val="single" w:sz="4" w:space="0" w:color="auto"/>
              <w:bottom w:val="single" w:sz="4" w:space="0" w:color="auto"/>
              <w:right w:val="single" w:sz="4" w:space="0" w:color="auto"/>
            </w:tcBorders>
            <w:vAlign w:val="center"/>
          </w:tcPr>
          <w:p w:rsidR="00C2666F" w:rsidRDefault="008A0D68">
            <w:pPr>
              <w:spacing w:line="400" w:lineRule="exact"/>
              <w:ind w:firstLine="480"/>
              <w:jc w:val="both"/>
              <w:rPr>
                <w:rFonts w:ascii="宋体" w:eastAsia="宋体" w:hAnsi="宋体" w:cs="宋体"/>
                <w:sz w:val="24"/>
                <w:szCs w:val="24"/>
              </w:rPr>
            </w:pPr>
            <w:r>
              <w:rPr>
                <w:rFonts w:ascii="宋体" w:eastAsia="宋体" w:hAnsi="宋体" w:cs="宋体" w:hint="eastAsia"/>
                <w:sz w:val="24"/>
                <w:szCs w:val="24"/>
              </w:rPr>
              <w:t>2015</w:t>
            </w:r>
            <w:r>
              <w:rPr>
                <w:rFonts w:ascii="宋体" w:eastAsia="宋体" w:hAnsi="宋体" w:cs="宋体" w:hint="eastAsia"/>
                <w:sz w:val="24"/>
                <w:szCs w:val="24"/>
              </w:rPr>
              <w:t>年</w:t>
            </w:r>
            <w:r>
              <w:rPr>
                <w:rFonts w:ascii="宋体" w:eastAsia="宋体" w:hAnsi="宋体" w:cs="宋体" w:hint="eastAsia"/>
                <w:sz w:val="24"/>
                <w:szCs w:val="24"/>
              </w:rPr>
              <w:t>1</w:t>
            </w:r>
            <w:r>
              <w:rPr>
                <w:rFonts w:ascii="宋体" w:eastAsia="宋体" w:hAnsi="宋体" w:cs="宋体" w:hint="eastAsia"/>
                <w:sz w:val="24"/>
                <w:szCs w:val="24"/>
              </w:rPr>
              <w:t>月</w:t>
            </w:r>
            <w:r>
              <w:rPr>
                <w:rFonts w:ascii="宋体" w:eastAsia="宋体" w:hAnsi="宋体" w:cs="宋体" w:hint="eastAsia"/>
                <w:sz w:val="24"/>
                <w:szCs w:val="24"/>
              </w:rPr>
              <w:t>1</w:t>
            </w:r>
            <w:r>
              <w:rPr>
                <w:rFonts w:ascii="宋体" w:eastAsia="宋体" w:hAnsi="宋体" w:cs="宋体" w:hint="eastAsia"/>
                <w:sz w:val="24"/>
                <w:szCs w:val="24"/>
              </w:rPr>
              <w:t>日至</w:t>
            </w:r>
            <w:r>
              <w:rPr>
                <w:rFonts w:ascii="宋体" w:eastAsia="宋体" w:hAnsi="宋体" w:cs="宋体" w:hint="eastAsia"/>
                <w:sz w:val="24"/>
                <w:szCs w:val="24"/>
              </w:rPr>
              <w:t>2018</w:t>
            </w:r>
            <w:r>
              <w:rPr>
                <w:rFonts w:ascii="宋体" w:eastAsia="宋体" w:hAnsi="宋体" w:cs="宋体" w:hint="eastAsia"/>
                <w:sz w:val="24"/>
                <w:szCs w:val="24"/>
              </w:rPr>
              <w:t>年</w:t>
            </w:r>
            <w:r>
              <w:rPr>
                <w:rFonts w:ascii="宋体" w:eastAsia="宋体" w:hAnsi="宋体" w:cs="宋体" w:hint="eastAsia"/>
                <w:sz w:val="24"/>
                <w:szCs w:val="24"/>
              </w:rPr>
              <w:t>1</w:t>
            </w:r>
            <w:r>
              <w:rPr>
                <w:rFonts w:ascii="宋体" w:eastAsia="宋体" w:hAnsi="宋体" w:cs="宋体" w:hint="eastAsia"/>
                <w:sz w:val="24"/>
                <w:szCs w:val="24"/>
              </w:rPr>
              <w:t>月</w:t>
            </w:r>
            <w:r>
              <w:rPr>
                <w:rFonts w:ascii="宋体" w:eastAsia="宋体" w:hAnsi="宋体" w:cs="宋体" w:hint="eastAsia"/>
                <w:sz w:val="24"/>
                <w:szCs w:val="24"/>
              </w:rPr>
              <w:t>1</w:t>
            </w:r>
            <w:r>
              <w:rPr>
                <w:rFonts w:ascii="宋体" w:eastAsia="宋体" w:hAnsi="宋体" w:cs="宋体" w:hint="eastAsia"/>
                <w:sz w:val="24"/>
                <w:szCs w:val="24"/>
              </w:rPr>
              <w:t>日</w:t>
            </w:r>
          </w:p>
        </w:tc>
      </w:tr>
      <w:tr w:rsidR="00C2666F">
        <w:trPr>
          <w:trHeight w:val="685"/>
          <w:jc w:val="center"/>
        </w:trPr>
        <w:tc>
          <w:tcPr>
            <w:tcW w:w="951" w:type="dxa"/>
            <w:gridSpan w:val="2"/>
            <w:tcBorders>
              <w:top w:val="single" w:sz="4" w:space="0" w:color="auto"/>
              <w:left w:val="single" w:sz="4" w:space="0" w:color="auto"/>
              <w:bottom w:val="single" w:sz="4" w:space="0" w:color="auto"/>
              <w:right w:val="single" w:sz="4" w:space="0" w:color="auto"/>
            </w:tcBorders>
            <w:vAlign w:val="center"/>
          </w:tcPr>
          <w:p w:rsidR="00C2666F" w:rsidRDefault="008A0D68">
            <w:pPr>
              <w:spacing w:line="400" w:lineRule="exact"/>
              <w:ind w:firstLineChars="0" w:firstLine="0"/>
              <w:jc w:val="center"/>
              <w:rPr>
                <w:rFonts w:ascii="宋体" w:eastAsia="宋体" w:hAnsi="宋体" w:cs="宋体"/>
                <w:sz w:val="24"/>
                <w:szCs w:val="24"/>
              </w:rPr>
            </w:pPr>
            <w:r>
              <w:rPr>
                <w:rFonts w:ascii="宋体" w:eastAsia="宋体" w:hAnsi="宋体" w:cs="宋体" w:hint="eastAsia"/>
                <w:sz w:val="24"/>
                <w:szCs w:val="24"/>
              </w:rPr>
              <w:t>3.6.1</w:t>
            </w:r>
          </w:p>
        </w:tc>
        <w:tc>
          <w:tcPr>
            <w:tcW w:w="2250" w:type="dxa"/>
            <w:gridSpan w:val="2"/>
            <w:tcBorders>
              <w:top w:val="single" w:sz="4" w:space="0" w:color="auto"/>
              <w:left w:val="single" w:sz="4" w:space="0" w:color="auto"/>
              <w:bottom w:val="single" w:sz="4" w:space="0" w:color="auto"/>
              <w:right w:val="single" w:sz="4" w:space="0" w:color="auto"/>
            </w:tcBorders>
          </w:tcPr>
          <w:p w:rsidR="00C2666F" w:rsidRDefault="008A0D68">
            <w:pPr>
              <w:spacing w:line="400" w:lineRule="exact"/>
              <w:ind w:firstLineChars="0" w:firstLine="0"/>
              <w:jc w:val="center"/>
              <w:rPr>
                <w:rFonts w:ascii="宋体" w:eastAsia="宋体" w:hAnsi="宋体" w:cs="宋体"/>
                <w:sz w:val="24"/>
                <w:szCs w:val="24"/>
              </w:rPr>
            </w:pPr>
            <w:r>
              <w:rPr>
                <w:rFonts w:ascii="宋体" w:eastAsia="宋体" w:hAnsi="宋体" w:cs="宋体" w:hint="eastAsia"/>
                <w:sz w:val="24"/>
                <w:szCs w:val="24"/>
              </w:rPr>
              <w:t>是否允许递交</w:t>
            </w:r>
          </w:p>
          <w:p w:rsidR="00C2666F" w:rsidRDefault="008A0D68">
            <w:pPr>
              <w:spacing w:line="400" w:lineRule="exact"/>
              <w:ind w:firstLineChars="0" w:firstLine="0"/>
              <w:jc w:val="center"/>
              <w:rPr>
                <w:rFonts w:ascii="宋体" w:eastAsia="宋体" w:hAnsi="宋体" w:cs="宋体"/>
                <w:sz w:val="24"/>
                <w:szCs w:val="24"/>
              </w:rPr>
            </w:pPr>
            <w:r>
              <w:rPr>
                <w:rFonts w:ascii="宋体" w:eastAsia="宋体" w:hAnsi="宋体" w:cs="宋体" w:hint="eastAsia"/>
                <w:sz w:val="24"/>
                <w:szCs w:val="24"/>
              </w:rPr>
              <w:t>备选投标方案</w:t>
            </w:r>
          </w:p>
        </w:tc>
        <w:tc>
          <w:tcPr>
            <w:tcW w:w="6855" w:type="dxa"/>
            <w:tcBorders>
              <w:top w:val="single" w:sz="4" w:space="0" w:color="auto"/>
              <w:left w:val="single" w:sz="4" w:space="0" w:color="auto"/>
              <w:bottom w:val="single" w:sz="4" w:space="0" w:color="auto"/>
              <w:right w:val="single" w:sz="4" w:space="0" w:color="auto"/>
            </w:tcBorders>
            <w:vAlign w:val="center"/>
          </w:tcPr>
          <w:p w:rsidR="00C2666F" w:rsidRDefault="008A0D68">
            <w:pPr>
              <w:spacing w:line="400" w:lineRule="exact"/>
              <w:ind w:firstLine="480"/>
              <w:jc w:val="both"/>
              <w:rPr>
                <w:rFonts w:ascii="宋体" w:eastAsia="宋体" w:hAnsi="宋体" w:cs="宋体"/>
                <w:sz w:val="24"/>
                <w:szCs w:val="24"/>
              </w:rPr>
            </w:pPr>
            <w:r>
              <w:rPr>
                <w:rFonts w:ascii="宋体" w:eastAsia="宋体" w:hAnsi="宋体" w:cs="宋体" w:hint="eastAsia"/>
                <w:sz w:val="24"/>
                <w:szCs w:val="24"/>
              </w:rPr>
              <w:t>不允许</w:t>
            </w:r>
          </w:p>
        </w:tc>
      </w:tr>
      <w:tr w:rsidR="00C2666F">
        <w:trPr>
          <w:jc w:val="center"/>
        </w:trPr>
        <w:tc>
          <w:tcPr>
            <w:tcW w:w="951" w:type="dxa"/>
            <w:gridSpan w:val="2"/>
            <w:tcBorders>
              <w:top w:val="single" w:sz="4" w:space="0" w:color="auto"/>
              <w:left w:val="single" w:sz="4" w:space="0" w:color="auto"/>
              <w:bottom w:val="single" w:sz="4" w:space="0" w:color="auto"/>
              <w:right w:val="single" w:sz="4" w:space="0" w:color="auto"/>
            </w:tcBorders>
            <w:vAlign w:val="center"/>
          </w:tcPr>
          <w:p w:rsidR="00C2666F" w:rsidRDefault="008A0D68">
            <w:pPr>
              <w:spacing w:line="400" w:lineRule="exact"/>
              <w:ind w:firstLineChars="0" w:firstLine="0"/>
              <w:jc w:val="center"/>
              <w:rPr>
                <w:rFonts w:ascii="宋体" w:eastAsia="宋体" w:hAnsi="宋体" w:cs="宋体"/>
                <w:sz w:val="24"/>
                <w:szCs w:val="24"/>
              </w:rPr>
            </w:pPr>
            <w:r>
              <w:rPr>
                <w:rFonts w:ascii="宋体" w:eastAsia="宋体" w:hAnsi="宋体" w:cs="宋体" w:hint="eastAsia"/>
                <w:sz w:val="24"/>
                <w:szCs w:val="24"/>
              </w:rPr>
              <w:t>3.7.3</w:t>
            </w:r>
          </w:p>
        </w:tc>
        <w:tc>
          <w:tcPr>
            <w:tcW w:w="2250" w:type="dxa"/>
            <w:gridSpan w:val="2"/>
            <w:tcBorders>
              <w:top w:val="single" w:sz="4" w:space="0" w:color="auto"/>
              <w:left w:val="single" w:sz="4" w:space="0" w:color="auto"/>
              <w:bottom w:val="single" w:sz="4" w:space="0" w:color="auto"/>
              <w:right w:val="single" w:sz="4" w:space="0" w:color="auto"/>
            </w:tcBorders>
            <w:vAlign w:val="center"/>
          </w:tcPr>
          <w:p w:rsidR="00C2666F" w:rsidRDefault="008A0D68">
            <w:pPr>
              <w:spacing w:line="400" w:lineRule="exact"/>
              <w:ind w:firstLineChars="0" w:firstLine="0"/>
              <w:jc w:val="center"/>
              <w:rPr>
                <w:rFonts w:ascii="宋体" w:eastAsia="宋体" w:hAnsi="宋体" w:cs="宋体"/>
                <w:sz w:val="24"/>
                <w:szCs w:val="24"/>
              </w:rPr>
            </w:pPr>
            <w:r>
              <w:rPr>
                <w:rFonts w:ascii="宋体" w:eastAsia="宋体" w:hAnsi="宋体" w:cs="宋体" w:hint="eastAsia"/>
                <w:sz w:val="24"/>
                <w:szCs w:val="24"/>
              </w:rPr>
              <w:t>投标文件副本份数及其他要求</w:t>
            </w:r>
          </w:p>
        </w:tc>
        <w:tc>
          <w:tcPr>
            <w:tcW w:w="6855" w:type="dxa"/>
            <w:tcBorders>
              <w:top w:val="single" w:sz="4" w:space="0" w:color="auto"/>
              <w:left w:val="single" w:sz="4" w:space="0" w:color="auto"/>
              <w:bottom w:val="single" w:sz="4" w:space="0" w:color="auto"/>
              <w:right w:val="single" w:sz="4" w:space="0" w:color="auto"/>
            </w:tcBorders>
            <w:vAlign w:val="center"/>
          </w:tcPr>
          <w:p w:rsidR="00C2666F" w:rsidRDefault="008A0D68">
            <w:pPr>
              <w:spacing w:line="400" w:lineRule="exact"/>
              <w:ind w:firstLineChars="0" w:firstLine="0"/>
              <w:rPr>
                <w:rFonts w:ascii="宋体" w:eastAsia="宋体" w:hAnsi="宋体" w:cs="宋体"/>
                <w:sz w:val="24"/>
                <w:szCs w:val="24"/>
              </w:rPr>
            </w:pPr>
            <w:r>
              <w:rPr>
                <w:rFonts w:ascii="宋体" w:eastAsia="宋体" w:hAnsi="宋体" w:cs="宋体" w:hint="eastAsia"/>
                <w:sz w:val="24"/>
                <w:szCs w:val="24"/>
              </w:rPr>
              <w:t>投标文件副本份数：</w:t>
            </w:r>
            <w:r>
              <w:rPr>
                <w:rFonts w:ascii="宋体" w:eastAsia="宋体" w:hAnsi="宋体" w:cs="宋体" w:hint="eastAsia"/>
                <w:sz w:val="24"/>
                <w:szCs w:val="24"/>
              </w:rPr>
              <w:t>4</w:t>
            </w:r>
            <w:r>
              <w:rPr>
                <w:rFonts w:ascii="宋体" w:eastAsia="宋体" w:hAnsi="宋体" w:cs="宋体" w:hint="eastAsia"/>
                <w:sz w:val="24"/>
                <w:szCs w:val="24"/>
              </w:rPr>
              <w:t>份；</w:t>
            </w:r>
          </w:p>
          <w:p w:rsidR="00C2666F" w:rsidRDefault="008A0D68">
            <w:pPr>
              <w:spacing w:line="400" w:lineRule="exact"/>
              <w:ind w:firstLineChars="0" w:firstLine="0"/>
              <w:rPr>
                <w:rFonts w:ascii="宋体" w:eastAsia="宋体" w:hAnsi="宋体" w:cs="宋体"/>
                <w:sz w:val="24"/>
                <w:szCs w:val="24"/>
              </w:rPr>
            </w:pPr>
            <w:r>
              <w:rPr>
                <w:rFonts w:ascii="宋体" w:eastAsia="宋体" w:hAnsi="宋体" w:cs="宋体" w:hint="eastAsia"/>
                <w:sz w:val="24"/>
                <w:szCs w:val="24"/>
              </w:rPr>
              <w:t>是否要求提交电子版文件：电子版本一份（</w:t>
            </w:r>
            <w:r>
              <w:rPr>
                <w:rFonts w:ascii="宋体" w:eastAsia="宋体" w:hAnsi="宋体" w:cs="宋体" w:hint="eastAsia"/>
                <w:sz w:val="24"/>
                <w:szCs w:val="24"/>
              </w:rPr>
              <w:t>U</w:t>
            </w:r>
            <w:r>
              <w:rPr>
                <w:rFonts w:ascii="宋体" w:eastAsia="宋体" w:hAnsi="宋体" w:cs="宋体" w:hint="eastAsia"/>
                <w:sz w:val="24"/>
                <w:szCs w:val="24"/>
              </w:rPr>
              <w:t>盘）；</w:t>
            </w:r>
          </w:p>
          <w:p w:rsidR="00C2666F" w:rsidRDefault="008A0D68">
            <w:pPr>
              <w:spacing w:line="400" w:lineRule="exact"/>
              <w:ind w:firstLineChars="0" w:firstLine="0"/>
              <w:rPr>
                <w:rFonts w:ascii="宋体" w:eastAsia="宋体" w:hAnsi="宋体" w:cs="宋体"/>
                <w:sz w:val="24"/>
                <w:szCs w:val="24"/>
              </w:rPr>
            </w:pPr>
            <w:r>
              <w:rPr>
                <w:rFonts w:ascii="宋体" w:eastAsia="宋体" w:hAnsi="宋体" w:cs="宋体" w:hint="eastAsia"/>
                <w:sz w:val="24"/>
                <w:szCs w:val="24"/>
              </w:rPr>
              <w:t>其他要求：正本</w:t>
            </w:r>
            <w:r>
              <w:rPr>
                <w:rFonts w:ascii="宋体" w:eastAsia="宋体" w:hAnsi="宋体" w:cs="宋体" w:hint="eastAsia"/>
                <w:sz w:val="24"/>
                <w:szCs w:val="24"/>
              </w:rPr>
              <w:t>1</w:t>
            </w:r>
            <w:r>
              <w:rPr>
                <w:rFonts w:ascii="宋体" w:eastAsia="宋体" w:hAnsi="宋体" w:cs="宋体" w:hint="eastAsia"/>
                <w:sz w:val="24"/>
                <w:szCs w:val="24"/>
              </w:rPr>
              <w:t>份。</w:t>
            </w:r>
          </w:p>
        </w:tc>
      </w:tr>
      <w:tr w:rsidR="00C2666F">
        <w:trPr>
          <w:jc w:val="center"/>
        </w:trPr>
        <w:tc>
          <w:tcPr>
            <w:tcW w:w="951" w:type="dxa"/>
            <w:gridSpan w:val="2"/>
            <w:tcBorders>
              <w:top w:val="single" w:sz="4" w:space="0" w:color="auto"/>
              <w:left w:val="single" w:sz="4" w:space="0" w:color="auto"/>
              <w:bottom w:val="single" w:sz="4" w:space="0" w:color="auto"/>
              <w:right w:val="single" w:sz="4" w:space="0" w:color="auto"/>
            </w:tcBorders>
            <w:vAlign w:val="center"/>
          </w:tcPr>
          <w:p w:rsidR="00C2666F" w:rsidRDefault="008A0D68">
            <w:pPr>
              <w:spacing w:line="400" w:lineRule="exact"/>
              <w:ind w:firstLineChars="0" w:firstLine="0"/>
              <w:jc w:val="center"/>
              <w:rPr>
                <w:rFonts w:ascii="宋体" w:eastAsia="宋体" w:hAnsi="宋体" w:cs="宋体"/>
                <w:sz w:val="24"/>
                <w:szCs w:val="24"/>
              </w:rPr>
            </w:pPr>
            <w:r>
              <w:rPr>
                <w:rFonts w:ascii="宋体" w:eastAsia="宋体" w:hAnsi="宋体" w:cs="宋体" w:hint="eastAsia"/>
                <w:sz w:val="24"/>
                <w:szCs w:val="24"/>
              </w:rPr>
              <w:t>3.7.4</w:t>
            </w:r>
          </w:p>
        </w:tc>
        <w:tc>
          <w:tcPr>
            <w:tcW w:w="2250" w:type="dxa"/>
            <w:gridSpan w:val="2"/>
            <w:tcBorders>
              <w:top w:val="single" w:sz="4" w:space="0" w:color="auto"/>
              <w:left w:val="single" w:sz="4" w:space="0" w:color="auto"/>
              <w:bottom w:val="single" w:sz="4" w:space="0" w:color="auto"/>
              <w:right w:val="single" w:sz="4" w:space="0" w:color="auto"/>
            </w:tcBorders>
            <w:vAlign w:val="center"/>
          </w:tcPr>
          <w:p w:rsidR="00C2666F" w:rsidRDefault="008A0D68">
            <w:pPr>
              <w:spacing w:line="400" w:lineRule="exact"/>
              <w:ind w:firstLineChars="0" w:firstLine="0"/>
              <w:jc w:val="center"/>
              <w:rPr>
                <w:rFonts w:ascii="宋体" w:eastAsia="宋体" w:hAnsi="宋体" w:cs="宋体"/>
                <w:sz w:val="24"/>
                <w:szCs w:val="24"/>
              </w:rPr>
            </w:pPr>
            <w:r>
              <w:rPr>
                <w:rFonts w:ascii="宋体" w:eastAsia="宋体" w:hAnsi="宋体" w:cs="宋体" w:hint="eastAsia"/>
                <w:sz w:val="24"/>
                <w:szCs w:val="24"/>
              </w:rPr>
              <w:t>投标文件是否需</w:t>
            </w:r>
          </w:p>
          <w:p w:rsidR="00C2666F" w:rsidRDefault="008A0D68">
            <w:pPr>
              <w:spacing w:line="400" w:lineRule="exact"/>
              <w:ind w:firstLineChars="0" w:firstLine="0"/>
              <w:jc w:val="center"/>
              <w:rPr>
                <w:rFonts w:ascii="宋体" w:eastAsia="宋体" w:hAnsi="宋体" w:cs="宋体"/>
                <w:sz w:val="24"/>
                <w:szCs w:val="24"/>
              </w:rPr>
            </w:pPr>
            <w:r>
              <w:rPr>
                <w:rFonts w:ascii="宋体" w:eastAsia="宋体" w:hAnsi="宋体" w:cs="宋体" w:hint="eastAsia"/>
                <w:sz w:val="24"/>
                <w:szCs w:val="24"/>
              </w:rPr>
              <w:t>分册装订</w:t>
            </w:r>
          </w:p>
        </w:tc>
        <w:tc>
          <w:tcPr>
            <w:tcW w:w="6855" w:type="dxa"/>
            <w:tcBorders>
              <w:top w:val="single" w:sz="4" w:space="0" w:color="auto"/>
              <w:left w:val="single" w:sz="4" w:space="0" w:color="auto"/>
              <w:bottom w:val="single" w:sz="4" w:space="0" w:color="auto"/>
              <w:right w:val="single" w:sz="4" w:space="0" w:color="auto"/>
            </w:tcBorders>
            <w:vAlign w:val="center"/>
          </w:tcPr>
          <w:p w:rsidR="00C2666F" w:rsidRDefault="008A0D68">
            <w:pPr>
              <w:spacing w:line="400" w:lineRule="exact"/>
              <w:ind w:firstLineChars="0" w:firstLine="0"/>
              <w:rPr>
                <w:rFonts w:ascii="宋体" w:eastAsia="宋体" w:hAnsi="宋体" w:cs="宋体"/>
                <w:sz w:val="24"/>
                <w:szCs w:val="24"/>
              </w:rPr>
            </w:pPr>
            <w:r>
              <w:rPr>
                <w:rFonts w:ascii="宋体" w:eastAsia="宋体" w:hAnsi="宋体" w:cs="宋体" w:hint="eastAsia"/>
                <w:sz w:val="24"/>
                <w:szCs w:val="24"/>
              </w:rPr>
              <w:t>需要，分册装订要求：投标文件的正本与副本应采用</w:t>
            </w:r>
            <w:r>
              <w:rPr>
                <w:rFonts w:ascii="宋体" w:eastAsia="宋体" w:hAnsi="宋体" w:cs="宋体" w:hint="eastAsia"/>
                <w:sz w:val="24"/>
                <w:szCs w:val="24"/>
              </w:rPr>
              <w:t>A4</w:t>
            </w:r>
            <w:r>
              <w:rPr>
                <w:rFonts w:ascii="宋体" w:eastAsia="宋体" w:hAnsi="宋体" w:cs="宋体" w:hint="eastAsia"/>
                <w:sz w:val="24"/>
                <w:szCs w:val="24"/>
              </w:rPr>
              <w:t>纸（图表页可例外），编制目录和页码，并不得采用活页装订。</w:t>
            </w:r>
          </w:p>
        </w:tc>
      </w:tr>
      <w:tr w:rsidR="00C2666F">
        <w:trPr>
          <w:trHeight w:val="785"/>
          <w:jc w:val="center"/>
        </w:trPr>
        <w:tc>
          <w:tcPr>
            <w:tcW w:w="951" w:type="dxa"/>
            <w:gridSpan w:val="2"/>
            <w:tcBorders>
              <w:top w:val="single" w:sz="4" w:space="0" w:color="auto"/>
              <w:left w:val="single" w:sz="4" w:space="0" w:color="auto"/>
              <w:bottom w:val="single" w:sz="4" w:space="0" w:color="auto"/>
              <w:right w:val="single" w:sz="4" w:space="0" w:color="auto"/>
            </w:tcBorders>
            <w:vAlign w:val="center"/>
          </w:tcPr>
          <w:p w:rsidR="00C2666F" w:rsidRDefault="008A0D68">
            <w:pPr>
              <w:spacing w:line="400" w:lineRule="exact"/>
              <w:ind w:firstLineChars="0" w:firstLine="0"/>
              <w:jc w:val="center"/>
              <w:rPr>
                <w:rFonts w:ascii="宋体" w:eastAsia="宋体" w:hAnsi="宋体" w:cs="宋体"/>
                <w:sz w:val="24"/>
                <w:szCs w:val="24"/>
              </w:rPr>
            </w:pPr>
            <w:r>
              <w:rPr>
                <w:rFonts w:ascii="宋体" w:eastAsia="宋体" w:hAnsi="宋体" w:cs="宋体" w:hint="eastAsia"/>
                <w:sz w:val="24"/>
                <w:szCs w:val="24"/>
              </w:rPr>
              <w:t>3.7.5</w:t>
            </w:r>
          </w:p>
        </w:tc>
        <w:tc>
          <w:tcPr>
            <w:tcW w:w="2250" w:type="dxa"/>
            <w:gridSpan w:val="2"/>
            <w:tcBorders>
              <w:top w:val="single" w:sz="4" w:space="0" w:color="auto"/>
              <w:left w:val="single" w:sz="4" w:space="0" w:color="auto"/>
              <w:bottom w:val="single" w:sz="4" w:space="0" w:color="auto"/>
              <w:right w:val="single" w:sz="4" w:space="0" w:color="auto"/>
            </w:tcBorders>
          </w:tcPr>
          <w:p w:rsidR="00C2666F" w:rsidRDefault="008A0D68">
            <w:pPr>
              <w:spacing w:line="400" w:lineRule="exact"/>
              <w:ind w:firstLineChars="0" w:firstLine="0"/>
              <w:jc w:val="center"/>
              <w:rPr>
                <w:rFonts w:ascii="宋体" w:eastAsia="宋体" w:hAnsi="宋体" w:cs="宋体"/>
                <w:sz w:val="24"/>
                <w:szCs w:val="24"/>
              </w:rPr>
            </w:pPr>
            <w:r>
              <w:rPr>
                <w:rFonts w:ascii="宋体" w:eastAsia="宋体" w:hAnsi="宋体" w:cs="宋体" w:hint="eastAsia"/>
                <w:sz w:val="24"/>
                <w:szCs w:val="24"/>
              </w:rPr>
              <w:t>投标文件所附证书证件要求</w:t>
            </w:r>
          </w:p>
        </w:tc>
        <w:tc>
          <w:tcPr>
            <w:tcW w:w="6855" w:type="dxa"/>
            <w:tcBorders>
              <w:top w:val="single" w:sz="4" w:space="0" w:color="auto"/>
              <w:left w:val="single" w:sz="4" w:space="0" w:color="auto"/>
              <w:bottom w:val="single" w:sz="4" w:space="0" w:color="auto"/>
              <w:right w:val="single" w:sz="4" w:space="0" w:color="auto"/>
            </w:tcBorders>
            <w:vAlign w:val="center"/>
          </w:tcPr>
          <w:p w:rsidR="00C2666F" w:rsidRDefault="008A0D68">
            <w:pPr>
              <w:spacing w:line="400" w:lineRule="exact"/>
              <w:ind w:firstLine="480"/>
              <w:jc w:val="both"/>
              <w:rPr>
                <w:rFonts w:ascii="宋体" w:eastAsia="宋体" w:hAnsi="宋体" w:cs="宋体"/>
                <w:sz w:val="24"/>
                <w:szCs w:val="24"/>
              </w:rPr>
            </w:pPr>
            <w:r>
              <w:rPr>
                <w:rFonts w:ascii="宋体" w:eastAsia="宋体" w:hAnsi="宋体" w:cs="宋体" w:hint="eastAsia"/>
                <w:sz w:val="24"/>
                <w:szCs w:val="24"/>
              </w:rPr>
              <w:t>与原件一致，并加盖公章。</w:t>
            </w:r>
          </w:p>
        </w:tc>
      </w:tr>
      <w:tr w:rsidR="00C2666F">
        <w:trPr>
          <w:trHeight w:val="785"/>
          <w:jc w:val="center"/>
        </w:trPr>
        <w:tc>
          <w:tcPr>
            <w:tcW w:w="951" w:type="dxa"/>
            <w:gridSpan w:val="2"/>
            <w:tcBorders>
              <w:top w:val="single" w:sz="4" w:space="0" w:color="auto"/>
              <w:left w:val="single" w:sz="4" w:space="0" w:color="auto"/>
              <w:bottom w:val="single" w:sz="4" w:space="0" w:color="auto"/>
              <w:right w:val="single" w:sz="4" w:space="0" w:color="auto"/>
            </w:tcBorders>
            <w:vAlign w:val="center"/>
          </w:tcPr>
          <w:p w:rsidR="00C2666F" w:rsidRDefault="008A0D68">
            <w:pPr>
              <w:spacing w:line="400" w:lineRule="exact"/>
              <w:ind w:firstLineChars="0" w:firstLine="0"/>
              <w:jc w:val="center"/>
              <w:rPr>
                <w:rFonts w:ascii="宋体" w:eastAsia="宋体" w:hAnsi="宋体" w:cs="宋体"/>
                <w:sz w:val="24"/>
                <w:szCs w:val="24"/>
              </w:rPr>
            </w:pPr>
            <w:r>
              <w:rPr>
                <w:rFonts w:ascii="宋体" w:eastAsia="宋体" w:hAnsi="宋体" w:cs="宋体" w:hint="eastAsia"/>
                <w:sz w:val="24"/>
                <w:szCs w:val="24"/>
              </w:rPr>
              <w:lastRenderedPageBreak/>
              <w:t>3.7.6</w:t>
            </w:r>
          </w:p>
        </w:tc>
        <w:tc>
          <w:tcPr>
            <w:tcW w:w="2250" w:type="dxa"/>
            <w:gridSpan w:val="2"/>
            <w:tcBorders>
              <w:top w:val="single" w:sz="4" w:space="0" w:color="auto"/>
              <w:left w:val="single" w:sz="4" w:space="0" w:color="auto"/>
              <w:bottom w:val="single" w:sz="4" w:space="0" w:color="auto"/>
              <w:right w:val="single" w:sz="4" w:space="0" w:color="auto"/>
            </w:tcBorders>
          </w:tcPr>
          <w:p w:rsidR="00C2666F" w:rsidRDefault="008A0D68">
            <w:pPr>
              <w:spacing w:line="400" w:lineRule="exact"/>
              <w:ind w:firstLineChars="0" w:firstLine="0"/>
              <w:jc w:val="center"/>
              <w:rPr>
                <w:rFonts w:ascii="宋体" w:eastAsia="宋体" w:hAnsi="宋体" w:cs="宋体"/>
                <w:sz w:val="24"/>
                <w:szCs w:val="24"/>
              </w:rPr>
            </w:pPr>
            <w:r>
              <w:rPr>
                <w:rFonts w:ascii="宋体" w:eastAsia="宋体" w:hAnsi="宋体" w:cs="宋体" w:hint="eastAsia"/>
                <w:sz w:val="24"/>
                <w:szCs w:val="24"/>
              </w:rPr>
              <w:t>投标文件</w:t>
            </w:r>
          </w:p>
          <w:p w:rsidR="00C2666F" w:rsidRDefault="008A0D68">
            <w:pPr>
              <w:spacing w:line="400" w:lineRule="exact"/>
              <w:ind w:firstLineChars="0" w:firstLine="0"/>
              <w:jc w:val="center"/>
              <w:rPr>
                <w:rFonts w:ascii="宋体" w:eastAsia="宋体" w:hAnsi="宋体" w:cs="宋体"/>
                <w:sz w:val="24"/>
                <w:szCs w:val="24"/>
              </w:rPr>
            </w:pPr>
            <w:r>
              <w:rPr>
                <w:rFonts w:ascii="宋体" w:eastAsia="宋体" w:hAnsi="宋体" w:cs="宋体" w:hint="eastAsia"/>
                <w:sz w:val="24"/>
                <w:szCs w:val="24"/>
              </w:rPr>
              <w:t>签字或盖章要求</w:t>
            </w:r>
          </w:p>
        </w:tc>
        <w:tc>
          <w:tcPr>
            <w:tcW w:w="6855" w:type="dxa"/>
            <w:tcBorders>
              <w:top w:val="single" w:sz="4" w:space="0" w:color="auto"/>
              <w:left w:val="single" w:sz="4" w:space="0" w:color="auto"/>
              <w:bottom w:val="single" w:sz="4" w:space="0" w:color="auto"/>
              <w:right w:val="single" w:sz="4" w:space="0" w:color="auto"/>
            </w:tcBorders>
          </w:tcPr>
          <w:p w:rsidR="00C2666F" w:rsidRDefault="008A0D68">
            <w:pPr>
              <w:spacing w:line="400" w:lineRule="exact"/>
              <w:ind w:firstLineChars="0" w:firstLine="0"/>
              <w:jc w:val="both"/>
              <w:rPr>
                <w:rFonts w:ascii="宋体" w:eastAsia="宋体" w:hAnsi="宋体" w:cs="宋体"/>
                <w:sz w:val="24"/>
                <w:szCs w:val="24"/>
              </w:rPr>
            </w:pPr>
            <w:r>
              <w:rPr>
                <w:rFonts w:ascii="宋体" w:eastAsia="宋体" w:hAnsi="宋体" w:cs="宋体" w:hint="eastAsia"/>
                <w:sz w:val="24"/>
                <w:szCs w:val="24"/>
              </w:rPr>
              <w:t>投标文件正本按招标文件要求签字盖章，副本应与正本保持一致（可为正本的复印件）。正本与副本不一致的，以正本为准。</w:t>
            </w:r>
          </w:p>
        </w:tc>
      </w:tr>
      <w:tr w:rsidR="00C2666F">
        <w:trPr>
          <w:trHeight w:val="638"/>
          <w:jc w:val="center"/>
        </w:trPr>
        <w:tc>
          <w:tcPr>
            <w:tcW w:w="951" w:type="dxa"/>
            <w:gridSpan w:val="2"/>
            <w:tcBorders>
              <w:top w:val="single" w:sz="4" w:space="0" w:color="auto"/>
              <w:left w:val="single" w:sz="4" w:space="0" w:color="auto"/>
              <w:bottom w:val="single" w:sz="4" w:space="0" w:color="auto"/>
              <w:right w:val="single" w:sz="4" w:space="0" w:color="auto"/>
            </w:tcBorders>
            <w:vAlign w:val="center"/>
          </w:tcPr>
          <w:p w:rsidR="00C2666F" w:rsidRDefault="008A0D68">
            <w:pPr>
              <w:spacing w:line="400" w:lineRule="exact"/>
              <w:ind w:firstLineChars="0" w:firstLine="0"/>
              <w:jc w:val="center"/>
              <w:rPr>
                <w:rFonts w:ascii="宋体" w:eastAsia="宋体" w:hAnsi="宋体" w:cs="宋体"/>
                <w:sz w:val="24"/>
                <w:szCs w:val="24"/>
              </w:rPr>
            </w:pPr>
            <w:r>
              <w:rPr>
                <w:rFonts w:ascii="宋体" w:eastAsia="宋体" w:hAnsi="宋体" w:cs="宋体" w:hint="eastAsia"/>
                <w:sz w:val="24"/>
                <w:szCs w:val="24"/>
              </w:rPr>
              <w:t>4.1.1</w:t>
            </w:r>
          </w:p>
        </w:tc>
        <w:tc>
          <w:tcPr>
            <w:tcW w:w="2250" w:type="dxa"/>
            <w:gridSpan w:val="2"/>
            <w:tcBorders>
              <w:top w:val="single" w:sz="4" w:space="0" w:color="auto"/>
              <w:left w:val="single" w:sz="4" w:space="0" w:color="auto"/>
              <w:bottom w:val="single" w:sz="4" w:space="0" w:color="auto"/>
              <w:right w:val="single" w:sz="4" w:space="0" w:color="auto"/>
            </w:tcBorders>
            <w:vAlign w:val="center"/>
          </w:tcPr>
          <w:p w:rsidR="00C2666F" w:rsidRDefault="008A0D68">
            <w:pPr>
              <w:spacing w:line="400" w:lineRule="exact"/>
              <w:ind w:firstLineChars="0" w:firstLine="0"/>
              <w:jc w:val="center"/>
              <w:rPr>
                <w:rFonts w:ascii="宋体" w:eastAsia="宋体" w:hAnsi="宋体" w:cs="宋体"/>
                <w:sz w:val="24"/>
                <w:szCs w:val="24"/>
              </w:rPr>
            </w:pPr>
            <w:r>
              <w:rPr>
                <w:rFonts w:ascii="宋体" w:eastAsia="宋体" w:hAnsi="宋体" w:cs="宋体" w:hint="eastAsia"/>
                <w:sz w:val="24"/>
                <w:szCs w:val="24"/>
              </w:rPr>
              <w:t>投标文件加密要求</w:t>
            </w:r>
          </w:p>
        </w:tc>
        <w:tc>
          <w:tcPr>
            <w:tcW w:w="6855" w:type="dxa"/>
            <w:tcBorders>
              <w:top w:val="single" w:sz="4" w:space="0" w:color="auto"/>
              <w:left w:val="single" w:sz="4" w:space="0" w:color="auto"/>
              <w:bottom w:val="single" w:sz="4" w:space="0" w:color="auto"/>
              <w:right w:val="single" w:sz="4" w:space="0" w:color="auto"/>
            </w:tcBorders>
            <w:vAlign w:val="center"/>
          </w:tcPr>
          <w:p w:rsidR="00C2666F" w:rsidRDefault="008A0D68">
            <w:pPr>
              <w:spacing w:line="400" w:lineRule="exact"/>
              <w:ind w:firstLine="480"/>
              <w:jc w:val="both"/>
              <w:rPr>
                <w:rFonts w:ascii="宋体" w:eastAsia="宋体" w:hAnsi="宋体" w:cs="宋体"/>
                <w:sz w:val="24"/>
                <w:szCs w:val="24"/>
              </w:rPr>
            </w:pPr>
            <w:r>
              <w:rPr>
                <w:rFonts w:ascii="宋体" w:eastAsia="宋体" w:hAnsi="宋体" w:cs="宋体" w:hint="eastAsia"/>
                <w:sz w:val="24"/>
                <w:szCs w:val="24"/>
              </w:rPr>
              <w:t>密封包装，并加盖骑缝章。</w:t>
            </w:r>
          </w:p>
        </w:tc>
      </w:tr>
      <w:tr w:rsidR="00C2666F">
        <w:trPr>
          <w:trHeight w:val="1680"/>
          <w:jc w:val="center"/>
        </w:trPr>
        <w:tc>
          <w:tcPr>
            <w:tcW w:w="951" w:type="dxa"/>
            <w:gridSpan w:val="2"/>
            <w:tcBorders>
              <w:top w:val="single" w:sz="4" w:space="0" w:color="auto"/>
              <w:left w:val="single" w:sz="4" w:space="0" w:color="auto"/>
              <w:bottom w:val="single" w:sz="4" w:space="0" w:color="auto"/>
              <w:right w:val="single" w:sz="4" w:space="0" w:color="auto"/>
            </w:tcBorders>
            <w:vAlign w:val="center"/>
          </w:tcPr>
          <w:p w:rsidR="00C2666F" w:rsidRDefault="008A0D68">
            <w:pPr>
              <w:spacing w:line="400" w:lineRule="exact"/>
              <w:ind w:firstLineChars="0" w:firstLine="0"/>
              <w:jc w:val="center"/>
              <w:rPr>
                <w:rFonts w:ascii="宋体" w:eastAsia="宋体" w:hAnsi="宋体" w:cs="宋体"/>
                <w:sz w:val="24"/>
                <w:szCs w:val="24"/>
              </w:rPr>
            </w:pPr>
            <w:r>
              <w:rPr>
                <w:rFonts w:ascii="宋体" w:eastAsia="宋体" w:hAnsi="宋体" w:cs="宋体" w:hint="eastAsia"/>
                <w:sz w:val="24"/>
                <w:szCs w:val="24"/>
              </w:rPr>
              <w:t>4.1.2</w:t>
            </w:r>
          </w:p>
        </w:tc>
        <w:tc>
          <w:tcPr>
            <w:tcW w:w="2250" w:type="dxa"/>
            <w:gridSpan w:val="2"/>
            <w:tcBorders>
              <w:top w:val="single" w:sz="4" w:space="0" w:color="auto"/>
              <w:left w:val="single" w:sz="4" w:space="0" w:color="auto"/>
              <w:bottom w:val="single" w:sz="4" w:space="0" w:color="auto"/>
              <w:right w:val="single" w:sz="4" w:space="0" w:color="auto"/>
            </w:tcBorders>
            <w:vAlign w:val="center"/>
          </w:tcPr>
          <w:p w:rsidR="00C2666F" w:rsidRDefault="008A0D68">
            <w:pPr>
              <w:spacing w:line="400" w:lineRule="exact"/>
              <w:ind w:firstLineChars="0" w:firstLine="0"/>
              <w:jc w:val="center"/>
              <w:rPr>
                <w:rFonts w:ascii="宋体" w:eastAsia="宋体" w:hAnsi="宋体" w:cs="宋体"/>
                <w:sz w:val="24"/>
                <w:szCs w:val="24"/>
              </w:rPr>
            </w:pPr>
            <w:r>
              <w:rPr>
                <w:rFonts w:ascii="宋体" w:eastAsia="宋体" w:hAnsi="宋体" w:cs="宋体" w:hint="eastAsia"/>
                <w:sz w:val="24"/>
                <w:szCs w:val="24"/>
              </w:rPr>
              <w:t>封套上写明</w:t>
            </w:r>
          </w:p>
        </w:tc>
        <w:tc>
          <w:tcPr>
            <w:tcW w:w="6855" w:type="dxa"/>
            <w:tcBorders>
              <w:top w:val="single" w:sz="4" w:space="0" w:color="auto"/>
              <w:left w:val="single" w:sz="4" w:space="0" w:color="auto"/>
              <w:bottom w:val="single" w:sz="4" w:space="0" w:color="auto"/>
              <w:right w:val="single" w:sz="4" w:space="0" w:color="auto"/>
            </w:tcBorders>
            <w:vAlign w:val="center"/>
          </w:tcPr>
          <w:p w:rsidR="00C2666F" w:rsidRDefault="008A0D68">
            <w:pPr>
              <w:pStyle w:val="TableParagraph"/>
              <w:spacing w:before="10" w:line="264" w:lineRule="auto"/>
              <w:ind w:right="2874" w:firstLineChars="0" w:firstLine="0"/>
              <w:rPr>
                <w:rFonts w:ascii="宋体" w:eastAsia="宋体" w:hAnsi="宋体" w:cs="Microsoft JhengHei"/>
                <w:sz w:val="24"/>
                <w:szCs w:val="24"/>
              </w:rPr>
            </w:pPr>
            <w:r>
              <w:rPr>
                <w:rFonts w:ascii="宋体" w:eastAsia="宋体" w:hAnsi="宋体" w:cs="Microsoft JhengHei"/>
                <w:sz w:val="24"/>
                <w:szCs w:val="24"/>
              </w:rPr>
              <w:t>招标</w:t>
            </w:r>
            <w:r>
              <w:rPr>
                <w:rFonts w:ascii="宋体" w:eastAsia="宋体" w:hAnsi="宋体" w:cs="Microsoft JhengHei"/>
                <w:spacing w:val="-3"/>
                <w:sz w:val="24"/>
                <w:szCs w:val="24"/>
              </w:rPr>
              <w:t>人</w:t>
            </w:r>
            <w:r>
              <w:rPr>
                <w:rFonts w:ascii="宋体" w:eastAsia="宋体" w:hAnsi="宋体" w:cs="Microsoft JhengHei"/>
                <w:sz w:val="24"/>
                <w:szCs w:val="24"/>
              </w:rPr>
              <w:t>名</w:t>
            </w:r>
            <w:r>
              <w:rPr>
                <w:rFonts w:ascii="宋体" w:eastAsia="宋体" w:hAnsi="宋体" w:cs="Microsoft JhengHei"/>
                <w:spacing w:val="-3"/>
                <w:sz w:val="24"/>
                <w:szCs w:val="24"/>
              </w:rPr>
              <w:t>称</w:t>
            </w:r>
            <w:r>
              <w:rPr>
                <w:rFonts w:ascii="宋体" w:eastAsia="宋体" w:hAnsi="宋体" w:cs="Microsoft JhengHei"/>
                <w:sz w:val="24"/>
                <w:szCs w:val="24"/>
              </w:rPr>
              <w:t>：</w:t>
            </w:r>
            <w:r>
              <w:rPr>
                <w:rFonts w:ascii="宋体" w:eastAsia="宋体" w:hAnsi="宋体" w:cs="Microsoft JhengHei"/>
                <w:sz w:val="24"/>
                <w:szCs w:val="24"/>
              </w:rPr>
              <w:t xml:space="preserve"> </w:t>
            </w:r>
          </w:p>
          <w:p w:rsidR="00C2666F" w:rsidRDefault="008A0D68">
            <w:pPr>
              <w:pStyle w:val="TableParagraph"/>
              <w:spacing w:before="10" w:line="264" w:lineRule="auto"/>
              <w:ind w:right="2874" w:firstLineChars="0" w:firstLine="0"/>
              <w:rPr>
                <w:rFonts w:ascii="宋体" w:eastAsia="宋体" w:hAnsi="宋体" w:cs="Microsoft JhengHei"/>
                <w:sz w:val="24"/>
                <w:szCs w:val="24"/>
              </w:rPr>
            </w:pPr>
            <w:r>
              <w:rPr>
                <w:rFonts w:ascii="宋体" w:eastAsia="宋体" w:hAnsi="宋体" w:cs="Microsoft JhengHei"/>
                <w:sz w:val="24"/>
                <w:szCs w:val="24"/>
              </w:rPr>
              <w:t>招标</w:t>
            </w:r>
            <w:r>
              <w:rPr>
                <w:rFonts w:ascii="宋体" w:eastAsia="宋体" w:hAnsi="宋体" w:cs="Microsoft JhengHei"/>
                <w:spacing w:val="-3"/>
                <w:sz w:val="24"/>
                <w:szCs w:val="24"/>
              </w:rPr>
              <w:t>人</w:t>
            </w:r>
            <w:r>
              <w:rPr>
                <w:rFonts w:ascii="宋体" w:eastAsia="宋体" w:hAnsi="宋体" w:cs="Microsoft JhengHei"/>
                <w:sz w:val="24"/>
                <w:szCs w:val="24"/>
              </w:rPr>
              <w:t>地</w:t>
            </w:r>
            <w:r>
              <w:rPr>
                <w:rFonts w:ascii="宋体" w:eastAsia="宋体" w:hAnsi="宋体" w:cs="Microsoft JhengHei"/>
                <w:spacing w:val="-3"/>
                <w:sz w:val="24"/>
                <w:szCs w:val="24"/>
              </w:rPr>
              <w:t>址</w:t>
            </w:r>
            <w:r>
              <w:rPr>
                <w:rFonts w:ascii="宋体" w:eastAsia="宋体" w:hAnsi="宋体" w:cs="Microsoft JhengHei"/>
                <w:sz w:val="24"/>
                <w:szCs w:val="24"/>
              </w:rPr>
              <w:t>：</w:t>
            </w:r>
          </w:p>
          <w:p w:rsidR="00C2666F" w:rsidRDefault="008A0D68">
            <w:pPr>
              <w:pStyle w:val="TableParagraph"/>
              <w:tabs>
                <w:tab w:val="left" w:pos="1156"/>
              </w:tabs>
              <w:spacing w:before="11" w:line="266" w:lineRule="auto"/>
              <w:ind w:right="103" w:firstLineChars="0" w:firstLine="0"/>
              <w:rPr>
                <w:rFonts w:ascii="宋体" w:eastAsia="宋体" w:hAnsi="宋体" w:cs="Microsoft JhengHei"/>
                <w:sz w:val="24"/>
                <w:szCs w:val="24"/>
              </w:rPr>
            </w:pPr>
            <w:r>
              <w:rPr>
                <w:rFonts w:ascii="宋体" w:eastAsia="宋体" w:hAnsi="宋体" w:cs="Microsoft JhengHei"/>
                <w:w w:val="201"/>
                <w:sz w:val="24"/>
                <w:szCs w:val="24"/>
                <w:u w:val="single" w:color="000000"/>
              </w:rPr>
              <w:t xml:space="preserve"> </w:t>
            </w:r>
            <w:r>
              <w:rPr>
                <w:rFonts w:ascii="宋体" w:eastAsia="宋体" w:hAnsi="宋体" w:cs="Microsoft JhengHei" w:hint="eastAsia"/>
                <w:w w:val="201"/>
                <w:sz w:val="24"/>
                <w:szCs w:val="24"/>
                <w:u w:val="single" w:color="000000"/>
              </w:rPr>
              <w:t xml:space="preserve">     </w:t>
            </w:r>
            <w:r>
              <w:rPr>
                <w:rFonts w:ascii="宋体" w:eastAsia="宋体" w:hAnsi="宋体" w:cs="Microsoft JhengHei"/>
                <w:sz w:val="24"/>
                <w:szCs w:val="24"/>
                <w:u w:val="single" w:color="000000"/>
              </w:rPr>
              <w:tab/>
            </w:r>
            <w:r>
              <w:rPr>
                <w:rFonts w:ascii="宋体" w:eastAsia="宋体" w:hAnsi="宋体" w:cs="Microsoft JhengHei"/>
                <w:sz w:val="24"/>
                <w:szCs w:val="24"/>
              </w:rPr>
              <w:t>（</w:t>
            </w:r>
            <w:r>
              <w:rPr>
                <w:rFonts w:ascii="宋体" w:eastAsia="宋体" w:hAnsi="宋体" w:cs="Microsoft JhengHei"/>
                <w:spacing w:val="2"/>
                <w:sz w:val="24"/>
                <w:szCs w:val="24"/>
              </w:rPr>
              <w:t>项目名称</w:t>
            </w:r>
            <w:r>
              <w:rPr>
                <w:rFonts w:ascii="宋体" w:eastAsia="宋体" w:hAnsi="宋体" w:cs="Microsoft JhengHei"/>
                <w:sz w:val="24"/>
                <w:szCs w:val="24"/>
              </w:rPr>
              <w:t>）</w:t>
            </w:r>
            <w:r>
              <w:rPr>
                <w:rFonts w:ascii="宋体" w:eastAsia="宋体" w:hAnsi="宋体" w:cs="Microsoft JhengHei"/>
                <w:spacing w:val="2"/>
                <w:sz w:val="24"/>
                <w:szCs w:val="24"/>
              </w:rPr>
              <w:t>招标项</w:t>
            </w:r>
            <w:r>
              <w:rPr>
                <w:rFonts w:ascii="宋体" w:eastAsia="宋体" w:hAnsi="宋体" w:cs="Microsoft JhengHei"/>
                <w:sz w:val="24"/>
                <w:szCs w:val="24"/>
              </w:rPr>
              <w:t>目</w:t>
            </w:r>
            <w:r>
              <w:rPr>
                <w:rFonts w:ascii="宋体" w:eastAsia="宋体" w:hAnsi="宋体" w:cs="Microsoft JhengHei"/>
                <w:sz w:val="24"/>
                <w:szCs w:val="24"/>
              </w:rPr>
              <w:t xml:space="preserve"> </w:t>
            </w:r>
            <w:r>
              <w:rPr>
                <w:rFonts w:ascii="宋体" w:eastAsia="宋体" w:hAnsi="宋体" w:cs="Microsoft JhengHei"/>
                <w:sz w:val="24"/>
                <w:szCs w:val="24"/>
              </w:rPr>
              <w:t>投标</w:t>
            </w:r>
            <w:r>
              <w:rPr>
                <w:rFonts w:ascii="宋体" w:eastAsia="宋体" w:hAnsi="宋体" w:cs="Microsoft JhengHei"/>
                <w:spacing w:val="-3"/>
                <w:sz w:val="24"/>
                <w:szCs w:val="24"/>
              </w:rPr>
              <w:t>文</w:t>
            </w:r>
            <w:r>
              <w:rPr>
                <w:rFonts w:ascii="宋体" w:eastAsia="宋体" w:hAnsi="宋体" w:cs="Microsoft JhengHei"/>
                <w:sz w:val="24"/>
                <w:szCs w:val="24"/>
              </w:rPr>
              <w:t>件</w:t>
            </w:r>
          </w:p>
          <w:p w:rsidR="00C2666F" w:rsidRDefault="008A0D68">
            <w:pPr>
              <w:pStyle w:val="TableParagraph"/>
              <w:spacing w:before="6"/>
              <w:ind w:firstLineChars="0" w:firstLine="0"/>
              <w:rPr>
                <w:rFonts w:ascii="宋体" w:eastAsia="宋体" w:hAnsi="宋体" w:cs="Microsoft JhengHei"/>
                <w:sz w:val="24"/>
                <w:szCs w:val="24"/>
              </w:rPr>
            </w:pPr>
            <w:r>
              <w:rPr>
                <w:rFonts w:ascii="宋体" w:eastAsia="宋体" w:hAnsi="宋体" w:cs="Microsoft JhengHei"/>
                <w:sz w:val="24"/>
                <w:szCs w:val="24"/>
              </w:rPr>
              <w:t>招标</w:t>
            </w:r>
            <w:r>
              <w:rPr>
                <w:rFonts w:ascii="宋体" w:eastAsia="宋体" w:hAnsi="宋体" w:cs="Microsoft JhengHei"/>
                <w:spacing w:val="-3"/>
                <w:sz w:val="24"/>
                <w:szCs w:val="24"/>
              </w:rPr>
              <w:t>项</w:t>
            </w:r>
            <w:r>
              <w:rPr>
                <w:rFonts w:ascii="宋体" w:eastAsia="宋体" w:hAnsi="宋体" w:cs="Microsoft JhengHei"/>
                <w:sz w:val="24"/>
                <w:szCs w:val="24"/>
              </w:rPr>
              <w:t>目</w:t>
            </w:r>
            <w:r>
              <w:rPr>
                <w:rFonts w:ascii="宋体" w:eastAsia="宋体" w:hAnsi="宋体" w:cs="Microsoft JhengHei"/>
                <w:spacing w:val="-3"/>
                <w:sz w:val="24"/>
                <w:szCs w:val="24"/>
              </w:rPr>
              <w:t>编</w:t>
            </w:r>
            <w:r>
              <w:rPr>
                <w:rFonts w:ascii="宋体" w:eastAsia="宋体" w:hAnsi="宋体" w:cs="Microsoft JhengHei"/>
                <w:sz w:val="24"/>
                <w:szCs w:val="24"/>
              </w:rPr>
              <w:t>号：</w:t>
            </w:r>
          </w:p>
          <w:p w:rsidR="00C2666F" w:rsidRDefault="008A0D68">
            <w:pPr>
              <w:spacing w:line="400" w:lineRule="exact"/>
              <w:ind w:firstLineChars="0" w:firstLine="0"/>
              <w:rPr>
                <w:rFonts w:ascii="宋体" w:eastAsia="宋体" w:hAnsi="宋体" w:cs="宋体"/>
                <w:sz w:val="24"/>
                <w:szCs w:val="24"/>
                <w:u w:val="single"/>
              </w:rPr>
            </w:pPr>
            <w:r>
              <w:rPr>
                <w:rFonts w:ascii="宋体" w:eastAsia="宋体" w:hAnsi="宋体" w:cs="宋体" w:hint="eastAsia"/>
                <w:sz w:val="24"/>
                <w:szCs w:val="24"/>
              </w:rPr>
              <w:t>在</w:t>
            </w:r>
            <w:r>
              <w:rPr>
                <w:rFonts w:ascii="宋体" w:eastAsia="宋体" w:hAnsi="宋体" w:cs="宋体" w:hint="eastAsia"/>
                <w:sz w:val="24"/>
                <w:szCs w:val="24"/>
              </w:rPr>
              <w:t>2018</w:t>
            </w:r>
            <w:r>
              <w:rPr>
                <w:rFonts w:ascii="宋体" w:eastAsia="宋体" w:hAnsi="宋体" w:cs="宋体" w:hint="eastAsia"/>
                <w:sz w:val="24"/>
                <w:szCs w:val="24"/>
              </w:rPr>
              <w:t>年</w:t>
            </w:r>
            <w:r>
              <w:rPr>
                <w:rFonts w:ascii="宋体" w:eastAsia="宋体" w:hAnsi="宋体" w:cs="宋体" w:hint="eastAsia"/>
                <w:sz w:val="24"/>
                <w:szCs w:val="24"/>
              </w:rPr>
              <w:t>5</w:t>
            </w:r>
            <w:r>
              <w:rPr>
                <w:rFonts w:ascii="宋体" w:eastAsia="宋体" w:hAnsi="宋体" w:cs="宋体" w:hint="eastAsia"/>
                <w:sz w:val="24"/>
                <w:szCs w:val="24"/>
              </w:rPr>
              <w:t>月</w:t>
            </w:r>
            <w:r>
              <w:rPr>
                <w:rFonts w:ascii="宋体" w:eastAsia="宋体" w:hAnsi="宋体" w:cs="宋体" w:hint="eastAsia"/>
                <w:sz w:val="24"/>
                <w:szCs w:val="24"/>
              </w:rPr>
              <w:t>4</w:t>
            </w:r>
            <w:r>
              <w:rPr>
                <w:rFonts w:ascii="宋体" w:eastAsia="宋体" w:hAnsi="宋体" w:cs="宋体" w:hint="eastAsia"/>
                <w:sz w:val="24"/>
                <w:szCs w:val="24"/>
              </w:rPr>
              <w:t>日</w:t>
            </w:r>
            <w:r>
              <w:rPr>
                <w:rFonts w:ascii="宋体" w:eastAsia="宋体" w:hAnsi="宋体" w:cs="宋体" w:hint="eastAsia"/>
                <w:sz w:val="24"/>
                <w:szCs w:val="24"/>
              </w:rPr>
              <w:t>10</w:t>
            </w:r>
            <w:r>
              <w:rPr>
                <w:rFonts w:ascii="宋体" w:eastAsia="宋体" w:hAnsi="宋体" w:cs="宋体" w:hint="eastAsia"/>
                <w:sz w:val="24"/>
                <w:szCs w:val="24"/>
              </w:rPr>
              <w:t>时</w:t>
            </w:r>
            <w:r>
              <w:rPr>
                <w:rFonts w:ascii="宋体" w:eastAsia="宋体" w:hAnsi="宋体" w:cs="宋体" w:hint="eastAsia"/>
                <w:sz w:val="24"/>
                <w:szCs w:val="24"/>
              </w:rPr>
              <w:t>00</w:t>
            </w:r>
            <w:r>
              <w:rPr>
                <w:rFonts w:ascii="宋体" w:eastAsia="宋体" w:hAnsi="宋体" w:cs="宋体" w:hint="eastAsia"/>
                <w:sz w:val="24"/>
                <w:szCs w:val="24"/>
              </w:rPr>
              <w:t>分前不得开启。</w:t>
            </w:r>
            <w:r>
              <w:rPr>
                <w:rFonts w:ascii="宋体" w:eastAsia="宋体" w:hAnsi="宋体" w:cs="宋体" w:hint="eastAsia"/>
                <w:sz w:val="24"/>
                <w:szCs w:val="24"/>
              </w:rPr>
              <w:t xml:space="preserve">               </w:t>
            </w:r>
          </w:p>
        </w:tc>
      </w:tr>
      <w:tr w:rsidR="00C2666F">
        <w:trPr>
          <w:trHeight w:val="618"/>
          <w:jc w:val="center"/>
        </w:trPr>
        <w:tc>
          <w:tcPr>
            <w:tcW w:w="951" w:type="dxa"/>
            <w:gridSpan w:val="2"/>
            <w:tcBorders>
              <w:top w:val="single" w:sz="4" w:space="0" w:color="auto"/>
              <w:left w:val="single" w:sz="4" w:space="0" w:color="auto"/>
              <w:bottom w:val="single" w:sz="4" w:space="0" w:color="auto"/>
              <w:right w:val="single" w:sz="4" w:space="0" w:color="auto"/>
            </w:tcBorders>
            <w:vAlign w:val="center"/>
          </w:tcPr>
          <w:p w:rsidR="00C2666F" w:rsidRDefault="008A0D68">
            <w:pPr>
              <w:spacing w:line="400" w:lineRule="exact"/>
              <w:ind w:firstLineChars="0" w:firstLine="0"/>
              <w:jc w:val="center"/>
              <w:rPr>
                <w:rFonts w:ascii="宋体" w:eastAsia="宋体" w:hAnsi="宋体" w:cs="宋体"/>
                <w:sz w:val="24"/>
                <w:szCs w:val="24"/>
              </w:rPr>
            </w:pPr>
            <w:r>
              <w:rPr>
                <w:rFonts w:ascii="宋体" w:eastAsia="宋体" w:hAnsi="宋体" w:cs="宋体" w:hint="eastAsia"/>
                <w:sz w:val="24"/>
                <w:szCs w:val="24"/>
              </w:rPr>
              <w:t>4.2.1</w:t>
            </w:r>
          </w:p>
        </w:tc>
        <w:tc>
          <w:tcPr>
            <w:tcW w:w="2250" w:type="dxa"/>
            <w:gridSpan w:val="2"/>
            <w:tcBorders>
              <w:top w:val="single" w:sz="4" w:space="0" w:color="auto"/>
              <w:left w:val="single" w:sz="4" w:space="0" w:color="auto"/>
              <w:bottom w:val="single" w:sz="4" w:space="0" w:color="auto"/>
              <w:right w:val="single" w:sz="4" w:space="0" w:color="auto"/>
            </w:tcBorders>
            <w:vAlign w:val="center"/>
          </w:tcPr>
          <w:p w:rsidR="00C2666F" w:rsidRDefault="008A0D68">
            <w:pPr>
              <w:spacing w:line="400" w:lineRule="exact"/>
              <w:ind w:firstLineChars="0" w:firstLine="0"/>
              <w:jc w:val="center"/>
              <w:rPr>
                <w:rFonts w:ascii="宋体" w:eastAsia="宋体" w:hAnsi="宋体" w:cs="宋体"/>
                <w:sz w:val="24"/>
                <w:szCs w:val="24"/>
              </w:rPr>
            </w:pPr>
            <w:r>
              <w:rPr>
                <w:rFonts w:ascii="宋体" w:eastAsia="宋体" w:hAnsi="宋体" w:cs="宋体" w:hint="eastAsia"/>
                <w:sz w:val="24"/>
                <w:szCs w:val="24"/>
              </w:rPr>
              <w:t>投标截止时间</w:t>
            </w:r>
          </w:p>
        </w:tc>
        <w:tc>
          <w:tcPr>
            <w:tcW w:w="6855" w:type="dxa"/>
            <w:tcBorders>
              <w:top w:val="single" w:sz="4" w:space="0" w:color="auto"/>
              <w:left w:val="single" w:sz="4" w:space="0" w:color="auto"/>
              <w:bottom w:val="single" w:sz="4" w:space="0" w:color="auto"/>
              <w:right w:val="single" w:sz="4" w:space="0" w:color="auto"/>
            </w:tcBorders>
            <w:vAlign w:val="center"/>
          </w:tcPr>
          <w:p w:rsidR="00C2666F" w:rsidRDefault="008A0D68">
            <w:pPr>
              <w:spacing w:line="400" w:lineRule="exact"/>
              <w:ind w:firstLine="480"/>
              <w:rPr>
                <w:rFonts w:ascii="宋体" w:eastAsia="宋体" w:hAnsi="宋体" w:cs="宋体"/>
                <w:sz w:val="24"/>
                <w:szCs w:val="24"/>
              </w:rPr>
            </w:pPr>
            <w:r>
              <w:rPr>
                <w:rFonts w:ascii="宋体" w:eastAsia="宋体" w:hAnsi="宋体" w:cs="宋体" w:hint="eastAsia"/>
                <w:sz w:val="24"/>
                <w:szCs w:val="24"/>
              </w:rPr>
              <w:t>2018</w:t>
            </w:r>
            <w:r>
              <w:rPr>
                <w:rFonts w:ascii="宋体" w:eastAsia="宋体" w:hAnsi="宋体" w:cs="宋体" w:hint="eastAsia"/>
                <w:sz w:val="24"/>
                <w:szCs w:val="24"/>
              </w:rPr>
              <w:t>年</w:t>
            </w:r>
            <w:r>
              <w:rPr>
                <w:rFonts w:ascii="宋体" w:eastAsia="宋体" w:hAnsi="宋体" w:cs="宋体" w:hint="eastAsia"/>
                <w:sz w:val="24"/>
                <w:szCs w:val="24"/>
                <w:u w:val="single"/>
              </w:rPr>
              <w:t xml:space="preserve"> </w:t>
            </w:r>
            <w:r>
              <w:rPr>
                <w:rFonts w:ascii="宋体" w:eastAsia="宋体" w:hAnsi="宋体" w:cs="宋体" w:hint="eastAsia"/>
                <w:sz w:val="24"/>
                <w:szCs w:val="24"/>
                <w:u w:val="single"/>
              </w:rPr>
              <w:t>5</w:t>
            </w:r>
            <w:r>
              <w:rPr>
                <w:rFonts w:ascii="宋体" w:eastAsia="宋体" w:hAnsi="宋体" w:cs="宋体" w:hint="eastAsia"/>
                <w:sz w:val="24"/>
                <w:szCs w:val="24"/>
                <w:u w:val="single"/>
              </w:rPr>
              <w:t xml:space="preserve"> </w:t>
            </w:r>
            <w:r>
              <w:rPr>
                <w:rFonts w:ascii="宋体" w:eastAsia="宋体" w:hAnsi="宋体" w:cs="宋体" w:hint="eastAsia"/>
                <w:sz w:val="24"/>
                <w:szCs w:val="24"/>
              </w:rPr>
              <w:t>月</w:t>
            </w:r>
            <w:r>
              <w:rPr>
                <w:rFonts w:ascii="宋体" w:eastAsia="宋体" w:hAnsi="宋体" w:cs="宋体" w:hint="eastAsia"/>
                <w:sz w:val="24"/>
                <w:szCs w:val="24"/>
                <w:u w:val="single"/>
              </w:rPr>
              <w:t xml:space="preserve"> </w:t>
            </w:r>
            <w:r>
              <w:rPr>
                <w:rFonts w:ascii="宋体" w:eastAsia="宋体" w:hAnsi="宋体" w:cs="宋体" w:hint="eastAsia"/>
                <w:sz w:val="24"/>
                <w:szCs w:val="24"/>
                <w:u w:val="single"/>
              </w:rPr>
              <w:t>4</w:t>
            </w:r>
            <w:r>
              <w:rPr>
                <w:rFonts w:ascii="宋体" w:eastAsia="宋体" w:hAnsi="宋体" w:cs="宋体" w:hint="eastAsia"/>
                <w:sz w:val="24"/>
                <w:szCs w:val="24"/>
                <w:u w:val="single"/>
              </w:rPr>
              <w:t xml:space="preserve"> </w:t>
            </w:r>
            <w:r>
              <w:rPr>
                <w:rFonts w:ascii="宋体" w:eastAsia="宋体" w:hAnsi="宋体" w:cs="宋体" w:hint="eastAsia"/>
                <w:sz w:val="24"/>
                <w:szCs w:val="24"/>
              </w:rPr>
              <w:t>日</w:t>
            </w:r>
            <w:r>
              <w:rPr>
                <w:rFonts w:ascii="宋体" w:eastAsia="宋体" w:hAnsi="宋体" w:cs="宋体" w:hint="eastAsia"/>
                <w:sz w:val="24"/>
                <w:szCs w:val="24"/>
              </w:rPr>
              <w:t>10</w:t>
            </w:r>
            <w:r>
              <w:rPr>
                <w:rFonts w:ascii="宋体" w:eastAsia="宋体" w:hAnsi="宋体" w:cs="宋体" w:hint="eastAsia"/>
                <w:sz w:val="24"/>
                <w:szCs w:val="24"/>
              </w:rPr>
              <w:t>时</w:t>
            </w:r>
            <w:r>
              <w:rPr>
                <w:rFonts w:ascii="宋体" w:eastAsia="宋体" w:hAnsi="宋体" w:cs="宋体" w:hint="eastAsia"/>
                <w:sz w:val="24"/>
                <w:szCs w:val="24"/>
              </w:rPr>
              <w:t>00</w:t>
            </w:r>
            <w:r>
              <w:rPr>
                <w:rFonts w:ascii="宋体" w:eastAsia="宋体" w:hAnsi="宋体" w:cs="宋体" w:hint="eastAsia"/>
                <w:sz w:val="24"/>
                <w:szCs w:val="24"/>
              </w:rPr>
              <w:t>分（北京时间）</w:t>
            </w:r>
          </w:p>
        </w:tc>
      </w:tr>
      <w:tr w:rsidR="00C2666F">
        <w:trPr>
          <w:trHeight w:val="640"/>
          <w:jc w:val="center"/>
        </w:trPr>
        <w:tc>
          <w:tcPr>
            <w:tcW w:w="951" w:type="dxa"/>
            <w:gridSpan w:val="2"/>
            <w:tcBorders>
              <w:top w:val="single" w:sz="4" w:space="0" w:color="auto"/>
              <w:left w:val="single" w:sz="4" w:space="0" w:color="auto"/>
              <w:bottom w:val="single" w:sz="4" w:space="0" w:color="auto"/>
              <w:right w:val="single" w:sz="4" w:space="0" w:color="auto"/>
            </w:tcBorders>
            <w:vAlign w:val="center"/>
          </w:tcPr>
          <w:p w:rsidR="00C2666F" w:rsidRDefault="008A0D68">
            <w:pPr>
              <w:spacing w:line="400" w:lineRule="exact"/>
              <w:ind w:firstLineChars="0" w:firstLine="0"/>
              <w:jc w:val="center"/>
              <w:rPr>
                <w:rFonts w:ascii="宋体" w:eastAsia="宋体" w:hAnsi="宋体" w:cs="宋体"/>
                <w:sz w:val="24"/>
                <w:szCs w:val="24"/>
              </w:rPr>
            </w:pPr>
            <w:r>
              <w:rPr>
                <w:rFonts w:ascii="宋体" w:eastAsia="宋体" w:hAnsi="宋体" w:cs="宋体" w:hint="eastAsia"/>
                <w:sz w:val="24"/>
                <w:szCs w:val="24"/>
              </w:rPr>
              <w:t>4.2.2</w:t>
            </w:r>
          </w:p>
        </w:tc>
        <w:tc>
          <w:tcPr>
            <w:tcW w:w="2250" w:type="dxa"/>
            <w:gridSpan w:val="2"/>
            <w:tcBorders>
              <w:top w:val="single" w:sz="4" w:space="0" w:color="auto"/>
              <w:left w:val="single" w:sz="4" w:space="0" w:color="auto"/>
              <w:bottom w:val="single" w:sz="4" w:space="0" w:color="auto"/>
              <w:right w:val="single" w:sz="4" w:space="0" w:color="auto"/>
            </w:tcBorders>
            <w:vAlign w:val="center"/>
          </w:tcPr>
          <w:p w:rsidR="00C2666F" w:rsidRDefault="008A0D68">
            <w:pPr>
              <w:spacing w:line="400" w:lineRule="exact"/>
              <w:ind w:firstLineChars="0" w:firstLine="0"/>
              <w:jc w:val="center"/>
              <w:rPr>
                <w:rFonts w:ascii="宋体" w:eastAsia="宋体" w:hAnsi="宋体" w:cs="宋体"/>
                <w:sz w:val="24"/>
                <w:szCs w:val="24"/>
              </w:rPr>
            </w:pPr>
            <w:r>
              <w:rPr>
                <w:rFonts w:ascii="宋体" w:eastAsia="宋体" w:hAnsi="宋体" w:cs="宋体" w:hint="eastAsia"/>
                <w:sz w:val="24"/>
                <w:szCs w:val="24"/>
              </w:rPr>
              <w:t>递交投标文件地点</w:t>
            </w:r>
          </w:p>
        </w:tc>
        <w:tc>
          <w:tcPr>
            <w:tcW w:w="6855" w:type="dxa"/>
            <w:tcBorders>
              <w:top w:val="single" w:sz="4" w:space="0" w:color="auto"/>
              <w:left w:val="single" w:sz="4" w:space="0" w:color="auto"/>
              <w:bottom w:val="single" w:sz="4" w:space="0" w:color="auto"/>
              <w:right w:val="single" w:sz="4" w:space="0" w:color="auto"/>
            </w:tcBorders>
            <w:vAlign w:val="center"/>
          </w:tcPr>
          <w:p w:rsidR="00C2666F" w:rsidRDefault="008A0D68">
            <w:pPr>
              <w:spacing w:line="400" w:lineRule="exact"/>
              <w:ind w:firstLine="480"/>
              <w:jc w:val="both"/>
              <w:rPr>
                <w:rFonts w:ascii="宋体" w:eastAsia="宋体" w:hAnsi="宋体" w:cs="宋体"/>
                <w:sz w:val="24"/>
                <w:szCs w:val="24"/>
              </w:rPr>
            </w:pPr>
            <w:r>
              <w:rPr>
                <w:rFonts w:ascii="宋体" w:eastAsia="宋体" w:hAnsi="宋体" w:cs="宋体" w:hint="eastAsia"/>
                <w:sz w:val="24"/>
                <w:szCs w:val="24"/>
              </w:rPr>
              <w:t>许昌市建安区新元大道兴业大厦</w:t>
            </w:r>
            <w:r>
              <w:rPr>
                <w:rFonts w:ascii="宋体" w:eastAsia="宋体" w:hAnsi="宋体" w:cs="宋体" w:hint="eastAsia"/>
                <w:sz w:val="24"/>
                <w:szCs w:val="24"/>
              </w:rPr>
              <w:t>4167</w:t>
            </w:r>
            <w:r>
              <w:rPr>
                <w:rFonts w:ascii="宋体" w:eastAsia="宋体" w:hAnsi="宋体" w:cs="宋体" w:hint="eastAsia"/>
                <w:sz w:val="24"/>
                <w:szCs w:val="24"/>
              </w:rPr>
              <w:t>室。</w:t>
            </w:r>
          </w:p>
        </w:tc>
      </w:tr>
      <w:tr w:rsidR="00C2666F">
        <w:trPr>
          <w:trHeight w:val="680"/>
          <w:jc w:val="center"/>
        </w:trPr>
        <w:tc>
          <w:tcPr>
            <w:tcW w:w="951" w:type="dxa"/>
            <w:gridSpan w:val="2"/>
            <w:tcBorders>
              <w:top w:val="single" w:sz="4" w:space="0" w:color="auto"/>
              <w:left w:val="single" w:sz="4" w:space="0" w:color="auto"/>
              <w:bottom w:val="single" w:sz="4" w:space="0" w:color="auto"/>
              <w:right w:val="single" w:sz="4" w:space="0" w:color="auto"/>
            </w:tcBorders>
            <w:vAlign w:val="center"/>
          </w:tcPr>
          <w:p w:rsidR="00C2666F" w:rsidRDefault="008A0D68">
            <w:pPr>
              <w:spacing w:line="400" w:lineRule="exact"/>
              <w:ind w:firstLineChars="0" w:firstLine="0"/>
              <w:jc w:val="center"/>
              <w:rPr>
                <w:rFonts w:ascii="宋体" w:eastAsia="宋体" w:hAnsi="宋体" w:cs="宋体"/>
                <w:sz w:val="24"/>
                <w:szCs w:val="24"/>
              </w:rPr>
            </w:pPr>
            <w:r>
              <w:rPr>
                <w:rFonts w:ascii="宋体" w:eastAsia="宋体" w:hAnsi="宋体" w:cs="宋体" w:hint="eastAsia"/>
                <w:sz w:val="24"/>
                <w:szCs w:val="24"/>
              </w:rPr>
              <w:t>4.2.3</w:t>
            </w:r>
          </w:p>
        </w:tc>
        <w:tc>
          <w:tcPr>
            <w:tcW w:w="2250" w:type="dxa"/>
            <w:gridSpan w:val="2"/>
            <w:tcBorders>
              <w:top w:val="single" w:sz="4" w:space="0" w:color="auto"/>
              <w:left w:val="single" w:sz="4" w:space="0" w:color="auto"/>
              <w:bottom w:val="single" w:sz="4" w:space="0" w:color="auto"/>
              <w:right w:val="single" w:sz="4" w:space="0" w:color="auto"/>
            </w:tcBorders>
            <w:vAlign w:val="center"/>
          </w:tcPr>
          <w:p w:rsidR="00C2666F" w:rsidRDefault="008A0D68">
            <w:pPr>
              <w:spacing w:line="400" w:lineRule="exact"/>
              <w:ind w:firstLineChars="0" w:firstLine="0"/>
              <w:jc w:val="center"/>
              <w:rPr>
                <w:rFonts w:ascii="宋体" w:eastAsia="宋体" w:hAnsi="宋体" w:cs="宋体"/>
                <w:sz w:val="24"/>
                <w:szCs w:val="24"/>
              </w:rPr>
            </w:pPr>
            <w:r>
              <w:rPr>
                <w:rFonts w:ascii="宋体" w:eastAsia="宋体" w:hAnsi="宋体" w:cs="宋体" w:hint="eastAsia"/>
                <w:sz w:val="24"/>
                <w:szCs w:val="24"/>
              </w:rPr>
              <w:t>投标文件是否退还</w:t>
            </w:r>
          </w:p>
        </w:tc>
        <w:tc>
          <w:tcPr>
            <w:tcW w:w="6855" w:type="dxa"/>
            <w:tcBorders>
              <w:top w:val="single" w:sz="4" w:space="0" w:color="auto"/>
              <w:left w:val="single" w:sz="4" w:space="0" w:color="auto"/>
              <w:bottom w:val="single" w:sz="4" w:space="0" w:color="auto"/>
              <w:right w:val="single" w:sz="4" w:space="0" w:color="auto"/>
            </w:tcBorders>
            <w:vAlign w:val="center"/>
          </w:tcPr>
          <w:p w:rsidR="00C2666F" w:rsidRDefault="008A0D68">
            <w:pPr>
              <w:spacing w:line="400" w:lineRule="exact"/>
              <w:ind w:firstLineChars="0" w:firstLine="0"/>
              <w:jc w:val="center"/>
              <w:rPr>
                <w:rFonts w:ascii="宋体" w:eastAsia="宋体" w:hAnsi="宋体" w:cs="宋体"/>
                <w:sz w:val="24"/>
                <w:szCs w:val="24"/>
              </w:rPr>
            </w:pPr>
            <w:r>
              <w:rPr>
                <w:rFonts w:ascii="宋体" w:eastAsia="宋体" w:hAnsi="宋体" w:cs="宋体" w:hint="eastAsia"/>
                <w:sz w:val="24"/>
                <w:szCs w:val="24"/>
              </w:rPr>
              <w:t>否</w:t>
            </w:r>
          </w:p>
        </w:tc>
      </w:tr>
      <w:tr w:rsidR="00C2666F">
        <w:trPr>
          <w:trHeight w:val="785"/>
          <w:jc w:val="center"/>
        </w:trPr>
        <w:tc>
          <w:tcPr>
            <w:tcW w:w="951" w:type="dxa"/>
            <w:gridSpan w:val="2"/>
            <w:tcBorders>
              <w:top w:val="single" w:sz="4" w:space="0" w:color="auto"/>
              <w:left w:val="single" w:sz="4" w:space="0" w:color="auto"/>
              <w:bottom w:val="single" w:sz="4" w:space="0" w:color="auto"/>
              <w:right w:val="single" w:sz="4" w:space="0" w:color="auto"/>
            </w:tcBorders>
            <w:vAlign w:val="center"/>
          </w:tcPr>
          <w:p w:rsidR="00C2666F" w:rsidRDefault="008A0D68">
            <w:pPr>
              <w:spacing w:line="400" w:lineRule="exact"/>
              <w:ind w:firstLineChars="0" w:firstLine="0"/>
              <w:jc w:val="center"/>
              <w:rPr>
                <w:rFonts w:ascii="宋体" w:eastAsia="宋体" w:hAnsi="宋体" w:cs="宋体"/>
                <w:sz w:val="24"/>
                <w:szCs w:val="24"/>
              </w:rPr>
            </w:pPr>
            <w:r>
              <w:rPr>
                <w:rFonts w:ascii="宋体" w:eastAsia="宋体" w:hAnsi="宋体" w:cs="宋体" w:hint="eastAsia"/>
                <w:sz w:val="24"/>
                <w:szCs w:val="24"/>
              </w:rPr>
              <w:t>5.1</w:t>
            </w:r>
          </w:p>
        </w:tc>
        <w:tc>
          <w:tcPr>
            <w:tcW w:w="2250" w:type="dxa"/>
            <w:gridSpan w:val="2"/>
            <w:tcBorders>
              <w:top w:val="single" w:sz="4" w:space="0" w:color="auto"/>
              <w:left w:val="single" w:sz="4" w:space="0" w:color="auto"/>
              <w:bottom w:val="single" w:sz="4" w:space="0" w:color="auto"/>
              <w:right w:val="single" w:sz="4" w:space="0" w:color="auto"/>
            </w:tcBorders>
            <w:vAlign w:val="center"/>
          </w:tcPr>
          <w:p w:rsidR="00C2666F" w:rsidRDefault="008A0D68">
            <w:pPr>
              <w:spacing w:line="400" w:lineRule="exact"/>
              <w:ind w:firstLineChars="0" w:firstLine="0"/>
              <w:jc w:val="center"/>
              <w:rPr>
                <w:rFonts w:ascii="宋体" w:eastAsia="宋体" w:hAnsi="宋体" w:cs="宋体"/>
                <w:sz w:val="24"/>
                <w:szCs w:val="24"/>
              </w:rPr>
            </w:pPr>
            <w:r>
              <w:rPr>
                <w:rFonts w:ascii="宋体" w:eastAsia="宋体" w:hAnsi="宋体" w:cs="宋体" w:hint="eastAsia"/>
                <w:sz w:val="24"/>
                <w:szCs w:val="24"/>
              </w:rPr>
              <w:t>开标时间和地点</w:t>
            </w:r>
          </w:p>
        </w:tc>
        <w:tc>
          <w:tcPr>
            <w:tcW w:w="6855" w:type="dxa"/>
            <w:tcBorders>
              <w:top w:val="single" w:sz="4" w:space="0" w:color="auto"/>
              <w:left w:val="single" w:sz="4" w:space="0" w:color="auto"/>
              <w:bottom w:val="single" w:sz="4" w:space="0" w:color="auto"/>
              <w:right w:val="single" w:sz="4" w:space="0" w:color="auto"/>
            </w:tcBorders>
            <w:vAlign w:val="center"/>
          </w:tcPr>
          <w:p w:rsidR="00C2666F" w:rsidRDefault="008A0D68">
            <w:pPr>
              <w:spacing w:line="400" w:lineRule="exact"/>
              <w:ind w:firstLineChars="0" w:firstLine="0"/>
              <w:jc w:val="both"/>
              <w:rPr>
                <w:rFonts w:ascii="宋体" w:eastAsia="宋体" w:hAnsi="宋体" w:cs="宋体"/>
                <w:sz w:val="24"/>
                <w:szCs w:val="24"/>
              </w:rPr>
            </w:pPr>
            <w:r>
              <w:rPr>
                <w:rFonts w:ascii="宋体" w:eastAsia="宋体" w:hAnsi="宋体" w:cs="宋体" w:hint="eastAsia"/>
                <w:sz w:val="24"/>
                <w:szCs w:val="24"/>
              </w:rPr>
              <w:t>开标时间：同投标截止时间</w:t>
            </w:r>
          </w:p>
          <w:p w:rsidR="00C2666F" w:rsidRDefault="008A0D68">
            <w:pPr>
              <w:spacing w:line="400" w:lineRule="exact"/>
              <w:ind w:firstLineChars="0" w:firstLine="0"/>
              <w:jc w:val="both"/>
              <w:rPr>
                <w:rFonts w:ascii="宋体" w:eastAsia="宋体" w:hAnsi="宋体" w:cs="宋体"/>
                <w:sz w:val="24"/>
                <w:szCs w:val="24"/>
              </w:rPr>
            </w:pPr>
            <w:r>
              <w:rPr>
                <w:rFonts w:ascii="宋体" w:eastAsia="宋体" w:hAnsi="宋体" w:cs="宋体" w:hint="eastAsia"/>
                <w:sz w:val="24"/>
                <w:szCs w:val="24"/>
              </w:rPr>
              <w:t>开标地点：许昌市建安区新元大道兴业大厦</w:t>
            </w:r>
            <w:r>
              <w:rPr>
                <w:rFonts w:ascii="宋体" w:eastAsia="宋体" w:hAnsi="宋体" w:cs="宋体" w:hint="eastAsia"/>
                <w:sz w:val="24"/>
                <w:szCs w:val="24"/>
              </w:rPr>
              <w:t>4167</w:t>
            </w:r>
            <w:r>
              <w:rPr>
                <w:rFonts w:ascii="宋体" w:eastAsia="宋体" w:hAnsi="宋体" w:cs="宋体" w:hint="eastAsia"/>
                <w:sz w:val="24"/>
                <w:szCs w:val="24"/>
              </w:rPr>
              <w:t>室。</w:t>
            </w:r>
          </w:p>
        </w:tc>
      </w:tr>
      <w:tr w:rsidR="00C2666F">
        <w:trPr>
          <w:trHeight w:val="777"/>
          <w:jc w:val="center"/>
        </w:trPr>
        <w:tc>
          <w:tcPr>
            <w:tcW w:w="951" w:type="dxa"/>
            <w:gridSpan w:val="2"/>
            <w:tcBorders>
              <w:top w:val="single" w:sz="4" w:space="0" w:color="auto"/>
              <w:left w:val="single" w:sz="4" w:space="0" w:color="auto"/>
              <w:bottom w:val="single" w:sz="4" w:space="0" w:color="auto"/>
              <w:right w:val="single" w:sz="4" w:space="0" w:color="auto"/>
            </w:tcBorders>
            <w:vAlign w:val="center"/>
          </w:tcPr>
          <w:p w:rsidR="00C2666F" w:rsidRDefault="008A0D68">
            <w:pPr>
              <w:spacing w:line="400" w:lineRule="exact"/>
              <w:ind w:firstLineChars="0" w:firstLine="0"/>
              <w:jc w:val="center"/>
              <w:rPr>
                <w:rFonts w:ascii="宋体" w:eastAsia="宋体" w:hAnsi="宋体" w:cs="宋体"/>
                <w:sz w:val="24"/>
                <w:szCs w:val="24"/>
              </w:rPr>
            </w:pPr>
            <w:r>
              <w:rPr>
                <w:rFonts w:ascii="宋体" w:eastAsia="宋体" w:hAnsi="宋体" w:cs="宋体" w:hint="eastAsia"/>
                <w:sz w:val="24"/>
                <w:szCs w:val="24"/>
              </w:rPr>
              <w:t>5.2</w:t>
            </w:r>
          </w:p>
        </w:tc>
        <w:tc>
          <w:tcPr>
            <w:tcW w:w="2250" w:type="dxa"/>
            <w:gridSpan w:val="2"/>
            <w:tcBorders>
              <w:top w:val="single" w:sz="4" w:space="0" w:color="auto"/>
              <w:left w:val="single" w:sz="4" w:space="0" w:color="auto"/>
              <w:bottom w:val="single" w:sz="4" w:space="0" w:color="auto"/>
              <w:right w:val="single" w:sz="4" w:space="0" w:color="auto"/>
            </w:tcBorders>
            <w:vAlign w:val="center"/>
          </w:tcPr>
          <w:p w:rsidR="00C2666F" w:rsidRDefault="008A0D68">
            <w:pPr>
              <w:spacing w:line="400" w:lineRule="exact"/>
              <w:ind w:firstLineChars="0" w:firstLine="0"/>
              <w:jc w:val="center"/>
              <w:rPr>
                <w:rFonts w:ascii="宋体" w:eastAsia="宋体" w:hAnsi="宋体" w:cs="宋体"/>
                <w:sz w:val="24"/>
                <w:szCs w:val="24"/>
              </w:rPr>
            </w:pPr>
            <w:r>
              <w:rPr>
                <w:rFonts w:ascii="宋体" w:eastAsia="宋体" w:hAnsi="宋体" w:cs="宋体" w:hint="eastAsia"/>
                <w:sz w:val="24"/>
                <w:szCs w:val="24"/>
              </w:rPr>
              <w:t>开标程序</w:t>
            </w:r>
          </w:p>
        </w:tc>
        <w:tc>
          <w:tcPr>
            <w:tcW w:w="6855" w:type="dxa"/>
            <w:tcBorders>
              <w:top w:val="single" w:sz="4" w:space="0" w:color="auto"/>
              <w:left w:val="single" w:sz="4" w:space="0" w:color="auto"/>
              <w:bottom w:val="single" w:sz="4" w:space="0" w:color="auto"/>
              <w:right w:val="single" w:sz="4" w:space="0" w:color="auto"/>
            </w:tcBorders>
            <w:vAlign w:val="center"/>
          </w:tcPr>
          <w:p w:rsidR="00C2666F" w:rsidRDefault="008A0D68">
            <w:pPr>
              <w:spacing w:line="400" w:lineRule="exact"/>
              <w:ind w:firstLineChars="0" w:firstLine="0"/>
              <w:rPr>
                <w:rFonts w:ascii="宋体" w:eastAsia="宋体" w:hAnsi="宋体" w:cs="宋体"/>
                <w:sz w:val="24"/>
                <w:szCs w:val="24"/>
              </w:rPr>
            </w:pPr>
            <w:r>
              <w:rPr>
                <w:rFonts w:ascii="宋体" w:eastAsia="宋体" w:hAnsi="宋体" w:cs="宋体" w:hint="eastAsia"/>
                <w:sz w:val="24"/>
                <w:szCs w:val="24"/>
              </w:rPr>
              <w:t>密封情况检查：由投标人代表检查其投标文件是否密封完好。</w:t>
            </w:r>
          </w:p>
          <w:p w:rsidR="00C2666F" w:rsidRDefault="008A0D68">
            <w:pPr>
              <w:spacing w:line="400" w:lineRule="exact"/>
              <w:ind w:firstLineChars="0" w:firstLine="0"/>
              <w:rPr>
                <w:rFonts w:ascii="宋体" w:eastAsia="宋体" w:hAnsi="宋体" w:cs="宋体"/>
                <w:sz w:val="24"/>
                <w:szCs w:val="24"/>
              </w:rPr>
            </w:pPr>
            <w:r>
              <w:rPr>
                <w:rFonts w:ascii="宋体" w:eastAsia="宋体" w:hAnsi="宋体" w:cs="宋体" w:hint="eastAsia"/>
                <w:sz w:val="24"/>
                <w:szCs w:val="24"/>
              </w:rPr>
              <w:t>开标顺序：按送达投标文件的逆顺序开标。</w:t>
            </w:r>
          </w:p>
        </w:tc>
      </w:tr>
      <w:tr w:rsidR="00C2666F">
        <w:trPr>
          <w:trHeight w:val="840"/>
          <w:jc w:val="center"/>
        </w:trPr>
        <w:tc>
          <w:tcPr>
            <w:tcW w:w="951" w:type="dxa"/>
            <w:gridSpan w:val="2"/>
            <w:tcBorders>
              <w:top w:val="single" w:sz="4" w:space="0" w:color="auto"/>
              <w:left w:val="single" w:sz="4" w:space="0" w:color="auto"/>
              <w:bottom w:val="nil"/>
              <w:right w:val="single" w:sz="4" w:space="0" w:color="auto"/>
            </w:tcBorders>
            <w:vAlign w:val="center"/>
          </w:tcPr>
          <w:p w:rsidR="00C2666F" w:rsidRDefault="008A0D68">
            <w:pPr>
              <w:spacing w:line="400" w:lineRule="exact"/>
              <w:ind w:firstLineChars="0" w:firstLine="0"/>
              <w:jc w:val="center"/>
              <w:rPr>
                <w:rFonts w:ascii="宋体" w:eastAsia="宋体" w:hAnsi="宋体" w:cs="宋体"/>
                <w:b/>
                <w:sz w:val="24"/>
                <w:szCs w:val="24"/>
              </w:rPr>
            </w:pPr>
            <w:r>
              <w:rPr>
                <w:rFonts w:ascii="宋体" w:eastAsia="宋体" w:hAnsi="宋体" w:cs="宋体" w:hint="eastAsia"/>
                <w:sz w:val="24"/>
                <w:szCs w:val="24"/>
              </w:rPr>
              <w:t>6.1.1</w:t>
            </w:r>
          </w:p>
        </w:tc>
        <w:tc>
          <w:tcPr>
            <w:tcW w:w="2250" w:type="dxa"/>
            <w:gridSpan w:val="2"/>
            <w:tcBorders>
              <w:top w:val="single" w:sz="4" w:space="0" w:color="auto"/>
              <w:left w:val="single" w:sz="4" w:space="0" w:color="auto"/>
              <w:bottom w:val="nil"/>
              <w:right w:val="single" w:sz="4" w:space="0" w:color="auto"/>
            </w:tcBorders>
            <w:vAlign w:val="center"/>
          </w:tcPr>
          <w:p w:rsidR="00C2666F" w:rsidRDefault="008A0D68">
            <w:pPr>
              <w:spacing w:line="400" w:lineRule="exact"/>
              <w:ind w:firstLineChars="0" w:firstLine="0"/>
              <w:jc w:val="center"/>
              <w:rPr>
                <w:rFonts w:ascii="宋体" w:eastAsia="宋体" w:hAnsi="宋体" w:cs="宋体"/>
                <w:sz w:val="24"/>
                <w:szCs w:val="24"/>
              </w:rPr>
            </w:pPr>
            <w:r>
              <w:rPr>
                <w:rFonts w:ascii="宋体" w:eastAsia="宋体" w:hAnsi="宋体" w:cs="宋体" w:hint="eastAsia"/>
                <w:sz w:val="24"/>
                <w:szCs w:val="24"/>
              </w:rPr>
              <w:t>评标委员会的组建</w:t>
            </w:r>
          </w:p>
        </w:tc>
        <w:tc>
          <w:tcPr>
            <w:tcW w:w="6855" w:type="dxa"/>
            <w:tcBorders>
              <w:top w:val="single" w:sz="4" w:space="0" w:color="auto"/>
              <w:left w:val="single" w:sz="4" w:space="0" w:color="auto"/>
              <w:bottom w:val="nil"/>
              <w:right w:val="single" w:sz="4" w:space="0" w:color="auto"/>
            </w:tcBorders>
            <w:vAlign w:val="center"/>
          </w:tcPr>
          <w:p w:rsidR="00C2666F" w:rsidRDefault="008A0D68">
            <w:pPr>
              <w:spacing w:line="400" w:lineRule="exact"/>
              <w:ind w:firstLineChars="0" w:firstLine="0"/>
              <w:rPr>
                <w:rFonts w:ascii="宋体" w:eastAsia="宋体" w:hAnsi="宋体" w:cs="宋体"/>
                <w:sz w:val="24"/>
                <w:szCs w:val="24"/>
              </w:rPr>
            </w:pPr>
            <w:r>
              <w:rPr>
                <w:rFonts w:ascii="宋体" w:eastAsia="宋体" w:hAnsi="宋体" w:cs="宋体" w:hint="eastAsia"/>
                <w:sz w:val="24"/>
                <w:szCs w:val="24"/>
              </w:rPr>
              <w:t>评标委员会构成：</w:t>
            </w:r>
            <w:r>
              <w:rPr>
                <w:rFonts w:ascii="宋体" w:eastAsia="宋体" w:hAnsi="宋体" w:cs="宋体" w:hint="eastAsia"/>
                <w:sz w:val="24"/>
                <w:szCs w:val="24"/>
                <w:u w:val="single"/>
              </w:rPr>
              <w:t xml:space="preserve"> 5 </w:t>
            </w:r>
            <w:r>
              <w:rPr>
                <w:rFonts w:ascii="宋体" w:eastAsia="宋体" w:hAnsi="宋体" w:cs="宋体" w:hint="eastAsia"/>
                <w:sz w:val="24"/>
                <w:szCs w:val="24"/>
              </w:rPr>
              <w:t>人，其中招标人代表</w:t>
            </w:r>
            <w:r>
              <w:rPr>
                <w:rFonts w:ascii="宋体" w:eastAsia="宋体" w:hAnsi="宋体" w:cs="宋体" w:hint="eastAsia"/>
                <w:sz w:val="24"/>
                <w:szCs w:val="24"/>
                <w:u w:val="single"/>
              </w:rPr>
              <w:t xml:space="preserve"> 1 </w:t>
            </w:r>
            <w:r>
              <w:rPr>
                <w:rFonts w:ascii="宋体" w:eastAsia="宋体" w:hAnsi="宋体" w:cs="宋体" w:hint="eastAsia"/>
                <w:sz w:val="24"/>
                <w:szCs w:val="24"/>
              </w:rPr>
              <w:t>人，评委专家</w:t>
            </w:r>
            <w:r>
              <w:rPr>
                <w:rFonts w:ascii="宋体" w:eastAsia="宋体" w:hAnsi="宋体" w:cs="宋体" w:hint="eastAsia"/>
                <w:sz w:val="24"/>
                <w:szCs w:val="24"/>
                <w:u w:val="single"/>
              </w:rPr>
              <w:t xml:space="preserve"> 4 </w:t>
            </w:r>
            <w:r>
              <w:rPr>
                <w:rFonts w:ascii="宋体" w:eastAsia="宋体" w:hAnsi="宋体" w:cs="宋体" w:hint="eastAsia"/>
                <w:sz w:val="24"/>
                <w:szCs w:val="24"/>
              </w:rPr>
              <w:t>人。</w:t>
            </w:r>
          </w:p>
          <w:p w:rsidR="00C2666F" w:rsidRDefault="008A0D68">
            <w:pPr>
              <w:spacing w:line="400" w:lineRule="exact"/>
              <w:ind w:firstLineChars="0" w:firstLine="0"/>
              <w:rPr>
                <w:rFonts w:ascii="宋体" w:eastAsia="宋体" w:hAnsi="宋体" w:cs="宋体"/>
                <w:sz w:val="24"/>
                <w:szCs w:val="24"/>
              </w:rPr>
            </w:pPr>
            <w:r>
              <w:rPr>
                <w:rFonts w:ascii="宋体" w:eastAsia="宋体" w:hAnsi="宋体" w:cs="宋体" w:hint="eastAsia"/>
                <w:sz w:val="24"/>
                <w:szCs w:val="24"/>
              </w:rPr>
              <w:t>评标专家确定方式：从河南省综合评标专家库中随机抽取。</w:t>
            </w:r>
          </w:p>
        </w:tc>
      </w:tr>
      <w:tr w:rsidR="00C2666F">
        <w:trPr>
          <w:trHeight w:val="775"/>
          <w:jc w:val="center"/>
        </w:trPr>
        <w:tc>
          <w:tcPr>
            <w:tcW w:w="951" w:type="dxa"/>
            <w:gridSpan w:val="2"/>
            <w:tcBorders>
              <w:top w:val="single" w:sz="4" w:space="0" w:color="auto"/>
              <w:left w:val="single" w:sz="4" w:space="0" w:color="auto"/>
              <w:bottom w:val="single" w:sz="2" w:space="0" w:color="auto"/>
              <w:right w:val="single" w:sz="4" w:space="0" w:color="auto"/>
            </w:tcBorders>
            <w:vAlign w:val="center"/>
          </w:tcPr>
          <w:p w:rsidR="00C2666F" w:rsidRDefault="008A0D68">
            <w:pPr>
              <w:spacing w:line="400" w:lineRule="exact"/>
              <w:ind w:firstLineChars="0" w:firstLine="0"/>
              <w:jc w:val="center"/>
              <w:rPr>
                <w:rFonts w:ascii="宋体" w:eastAsia="宋体" w:hAnsi="宋体" w:cs="宋体"/>
                <w:sz w:val="24"/>
                <w:szCs w:val="24"/>
              </w:rPr>
            </w:pPr>
            <w:r>
              <w:rPr>
                <w:rFonts w:ascii="宋体" w:eastAsia="宋体" w:hAnsi="宋体" w:cs="宋体" w:hint="eastAsia"/>
                <w:sz w:val="24"/>
                <w:szCs w:val="24"/>
              </w:rPr>
              <w:t>6.3.2</w:t>
            </w:r>
          </w:p>
        </w:tc>
        <w:tc>
          <w:tcPr>
            <w:tcW w:w="2250" w:type="dxa"/>
            <w:gridSpan w:val="2"/>
            <w:tcBorders>
              <w:top w:val="single" w:sz="4" w:space="0" w:color="auto"/>
              <w:left w:val="single" w:sz="4" w:space="0" w:color="auto"/>
              <w:bottom w:val="single" w:sz="2" w:space="0" w:color="auto"/>
              <w:right w:val="single" w:sz="4" w:space="0" w:color="auto"/>
            </w:tcBorders>
            <w:vAlign w:val="center"/>
          </w:tcPr>
          <w:p w:rsidR="00C2666F" w:rsidRDefault="008A0D68">
            <w:pPr>
              <w:spacing w:line="400" w:lineRule="exact"/>
              <w:ind w:firstLineChars="0" w:firstLine="0"/>
              <w:jc w:val="center"/>
              <w:rPr>
                <w:rFonts w:ascii="宋体" w:eastAsia="宋体" w:hAnsi="宋体" w:cs="宋体"/>
                <w:sz w:val="24"/>
                <w:szCs w:val="24"/>
              </w:rPr>
            </w:pPr>
            <w:r>
              <w:rPr>
                <w:rFonts w:ascii="宋体" w:eastAsia="宋体" w:hAnsi="宋体" w:cs="宋体" w:hint="eastAsia"/>
                <w:sz w:val="24"/>
                <w:szCs w:val="24"/>
              </w:rPr>
              <w:t>评标委员会推荐</w:t>
            </w:r>
          </w:p>
          <w:p w:rsidR="00C2666F" w:rsidRDefault="008A0D68">
            <w:pPr>
              <w:spacing w:line="400" w:lineRule="exact"/>
              <w:ind w:firstLineChars="0" w:firstLine="0"/>
              <w:jc w:val="center"/>
              <w:rPr>
                <w:rFonts w:ascii="宋体" w:eastAsia="宋体" w:hAnsi="宋体" w:cs="宋体"/>
                <w:sz w:val="24"/>
                <w:szCs w:val="24"/>
              </w:rPr>
            </w:pPr>
            <w:r>
              <w:rPr>
                <w:rFonts w:ascii="宋体" w:eastAsia="宋体" w:hAnsi="宋体" w:cs="宋体" w:hint="eastAsia"/>
                <w:sz w:val="24"/>
                <w:szCs w:val="24"/>
              </w:rPr>
              <w:t>中标候选人的人数</w:t>
            </w:r>
          </w:p>
        </w:tc>
        <w:tc>
          <w:tcPr>
            <w:tcW w:w="6855" w:type="dxa"/>
            <w:tcBorders>
              <w:top w:val="single" w:sz="4" w:space="0" w:color="auto"/>
              <w:left w:val="single" w:sz="4" w:space="0" w:color="auto"/>
              <w:bottom w:val="single" w:sz="2" w:space="0" w:color="auto"/>
              <w:right w:val="single" w:sz="4" w:space="0" w:color="auto"/>
            </w:tcBorders>
            <w:vAlign w:val="center"/>
          </w:tcPr>
          <w:p w:rsidR="00C2666F" w:rsidRDefault="008A0D68">
            <w:pPr>
              <w:spacing w:line="400" w:lineRule="exact"/>
              <w:ind w:firstLine="480"/>
              <w:rPr>
                <w:rFonts w:ascii="宋体" w:eastAsia="宋体" w:hAnsi="宋体" w:cs="宋体"/>
                <w:sz w:val="24"/>
                <w:szCs w:val="24"/>
              </w:rPr>
            </w:pPr>
            <w:r>
              <w:rPr>
                <w:rFonts w:ascii="宋体" w:eastAsia="宋体" w:hAnsi="宋体" w:cs="宋体" w:hint="eastAsia"/>
                <w:sz w:val="24"/>
                <w:szCs w:val="24"/>
              </w:rPr>
              <w:t>推荐的中标候选人数：</w:t>
            </w:r>
            <w:r>
              <w:rPr>
                <w:rFonts w:ascii="宋体" w:eastAsia="宋体" w:hAnsi="宋体" w:cs="宋体" w:hint="eastAsia"/>
                <w:sz w:val="24"/>
                <w:szCs w:val="24"/>
              </w:rPr>
              <w:t>1-3</w:t>
            </w:r>
            <w:r>
              <w:rPr>
                <w:rFonts w:ascii="宋体" w:eastAsia="宋体" w:hAnsi="宋体" w:cs="宋体" w:hint="eastAsia"/>
                <w:sz w:val="24"/>
                <w:szCs w:val="24"/>
              </w:rPr>
              <w:t>名</w:t>
            </w:r>
          </w:p>
        </w:tc>
      </w:tr>
      <w:tr w:rsidR="00C2666F">
        <w:trPr>
          <w:trHeight w:val="775"/>
          <w:jc w:val="center"/>
        </w:trPr>
        <w:tc>
          <w:tcPr>
            <w:tcW w:w="951" w:type="dxa"/>
            <w:gridSpan w:val="2"/>
            <w:tcBorders>
              <w:top w:val="single" w:sz="4" w:space="0" w:color="auto"/>
              <w:left w:val="single" w:sz="4" w:space="0" w:color="auto"/>
              <w:bottom w:val="single" w:sz="2" w:space="0" w:color="auto"/>
              <w:right w:val="single" w:sz="4" w:space="0" w:color="auto"/>
            </w:tcBorders>
            <w:vAlign w:val="center"/>
          </w:tcPr>
          <w:p w:rsidR="00C2666F" w:rsidRDefault="008A0D68">
            <w:pPr>
              <w:spacing w:line="400" w:lineRule="exact"/>
              <w:ind w:firstLineChars="0" w:firstLine="0"/>
              <w:jc w:val="center"/>
              <w:rPr>
                <w:rFonts w:ascii="宋体" w:eastAsia="宋体" w:hAnsi="宋体" w:cs="宋体"/>
                <w:sz w:val="24"/>
                <w:szCs w:val="24"/>
              </w:rPr>
            </w:pPr>
            <w:r>
              <w:rPr>
                <w:rFonts w:ascii="宋体" w:eastAsia="宋体" w:hAnsi="宋体" w:cs="宋体" w:hint="eastAsia"/>
                <w:sz w:val="24"/>
                <w:szCs w:val="24"/>
              </w:rPr>
              <w:t>7.1</w:t>
            </w:r>
          </w:p>
        </w:tc>
        <w:tc>
          <w:tcPr>
            <w:tcW w:w="2250" w:type="dxa"/>
            <w:gridSpan w:val="2"/>
            <w:tcBorders>
              <w:top w:val="single" w:sz="4" w:space="0" w:color="auto"/>
              <w:left w:val="single" w:sz="4" w:space="0" w:color="auto"/>
              <w:bottom w:val="single" w:sz="2" w:space="0" w:color="auto"/>
              <w:right w:val="single" w:sz="4" w:space="0" w:color="auto"/>
            </w:tcBorders>
          </w:tcPr>
          <w:p w:rsidR="00C2666F" w:rsidRDefault="008A0D68">
            <w:pPr>
              <w:spacing w:line="400" w:lineRule="exact"/>
              <w:ind w:firstLineChars="0" w:firstLine="0"/>
              <w:jc w:val="center"/>
              <w:rPr>
                <w:rFonts w:ascii="宋体" w:eastAsia="宋体" w:hAnsi="宋体" w:cs="宋体"/>
                <w:sz w:val="24"/>
                <w:szCs w:val="24"/>
              </w:rPr>
            </w:pPr>
            <w:r>
              <w:rPr>
                <w:rFonts w:ascii="宋体" w:eastAsia="宋体" w:hAnsi="宋体" w:cs="宋体" w:hint="eastAsia"/>
                <w:sz w:val="24"/>
                <w:szCs w:val="24"/>
              </w:rPr>
              <w:t>中标候选人</w:t>
            </w:r>
          </w:p>
          <w:p w:rsidR="00C2666F" w:rsidRDefault="008A0D68">
            <w:pPr>
              <w:spacing w:line="400" w:lineRule="exact"/>
              <w:ind w:firstLineChars="0" w:firstLine="0"/>
              <w:jc w:val="center"/>
              <w:rPr>
                <w:rFonts w:ascii="宋体" w:eastAsia="宋体" w:hAnsi="宋体" w:cs="宋体"/>
                <w:sz w:val="24"/>
                <w:szCs w:val="24"/>
              </w:rPr>
            </w:pPr>
            <w:r>
              <w:rPr>
                <w:rFonts w:ascii="宋体" w:eastAsia="宋体" w:hAnsi="宋体" w:cs="宋体" w:hint="eastAsia"/>
                <w:sz w:val="24"/>
                <w:szCs w:val="24"/>
              </w:rPr>
              <w:t>公示媒介及期限</w:t>
            </w:r>
          </w:p>
        </w:tc>
        <w:tc>
          <w:tcPr>
            <w:tcW w:w="6855" w:type="dxa"/>
            <w:tcBorders>
              <w:top w:val="single" w:sz="4" w:space="0" w:color="auto"/>
              <w:left w:val="single" w:sz="4" w:space="0" w:color="auto"/>
              <w:bottom w:val="single" w:sz="2" w:space="0" w:color="auto"/>
              <w:right w:val="single" w:sz="4" w:space="0" w:color="auto"/>
            </w:tcBorders>
          </w:tcPr>
          <w:p w:rsidR="00C2666F" w:rsidRDefault="008A0D68">
            <w:pPr>
              <w:spacing w:line="400" w:lineRule="exact"/>
              <w:ind w:firstLineChars="0" w:firstLine="0"/>
              <w:jc w:val="both"/>
              <w:rPr>
                <w:rFonts w:ascii="宋体" w:eastAsia="宋体" w:hAnsi="宋体" w:cs="宋体"/>
                <w:sz w:val="24"/>
                <w:szCs w:val="24"/>
              </w:rPr>
            </w:pPr>
            <w:r>
              <w:rPr>
                <w:rFonts w:ascii="宋体" w:eastAsia="宋体" w:hAnsi="宋体" w:cs="宋体" w:hint="eastAsia"/>
                <w:sz w:val="24"/>
                <w:szCs w:val="24"/>
              </w:rPr>
              <w:t>公示媒介：与本招标项目招标公告发布的同一媒介。</w:t>
            </w:r>
          </w:p>
          <w:p w:rsidR="00C2666F" w:rsidRDefault="008A0D68">
            <w:pPr>
              <w:spacing w:line="400" w:lineRule="exact"/>
              <w:ind w:firstLineChars="0" w:firstLine="0"/>
              <w:jc w:val="both"/>
              <w:rPr>
                <w:rFonts w:ascii="宋体" w:eastAsia="宋体" w:hAnsi="宋体" w:cs="宋体"/>
                <w:sz w:val="24"/>
                <w:szCs w:val="24"/>
              </w:rPr>
            </w:pPr>
            <w:r>
              <w:rPr>
                <w:rFonts w:ascii="宋体" w:eastAsia="宋体" w:hAnsi="宋体" w:cs="宋体" w:hint="eastAsia"/>
                <w:sz w:val="24"/>
                <w:szCs w:val="24"/>
              </w:rPr>
              <w:t>公示期限：</w:t>
            </w:r>
            <w:r>
              <w:rPr>
                <w:rFonts w:ascii="宋体" w:eastAsia="宋体" w:hAnsi="宋体" w:cs="宋体" w:hint="eastAsia"/>
                <w:sz w:val="24"/>
                <w:szCs w:val="24"/>
              </w:rPr>
              <w:t>3</w:t>
            </w:r>
            <w:r>
              <w:rPr>
                <w:rFonts w:ascii="宋体" w:eastAsia="宋体" w:hAnsi="宋体" w:cs="宋体" w:hint="eastAsia"/>
                <w:sz w:val="24"/>
                <w:szCs w:val="24"/>
              </w:rPr>
              <w:t>个工作日</w:t>
            </w:r>
          </w:p>
        </w:tc>
      </w:tr>
      <w:tr w:rsidR="00C2666F">
        <w:trPr>
          <w:trHeight w:val="775"/>
          <w:jc w:val="center"/>
        </w:trPr>
        <w:tc>
          <w:tcPr>
            <w:tcW w:w="951" w:type="dxa"/>
            <w:gridSpan w:val="2"/>
            <w:tcBorders>
              <w:top w:val="single" w:sz="4" w:space="0" w:color="auto"/>
              <w:left w:val="single" w:sz="4" w:space="0" w:color="auto"/>
              <w:bottom w:val="single" w:sz="2" w:space="0" w:color="auto"/>
              <w:right w:val="single" w:sz="4" w:space="0" w:color="auto"/>
            </w:tcBorders>
            <w:vAlign w:val="center"/>
          </w:tcPr>
          <w:p w:rsidR="00C2666F" w:rsidRDefault="008A0D68">
            <w:pPr>
              <w:spacing w:line="400" w:lineRule="exact"/>
              <w:ind w:firstLineChars="0" w:firstLine="0"/>
              <w:jc w:val="center"/>
              <w:rPr>
                <w:rFonts w:ascii="宋体" w:eastAsia="宋体" w:hAnsi="宋体" w:cs="宋体"/>
                <w:sz w:val="24"/>
                <w:szCs w:val="24"/>
              </w:rPr>
            </w:pPr>
            <w:r>
              <w:rPr>
                <w:rFonts w:ascii="宋体" w:eastAsia="宋体" w:hAnsi="宋体" w:cs="宋体" w:hint="eastAsia"/>
                <w:sz w:val="24"/>
                <w:szCs w:val="24"/>
              </w:rPr>
              <w:t>7.6</w:t>
            </w:r>
          </w:p>
        </w:tc>
        <w:tc>
          <w:tcPr>
            <w:tcW w:w="2250" w:type="dxa"/>
            <w:gridSpan w:val="2"/>
            <w:tcBorders>
              <w:top w:val="single" w:sz="4" w:space="0" w:color="auto"/>
              <w:left w:val="single" w:sz="4" w:space="0" w:color="auto"/>
              <w:bottom w:val="single" w:sz="2" w:space="0" w:color="auto"/>
              <w:right w:val="single" w:sz="4" w:space="0" w:color="auto"/>
            </w:tcBorders>
            <w:vAlign w:val="center"/>
          </w:tcPr>
          <w:p w:rsidR="00C2666F" w:rsidRDefault="008A0D68">
            <w:pPr>
              <w:spacing w:line="400" w:lineRule="exact"/>
              <w:ind w:firstLineChars="0" w:firstLine="0"/>
              <w:jc w:val="center"/>
              <w:rPr>
                <w:rFonts w:ascii="宋体" w:eastAsia="宋体" w:hAnsi="宋体" w:cs="宋体"/>
                <w:sz w:val="24"/>
                <w:szCs w:val="24"/>
              </w:rPr>
            </w:pPr>
            <w:r>
              <w:rPr>
                <w:rFonts w:ascii="宋体" w:eastAsia="宋体" w:hAnsi="宋体" w:cs="宋体" w:hint="eastAsia"/>
                <w:sz w:val="24"/>
                <w:szCs w:val="24"/>
              </w:rPr>
              <w:t>技术成果经济补偿</w:t>
            </w:r>
          </w:p>
        </w:tc>
        <w:tc>
          <w:tcPr>
            <w:tcW w:w="6855" w:type="dxa"/>
            <w:tcBorders>
              <w:top w:val="single" w:sz="4" w:space="0" w:color="auto"/>
              <w:left w:val="single" w:sz="4" w:space="0" w:color="auto"/>
              <w:bottom w:val="single" w:sz="2" w:space="0" w:color="auto"/>
              <w:right w:val="single" w:sz="4" w:space="0" w:color="auto"/>
            </w:tcBorders>
            <w:vAlign w:val="center"/>
          </w:tcPr>
          <w:p w:rsidR="00C2666F" w:rsidRDefault="008A0D68">
            <w:pPr>
              <w:spacing w:line="400" w:lineRule="exact"/>
              <w:ind w:firstLineChars="0" w:firstLine="0"/>
              <w:jc w:val="center"/>
              <w:rPr>
                <w:rFonts w:ascii="宋体" w:eastAsia="宋体" w:hAnsi="宋体" w:cs="宋体"/>
                <w:sz w:val="24"/>
                <w:szCs w:val="24"/>
              </w:rPr>
            </w:pPr>
            <w:r>
              <w:rPr>
                <w:rFonts w:ascii="宋体" w:eastAsia="宋体" w:hAnsi="宋体" w:cs="宋体" w:hint="eastAsia"/>
                <w:sz w:val="24"/>
                <w:szCs w:val="24"/>
              </w:rPr>
              <w:t>不补偿</w:t>
            </w:r>
          </w:p>
        </w:tc>
      </w:tr>
      <w:tr w:rsidR="00C2666F">
        <w:trPr>
          <w:trHeight w:val="775"/>
          <w:jc w:val="center"/>
        </w:trPr>
        <w:tc>
          <w:tcPr>
            <w:tcW w:w="951" w:type="dxa"/>
            <w:gridSpan w:val="2"/>
            <w:tcBorders>
              <w:top w:val="single" w:sz="4" w:space="0" w:color="auto"/>
              <w:left w:val="single" w:sz="4" w:space="0" w:color="auto"/>
              <w:bottom w:val="single" w:sz="2" w:space="0" w:color="auto"/>
              <w:right w:val="single" w:sz="4" w:space="0" w:color="auto"/>
            </w:tcBorders>
            <w:vAlign w:val="center"/>
          </w:tcPr>
          <w:p w:rsidR="00C2666F" w:rsidRDefault="008A0D68">
            <w:pPr>
              <w:spacing w:line="400" w:lineRule="exact"/>
              <w:ind w:firstLineChars="0" w:firstLine="0"/>
              <w:jc w:val="center"/>
              <w:rPr>
                <w:rFonts w:ascii="宋体" w:eastAsia="宋体" w:hAnsi="宋体" w:cs="宋体"/>
                <w:sz w:val="24"/>
                <w:szCs w:val="24"/>
              </w:rPr>
            </w:pPr>
            <w:r>
              <w:rPr>
                <w:rFonts w:ascii="宋体" w:eastAsia="宋体" w:hAnsi="宋体" w:cs="宋体" w:hint="eastAsia"/>
                <w:sz w:val="24"/>
                <w:szCs w:val="24"/>
              </w:rPr>
              <w:t>7.7.1</w:t>
            </w:r>
          </w:p>
        </w:tc>
        <w:tc>
          <w:tcPr>
            <w:tcW w:w="2250" w:type="dxa"/>
            <w:gridSpan w:val="2"/>
            <w:tcBorders>
              <w:top w:val="single" w:sz="4" w:space="0" w:color="auto"/>
              <w:left w:val="single" w:sz="4" w:space="0" w:color="auto"/>
              <w:bottom w:val="single" w:sz="2" w:space="0" w:color="auto"/>
              <w:right w:val="single" w:sz="4" w:space="0" w:color="auto"/>
            </w:tcBorders>
            <w:vAlign w:val="center"/>
          </w:tcPr>
          <w:p w:rsidR="00C2666F" w:rsidRDefault="008A0D68">
            <w:pPr>
              <w:spacing w:line="360" w:lineRule="exact"/>
              <w:ind w:firstLineChars="0" w:firstLine="0"/>
              <w:jc w:val="center"/>
              <w:rPr>
                <w:rFonts w:ascii="宋体" w:eastAsia="宋体" w:hAnsi="宋体" w:cs="宋体"/>
                <w:sz w:val="24"/>
                <w:szCs w:val="24"/>
              </w:rPr>
            </w:pPr>
            <w:r>
              <w:rPr>
                <w:rFonts w:ascii="宋体" w:eastAsia="宋体" w:hAnsi="宋体" w:cs="宋体" w:hint="eastAsia"/>
                <w:sz w:val="24"/>
                <w:szCs w:val="24"/>
              </w:rPr>
              <w:t>履约保证金</w:t>
            </w:r>
          </w:p>
        </w:tc>
        <w:tc>
          <w:tcPr>
            <w:tcW w:w="6855" w:type="dxa"/>
            <w:tcBorders>
              <w:top w:val="single" w:sz="4" w:space="0" w:color="auto"/>
              <w:left w:val="single" w:sz="4" w:space="0" w:color="auto"/>
              <w:bottom w:val="single" w:sz="2" w:space="0" w:color="auto"/>
              <w:right w:val="single" w:sz="4" w:space="0" w:color="auto"/>
            </w:tcBorders>
            <w:vAlign w:val="center"/>
          </w:tcPr>
          <w:p w:rsidR="00C2666F" w:rsidRDefault="008A0D68">
            <w:pPr>
              <w:spacing w:line="400" w:lineRule="exact"/>
              <w:ind w:firstLineChars="0" w:firstLine="0"/>
              <w:jc w:val="center"/>
              <w:rPr>
                <w:rFonts w:ascii="宋体" w:eastAsia="宋体" w:hAnsi="宋体" w:cs="宋体"/>
                <w:sz w:val="24"/>
                <w:szCs w:val="24"/>
              </w:rPr>
            </w:pPr>
            <w:r>
              <w:rPr>
                <w:rFonts w:ascii="宋体" w:eastAsia="宋体" w:hAnsi="宋体" w:cs="宋体" w:hint="eastAsia"/>
                <w:sz w:val="24"/>
                <w:szCs w:val="24"/>
              </w:rPr>
              <w:t>无</w:t>
            </w:r>
          </w:p>
        </w:tc>
      </w:tr>
      <w:tr w:rsidR="00C2666F">
        <w:trPr>
          <w:trHeight w:val="775"/>
          <w:jc w:val="center"/>
        </w:trPr>
        <w:tc>
          <w:tcPr>
            <w:tcW w:w="951" w:type="dxa"/>
            <w:gridSpan w:val="2"/>
            <w:tcBorders>
              <w:top w:val="single" w:sz="4" w:space="0" w:color="auto"/>
              <w:left w:val="single" w:sz="4" w:space="0" w:color="auto"/>
              <w:bottom w:val="single" w:sz="2" w:space="0" w:color="auto"/>
              <w:right w:val="single" w:sz="4" w:space="0" w:color="auto"/>
            </w:tcBorders>
            <w:vAlign w:val="center"/>
          </w:tcPr>
          <w:p w:rsidR="00C2666F" w:rsidRDefault="008A0D68">
            <w:pPr>
              <w:spacing w:line="400" w:lineRule="exact"/>
              <w:ind w:firstLineChars="0" w:firstLine="0"/>
              <w:jc w:val="center"/>
              <w:rPr>
                <w:rFonts w:ascii="宋体" w:eastAsia="宋体" w:hAnsi="宋体" w:cs="宋体"/>
                <w:sz w:val="24"/>
                <w:szCs w:val="24"/>
              </w:rPr>
            </w:pPr>
            <w:r>
              <w:rPr>
                <w:rFonts w:ascii="宋体" w:eastAsia="宋体" w:hAnsi="宋体" w:cs="宋体" w:hint="eastAsia"/>
                <w:sz w:val="24"/>
                <w:szCs w:val="24"/>
              </w:rPr>
              <w:t>9</w:t>
            </w:r>
          </w:p>
        </w:tc>
        <w:tc>
          <w:tcPr>
            <w:tcW w:w="2250" w:type="dxa"/>
            <w:gridSpan w:val="2"/>
            <w:tcBorders>
              <w:top w:val="single" w:sz="4" w:space="0" w:color="auto"/>
              <w:left w:val="single" w:sz="4" w:space="0" w:color="auto"/>
              <w:bottom w:val="single" w:sz="2" w:space="0" w:color="auto"/>
              <w:right w:val="single" w:sz="4" w:space="0" w:color="auto"/>
            </w:tcBorders>
            <w:vAlign w:val="center"/>
          </w:tcPr>
          <w:p w:rsidR="00C2666F" w:rsidRDefault="008A0D68">
            <w:pPr>
              <w:spacing w:line="360" w:lineRule="exact"/>
              <w:ind w:firstLineChars="0" w:firstLine="0"/>
              <w:jc w:val="center"/>
              <w:rPr>
                <w:rFonts w:ascii="宋体" w:eastAsia="宋体" w:hAnsi="宋体" w:cs="宋体"/>
                <w:sz w:val="24"/>
                <w:szCs w:val="24"/>
              </w:rPr>
            </w:pPr>
            <w:r>
              <w:rPr>
                <w:rFonts w:ascii="宋体" w:eastAsia="宋体" w:hAnsi="宋体" w:cs="宋体" w:hint="eastAsia"/>
                <w:sz w:val="24"/>
                <w:szCs w:val="24"/>
              </w:rPr>
              <w:t>是否采用</w:t>
            </w:r>
          </w:p>
          <w:p w:rsidR="00C2666F" w:rsidRDefault="008A0D68">
            <w:pPr>
              <w:spacing w:line="360" w:lineRule="exact"/>
              <w:ind w:firstLineChars="0" w:firstLine="0"/>
              <w:jc w:val="center"/>
              <w:rPr>
                <w:rFonts w:ascii="宋体" w:eastAsia="宋体" w:hAnsi="宋体" w:cs="宋体"/>
                <w:sz w:val="24"/>
                <w:szCs w:val="24"/>
              </w:rPr>
            </w:pPr>
            <w:r>
              <w:rPr>
                <w:rFonts w:ascii="宋体" w:eastAsia="宋体" w:hAnsi="宋体" w:cs="宋体" w:hint="eastAsia"/>
                <w:sz w:val="24"/>
                <w:szCs w:val="24"/>
              </w:rPr>
              <w:t>电子招标投标</w:t>
            </w:r>
          </w:p>
        </w:tc>
        <w:tc>
          <w:tcPr>
            <w:tcW w:w="6855" w:type="dxa"/>
            <w:tcBorders>
              <w:top w:val="single" w:sz="4" w:space="0" w:color="auto"/>
              <w:left w:val="single" w:sz="4" w:space="0" w:color="auto"/>
              <w:bottom w:val="single" w:sz="2" w:space="0" w:color="auto"/>
              <w:right w:val="single" w:sz="4" w:space="0" w:color="auto"/>
            </w:tcBorders>
            <w:vAlign w:val="center"/>
          </w:tcPr>
          <w:p w:rsidR="00C2666F" w:rsidRDefault="008A0D68">
            <w:pPr>
              <w:spacing w:line="400" w:lineRule="exact"/>
              <w:ind w:firstLineChars="0" w:firstLine="0"/>
              <w:jc w:val="center"/>
              <w:rPr>
                <w:rFonts w:ascii="宋体" w:eastAsia="宋体" w:hAnsi="宋体" w:cs="宋体"/>
                <w:sz w:val="24"/>
                <w:szCs w:val="24"/>
              </w:rPr>
            </w:pPr>
            <w:r>
              <w:rPr>
                <w:rFonts w:ascii="宋体" w:eastAsia="宋体" w:hAnsi="宋体" w:cs="宋体" w:hint="eastAsia"/>
                <w:sz w:val="24"/>
                <w:szCs w:val="24"/>
              </w:rPr>
              <w:t>否</w:t>
            </w:r>
          </w:p>
        </w:tc>
      </w:tr>
      <w:tr w:rsidR="00C2666F">
        <w:trPr>
          <w:trHeight w:val="680"/>
          <w:jc w:val="center"/>
        </w:trPr>
        <w:tc>
          <w:tcPr>
            <w:tcW w:w="10056" w:type="dxa"/>
            <w:gridSpan w:val="5"/>
            <w:tcBorders>
              <w:top w:val="single" w:sz="2" w:space="0" w:color="auto"/>
              <w:left w:val="single" w:sz="2" w:space="0" w:color="auto"/>
              <w:bottom w:val="single" w:sz="2" w:space="0" w:color="auto"/>
              <w:right w:val="single" w:sz="2" w:space="0" w:color="auto"/>
            </w:tcBorders>
            <w:vAlign w:val="center"/>
          </w:tcPr>
          <w:p w:rsidR="00C2666F" w:rsidRDefault="008A0D68">
            <w:pPr>
              <w:spacing w:line="400" w:lineRule="exact"/>
              <w:ind w:firstLineChars="0" w:firstLine="0"/>
              <w:rPr>
                <w:rFonts w:ascii="宋体" w:eastAsia="宋体" w:hAnsi="宋体" w:cs="宋体"/>
                <w:sz w:val="24"/>
                <w:szCs w:val="24"/>
              </w:rPr>
            </w:pPr>
            <w:r>
              <w:rPr>
                <w:rFonts w:ascii="宋体" w:eastAsia="宋体" w:hAnsi="宋体" w:cs="宋体" w:hint="eastAsia"/>
                <w:sz w:val="24"/>
                <w:szCs w:val="24"/>
              </w:rPr>
              <w:t>10.</w:t>
            </w:r>
            <w:r>
              <w:rPr>
                <w:rFonts w:ascii="宋体" w:eastAsia="宋体" w:hAnsi="宋体" w:cs="宋体" w:hint="eastAsia"/>
                <w:sz w:val="24"/>
                <w:szCs w:val="24"/>
              </w:rPr>
              <w:t>招标人补充的其他内容</w:t>
            </w:r>
          </w:p>
        </w:tc>
      </w:tr>
      <w:tr w:rsidR="00C2666F">
        <w:trPr>
          <w:trHeight w:val="1550"/>
          <w:jc w:val="center"/>
        </w:trPr>
        <w:tc>
          <w:tcPr>
            <w:tcW w:w="899" w:type="dxa"/>
            <w:tcBorders>
              <w:top w:val="single" w:sz="4" w:space="0" w:color="auto"/>
              <w:left w:val="single" w:sz="4" w:space="0" w:color="auto"/>
              <w:bottom w:val="single" w:sz="4" w:space="0" w:color="auto"/>
              <w:right w:val="single" w:sz="4" w:space="0" w:color="auto"/>
            </w:tcBorders>
            <w:vAlign w:val="center"/>
          </w:tcPr>
          <w:p w:rsidR="00C2666F" w:rsidRDefault="008A0D68">
            <w:pPr>
              <w:spacing w:line="400" w:lineRule="exact"/>
              <w:ind w:firstLineChars="0" w:firstLine="0"/>
              <w:jc w:val="center"/>
              <w:rPr>
                <w:rFonts w:ascii="宋体" w:eastAsia="宋体" w:hAnsi="宋体" w:cs="宋体"/>
                <w:sz w:val="24"/>
                <w:szCs w:val="24"/>
              </w:rPr>
            </w:pPr>
            <w:r>
              <w:rPr>
                <w:rFonts w:ascii="宋体" w:eastAsia="宋体" w:hAnsi="宋体" w:cs="宋体" w:hint="eastAsia"/>
                <w:sz w:val="24"/>
                <w:szCs w:val="24"/>
              </w:rPr>
              <w:t>10.1</w:t>
            </w:r>
          </w:p>
        </w:tc>
        <w:tc>
          <w:tcPr>
            <w:tcW w:w="2016" w:type="dxa"/>
            <w:gridSpan w:val="2"/>
            <w:tcBorders>
              <w:top w:val="single" w:sz="4" w:space="0" w:color="auto"/>
              <w:left w:val="single" w:sz="4" w:space="0" w:color="auto"/>
              <w:bottom w:val="single" w:sz="4" w:space="0" w:color="auto"/>
              <w:right w:val="single" w:sz="4" w:space="0" w:color="auto"/>
            </w:tcBorders>
            <w:vAlign w:val="center"/>
          </w:tcPr>
          <w:p w:rsidR="00C2666F" w:rsidRDefault="008A0D68">
            <w:pPr>
              <w:spacing w:line="400" w:lineRule="exact"/>
              <w:ind w:firstLineChars="0" w:firstLine="0"/>
              <w:jc w:val="center"/>
              <w:rPr>
                <w:rFonts w:ascii="宋体" w:eastAsia="宋体" w:hAnsi="宋体" w:cs="宋体"/>
                <w:sz w:val="24"/>
                <w:szCs w:val="24"/>
              </w:rPr>
            </w:pPr>
            <w:r>
              <w:rPr>
                <w:rFonts w:ascii="宋体" w:eastAsia="宋体" w:hAnsi="宋体" w:cs="宋体" w:hint="eastAsia"/>
                <w:sz w:val="24"/>
                <w:szCs w:val="24"/>
              </w:rPr>
              <w:t>投标人代表</w:t>
            </w:r>
          </w:p>
          <w:p w:rsidR="00C2666F" w:rsidRDefault="008A0D68">
            <w:pPr>
              <w:spacing w:line="400" w:lineRule="exact"/>
              <w:ind w:firstLineChars="0" w:firstLine="0"/>
              <w:jc w:val="center"/>
              <w:rPr>
                <w:rFonts w:ascii="宋体" w:eastAsia="宋体" w:hAnsi="宋体" w:cs="宋体"/>
                <w:sz w:val="24"/>
                <w:szCs w:val="24"/>
              </w:rPr>
            </w:pPr>
            <w:r>
              <w:rPr>
                <w:rFonts w:ascii="宋体" w:eastAsia="宋体" w:hAnsi="宋体" w:cs="宋体" w:hint="eastAsia"/>
                <w:sz w:val="24"/>
                <w:szCs w:val="24"/>
              </w:rPr>
              <w:t>出席开标会</w:t>
            </w:r>
          </w:p>
        </w:tc>
        <w:tc>
          <w:tcPr>
            <w:tcW w:w="7141" w:type="dxa"/>
            <w:gridSpan w:val="2"/>
            <w:tcBorders>
              <w:top w:val="single" w:sz="4" w:space="0" w:color="auto"/>
              <w:left w:val="single" w:sz="4" w:space="0" w:color="auto"/>
              <w:bottom w:val="single" w:sz="4" w:space="0" w:color="auto"/>
              <w:right w:val="single" w:sz="4" w:space="0" w:color="auto"/>
            </w:tcBorders>
            <w:vAlign w:val="center"/>
          </w:tcPr>
          <w:p w:rsidR="00C2666F" w:rsidRDefault="008A0D68">
            <w:pPr>
              <w:spacing w:line="360" w:lineRule="atLeast"/>
              <w:ind w:firstLineChars="0" w:firstLine="0"/>
              <w:rPr>
                <w:rFonts w:ascii="宋体" w:eastAsia="宋体" w:hAnsi="宋体" w:cs="宋体"/>
                <w:sz w:val="24"/>
                <w:szCs w:val="24"/>
              </w:rPr>
            </w:pPr>
            <w:r>
              <w:rPr>
                <w:rFonts w:ascii="宋体" w:eastAsia="宋体" w:hAnsi="宋体" w:cs="宋体" w:hint="eastAsia"/>
                <w:sz w:val="24"/>
                <w:szCs w:val="24"/>
              </w:rPr>
              <w:t>按照本须知第</w:t>
            </w:r>
            <w:r>
              <w:rPr>
                <w:rFonts w:ascii="宋体" w:eastAsia="宋体" w:hAnsi="宋体" w:cs="宋体" w:hint="eastAsia"/>
                <w:sz w:val="24"/>
                <w:szCs w:val="24"/>
              </w:rPr>
              <w:t>5.1</w:t>
            </w:r>
            <w:r>
              <w:rPr>
                <w:rFonts w:ascii="宋体" w:eastAsia="宋体" w:hAnsi="宋体" w:cs="宋体" w:hint="eastAsia"/>
                <w:sz w:val="24"/>
                <w:szCs w:val="24"/>
              </w:rPr>
              <w:t>款的规定，招标人邀请所有投标人的法定代表人（或其委托代理人）参加开标会，并在招标人按开标程序进行点名时，向招标人提交法定代表人（或法定代表人授权委托书）身份证，以证明其出席，否则，其投标文件按废标处理。</w:t>
            </w:r>
          </w:p>
        </w:tc>
      </w:tr>
      <w:tr w:rsidR="00C2666F">
        <w:trPr>
          <w:jc w:val="center"/>
        </w:trPr>
        <w:tc>
          <w:tcPr>
            <w:tcW w:w="899" w:type="dxa"/>
            <w:tcBorders>
              <w:top w:val="single" w:sz="4" w:space="0" w:color="auto"/>
              <w:left w:val="single" w:sz="4" w:space="0" w:color="auto"/>
              <w:bottom w:val="single" w:sz="4" w:space="0" w:color="auto"/>
              <w:right w:val="single" w:sz="4" w:space="0" w:color="auto"/>
            </w:tcBorders>
            <w:vAlign w:val="center"/>
          </w:tcPr>
          <w:p w:rsidR="00C2666F" w:rsidRDefault="008A0D68">
            <w:pPr>
              <w:spacing w:line="400" w:lineRule="exact"/>
              <w:ind w:firstLineChars="0" w:firstLine="0"/>
              <w:jc w:val="center"/>
              <w:rPr>
                <w:rFonts w:ascii="宋体" w:eastAsia="宋体" w:hAnsi="宋体" w:cs="宋体"/>
                <w:sz w:val="24"/>
                <w:szCs w:val="24"/>
              </w:rPr>
            </w:pPr>
            <w:r>
              <w:rPr>
                <w:rFonts w:ascii="宋体" w:eastAsia="宋体" w:hAnsi="宋体" w:cs="宋体" w:hint="eastAsia"/>
                <w:sz w:val="24"/>
                <w:szCs w:val="24"/>
              </w:rPr>
              <w:lastRenderedPageBreak/>
              <w:t>10.2</w:t>
            </w:r>
          </w:p>
        </w:tc>
        <w:tc>
          <w:tcPr>
            <w:tcW w:w="2016" w:type="dxa"/>
            <w:gridSpan w:val="2"/>
            <w:tcBorders>
              <w:top w:val="single" w:sz="4" w:space="0" w:color="auto"/>
              <w:left w:val="single" w:sz="4" w:space="0" w:color="auto"/>
              <w:bottom w:val="single" w:sz="4" w:space="0" w:color="auto"/>
              <w:right w:val="single" w:sz="4" w:space="0" w:color="auto"/>
            </w:tcBorders>
            <w:vAlign w:val="center"/>
          </w:tcPr>
          <w:p w:rsidR="00C2666F" w:rsidRDefault="008A0D68">
            <w:pPr>
              <w:spacing w:line="400" w:lineRule="exact"/>
              <w:ind w:firstLineChars="0" w:firstLine="0"/>
              <w:jc w:val="center"/>
              <w:rPr>
                <w:rFonts w:ascii="宋体" w:eastAsia="宋体" w:hAnsi="宋体" w:cs="宋体"/>
                <w:sz w:val="24"/>
                <w:szCs w:val="24"/>
              </w:rPr>
            </w:pPr>
            <w:r>
              <w:rPr>
                <w:rFonts w:ascii="宋体" w:eastAsia="宋体" w:hAnsi="宋体" w:cs="宋体" w:hint="eastAsia"/>
                <w:sz w:val="24"/>
                <w:szCs w:val="24"/>
              </w:rPr>
              <w:t>中标公示</w:t>
            </w:r>
          </w:p>
        </w:tc>
        <w:tc>
          <w:tcPr>
            <w:tcW w:w="7141" w:type="dxa"/>
            <w:gridSpan w:val="2"/>
            <w:tcBorders>
              <w:top w:val="single" w:sz="4" w:space="0" w:color="auto"/>
              <w:left w:val="single" w:sz="4" w:space="0" w:color="auto"/>
              <w:bottom w:val="single" w:sz="4" w:space="0" w:color="auto"/>
              <w:right w:val="single" w:sz="4" w:space="0" w:color="auto"/>
            </w:tcBorders>
            <w:vAlign w:val="center"/>
          </w:tcPr>
          <w:p w:rsidR="00C2666F" w:rsidRDefault="008A0D68">
            <w:pPr>
              <w:spacing w:line="360" w:lineRule="atLeast"/>
              <w:ind w:firstLineChars="0" w:firstLine="0"/>
              <w:rPr>
                <w:rFonts w:ascii="宋体" w:eastAsia="宋体" w:hAnsi="宋体" w:cs="宋体"/>
                <w:sz w:val="24"/>
                <w:szCs w:val="24"/>
              </w:rPr>
            </w:pPr>
            <w:r>
              <w:rPr>
                <w:rFonts w:ascii="宋体" w:eastAsia="宋体" w:hAnsi="宋体" w:cs="宋体" w:hint="eastAsia"/>
                <w:sz w:val="24"/>
                <w:szCs w:val="24"/>
              </w:rPr>
              <w:t>1</w:t>
            </w:r>
            <w:r>
              <w:rPr>
                <w:rFonts w:ascii="宋体" w:eastAsia="宋体" w:hAnsi="宋体" w:cs="宋体" w:hint="eastAsia"/>
                <w:sz w:val="24"/>
                <w:szCs w:val="24"/>
              </w:rPr>
              <w:t>、在中标通知书发出前，招标人将中标候选人的情况在《全国公共资源交易平台（河南省·许昌市）》、《河南省电子招标投标公共服务平台》予以公示，公示期不少于</w:t>
            </w:r>
            <w:r>
              <w:rPr>
                <w:rFonts w:ascii="宋体" w:eastAsia="宋体" w:hAnsi="宋体" w:cs="宋体" w:hint="eastAsia"/>
                <w:sz w:val="24"/>
                <w:szCs w:val="24"/>
              </w:rPr>
              <w:t>3</w:t>
            </w:r>
            <w:r>
              <w:rPr>
                <w:rFonts w:ascii="宋体" w:eastAsia="宋体" w:hAnsi="宋体" w:cs="宋体" w:hint="eastAsia"/>
                <w:sz w:val="24"/>
                <w:szCs w:val="24"/>
              </w:rPr>
              <w:t>个工作日。</w:t>
            </w:r>
          </w:p>
          <w:p w:rsidR="00C2666F" w:rsidRDefault="008A0D68">
            <w:pPr>
              <w:spacing w:line="360" w:lineRule="atLeast"/>
              <w:ind w:firstLineChars="0" w:firstLine="0"/>
              <w:rPr>
                <w:rFonts w:ascii="宋体" w:eastAsia="宋体" w:hAnsi="宋体" w:cs="宋体"/>
                <w:sz w:val="24"/>
                <w:szCs w:val="24"/>
              </w:rPr>
            </w:pPr>
            <w:r>
              <w:rPr>
                <w:rFonts w:ascii="宋体" w:eastAsia="宋体" w:hAnsi="宋体" w:cs="宋体" w:hint="eastAsia"/>
                <w:sz w:val="24"/>
                <w:szCs w:val="24"/>
              </w:rPr>
              <w:t>2</w:t>
            </w:r>
            <w:r>
              <w:rPr>
                <w:rFonts w:ascii="宋体" w:eastAsia="宋体" w:hAnsi="宋体" w:cs="宋体" w:hint="eastAsia"/>
                <w:sz w:val="24"/>
                <w:szCs w:val="24"/>
              </w:rPr>
              <w:t>、在评标结果公示期内招标人或代理公司对中标候选人行贿犯罪情况进行查询。若中标候选人第一名存在行贿犯罪记录，按照招标委员会提供的评标报告按序推荐中标候选人，若均存在行贿犯罪记录，则招标人重新招标。</w:t>
            </w:r>
          </w:p>
        </w:tc>
      </w:tr>
      <w:tr w:rsidR="00C2666F">
        <w:trPr>
          <w:trHeight w:val="1255"/>
          <w:jc w:val="center"/>
        </w:trPr>
        <w:tc>
          <w:tcPr>
            <w:tcW w:w="899" w:type="dxa"/>
            <w:tcBorders>
              <w:top w:val="single" w:sz="4" w:space="0" w:color="auto"/>
              <w:left w:val="single" w:sz="4" w:space="0" w:color="auto"/>
              <w:bottom w:val="single" w:sz="4" w:space="0" w:color="auto"/>
              <w:right w:val="single" w:sz="4" w:space="0" w:color="auto"/>
            </w:tcBorders>
            <w:vAlign w:val="center"/>
          </w:tcPr>
          <w:p w:rsidR="00C2666F" w:rsidRDefault="008A0D68">
            <w:pPr>
              <w:spacing w:line="400" w:lineRule="exact"/>
              <w:ind w:firstLineChars="0" w:firstLine="0"/>
              <w:jc w:val="center"/>
              <w:rPr>
                <w:rFonts w:ascii="宋体" w:eastAsia="宋体" w:hAnsi="宋体" w:cs="宋体"/>
                <w:sz w:val="24"/>
                <w:szCs w:val="24"/>
              </w:rPr>
            </w:pPr>
            <w:r>
              <w:rPr>
                <w:rFonts w:ascii="宋体" w:eastAsia="宋体" w:hAnsi="宋体" w:cs="宋体" w:hint="eastAsia"/>
                <w:sz w:val="24"/>
                <w:szCs w:val="24"/>
              </w:rPr>
              <w:t>10.3</w:t>
            </w:r>
          </w:p>
        </w:tc>
        <w:tc>
          <w:tcPr>
            <w:tcW w:w="2016" w:type="dxa"/>
            <w:gridSpan w:val="2"/>
            <w:tcBorders>
              <w:top w:val="single" w:sz="4" w:space="0" w:color="auto"/>
              <w:left w:val="single" w:sz="4" w:space="0" w:color="auto"/>
              <w:bottom w:val="single" w:sz="4" w:space="0" w:color="auto"/>
              <w:right w:val="single" w:sz="4" w:space="0" w:color="auto"/>
            </w:tcBorders>
            <w:vAlign w:val="center"/>
          </w:tcPr>
          <w:p w:rsidR="00C2666F" w:rsidRDefault="008A0D68">
            <w:pPr>
              <w:spacing w:line="400" w:lineRule="exact"/>
              <w:ind w:firstLineChars="0" w:firstLine="0"/>
              <w:jc w:val="center"/>
              <w:rPr>
                <w:rFonts w:ascii="宋体" w:eastAsia="宋体" w:hAnsi="宋体" w:cs="宋体"/>
                <w:sz w:val="24"/>
                <w:szCs w:val="24"/>
              </w:rPr>
            </w:pPr>
            <w:r>
              <w:rPr>
                <w:rFonts w:ascii="宋体" w:eastAsia="宋体" w:hAnsi="宋体" w:cs="宋体" w:hint="eastAsia"/>
                <w:sz w:val="24"/>
                <w:szCs w:val="24"/>
              </w:rPr>
              <w:t>签</w:t>
            </w:r>
            <w:r>
              <w:rPr>
                <w:rFonts w:ascii="宋体" w:eastAsia="宋体" w:hAnsi="宋体" w:cs="宋体" w:hint="eastAsia"/>
                <w:sz w:val="24"/>
                <w:szCs w:val="24"/>
              </w:rPr>
              <w:t xml:space="preserve">      </w:t>
            </w:r>
            <w:r>
              <w:rPr>
                <w:rFonts w:ascii="宋体" w:eastAsia="宋体" w:hAnsi="宋体" w:cs="宋体" w:hint="eastAsia"/>
                <w:sz w:val="24"/>
                <w:szCs w:val="24"/>
              </w:rPr>
              <w:t>到</w:t>
            </w:r>
          </w:p>
        </w:tc>
        <w:tc>
          <w:tcPr>
            <w:tcW w:w="7141" w:type="dxa"/>
            <w:gridSpan w:val="2"/>
            <w:tcBorders>
              <w:top w:val="single" w:sz="4" w:space="0" w:color="auto"/>
              <w:left w:val="single" w:sz="4" w:space="0" w:color="auto"/>
              <w:bottom w:val="single" w:sz="4" w:space="0" w:color="auto"/>
              <w:right w:val="single" w:sz="4" w:space="0" w:color="auto"/>
            </w:tcBorders>
            <w:vAlign w:val="center"/>
          </w:tcPr>
          <w:p w:rsidR="00C2666F" w:rsidRDefault="008A0D68">
            <w:pPr>
              <w:spacing w:line="360" w:lineRule="atLeast"/>
              <w:ind w:firstLineChars="0" w:firstLine="0"/>
              <w:rPr>
                <w:rFonts w:ascii="宋体" w:eastAsia="宋体" w:hAnsi="宋体" w:cs="宋体"/>
                <w:sz w:val="24"/>
                <w:szCs w:val="24"/>
              </w:rPr>
            </w:pPr>
            <w:r>
              <w:rPr>
                <w:rFonts w:ascii="宋体" w:eastAsia="宋体" w:hAnsi="宋体" w:cs="宋体" w:hint="eastAsia"/>
                <w:sz w:val="24"/>
                <w:szCs w:val="24"/>
              </w:rPr>
              <w:t>开标时各投标人的法定代表人或委托代理人（持有效的授权委托书和身份证明原件参加开标会并签到，如未参加所投标书为无效标书。各投标单位参加会议人数不得多于</w:t>
            </w:r>
            <w:r>
              <w:rPr>
                <w:rFonts w:ascii="宋体" w:eastAsia="宋体" w:hAnsi="宋体" w:cs="宋体" w:hint="eastAsia"/>
                <w:sz w:val="24"/>
                <w:szCs w:val="24"/>
              </w:rPr>
              <w:t>2</w:t>
            </w:r>
            <w:r>
              <w:rPr>
                <w:rFonts w:ascii="宋体" w:eastAsia="宋体" w:hAnsi="宋体" w:cs="宋体" w:hint="eastAsia"/>
                <w:sz w:val="24"/>
                <w:szCs w:val="24"/>
              </w:rPr>
              <w:t>人。</w:t>
            </w:r>
          </w:p>
        </w:tc>
      </w:tr>
      <w:tr w:rsidR="00C2666F">
        <w:trPr>
          <w:trHeight w:val="430"/>
          <w:jc w:val="center"/>
        </w:trPr>
        <w:tc>
          <w:tcPr>
            <w:tcW w:w="899" w:type="dxa"/>
            <w:tcBorders>
              <w:top w:val="single" w:sz="4" w:space="0" w:color="auto"/>
              <w:left w:val="single" w:sz="4" w:space="0" w:color="auto"/>
              <w:bottom w:val="single" w:sz="4" w:space="0" w:color="auto"/>
              <w:right w:val="single" w:sz="4" w:space="0" w:color="auto"/>
            </w:tcBorders>
            <w:vAlign w:val="center"/>
          </w:tcPr>
          <w:p w:rsidR="00C2666F" w:rsidRDefault="008A0D68">
            <w:pPr>
              <w:spacing w:line="400" w:lineRule="exact"/>
              <w:ind w:firstLineChars="0" w:firstLine="0"/>
              <w:jc w:val="center"/>
              <w:rPr>
                <w:rFonts w:ascii="宋体" w:eastAsia="宋体" w:hAnsi="宋体" w:cs="宋体"/>
                <w:sz w:val="24"/>
                <w:szCs w:val="24"/>
              </w:rPr>
            </w:pPr>
            <w:r>
              <w:rPr>
                <w:rFonts w:ascii="宋体" w:eastAsia="宋体" w:hAnsi="宋体" w:cs="宋体" w:hint="eastAsia"/>
                <w:sz w:val="24"/>
                <w:szCs w:val="24"/>
              </w:rPr>
              <w:t>10.4</w:t>
            </w:r>
          </w:p>
        </w:tc>
        <w:tc>
          <w:tcPr>
            <w:tcW w:w="2016" w:type="dxa"/>
            <w:gridSpan w:val="2"/>
            <w:tcBorders>
              <w:top w:val="single" w:sz="4" w:space="0" w:color="auto"/>
              <w:left w:val="single" w:sz="4" w:space="0" w:color="auto"/>
              <w:bottom w:val="single" w:sz="4" w:space="0" w:color="auto"/>
              <w:right w:val="single" w:sz="4" w:space="0" w:color="auto"/>
            </w:tcBorders>
            <w:vAlign w:val="center"/>
          </w:tcPr>
          <w:p w:rsidR="00C2666F" w:rsidRDefault="008A0D68">
            <w:pPr>
              <w:spacing w:line="400" w:lineRule="exact"/>
              <w:ind w:firstLineChars="0" w:firstLine="0"/>
              <w:jc w:val="center"/>
              <w:rPr>
                <w:rFonts w:ascii="宋体" w:eastAsia="宋体" w:hAnsi="宋体" w:cs="宋体"/>
                <w:sz w:val="24"/>
                <w:szCs w:val="24"/>
              </w:rPr>
            </w:pPr>
            <w:r>
              <w:rPr>
                <w:rFonts w:ascii="宋体" w:eastAsia="宋体" w:hAnsi="宋体" w:cs="宋体" w:hint="eastAsia"/>
                <w:sz w:val="24"/>
                <w:szCs w:val="24"/>
              </w:rPr>
              <w:t>投标文件的拒收</w:t>
            </w:r>
          </w:p>
        </w:tc>
        <w:tc>
          <w:tcPr>
            <w:tcW w:w="7141" w:type="dxa"/>
            <w:gridSpan w:val="2"/>
            <w:tcBorders>
              <w:top w:val="single" w:sz="4" w:space="0" w:color="auto"/>
              <w:left w:val="single" w:sz="4" w:space="0" w:color="auto"/>
              <w:bottom w:val="single" w:sz="4" w:space="0" w:color="auto"/>
              <w:right w:val="single" w:sz="4" w:space="0" w:color="auto"/>
            </w:tcBorders>
            <w:vAlign w:val="center"/>
          </w:tcPr>
          <w:p w:rsidR="00C2666F" w:rsidRDefault="008A0D68">
            <w:pPr>
              <w:spacing w:line="360" w:lineRule="atLeast"/>
              <w:ind w:firstLineChars="0" w:firstLine="0"/>
              <w:rPr>
                <w:rFonts w:ascii="宋体" w:eastAsia="宋体" w:hAnsi="宋体" w:cs="宋体"/>
                <w:sz w:val="24"/>
                <w:szCs w:val="24"/>
              </w:rPr>
            </w:pPr>
            <w:r>
              <w:rPr>
                <w:rFonts w:ascii="宋体" w:eastAsia="宋体" w:hAnsi="宋体" w:cs="宋体" w:hint="eastAsia"/>
                <w:sz w:val="24"/>
                <w:szCs w:val="24"/>
              </w:rPr>
              <w:t>1</w:t>
            </w:r>
            <w:r>
              <w:rPr>
                <w:rFonts w:ascii="宋体" w:eastAsia="宋体" w:hAnsi="宋体" w:cs="宋体" w:hint="eastAsia"/>
                <w:sz w:val="24"/>
                <w:szCs w:val="24"/>
              </w:rPr>
              <w:t>、投标截止时间后送达的。</w:t>
            </w:r>
          </w:p>
          <w:p w:rsidR="00C2666F" w:rsidRDefault="008A0D68">
            <w:pPr>
              <w:spacing w:line="360" w:lineRule="atLeast"/>
              <w:ind w:firstLineChars="0" w:firstLine="0"/>
              <w:rPr>
                <w:rFonts w:ascii="宋体" w:eastAsia="宋体" w:hAnsi="宋体" w:cs="宋体"/>
                <w:sz w:val="24"/>
                <w:szCs w:val="24"/>
              </w:rPr>
            </w:pPr>
            <w:r>
              <w:rPr>
                <w:rFonts w:ascii="宋体" w:eastAsia="宋体" w:hAnsi="宋体" w:cs="宋体" w:hint="eastAsia"/>
                <w:sz w:val="24"/>
                <w:szCs w:val="24"/>
              </w:rPr>
              <w:t>2</w:t>
            </w:r>
            <w:r>
              <w:rPr>
                <w:rFonts w:ascii="宋体" w:eastAsia="宋体" w:hAnsi="宋体" w:cs="宋体" w:hint="eastAsia"/>
                <w:sz w:val="24"/>
                <w:szCs w:val="24"/>
              </w:rPr>
              <w:t>、未按招标文件要求提交投标保证金的。</w:t>
            </w:r>
          </w:p>
          <w:p w:rsidR="00C2666F" w:rsidRDefault="008A0D68">
            <w:pPr>
              <w:spacing w:line="360" w:lineRule="atLeast"/>
              <w:ind w:firstLineChars="0" w:firstLine="0"/>
              <w:rPr>
                <w:rFonts w:ascii="宋体" w:eastAsia="宋体" w:hAnsi="宋体" w:cs="宋体"/>
                <w:sz w:val="24"/>
                <w:szCs w:val="24"/>
              </w:rPr>
            </w:pPr>
            <w:r>
              <w:rPr>
                <w:rFonts w:ascii="宋体" w:eastAsia="宋体" w:hAnsi="宋体" w:cs="宋体" w:hint="eastAsia"/>
                <w:sz w:val="24"/>
                <w:szCs w:val="24"/>
              </w:rPr>
              <w:t>3</w:t>
            </w:r>
            <w:r>
              <w:rPr>
                <w:rFonts w:ascii="宋体" w:eastAsia="宋体" w:hAnsi="宋体" w:cs="宋体" w:hint="eastAsia"/>
                <w:sz w:val="24"/>
                <w:szCs w:val="24"/>
              </w:rPr>
              <w:t>、未按招标文件要求密封的。</w:t>
            </w:r>
          </w:p>
          <w:p w:rsidR="00C2666F" w:rsidRDefault="008A0D68">
            <w:pPr>
              <w:spacing w:line="360" w:lineRule="atLeast"/>
              <w:ind w:firstLineChars="0" w:firstLine="0"/>
              <w:rPr>
                <w:rFonts w:ascii="宋体" w:eastAsia="宋体" w:hAnsi="宋体" w:cs="宋体"/>
                <w:sz w:val="24"/>
                <w:szCs w:val="24"/>
              </w:rPr>
            </w:pPr>
            <w:r>
              <w:rPr>
                <w:rFonts w:ascii="宋体" w:eastAsia="宋体" w:hAnsi="宋体" w:cs="宋体" w:hint="eastAsia"/>
                <w:sz w:val="24"/>
                <w:szCs w:val="24"/>
              </w:rPr>
              <w:t>4</w:t>
            </w:r>
            <w:r>
              <w:rPr>
                <w:rFonts w:ascii="宋体" w:eastAsia="宋体" w:hAnsi="宋体" w:cs="宋体" w:hint="eastAsia"/>
                <w:sz w:val="24"/>
                <w:szCs w:val="24"/>
              </w:rPr>
              <w:t>、开标时授权委托人未持有效授权委托书或未携带本人身份证到开标现场并签到的。</w:t>
            </w:r>
          </w:p>
          <w:p w:rsidR="00C2666F" w:rsidRDefault="008A0D68">
            <w:pPr>
              <w:spacing w:line="360" w:lineRule="atLeast"/>
              <w:ind w:firstLineChars="0" w:firstLine="0"/>
              <w:rPr>
                <w:rFonts w:ascii="宋体" w:eastAsia="宋体" w:hAnsi="宋体" w:cs="宋体"/>
                <w:sz w:val="24"/>
                <w:szCs w:val="24"/>
              </w:rPr>
            </w:pPr>
            <w:r>
              <w:rPr>
                <w:rFonts w:ascii="宋体" w:eastAsia="宋体" w:hAnsi="宋体" w:cs="宋体" w:hint="eastAsia"/>
                <w:sz w:val="24"/>
                <w:szCs w:val="24"/>
              </w:rPr>
              <w:t>5</w:t>
            </w:r>
            <w:r>
              <w:rPr>
                <w:rFonts w:ascii="宋体" w:eastAsia="宋体" w:hAnsi="宋体" w:cs="宋体" w:hint="eastAsia"/>
                <w:sz w:val="24"/>
                <w:szCs w:val="24"/>
              </w:rPr>
              <w:t>、未按照规定支付招标文件费用的。</w:t>
            </w:r>
          </w:p>
          <w:p w:rsidR="00C2666F" w:rsidRDefault="008A0D68">
            <w:pPr>
              <w:spacing w:line="360" w:lineRule="atLeast"/>
              <w:ind w:firstLineChars="0" w:firstLine="0"/>
              <w:rPr>
                <w:rFonts w:ascii="宋体" w:eastAsia="宋体" w:hAnsi="宋体" w:cs="宋体"/>
                <w:sz w:val="24"/>
                <w:szCs w:val="24"/>
              </w:rPr>
            </w:pPr>
            <w:r>
              <w:rPr>
                <w:rFonts w:ascii="宋体" w:eastAsia="宋体" w:hAnsi="宋体" w:cs="宋体" w:hint="eastAsia"/>
                <w:sz w:val="24"/>
                <w:szCs w:val="24"/>
              </w:rPr>
              <w:t>6</w:t>
            </w:r>
            <w:r>
              <w:rPr>
                <w:rFonts w:ascii="宋体" w:eastAsia="宋体" w:hAnsi="宋体" w:cs="宋体" w:hint="eastAsia"/>
                <w:sz w:val="24"/>
                <w:szCs w:val="24"/>
              </w:rPr>
              <w:t>、未通过全国公共资源交易平台（河南省·许昌市）上下载招标文件的，视为自动放弃投标。</w:t>
            </w:r>
          </w:p>
        </w:tc>
      </w:tr>
      <w:tr w:rsidR="00C2666F">
        <w:trPr>
          <w:jc w:val="center"/>
        </w:trPr>
        <w:tc>
          <w:tcPr>
            <w:tcW w:w="899" w:type="dxa"/>
            <w:tcBorders>
              <w:top w:val="single" w:sz="4" w:space="0" w:color="auto"/>
              <w:left w:val="single" w:sz="4" w:space="0" w:color="auto"/>
              <w:bottom w:val="single" w:sz="4" w:space="0" w:color="auto"/>
              <w:right w:val="single" w:sz="4" w:space="0" w:color="auto"/>
            </w:tcBorders>
            <w:vAlign w:val="center"/>
          </w:tcPr>
          <w:p w:rsidR="00C2666F" w:rsidRDefault="008A0D68">
            <w:pPr>
              <w:spacing w:line="400" w:lineRule="exact"/>
              <w:ind w:firstLineChars="0" w:firstLine="0"/>
              <w:jc w:val="center"/>
              <w:rPr>
                <w:rFonts w:ascii="宋体" w:eastAsia="宋体" w:hAnsi="宋体" w:cs="宋体"/>
                <w:sz w:val="24"/>
                <w:szCs w:val="24"/>
              </w:rPr>
            </w:pPr>
            <w:r>
              <w:rPr>
                <w:rFonts w:ascii="宋体" w:eastAsia="宋体" w:hAnsi="宋体" w:cs="宋体" w:hint="eastAsia"/>
                <w:sz w:val="24"/>
                <w:szCs w:val="24"/>
              </w:rPr>
              <w:t>10.5</w:t>
            </w:r>
          </w:p>
        </w:tc>
        <w:tc>
          <w:tcPr>
            <w:tcW w:w="2016" w:type="dxa"/>
            <w:gridSpan w:val="2"/>
            <w:tcBorders>
              <w:top w:val="single" w:sz="4" w:space="0" w:color="auto"/>
              <w:left w:val="single" w:sz="4" w:space="0" w:color="auto"/>
              <w:bottom w:val="single" w:sz="4" w:space="0" w:color="auto"/>
              <w:right w:val="single" w:sz="4" w:space="0" w:color="auto"/>
            </w:tcBorders>
            <w:vAlign w:val="center"/>
          </w:tcPr>
          <w:p w:rsidR="00C2666F" w:rsidRDefault="008A0D68">
            <w:pPr>
              <w:spacing w:line="400" w:lineRule="exact"/>
              <w:ind w:firstLineChars="0" w:firstLine="0"/>
              <w:jc w:val="center"/>
              <w:rPr>
                <w:rFonts w:ascii="宋体" w:eastAsia="宋体" w:hAnsi="宋体" w:cs="宋体"/>
                <w:sz w:val="24"/>
                <w:szCs w:val="24"/>
              </w:rPr>
            </w:pPr>
            <w:r>
              <w:rPr>
                <w:rFonts w:ascii="宋体" w:eastAsia="宋体" w:hAnsi="宋体" w:cs="宋体" w:hint="eastAsia"/>
                <w:sz w:val="24"/>
                <w:szCs w:val="24"/>
              </w:rPr>
              <w:t>相关费用</w:t>
            </w:r>
          </w:p>
        </w:tc>
        <w:tc>
          <w:tcPr>
            <w:tcW w:w="7141" w:type="dxa"/>
            <w:gridSpan w:val="2"/>
            <w:tcBorders>
              <w:top w:val="single" w:sz="4" w:space="0" w:color="auto"/>
              <w:left w:val="single" w:sz="4" w:space="0" w:color="auto"/>
              <w:bottom w:val="single" w:sz="4" w:space="0" w:color="auto"/>
              <w:right w:val="single" w:sz="4" w:space="0" w:color="auto"/>
            </w:tcBorders>
            <w:vAlign w:val="center"/>
          </w:tcPr>
          <w:p w:rsidR="00C2666F" w:rsidRDefault="008A0D68">
            <w:pPr>
              <w:spacing w:line="360" w:lineRule="exact"/>
              <w:ind w:firstLineChars="0" w:firstLine="0"/>
              <w:rPr>
                <w:rFonts w:ascii="宋体" w:eastAsia="宋体" w:hAnsi="宋体" w:cs="宋体"/>
                <w:sz w:val="24"/>
                <w:szCs w:val="24"/>
              </w:rPr>
            </w:pPr>
            <w:r>
              <w:rPr>
                <w:rFonts w:ascii="宋体" w:eastAsia="宋体" w:hAnsi="宋体" w:cs="宋体" w:hint="eastAsia"/>
                <w:sz w:val="24"/>
                <w:szCs w:val="24"/>
              </w:rPr>
              <w:t>本项目招标代理费由中标人支付，收费标准参照国家计委《招标代理服务收费管理暂行办法》（计价格</w:t>
            </w:r>
            <w:r>
              <w:rPr>
                <w:rFonts w:ascii="宋体" w:eastAsia="宋体" w:hAnsi="宋体" w:cs="宋体" w:hint="eastAsia"/>
                <w:sz w:val="24"/>
                <w:szCs w:val="24"/>
              </w:rPr>
              <w:t>[2002]1980</w:t>
            </w:r>
            <w:r>
              <w:rPr>
                <w:rFonts w:ascii="宋体" w:eastAsia="宋体" w:hAnsi="宋体" w:cs="宋体" w:hint="eastAsia"/>
                <w:sz w:val="24"/>
                <w:szCs w:val="24"/>
              </w:rPr>
              <w:t>号文）、国家发展和改革委员会《关于招标代理服务收费有关问题的通知》（发改办价格</w:t>
            </w:r>
            <w:r>
              <w:rPr>
                <w:rFonts w:ascii="宋体" w:eastAsia="宋体" w:hAnsi="宋体" w:cs="宋体" w:hint="eastAsia"/>
                <w:sz w:val="24"/>
                <w:szCs w:val="24"/>
              </w:rPr>
              <w:t>[2003]857</w:t>
            </w:r>
            <w:r>
              <w:rPr>
                <w:rFonts w:ascii="宋体" w:eastAsia="宋体" w:hAnsi="宋体" w:cs="宋体" w:hint="eastAsia"/>
                <w:sz w:val="24"/>
                <w:szCs w:val="24"/>
              </w:rPr>
              <w:t>号文）及国家发展和改革委员会《国家发展改革委关于降低部分建设项目收费标准规范收费行为等有关问题的通知》（发改价格</w:t>
            </w:r>
            <w:r>
              <w:rPr>
                <w:rFonts w:ascii="宋体" w:eastAsia="宋体" w:hAnsi="宋体" w:cs="宋体" w:hint="eastAsia"/>
                <w:sz w:val="24"/>
                <w:szCs w:val="24"/>
              </w:rPr>
              <w:t>[2011]534</w:t>
            </w:r>
            <w:r>
              <w:rPr>
                <w:rFonts w:ascii="宋体" w:eastAsia="宋体" w:hAnsi="宋体" w:cs="宋体" w:hint="eastAsia"/>
                <w:sz w:val="24"/>
                <w:szCs w:val="24"/>
              </w:rPr>
              <w:t>号文）的规定。</w:t>
            </w:r>
          </w:p>
        </w:tc>
      </w:tr>
    </w:tbl>
    <w:p w:rsidR="00C2666F" w:rsidRDefault="008A0D68" w:rsidP="008641E8">
      <w:pPr>
        <w:spacing w:beforeLines="50" w:line="400" w:lineRule="exact"/>
        <w:ind w:firstLineChars="0" w:firstLine="0"/>
        <w:jc w:val="both"/>
        <w:rPr>
          <w:rFonts w:ascii="宋体" w:eastAsia="宋体" w:hAnsi="宋体" w:cs="宋体"/>
          <w:b/>
          <w:sz w:val="24"/>
          <w:szCs w:val="24"/>
        </w:rPr>
      </w:pPr>
      <w:r>
        <w:rPr>
          <w:rFonts w:ascii="宋体" w:eastAsia="宋体" w:hAnsi="宋体" w:cs="宋体" w:hint="eastAsia"/>
          <w:b/>
          <w:sz w:val="24"/>
          <w:szCs w:val="24"/>
        </w:rPr>
        <w:t>1.</w:t>
      </w:r>
      <w:r>
        <w:rPr>
          <w:rFonts w:ascii="宋体" w:eastAsia="宋体" w:hAnsi="宋体" w:cs="宋体" w:hint="eastAsia"/>
          <w:b/>
          <w:sz w:val="24"/>
          <w:szCs w:val="24"/>
        </w:rPr>
        <w:t>总则</w:t>
      </w:r>
    </w:p>
    <w:p w:rsidR="00C2666F" w:rsidRDefault="008A0D68">
      <w:pPr>
        <w:autoSpaceDE w:val="0"/>
        <w:autoSpaceDN w:val="0"/>
        <w:spacing w:line="400" w:lineRule="exact"/>
        <w:ind w:firstLineChars="0" w:firstLine="0"/>
        <w:outlineLvl w:val="0"/>
        <w:rPr>
          <w:rFonts w:ascii="宋体" w:eastAsia="宋体" w:hAnsi="宋体" w:cs="宋体"/>
          <w:b/>
          <w:sz w:val="24"/>
          <w:szCs w:val="24"/>
        </w:rPr>
      </w:pPr>
      <w:bookmarkStart w:id="4" w:name="_Toc144974554"/>
      <w:bookmarkStart w:id="5" w:name="_Toc230612543"/>
      <w:bookmarkStart w:id="6" w:name="_Toc152042364"/>
      <w:bookmarkStart w:id="7" w:name="_Toc152045587"/>
      <w:r>
        <w:rPr>
          <w:rFonts w:ascii="宋体" w:eastAsia="宋体" w:hAnsi="宋体" w:cs="宋体" w:hint="eastAsia"/>
          <w:b/>
          <w:sz w:val="24"/>
          <w:szCs w:val="24"/>
        </w:rPr>
        <w:t xml:space="preserve">1.1 </w:t>
      </w:r>
      <w:r>
        <w:rPr>
          <w:rFonts w:ascii="宋体" w:eastAsia="宋体" w:hAnsi="宋体" w:cs="宋体" w:hint="eastAsia"/>
          <w:b/>
          <w:sz w:val="24"/>
          <w:szCs w:val="24"/>
        </w:rPr>
        <w:t>招标项目概况</w:t>
      </w:r>
      <w:r>
        <w:rPr>
          <w:rFonts w:ascii="宋体" w:eastAsia="宋体" w:hAnsi="宋体" w:cs="宋体" w:hint="eastAsia"/>
          <w:b/>
          <w:sz w:val="24"/>
          <w:szCs w:val="24"/>
        </w:rPr>
        <w:tab/>
      </w:r>
    </w:p>
    <w:p w:rsidR="00C2666F" w:rsidRDefault="008A0D68">
      <w:pPr>
        <w:autoSpaceDE w:val="0"/>
        <w:autoSpaceDN w:val="0"/>
        <w:adjustRightInd w:val="0"/>
        <w:spacing w:line="400" w:lineRule="exact"/>
        <w:ind w:firstLine="480"/>
        <w:rPr>
          <w:rFonts w:ascii="宋体" w:eastAsia="宋体" w:hAnsi="宋体" w:cs="宋体"/>
          <w:sz w:val="24"/>
          <w:szCs w:val="24"/>
        </w:rPr>
      </w:pPr>
      <w:r>
        <w:rPr>
          <w:rFonts w:ascii="宋体" w:eastAsia="宋体" w:hAnsi="宋体" w:cs="宋体" w:hint="eastAsia"/>
          <w:sz w:val="24"/>
          <w:szCs w:val="24"/>
        </w:rPr>
        <w:t xml:space="preserve">1.1.1 </w:t>
      </w:r>
      <w:r>
        <w:rPr>
          <w:rFonts w:ascii="宋体" w:eastAsia="宋体" w:hAnsi="宋体" w:cs="宋体" w:hint="eastAsia"/>
          <w:sz w:val="24"/>
          <w:szCs w:val="24"/>
        </w:rPr>
        <w:t>根据《中华人民共和国招标投标法》、《中华人民共和国招标投标法实施条例》等有关法律、法规和规章的规定，本招标项目已具备招标条件，现对设计进行招标。</w:t>
      </w:r>
    </w:p>
    <w:p w:rsidR="00C2666F" w:rsidRDefault="008A0D68">
      <w:pPr>
        <w:autoSpaceDE w:val="0"/>
        <w:autoSpaceDN w:val="0"/>
        <w:adjustRightInd w:val="0"/>
        <w:spacing w:line="400" w:lineRule="exact"/>
        <w:ind w:firstLine="480"/>
        <w:rPr>
          <w:rFonts w:ascii="宋体" w:eastAsia="宋体" w:hAnsi="宋体" w:cs="宋体"/>
          <w:sz w:val="24"/>
          <w:szCs w:val="24"/>
        </w:rPr>
      </w:pPr>
      <w:r>
        <w:rPr>
          <w:rFonts w:ascii="宋体" w:eastAsia="宋体" w:hAnsi="宋体" w:cs="宋体" w:hint="eastAsia"/>
          <w:sz w:val="24"/>
          <w:szCs w:val="24"/>
        </w:rPr>
        <w:t xml:space="preserve">1.1.2 </w:t>
      </w:r>
      <w:r>
        <w:rPr>
          <w:rFonts w:ascii="宋体" w:eastAsia="宋体" w:hAnsi="宋体" w:cs="宋体" w:hint="eastAsia"/>
          <w:sz w:val="24"/>
          <w:szCs w:val="24"/>
        </w:rPr>
        <w:t>招标人：见投标人须知前附表。</w:t>
      </w:r>
    </w:p>
    <w:p w:rsidR="00C2666F" w:rsidRDefault="008A0D68">
      <w:pPr>
        <w:autoSpaceDE w:val="0"/>
        <w:autoSpaceDN w:val="0"/>
        <w:adjustRightInd w:val="0"/>
        <w:spacing w:line="400" w:lineRule="exact"/>
        <w:ind w:firstLine="480"/>
        <w:rPr>
          <w:rFonts w:ascii="宋体" w:eastAsia="宋体" w:hAnsi="宋体" w:cs="宋体"/>
          <w:sz w:val="24"/>
          <w:szCs w:val="24"/>
        </w:rPr>
      </w:pPr>
      <w:r>
        <w:rPr>
          <w:rFonts w:ascii="宋体" w:eastAsia="宋体" w:hAnsi="宋体" w:cs="宋体" w:hint="eastAsia"/>
          <w:sz w:val="24"/>
          <w:szCs w:val="24"/>
        </w:rPr>
        <w:t xml:space="preserve">1.1.3 </w:t>
      </w:r>
      <w:r>
        <w:rPr>
          <w:rFonts w:ascii="宋体" w:eastAsia="宋体" w:hAnsi="宋体" w:cs="宋体" w:hint="eastAsia"/>
          <w:sz w:val="24"/>
          <w:szCs w:val="24"/>
        </w:rPr>
        <w:t>招标代理机构：见投标人须知前附表。</w:t>
      </w:r>
    </w:p>
    <w:p w:rsidR="00C2666F" w:rsidRDefault="008A0D68">
      <w:pPr>
        <w:autoSpaceDE w:val="0"/>
        <w:autoSpaceDN w:val="0"/>
        <w:adjustRightInd w:val="0"/>
        <w:spacing w:line="400" w:lineRule="exact"/>
        <w:ind w:firstLine="480"/>
        <w:rPr>
          <w:rFonts w:ascii="宋体" w:eastAsia="宋体" w:hAnsi="宋体" w:cs="宋体"/>
          <w:sz w:val="24"/>
          <w:szCs w:val="24"/>
        </w:rPr>
      </w:pPr>
      <w:r>
        <w:rPr>
          <w:rFonts w:ascii="宋体" w:eastAsia="宋体" w:hAnsi="宋体" w:cs="宋体" w:hint="eastAsia"/>
          <w:sz w:val="24"/>
          <w:szCs w:val="24"/>
        </w:rPr>
        <w:t xml:space="preserve">1.1.4 </w:t>
      </w:r>
      <w:r>
        <w:rPr>
          <w:rFonts w:ascii="宋体" w:eastAsia="宋体" w:hAnsi="宋体" w:cs="宋体" w:hint="eastAsia"/>
          <w:sz w:val="24"/>
          <w:szCs w:val="24"/>
        </w:rPr>
        <w:t>招标项目名称：见投标人须知前附表。</w:t>
      </w:r>
    </w:p>
    <w:p w:rsidR="00C2666F" w:rsidRDefault="008A0D68">
      <w:pPr>
        <w:autoSpaceDE w:val="0"/>
        <w:autoSpaceDN w:val="0"/>
        <w:adjustRightInd w:val="0"/>
        <w:spacing w:line="400" w:lineRule="exact"/>
        <w:ind w:firstLine="480"/>
        <w:rPr>
          <w:rFonts w:ascii="宋体" w:eastAsia="宋体" w:hAnsi="宋体" w:cs="宋体"/>
          <w:sz w:val="24"/>
          <w:szCs w:val="24"/>
        </w:rPr>
      </w:pPr>
      <w:r>
        <w:rPr>
          <w:rFonts w:ascii="宋体" w:eastAsia="宋体" w:hAnsi="宋体" w:cs="宋体" w:hint="eastAsia"/>
          <w:sz w:val="24"/>
          <w:szCs w:val="24"/>
        </w:rPr>
        <w:t xml:space="preserve">1.1.5 </w:t>
      </w:r>
      <w:r>
        <w:rPr>
          <w:rFonts w:ascii="宋体" w:eastAsia="宋体" w:hAnsi="宋体" w:cs="宋体" w:hint="eastAsia"/>
          <w:sz w:val="24"/>
          <w:szCs w:val="24"/>
        </w:rPr>
        <w:t>项目建设地点：见投标人须知前附表。</w:t>
      </w:r>
    </w:p>
    <w:p w:rsidR="00C2666F" w:rsidRDefault="008A0D68">
      <w:pPr>
        <w:autoSpaceDE w:val="0"/>
        <w:autoSpaceDN w:val="0"/>
        <w:adjustRightInd w:val="0"/>
        <w:spacing w:line="400" w:lineRule="exact"/>
        <w:ind w:firstLine="480"/>
        <w:rPr>
          <w:rFonts w:ascii="宋体" w:eastAsia="宋体" w:hAnsi="宋体" w:cs="宋体"/>
          <w:sz w:val="24"/>
          <w:szCs w:val="24"/>
        </w:rPr>
      </w:pPr>
      <w:r>
        <w:rPr>
          <w:rFonts w:ascii="宋体" w:eastAsia="宋体" w:hAnsi="宋体" w:cs="宋体" w:hint="eastAsia"/>
          <w:sz w:val="24"/>
          <w:szCs w:val="24"/>
        </w:rPr>
        <w:t xml:space="preserve">1.1.6 </w:t>
      </w:r>
      <w:r>
        <w:rPr>
          <w:rFonts w:ascii="宋体" w:eastAsia="宋体" w:hAnsi="宋体" w:cs="宋体" w:hint="eastAsia"/>
          <w:sz w:val="24"/>
          <w:szCs w:val="24"/>
        </w:rPr>
        <w:t>项目建设规模：见投标人须知前附表。</w:t>
      </w:r>
    </w:p>
    <w:p w:rsidR="00C2666F" w:rsidRDefault="008A0D68">
      <w:pPr>
        <w:autoSpaceDE w:val="0"/>
        <w:autoSpaceDN w:val="0"/>
        <w:adjustRightInd w:val="0"/>
        <w:spacing w:line="400" w:lineRule="exact"/>
        <w:ind w:firstLine="480"/>
        <w:rPr>
          <w:rFonts w:ascii="宋体" w:eastAsia="宋体" w:hAnsi="宋体" w:cs="宋体"/>
          <w:sz w:val="24"/>
          <w:szCs w:val="24"/>
        </w:rPr>
      </w:pPr>
      <w:r>
        <w:rPr>
          <w:rFonts w:ascii="宋体" w:eastAsia="宋体" w:hAnsi="宋体" w:cs="宋体" w:hint="eastAsia"/>
          <w:sz w:val="24"/>
          <w:szCs w:val="24"/>
        </w:rPr>
        <w:t xml:space="preserve">1.1.7 </w:t>
      </w:r>
      <w:r>
        <w:rPr>
          <w:rFonts w:ascii="宋体" w:eastAsia="宋体" w:hAnsi="宋体" w:cs="宋体" w:hint="eastAsia"/>
          <w:sz w:val="24"/>
          <w:szCs w:val="24"/>
        </w:rPr>
        <w:t>项目投资估算：见投标人须知前附表。</w:t>
      </w:r>
    </w:p>
    <w:p w:rsidR="00C2666F" w:rsidRDefault="008A0D68">
      <w:pPr>
        <w:autoSpaceDE w:val="0"/>
        <w:autoSpaceDN w:val="0"/>
        <w:spacing w:line="400" w:lineRule="exact"/>
        <w:ind w:firstLineChars="0" w:firstLine="0"/>
        <w:outlineLvl w:val="0"/>
        <w:rPr>
          <w:rFonts w:ascii="宋体" w:eastAsia="宋体" w:hAnsi="宋体" w:cs="宋体"/>
          <w:b/>
          <w:sz w:val="24"/>
          <w:szCs w:val="24"/>
        </w:rPr>
      </w:pPr>
      <w:r>
        <w:rPr>
          <w:rFonts w:ascii="宋体" w:eastAsia="宋体" w:hAnsi="宋体" w:cs="宋体" w:hint="eastAsia"/>
          <w:b/>
          <w:sz w:val="24"/>
          <w:szCs w:val="24"/>
        </w:rPr>
        <w:t xml:space="preserve">1.2 </w:t>
      </w:r>
      <w:r>
        <w:rPr>
          <w:rFonts w:ascii="宋体" w:eastAsia="宋体" w:hAnsi="宋体" w:cs="宋体" w:hint="eastAsia"/>
          <w:b/>
          <w:sz w:val="24"/>
          <w:szCs w:val="24"/>
        </w:rPr>
        <w:t>招标项目的资金来源和落实情况</w:t>
      </w:r>
    </w:p>
    <w:p w:rsidR="00C2666F" w:rsidRDefault="008A0D68">
      <w:pPr>
        <w:autoSpaceDE w:val="0"/>
        <w:autoSpaceDN w:val="0"/>
        <w:adjustRightInd w:val="0"/>
        <w:spacing w:line="400" w:lineRule="exact"/>
        <w:ind w:firstLine="480"/>
        <w:rPr>
          <w:rFonts w:ascii="宋体" w:eastAsia="宋体" w:hAnsi="宋体" w:cs="宋体"/>
          <w:sz w:val="24"/>
          <w:szCs w:val="24"/>
        </w:rPr>
      </w:pPr>
      <w:r>
        <w:rPr>
          <w:rFonts w:ascii="宋体" w:eastAsia="宋体" w:hAnsi="宋体" w:cs="宋体" w:hint="eastAsia"/>
          <w:sz w:val="24"/>
          <w:szCs w:val="24"/>
        </w:rPr>
        <w:lastRenderedPageBreak/>
        <w:t xml:space="preserve">1.2.1 </w:t>
      </w:r>
      <w:r>
        <w:rPr>
          <w:rFonts w:ascii="宋体" w:eastAsia="宋体" w:hAnsi="宋体" w:cs="宋体" w:hint="eastAsia"/>
          <w:sz w:val="24"/>
          <w:szCs w:val="24"/>
        </w:rPr>
        <w:t>资金来源及比例：见投标人须知前附表</w:t>
      </w:r>
      <w:r>
        <w:rPr>
          <w:rFonts w:ascii="宋体" w:eastAsia="宋体" w:hAnsi="宋体" w:cs="宋体" w:hint="eastAsia"/>
          <w:sz w:val="24"/>
          <w:szCs w:val="24"/>
        </w:rPr>
        <w:t>。</w:t>
      </w:r>
    </w:p>
    <w:p w:rsidR="00C2666F" w:rsidRDefault="008A0D68">
      <w:pPr>
        <w:autoSpaceDE w:val="0"/>
        <w:autoSpaceDN w:val="0"/>
        <w:adjustRightInd w:val="0"/>
        <w:spacing w:line="400" w:lineRule="exact"/>
        <w:ind w:firstLine="480"/>
        <w:rPr>
          <w:rFonts w:ascii="宋体" w:eastAsia="宋体" w:hAnsi="宋体" w:cs="宋体"/>
          <w:sz w:val="24"/>
          <w:szCs w:val="24"/>
        </w:rPr>
      </w:pPr>
      <w:r>
        <w:rPr>
          <w:rFonts w:ascii="宋体" w:eastAsia="宋体" w:hAnsi="宋体" w:cs="宋体" w:hint="eastAsia"/>
          <w:sz w:val="24"/>
          <w:szCs w:val="24"/>
        </w:rPr>
        <w:t xml:space="preserve">1.2.2 </w:t>
      </w:r>
      <w:r>
        <w:rPr>
          <w:rFonts w:ascii="宋体" w:eastAsia="宋体" w:hAnsi="宋体" w:cs="宋体" w:hint="eastAsia"/>
          <w:sz w:val="24"/>
          <w:szCs w:val="24"/>
        </w:rPr>
        <w:t>资金落实情况：见投标人须知前附表。</w:t>
      </w:r>
    </w:p>
    <w:p w:rsidR="00C2666F" w:rsidRDefault="008A0D68">
      <w:pPr>
        <w:autoSpaceDE w:val="0"/>
        <w:autoSpaceDN w:val="0"/>
        <w:spacing w:line="400" w:lineRule="exact"/>
        <w:ind w:firstLineChars="0" w:firstLine="0"/>
        <w:outlineLvl w:val="0"/>
        <w:rPr>
          <w:rFonts w:ascii="宋体" w:eastAsia="宋体" w:hAnsi="宋体" w:cs="宋体"/>
          <w:b/>
          <w:sz w:val="24"/>
          <w:szCs w:val="24"/>
        </w:rPr>
      </w:pPr>
      <w:r>
        <w:rPr>
          <w:rFonts w:ascii="宋体" w:eastAsia="宋体" w:hAnsi="宋体" w:cs="宋体" w:hint="eastAsia"/>
          <w:b/>
          <w:sz w:val="24"/>
          <w:szCs w:val="24"/>
        </w:rPr>
        <w:t xml:space="preserve">1.3 </w:t>
      </w:r>
      <w:r>
        <w:rPr>
          <w:rFonts w:ascii="宋体" w:eastAsia="宋体" w:hAnsi="宋体" w:cs="宋体" w:hint="eastAsia"/>
          <w:b/>
          <w:sz w:val="24"/>
          <w:szCs w:val="24"/>
        </w:rPr>
        <w:t>招标范围、交货期、交货地点和技术性能指标</w:t>
      </w:r>
    </w:p>
    <w:p w:rsidR="00C2666F" w:rsidRDefault="008A0D68">
      <w:pPr>
        <w:autoSpaceDE w:val="0"/>
        <w:autoSpaceDN w:val="0"/>
        <w:adjustRightInd w:val="0"/>
        <w:spacing w:line="400" w:lineRule="exact"/>
        <w:ind w:firstLine="480"/>
        <w:rPr>
          <w:rFonts w:ascii="宋体" w:eastAsia="宋体" w:hAnsi="宋体" w:cs="宋体"/>
          <w:sz w:val="24"/>
          <w:szCs w:val="24"/>
        </w:rPr>
      </w:pPr>
      <w:r>
        <w:rPr>
          <w:rFonts w:ascii="宋体" w:eastAsia="宋体" w:hAnsi="宋体" w:cs="宋体" w:hint="eastAsia"/>
          <w:sz w:val="24"/>
          <w:szCs w:val="24"/>
        </w:rPr>
        <w:t xml:space="preserve">1.3.1 </w:t>
      </w:r>
      <w:r>
        <w:rPr>
          <w:rFonts w:ascii="宋体" w:eastAsia="宋体" w:hAnsi="宋体" w:cs="宋体" w:hint="eastAsia"/>
          <w:sz w:val="24"/>
          <w:szCs w:val="24"/>
        </w:rPr>
        <w:t>招标范围：见投标人须知前附表。</w:t>
      </w:r>
    </w:p>
    <w:p w:rsidR="00C2666F" w:rsidRDefault="008A0D68">
      <w:pPr>
        <w:autoSpaceDE w:val="0"/>
        <w:autoSpaceDN w:val="0"/>
        <w:adjustRightInd w:val="0"/>
        <w:spacing w:line="400" w:lineRule="exact"/>
        <w:ind w:firstLine="480"/>
        <w:rPr>
          <w:rFonts w:ascii="宋体" w:eastAsia="宋体" w:hAnsi="宋体" w:cs="宋体"/>
          <w:sz w:val="24"/>
          <w:szCs w:val="24"/>
        </w:rPr>
      </w:pPr>
      <w:r>
        <w:rPr>
          <w:rFonts w:ascii="宋体" w:eastAsia="宋体" w:hAnsi="宋体" w:cs="宋体" w:hint="eastAsia"/>
          <w:sz w:val="24"/>
          <w:szCs w:val="24"/>
        </w:rPr>
        <w:t xml:space="preserve">1.3.2 </w:t>
      </w:r>
      <w:r>
        <w:rPr>
          <w:rFonts w:ascii="宋体" w:eastAsia="宋体" w:hAnsi="宋体" w:cs="宋体" w:hint="eastAsia"/>
          <w:sz w:val="24"/>
          <w:szCs w:val="24"/>
        </w:rPr>
        <w:t>设计服务期限：见投标人须知前附表。</w:t>
      </w:r>
    </w:p>
    <w:p w:rsidR="00C2666F" w:rsidRDefault="008A0D68">
      <w:pPr>
        <w:autoSpaceDE w:val="0"/>
        <w:autoSpaceDN w:val="0"/>
        <w:adjustRightInd w:val="0"/>
        <w:spacing w:line="400" w:lineRule="exact"/>
        <w:ind w:firstLine="480"/>
        <w:rPr>
          <w:rFonts w:ascii="宋体" w:eastAsia="宋体" w:hAnsi="宋体" w:cs="宋体"/>
          <w:sz w:val="24"/>
          <w:szCs w:val="24"/>
        </w:rPr>
      </w:pPr>
      <w:r>
        <w:rPr>
          <w:rFonts w:ascii="宋体" w:eastAsia="宋体" w:hAnsi="宋体" w:cs="宋体" w:hint="eastAsia"/>
          <w:sz w:val="24"/>
          <w:szCs w:val="24"/>
        </w:rPr>
        <w:t xml:space="preserve">1.3.3 </w:t>
      </w:r>
      <w:r>
        <w:rPr>
          <w:rFonts w:ascii="宋体" w:eastAsia="宋体" w:hAnsi="宋体" w:cs="宋体" w:hint="eastAsia"/>
          <w:sz w:val="24"/>
          <w:szCs w:val="24"/>
        </w:rPr>
        <w:t>质量标准：见投标人须知前附表。</w:t>
      </w:r>
    </w:p>
    <w:p w:rsidR="00C2666F" w:rsidRDefault="008A0D68">
      <w:pPr>
        <w:autoSpaceDE w:val="0"/>
        <w:autoSpaceDN w:val="0"/>
        <w:spacing w:line="400" w:lineRule="exact"/>
        <w:ind w:firstLineChars="0" w:firstLine="0"/>
        <w:outlineLvl w:val="0"/>
        <w:rPr>
          <w:rFonts w:ascii="宋体" w:eastAsia="宋体" w:hAnsi="宋体" w:cs="宋体"/>
          <w:b/>
          <w:sz w:val="24"/>
          <w:szCs w:val="24"/>
        </w:rPr>
      </w:pPr>
      <w:r>
        <w:rPr>
          <w:rFonts w:ascii="宋体" w:eastAsia="宋体" w:hAnsi="宋体" w:cs="宋体" w:hint="eastAsia"/>
          <w:b/>
          <w:sz w:val="24"/>
          <w:szCs w:val="24"/>
        </w:rPr>
        <w:t xml:space="preserve">1.4 </w:t>
      </w:r>
      <w:r>
        <w:rPr>
          <w:rFonts w:ascii="宋体" w:eastAsia="宋体" w:hAnsi="宋体" w:cs="宋体" w:hint="eastAsia"/>
          <w:b/>
          <w:sz w:val="24"/>
          <w:szCs w:val="24"/>
        </w:rPr>
        <w:t>投标人资格要求</w:t>
      </w:r>
    </w:p>
    <w:p w:rsidR="00C2666F" w:rsidRDefault="008A0D68">
      <w:pPr>
        <w:autoSpaceDE w:val="0"/>
        <w:autoSpaceDN w:val="0"/>
        <w:adjustRightInd w:val="0"/>
        <w:spacing w:line="400" w:lineRule="exact"/>
        <w:ind w:firstLine="480"/>
        <w:rPr>
          <w:rFonts w:ascii="宋体" w:eastAsia="宋体" w:hAnsi="宋体" w:cs="宋体"/>
          <w:sz w:val="24"/>
          <w:szCs w:val="24"/>
        </w:rPr>
      </w:pPr>
      <w:r>
        <w:rPr>
          <w:rFonts w:ascii="宋体" w:eastAsia="宋体" w:hAnsi="宋体" w:cs="宋体" w:hint="eastAsia"/>
          <w:sz w:val="24"/>
          <w:szCs w:val="24"/>
        </w:rPr>
        <w:t xml:space="preserve">1.4.1 </w:t>
      </w:r>
      <w:r>
        <w:rPr>
          <w:rFonts w:ascii="宋体" w:eastAsia="宋体" w:hAnsi="宋体" w:cs="宋体" w:hint="eastAsia"/>
          <w:sz w:val="24"/>
          <w:szCs w:val="24"/>
        </w:rPr>
        <w:t>投标人应具备承担本招标项目资质条件、能力和信誉。</w:t>
      </w:r>
    </w:p>
    <w:p w:rsidR="00C2666F" w:rsidRDefault="008A0D68">
      <w:pPr>
        <w:autoSpaceDE w:val="0"/>
        <w:autoSpaceDN w:val="0"/>
        <w:spacing w:line="400" w:lineRule="exact"/>
        <w:ind w:firstLine="480"/>
        <w:outlineLvl w:val="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1</w:t>
      </w:r>
      <w:r>
        <w:rPr>
          <w:rFonts w:ascii="宋体" w:eastAsia="宋体" w:hAnsi="宋体" w:cs="宋体" w:hint="eastAsia"/>
          <w:sz w:val="24"/>
          <w:szCs w:val="24"/>
        </w:rPr>
        <w:t>）资质要求：见投标人须知前附表；</w:t>
      </w:r>
    </w:p>
    <w:p w:rsidR="00C2666F" w:rsidRDefault="008A0D68">
      <w:pPr>
        <w:autoSpaceDE w:val="0"/>
        <w:autoSpaceDN w:val="0"/>
        <w:spacing w:line="400" w:lineRule="exact"/>
        <w:ind w:firstLine="480"/>
        <w:outlineLvl w:val="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2</w:t>
      </w:r>
      <w:r>
        <w:rPr>
          <w:rFonts w:ascii="宋体" w:eastAsia="宋体" w:hAnsi="宋体" w:cs="宋体" w:hint="eastAsia"/>
          <w:sz w:val="24"/>
          <w:szCs w:val="24"/>
        </w:rPr>
        <w:t>）财务要求：见投标人须知前附表；</w:t>
      </w:r>
    </w:p>
    <w:p w:rsidR="00C2666F" w:rsidRDefault="008A0D68">
      <w:pPr>
        <w:autoSpaceDE w:val="0"/>
        <w:autoSpaceDN w:val="0"/>
        <w:spacing w:line="400" w:lineRule="exact"/>
        <w:ind w:firstLine="480"/>
        <w:outlineLvl w:val="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3</w:t>
      </w:r>
      <w:r>
        <w:rPr>
          <w:rFonts w:ascii="宋体" w:eastAsia="宋体" w:hAnsi="宋体" w:cs="宋体" w:hint="eastAsia"/>
          <w:sz w:val="24"/>
          <w:szCs w:val="24"/>
        </w:rPr>
        <w:t>）业绩要求：见投标人须知前附表；</w:t>
      </w:r>
    </w:p>
    <w:p w:rsidR="00C2666F" w:rsidRDefault="008A0D68">
      <w:pPr>
        <w:autoSpaceDE w:val="0"/>
        <w:autoSpaceDN w:val="0"/>
        <w:spacing w:line="400" w:lineRule="exact"/>
        <w:ind w:firstLine="480"/>
        <w:outlineLvl w:val="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4</w:t>
      </w:r>
      <w:r>
        <w:rPr>
          <w:rFonts w:ascii="宋体" w:eastAsia="宋体" w:hAnsi="宋体" w:cs="宋体" w:hint="eastAsia"/>
          <w:sz w:val="24"/>
          <w:szCs w:val="24"/>
        </w:rPr>
        <w:t>）信誉要求：见投标人须知前附表；</w:t>
      </w:r>
    </w:p>
    <w:p w:rsidR="00C2666F" w:rsidRDefault="008A0D68">
      <w:pPr>
        <w:autoSpaceDE w:val="0"/>
        <w:autoSpaceDN w:val="0"/>
        <w:spacing w:line="400" w:lineRule="exact"/>
        <w:ind w:firstLine="480"/>
        <w:outlineLvl w:val="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5</w:t>
      </w:r>
      <w:r>
        <w:rPr>
          <w:rFonts w:ascii="宋体" w:eastAsia="宋体" w:hAnsi="宋体" w:cs="宋体" w:hint="eastAsia"/>
          <w:sz w:val="24"/>
          <w:szCs w:val="24"/>
        </w:rPr>
        <w:t>）项目负责人的资格要求：应当具备工程</w:t>
      </w:r>
      <w:r>
        <w:rPr>
          <w:rFonts w:ascii="宋体" w:eastAsia="宋体" w:hAnsi="宋体" w:cs="宋体" w:hint="eastAsia"/>
          <w:sz w:val="24"/>
          <w:szCs w:val="24"/>
        </w:rPr>
        <w:t>勘察</w:t>
      </w:r>
      <w:r>
        <w:rPr>
          <w:rFonts w:ascii="宋体" w:eastAsia="宋体" w:hAnsi="宋体" w:cs="宋体" w:hint="eastAsia"/>
          <w:sz w:val="24"/>
          <w:szCs w:val="24"/>
        </w:rPr>
        <w:t>设计类相关专业高级资格，具体要求见投标人须知前附表；</w:t>
      </w:r>
    </w:p>
    <w:p w:rsidR="00C2666F" w:rsidRDefault="008A0D68">
      <w:pPr>
        <w:autoSpaceDE w:val="0"/>
        <w:autoSpaceDN w:val="0"/>
        <w:spacing w:line="400" w:lineRule="exact"/>
        <w:ind w:firstLine="480"/>
        <w:outlineLvl w:val="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6</w:t>
      </w:r>
      <w:r>
        <w:rPr>
          <w:rFonts w:ascii="宋体" w:eastAsia="宋体" w:hAnsi="宋体" w:cs="宋体" w:hint="eastAsia"/>
          <w:sz w:val="24"/>
          <w:szCs w:val="24"/>
        </w:rPr>
        <w:t>）其他主要人员要求：见投标人须知前附表。</w:t>
      </w:r>
    </w:p>
    <w:p w:rsidR="00C2666F" w:rsidRDefault="00C2666F">
      <w:pPr>
        <w:autoSpaceDE w:val="0"/>
        <w:autoSpaceDN w:val="0"/>
        <w:spacing w:line="400" w:lineRule="exact"/>
        <w:ind w:firstLine="480"/>
        <w:outlineLvl w:val="0"/>
        <w:rPr>
          <w:rFonts w:ascii="宋体" w:eastAsia="宋体" w:hAnsi="宋体" w:cs="宋体"/>
          <w:sz w:val="24"/>
          <w:szCs w:val="24"/>
        </w:rPr>
      </w:pPr>
      <w:r>
        <w:rPr>
          <w:rFonts w:ascii="宋体" w:eastAsia="宋体" w:hAnsi="宋体" w:cs="宋体"/>
          <w:sz w:val="24"/>
          <w:szCs w:val="24"/>
        </w:rPr>
        <w:pict>
          <v:shape id="WS_polygon1" o:spid="_x0000_s1026" style="position:absolute;left:0;text-align:left;margin-left:0;margin-top:0;width:612.1pt;height:792.1pt;z-index:-251639808;mso-position-horizontal-relative:page;mso-position-vertical-relative:page;mso-width-relative:page;mso-height-relative:page" coordsize="7773670,10059670" o:gfxdata="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" path="m8,3842442r2969286,27l3886835,r917540,3842469l7773661,3842442,5371447,6217191r917579,3842453l3886835,7684851,1484643,10059644,2402222,6217191xe" stroked="f">
            <v:path o:connectlocs="3886835,0;8,3842442;1484643,10059644;6289026,10059644;7773661,3842442" o:connectangles="247,164,82,82,0"/>
            <w10:wrap anchorx="page" anchory="page"/>
          </v:shape>
        </w:pict>
      </w:r>
      <w:r w:rsidR="008A0D68">
        <w:rPr>
          <w:rFonts w:ascii="宋体" w:eastAsia="宋体" w:hAnsi="宋体" w:cs="宋体" w:hint="eastAsia"/>
          <w:sz w:val="24"/>
          <w:szCs w:val="24"/>
        </w:rPr>
        <w:t>（</w:t>
      </w:r>
      <w:r w:rsidR="008A0D68">
        <w:rPr>
          <w:rFonts w:ascii="宋体" w:eastAsia="宋体" w:hAnsi="宋体" w:cs="宋体" w:hint="eastAsia"/>
          <w:sz w:val="24"/>
          <w:szCs w:val="24"/>
        </w:rPr>
        <w:t>7</w:t>
      </w:r>
      <w:r w:rsidR="008A0D68">
        <w:rPr>
          <w:rFonts w:ascii="宋体" w:eastAsia="宋体" w:hAnsi="宋体" w:cs="宋体" w:hint="eastAsia"/>
          <w:sz w:val="24"/>
          <w:szCs w:val="24"/>
        </w:rPr>
        <w:t>）其他要求：见投标人须知前附表。</w:t>
      </w:r>
    </w:p>
    <w:p w:rsidR="00C2666F" w:rsidRDefault="008A0D68">
      <w:pPr>
        <w:autoSpaceDE w:val="0"/>
        <w:autoSpaceDN w:val="0"/>
        <w:spacing w:line="400" w:lineRule="exact"/>
        <w:ind w:firstLine="480"/>
        <w:outlineLvl w:val="0"/>
        <w:rPr>
          <w:rFonts w:ascii="宋体" w:eastAsia="宋体" w:hAnsi="宋体" w:cs="宋体"/>
          <w:sz w:val="24"/>
          <w:szCs w:val="24"/>
        </w:rPr>
      </w:pPr>
      <w:r>
        <w:rPr>
          <w:rFonts w:ascii="宋体" w:eastAsia="宋体" w:hAnsi="宋体" w:cs="宋体" w:hint="eastAsia"/>
          <w:sz w:val="24"/>
          <w:szCs w:val="24"/>
        </w:rPr>
        <w:t>需要提交的相关证明材料见本章第</w:t>
      </w:r>
      <w:r>
        <w:rPr>
          <w:rFonts w:ascii="宋体" w:eastAsia="宋体" w:hAnsi="宋体" w:cs="宋体" w:hint="eastAsia"/>
          <w:sz w:val="24"/>
          <w:szCs w:val="24"/>
        </w:rPr>
        <w:t>3.5</w:t>
      </w:r>
      <w:r>
        <w:rPr>
          <w:rFonts w:ascii="宋体" w:eastAsia="宋体" w:hAnsi="宋体" w:cs="宋体" w:hint="eastAsia"/>
          <w:sz w:val="24"/>
          <w:szCs w:val="24"/>
        </w:rPr>
        <w:t>款的规定。</w:t>
      </w:r>
      <w:r>
        <w:rPr>
          <w:rFonts w:ascii="宋体" w:eastAsia="宋体" w:hAnsi="宋体" w:cs="宋体" w:hint="eastAsia"/>
          <w:sz w:val="24"/>
          <w:szCs w:val="24"/>
        </w:rPr>
        <w:t xml:space="preserve"> </w:t>
      </w:r>
    </w:p>
    <w:p w:rsidR="00C2666F" w:rsidRDefault="008A0D68">
      <w:pPr>
        <w:autoSpaceDE w:val="0"/>
        <w:autoSpaceDN w:val="0"/>
        <w:spacing w:line="400" w:lineRule="exact"/>
        <w:ind w:firstLine="480"/>
        <w:outlineLvl w:val="0"/>
        <w:rPr>
          <w:rFonts w:ascii="宋体" w:eastAsia="宋体" w:hAnsi="宋体" w:cs="宋体"/>
          <w:sz w:val="24"/>
          <w:szCs w:val="24"/>
        </w:rPr>
      </w:pPr>
      <w:bookmarkStart w:id="8" w:name="_Toc144974503"/>
      <w:bookmarkStart w:id="9" w:name="_Toc152042311"/>
      <w:bookmarkStart w:id="10" w:name="_Toc179632552"/>
      <w:bookmarkStart w:id="11" w:name="_Toc152045535"/>
      <w:r>
        <w:rPr>
          <w:rFonts w:ascii="宋体" w:eastAsia="宋体" w:hAnsi="宋体" w:cs="宋体" w:hint="eastAsia"/>
          <w:sz w:val="24"/>
          <w:szCs w:val="24"/>
        </w:rPr>
        <w:t xml:space="preserve">1.4.2 </w:t>
      </w:r>
      <w:r>
        <w:rPr>
          <w:rFonts w:ascii="宋体" w:eastAsia="宋体" w:hAnsi="宋体" w:cs="宋体" w:hint="eastAsia"/>
          <w:sz w:val="24"/>
          <w:szCs w:val="24"/>
        </w:rPr>
        <w:t>投标人须知前附表规定接受联合体投标的，联合体除应符合本章第</w:t>
      </w:r>
      <w:r>
        <w:rPr>
          <w:rFonts w:ascii="宋体" w:eastAsia="宋体" w:hAnsi="宋体" w:cs="宋体" w:hint="eastAsia"/>
          <w:sz w:val="24"/>
          <w:szCs w:val="24"/>
        </w:rPr>
        <w:t>1.4.1</w:t>
      </w:r>
      <w:r>
        <w:rPr>
          <w:rFonts w:ascii="宋体" w:eastAsia="宋体" w:hAnsi="宋体" w:cs="宋体" w:hint="eastAsia"/>
          <w:sz w:val="24"/>
          <w:szCs w:val="24"/>
        </w:rPr>
        <w:t>项和投标人须知前附表的要求外，还应遵守以下规定：</w:t>
      </w:r>
    </w:p>
    <w:p w:rsidR="00C2666F" w:rsidRDefault="008A0D68">
      <w:pPr>
        <w:autoSpaceDE w:val="0"/>
        <w:autoSpaceDN w:val="0"/>
        <w:spacing w:line="400" w:lineRule="exact"/>
        <w:ind w:firstLine="480"/>
        <w:outlineLvl w:val="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1</w:t>
      </w:r>
      <w:r>
        <w:rPr>
          <w:rFonts w:ascii="宋体" w:eastAsia="宋体" w:hAnsi="宋体" w:cs="宋体" w:hint="eastAsia"/>
          <w:sz w:val="24"/>
          <w:szCs w:val="24"/>
        </w:rPr>
        <w:t>）联合体各方应按招标文件提供的格式签订联合体协议书，明确联合体牵头人和各方权利义务，并承诺就中标项目向招标人承担连带责任；</w:t>
      </w:r>
    </w:p>
    <w:p w:rsidR="00C2666F" w:rsidRDefault="008A0D68">
      <w:pPr>
        <w:autoSpaceDE w:val="0"/>
        <w:autoSpaceDN w:val="0"/>
        <w:spacing w:line="400" w:lineRule="exact"/>
        <w:ind w:firstLine="480"/>
        <w:outlineLvl w:val="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2</w:t>
      </w:r>
      <w:r>
        <w:rPr>
          <w:rFonts w:ascii="宋体" w:eastAsia="宋体" w:hAnsi="宋体" w:cs="宋体" w:hint="eastAsia"/>
          <w:sz w:val="24"/>
          <w:szCs w:val="24"/>
        </w:rPr>
        <w:t>）由同一专业的单</w:t>
      </w:r>
      <w:r>
        <w:rPr>
          <w:rFonts w:ascii="宋体" w:eastAsia="宋体" w:hAnsi="宋体" w:cs="宋体" w:hint="eastAsia"/>
          <w:sz w:val="24"/>
          <w:szCs w:val="24"/>
        </w:rPr>
        <w:t>位组成的联合体，按照资质等级较低的单位确定资质等级；</w:t>
      </w:r>
    </w:p>
    <w:p w:rsidR="00C2666F" w:rsidRDefault="008A0D68">
      <w:pPr>
        <w:autoSpaceDE w:val="0"/>
        <w:autoSpaceDN w:val="0"/>
        <w:spacing w:line="400" w:lineRule="exact"/>
        <w:ind w:firstLine="480"/>
        <w:outlineLvl w:val="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3</w:t>
      </w:r>
      <w:r>
        <w:rPr>
          <w:rFonts w:ascii="宋体" w:eastAsia="宋体" w:hAnsi="宋体" w:cs="宋体" w:hint="eastAsia"/>
          <w:sz w:val="24"/>
          <w:szCs w:val="24"/>
        </w:rPr>
        <w:t>）联合体各方不得再以自己名义单独或参加其他联合体在本招标项目中投标，否则各相关投标均无效。</w:t>
      </w:r>
    </w:p>
    <w:p w:rsidR="00C2666F" w:rsidRDefault="008A0D68">
      <w:pPr>
        <w:autoSpaceDE w:val="0"/>
        <w:autoSpaceDN w:val="0"/>
        <w:spacing w:line="400" w:lineRule="exact"/>
        <w:ind w:firstLine="480"/>
        <w:outlineLvl w:val="0"/>
        <w:rPr>
          <w:rFonts w:ascii="宋体" w:eastAsia="宋体" w:hAnsi="宋体" w:cs="宋体"/>
          <w:sz w:val="24"/>
          <w:szCs w:val="24"/>
        </w:rPr>
      </w:pPr>
      <w:r>
        <w:rPr>
          <w:rFonts w:ascii="宋体" w:eastAsia="宋体" w:hAnsi="宋体" w:cs="宋体" w:hint="eastAsia"/>
          <w:sz w:val="24"/>
          <w:szCs w:val="24"/>
        </w:rPr>
        <w:t xml:space="preserve">1.4.3 </w:t>
      </w:r>
      <w:r>
        <w:rPr>
          <w:rFonts w:ascii="宋体" w:eastAsia="宋体" w:hAnsi="宋体" w:cs="宋体" w:hint="eastAsia"/>
          <w:sz w:val="24"/>
          <w:szCs w:val="24"/>
        </w:rPr>
        <w:t>投标人不得存在下列情形之一：</w:t>
      </w:r>
    </w:p>
    <w:p w:rsidR="00C2666F" w:rsidRDefault="008A0D68">
      <w:pPr>
        <w:autoSpaceDE w:val="0"/>
        <w:autoSpaceDN w:val="0"/>
        <w:spacing w:line="400" w:lineRule="exact"/>
        <w:ind w:firstLine="480"/>
        <w:outlineLvl w:val="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1</w:t>
      </w:r>
      <w:r>
        <w:rPr>
          <w:rFonts w:ascii="宋体" w:eastAsia="宋体" w:hAnsi="宋体" w:cs="宋体" w:hint="eastAsia"/>
          <w:sz w:val="24"/>
          <w:szCs w:val="24"/>
        </w:rPr>
        <w:t>）为招标人不具有独立法人资格的附属机构（单位）；</w:t>
      </w:r>
    </w:p>
    <w:p w:rsidR="00C2666F" w:rsidRDefault="008A0D68">
      <w:pPr>
        <w:autoSpaceDE w:val="0"/>
        <w:autoSpaceDN w:val="0"/>
        <w:spacing w:line="400" w:lineRule="exact"/>
        <w:ind w:firstLine="480"/>
        <w:outlineLvl w:val="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2</w:t>
      </w:r>
      <w:r>
        <w:rPr>
          <w:rFonts w:ascii="宋体" w:eastAsia="宋体" w:hAnsi="宋体" w:cs="宋体" w:hint="eastAsia"/>
          <w:sz w:val="24"/>
          <w:szCs w:val="24"/>
        </w:rPr>
        <w:t>）与招标人存在利害关系且可能影响招标公正性；</w:t>
      </w:r>
    </w:p>
    <w:p w:rsidR="00C2666F" w:rsidRDefault="008A0D68">
      <w:pPr>
        <w:autoSpaceDE w:val="0"/>
        <w:autoSpaceDN w:val="0"/>
        <w:spacing w:line="400" w:lineRule="exact"/>
        <w:ind w:firstLine="480"/>
        <w:outlineLvl w:val="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3</w:t>
      </w:r>
      <w:r>
        <w:rPr>
          <w:rFonts w:ascii="宋体" w:eastAsia="宋体" w:hAnsi="宋体" w:cs="宋体" w:hint="eastAsia"/>
          <w:sz w:val="24"/>
          <w:szCs w:val="24"/>
        </w:rPr>
        <w:t>）与本招标项目的其他投标人为同一个单位负责人；</w:t>
      </w:r>
    </w:p>
    <w:p w:rsidR="00C2666F" w:rsidRDefault="008A0D68">
      <w:pPr>
        <w:autoSpaceDE w:val="0"/>
        <w:autoSpaceDN w:val="0"/>
        <w:spacing w:line="400" w:lineRule="exact"/>
        <w:ind w:firstLine="480"/>
        <w:outlineLvl w:val="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4</w:t>
      </w:r>
      <w:r>
        <w:rPr>
          <w:rFonts w:ascii="宋体" w:eastAsia="宋体" w:hAnsi="宋体" w:cs="宋体" w:hint="eastAsia"/>
          <w:sz w:val="24"/>
          <w:szCs w:val="24"/>
        </w:rPr>
        <w:t>）与本招标项目的其他投标人存在控股、管理关系；</w:t>
      </w:r>
    </w:p>
    <w:p w:rsidR="00C2666F" w:rsidRDefault="008A0D68">
      <w:pPr>
        <w:autoSpaceDE w:val="0"/>
        <w:autoSpaceDN w:val="0"/>
        <w:spacing w:line="400" w:lineRule="exact"/>
        <w:ind w:firstLine="480"/>
        <w:outlineLvl w:val="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5</w:t>
      </w:r>
      <w:r>
        <w:rPr>
          <w:rFonts w:ascii="宋体" w:eastAsia="宋体" w:hAnsi="宋体" w:cs="宋体" w:hint="eastAsia"/>
          <w:sz w:val="24"/>
          <w:szCs w:val="24"/>
        </w:rPr>
        <w:t>）为本招标项目的代建人；</w:t>
      </w:r>
    </w:p>
    <w:p w:rsidR="00C2666F" w:rsidRDefault="008A0D68">
      <w:pPr>
        <w:autoSpaceDE w:val="0"/>
        <w:autoSpaceDN w:val="0"/>
        <w:spacing w:line="400" w:lineRule="exact"/>
        <w:ind w:firstLine="480"/>
        <w:outlineLvl w:val="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6</w:t>
      </w:r>
      <w:r>
        <w:rPr>
          <w:rFonts w:ascii="宋体" w:eastAsia="宋体" w:hAnsi="宋体" w:cs="宋体" w:hint="eastAsia"/>
          <w:sz w:val="24"/>
          <w:szCs w:val="24"/>
        </w:rPr>
        <w:t>）为本招标项目的招标代理机构；</w:t>
      </w:r>
    </w:p>
    <w:p w:rsidR="00C2666F" w:rsidRDefault="008A0D68">
      <w:pPr>
        <w:autoSpaceDE w:val="0"/>
        <w:autoSpaceDN w:val="0"/>
        <w:spacing w:line="400" w:lineRule="exact"/>
        <w:ind w:firstLine="480"/>
        <w:outlineLvl w:val="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7</w:t>
      </w:r>
      <w:r>
        <w:rPr>
          <w:rFonts w:ascii="宋体" w:eastAsia="宋体" w:hAnsi="宋体" w:cs="宋体" w:hint="eastAsia"/>
          <w:sz w:val="24"/>
          <w:szCs w:val="24"/>
        </w:rPr>
        <w:t>）与本招标项目的代建人或招标代理机构同为一</w:t>
      </w:r>
      <w:r>
        <w:rPr>
          <w:rFonts w:ascii="宋体" w:eastAsia="宋体" w:hAnsi="宋体" w:cs="宋体" w:hint="eastAsia"/>
          <w:sz w:val="24"/>
          <w:szCs w:val="24"/>
        </w:rPr>
        <w:t>个法定代表人；</w:t>
      </w:r>
    </w:p>
    <w:p w:rsidR="00C2666F" w:rsidRDefault="008A0D68">
      <w:pPr>
        <w:autoSpaceDE w:val="0"/>
        <w:autoSpaceDN w:val="0"/>
        <w:spacing w:line="400" w:lineRule="exact"/>
        <w:ind w:firstLine="480"/>
        <w:outlineLvl w:val="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8</w:t>
      </w:r>
      <w:r>
        <w:rPr>
          <w:rFonts w:ascii="宋体" w:eastAsia="宋体" w:hAnsi="宋体" w:cs="宋体" w:hint="eastAsia"/>
          <w:sz w:val="24"/>
          <w:szCs w:val="24"/>
        </w:rPr>
        <w:t>）与本招标项目的代建人或招标代理机构存在控股或参股关系；</w:t>
      </w:r>
    </w:p>
    <w:p w:rsidR="00C2666F" w:rsidRDefault="008A0D68">
      <w:pPr>
        <w:autoSpaceDE w:val="0"/>
        <w:autoSpaceDN w:val="0"/>
        <w:spacing w:line="400" w:lineRule="exact"/>
        <w:ind w:firstLine="480"/>
        <w:outlineLvl w:val="0"/>
        <w:rPr>
          <w:rFonts w:ascii="宋体" w:eastAsia="宋体" w:hAnsi="宋体" w:cs="宋体"/>
          <w:sz w:val="24"/>
          <w:szCs w:val="24"/>
        </w:rPr>
      </w:pPr>
      <w:r>
        <w:rPr>
          <w:rFonts w:ascii="宋体" w:eastAsia="宋体" w:hAnsi="宋体" w:cs="宋体" w:hint="eastAsia"/>
          <w:sz w:val="24"/>
          <w:szCs w:val="24"/>
        </w:rPr>
        <w:lastRenderedPageBreak/>
        <w:t>（</w:t>
      </w:r>
      <w:r>
        <w:rPr>
          <w:rFonts w:ascii="宋体" w:eastAsia="宋体" w:hAnsi="宋体" w:cs="宋体" w:hint="eastAsia"/>
          <w:sz w:val="24"/>
          <w:szCs w:val="24"/>
        </w:rPr>
        <w:t>9</w:t>
      </w:r>
      <w:r>
        <w:rPr>
          <w:rFonts w:ascii="宋体" w:eastAsia="宋体" w:hAnsi="宋体" w:cs="宋体" w:hint="eastAsia"/>
          <w:sz w:val="24"/>
          <w:szCs w:val="24"/>
        </w:rPr>
        <w:t>）被依法暂停或者取消投标资格；</w:t>
      </w:r>
    </w:p>
    <w:p w:rsidR="00C2666F" w:rsidRDefault="008A0D68">
      <w:pPr>
        <w:autoSpaceDE w:val="0"/>
        <w:autoSpaceDN w:val="0"/>
        <w:spacing w:line="400" w:lineRule="exact"/>
        <w:ind w:firstLine="480"/>
        <w:outlineLvl w:val="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10</w:t>
      </w:r>
      <w:r>
        <w:rPr>
          <w:rFonts w:ascii="宋体" w:eastAsia="宋体" w:hAnsi="宋体" w:cs="宋体" w:hint="eastAsia"/>
          <w:sz w:val="24"/>
          <w:szCs w:val="24"/>
        </w:rPr>
        <w:t>）被责令停产停业、暂扣或者吊销许可证、暂扣或者吊销执照；</w:t>
      </w:r>
    </w:p>
    <w:p w:rsidR="00C2666F" w:rsidRDefault="008A0D68">
      <w:pPr>
        <w:autoSpaceDE w:val="0"/>
        <w:autoSpaceDN w:val="0"/>
        <w:spacing w:line="400" w:lineRule="exact"/>
        <w:ind w:firstLine="480"/>
        <w:outlineLvl w:val="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11</w:t>
      </w:r>
      <w:r>
        <w:rPr>
          <w:rFonts w:ascii="宋体" w:eastAsia="宋体" w:hAnsi="宋体" w:cs="宋体" w:hint="eastAsia"/>
          <w:sz w:val="24"/>
          <w:szCs w:val="24"/>
        </w:rPr>
        <w:t>）进入清算程序，或被宣告破产，或其他丧失履约能力的情形；</w:t>
      </w:r>
    </w:p>
    <w:p w:rsidR="00C2666F" w:rsidRDefault="008A0D68">
      <w:pPr>
        <w:autoSpaceDE w:val="0"/>
        <w:autoSpaceDN w:val="0"/>
        <w:spacing w:line="400" w:lineRule="exact"/>
        <w:ind w:firstLine="480"/>
        <w:outlineLvl w:val="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12</w:t>
      </w:r>
      <w:r>
        <w:rPr>
          <w:rFonts w:ascii="宋体" w:eastAsia="宋体" w:hAnsi="宋体" w:cs="宋体" w:hint="eastAsia"/>
          <w:sz w:val="24"/>
          <w:szCs w:val="24"/>
        </w:rPr>
        <w:t>）在最近三年内发生重大设计质量问题（以相关行业主管部门的行政处罚决定或司法机关出具的有关法律文书为准）；</w:t>
      </w:r>
    </w:p>
    <w:p w:rsidR="00C2666F" w:rsidRDefault="008A0D68">
      <w:pPr>
        <w:autoSpaceDE w:val="0"/>
        <w:autoSpaceDN w:val="0"/>
        <w:spacing w:line="400" w:lineRule="exact"/>
        <w:ind w:firstLine="480"/>
        <w:outlineLvl w:val="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13</w:t>
      </w:r>
      <w:r>
        <w:rPr>
          <w:rFonts w:ascii="宋体" w:eastAsia="宋体" w:hAnsi="宋体" w:cs="宋体" w:hint="eastAsia"/>
          <w:sz w:val="24"/>
          <w:szCs w:val="24"/>
        </w:rPr>
        <w:t>）被工商行政管理机关在全国企业信用信息公示系统中列入严重违法失信企业名单；</w:t>
      </w:r>
    </w:p>
    <w:p w:rsidR="00C2666F" w:rsidRDefault="008A0D68">
      <w:pPr>
        <w:autoSpaceDE w:val="0"/>
        <w:autoSpaceDN w:val="0"/>
        <w:spacing w:line="400" w:lineRule="exact"/>
        <w:ind w:firstLine="480"/>
        <w:outlineLvl w:val="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14</w:t>
      </w:r>
      <w:r>
        <w:rPr>
          <w:rFonts w:ascii="宋体" w:eastAsia="宋体" w:hAnsi="宋体" w:cs="宋体" w:hint="eastAsia"/>
          <w:sz w:val="24"/>
          <w:szCs w:val="24"/>
        </w:rPr>
        <w:t>）被最高人民法院在“信用中国”网站（</w:t>
      </w:r>
      <w:r>
        <w:rPr>
          <w:rFonts w:ascii="宋体" w:eastAsia="宋体" w:hAnsi="宋体" w:cs="宋体" w:hint="eastAsia"/>
          <w:sz w:val="24"/>
          <w:szCs w:val="24"/>
        </w:rPr>
        <w:t>www.creditchina.gov.cn</w:t>
      </w:r>
      <w:r>
        <w:rPr>
          <w:rFonts w:ascii="宋体" w:eastAsia="宋体" w:hAnsi="宋体" w:cs="宋体" w:hint="eastAsia"/>
          <w:sz w:val="24"/>
          <w:szCs w:val="24"/>
        </w:rPr>
        <w:t>）或各级信用信息共享平台中列入失信被执行人名单；</w:t>
      </w:r>
    </w:p>
    <w:p w:rsidR="00C2666F" w:rsidRDefault="008A0D68">
      <w:pPr>
        <w:autoSpaceDE w:val="0"/>
        <w:autoSpaceDN w:val="0"/>
        <w:spacing w:line="400" w:lineRule="exact"/>
        <w:ind w:firstLine="480"/>
        <w:outlineLvl w:val="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15</w:t>
      </w:r>
      <w:r>
        <w:rPr>
          <w:rFonts w:ascii="宋体" w:eastAsia="宋体" w:hAnsi="宋体" w:cs="宋体" w:hint="eastAsia"/>
          <w:sz w:val="24"/>
          <w:szCs w:val="24"/>
        </w:rPr>
        <w:t>）在近三年内投标人或其法定代表人、拟委任的项目负责人有行贿犯罪行为的（以检察机关职务犯罪预防部门出具的查询结果为准）；</w:t>
      </w:r>
    </w:p>
    <w:p w:rsidR="00C2666F" w:rsidRDefault="008A0D68">
      <w:pPr>
        <w:autoSpaceDE w:val="0"/>
        <w:autoSpaceDN w:val="0"/>
        <w:spacing w:line="400" w:lineRule="exact"/>
        <w:ind w:firstLine="480"/>
        <w:outlineLvl w:val="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16</w:t>
      </w:r>
      <w:r>
        <w:rPr>
          <w:rFonts w:ascii="宋体" w:eastAsia="宋体" w:hAnsi="宋体" w:cs="宋体" w:hint="eastAsia"/>
          <w:sz w:val="24"/>
          <w:szCs w:val="24"/>
        </w:rPr>
        <w:t>）法律法规或投标人须知前附表规定的其他情形。</w:t>
      </w:r>
    </w:p>
    <w:p w:rsidR="00C2666F" w:rsidRDefault="008A0D68">
      <w:pPr>
        <w:autoSpaceDE w:val="0"/>
        <w:autoSpaceDN w:val="0"/>
        <w:spacing w:line="400" w:lineRule="exact"/>
        <w:ind w:firstLineChars="0" w:firstLine="0"/>
        <w:outlineLvl w:val="0"/>
        <w:rPr>
          <w:rFonts w:ascii="宋体" w:eastAsia="宋体" w:hAnsi="宋体" w:cs="宋体"/>
          <w:b/>
          <w:sz w:val="24"/>
          <w:szCs w:val="24"/>
        </w:rPr>
      </w:pPr>
      <w:r>
        <w:rPr>
          <w:rFonts w:ascii="宋体" w:eastAsia="宋体" w:hAnsi="宋体" w:cs="宋体" w:hint="eastAsia"/>
          <w:b/>
          <w:sz w:val="24"/>
          <w:szCs w:val="24"/>
        </w:rPr>
        <w:t xml:space="preserve">1.5 </w:t>
      </w:r>
      <w:r>
        <w:rPr>
          <w:rFonts w:ascii="宋体" w:eastAsia="宋体" w:hAnsi="宋体" w:cs="宋体" w:hint="eastAsia"/>
          <w:b/>
          <w:sz w:val="24"/>
          <w:szCs w:val="24"/>
        </w:rPr>
        <w:t>费用承担</w:t>
      </w:r>
      <w:bookmarkEnd w:id="8"/>
      <w:bookmarkEnd w:id="9"/>
      <w:bookmarkEnd w:id="10"/>
      <w:bookmarkEnd w:id="11"/>
    </w:p>
    <w:p w:rsidR="00C2666F" w:rsidRDefault="008A0D68">
      <w:pPr>
        <w:autoSpaceDE w:val="0"/>
        <w:autoSpaceDN w:val="0"/>
        <w:spacing w:line="400" w:lineRule="exact"/>
        <w:ind w:firstLine="480"/>
        <w:outlineLvl w:val="0"/>
        <w:rPr>
          <w:rFonts w:ascii="宋体" w:eastAsia="宋体" w:hAnsi="宋体" w:cs="宋体"/>
          <w:sz w:val="24"/>
          <w:szCs w:val="24"/>
        </w:rPr>
      </w:pPr>
      <w:r>
        <w:rPr>
          <w:rFonts w:ascii="宋体" w:eastAsia="宋体" w:hAnsi="宋体" w:cs="宋体" w:hint="eastAsia"/>
          <w:sz w:val="24"/>
          <w:szCs w:val="24"/>
        </w:rPr>
        <w:t>投标人准备和参加投标活动发生的费用自理。</w:t>
      </w:r>
    </w:p>
    <w:p w:rsidR="00C2666F" w:rsidRDefault="008A0D68">
      <w:pPr>
        <w:autoSpaceDE w:val="0"/>
        <w:autoSpaceDN w:val="0"/>
        <w:spacing w:line="400" w:lineRule="exact"/>
        <w:ind w:firstLineChars="0" w:firstLine="0"/>
        <w:outlineLvl w:val="0"/>
        <w:rPr>
          <w:rFonts w:ascii="宋体" w:eastAsia="宋体" w:hAnsi="宋体" w:cs="宋体"/>
          <w:b/>
          <w:sz w:val="24"/>
          <w:szCs w:val="24"/>
        </w:rPr>
      </w:pPr>
      <w:bookmarkStart w:id="12" w:name="_Toc152042312"/>
      <w:bookmarkStart w:id="13" w:name="_Toc179632553"/>
      <w:bookmarkStart w:id="14" w:name="_Toc144974504"/>
      <w:bookmarkStart w:id="15" w:name="_Toc152045536"/>
      <w:r>
        <w:rPr>
          <w:rFonts w:ascii="宋体" w:eastAsia="宋体" w:hAnsi="宋体" w:cs="宋体" w:hint="eastAsia"/>
          <w:b/>
          <w:sz w:val="24"/>
          <w:szCs w:val="24"/>
        </w:rPr>
        <w:t xml:space="preserve">1.6 </w:t>
      </w:r>
      <w:r>
        <w:rPr>
          <w:rFonts w:ascii="宋体" w:eastAsia="宋体" w:hAnsi="宋体" w:cs="宋体" w:hint="eastAsia"/>
          <w:b/>
          <w:sz w:val="24"/>
          <w:szCs w:val="24"/>
        </w:rPr>
        <w:t>保密</w:t>
      </w:r>
      <w:bookmarkEnd w:id="12"/>
      <w:bookmarkEnd w:id="13"/>
      <w:bookmarkEnd w:id="14"/>
      <w:bookmarkEnd w:id="15"/>
    </w:p>
    <w:p w:rsidR="00C2666F" w:rsidRDefault="008A0D68">
      <w:pPr>
        <w:autoSpaceDE w:val="0"/>
        <w:autoSpaceDN w:val="0"/>
        <w:spacing w:line="400" w:lineRule="exact"/>
        <w:ind w:firstLine="480"/>
        <w:outlineLvl w:val="0"/>
        <w:rPr>
          <w:rFonts w:ascii="宋体" w:eastAsia="宋体" w:hAnsi="宋体" w:cs="宋体"/>
          <w:sz w:val="24"/>
          <w:szCs w:val="24"/>
        </w:rPr>
      </w:pPr>
      <w:r>
        <w:rPr>
          <w:rFonts w:ascii="宋体" w:eastAsia="宋体" w:hAnsi="宋体" w:cs="宋体" w:hint="eastAsia"/>
          <w:sz w:val="24"/>
          <w:szCs w:val="24"/>
        </w:rPr>
        <w:t>参与招标投标活动的各方应对招标文件和投标文件中的商业和技术等秘密保密，违者应对由此造成的后果承担法律责任。</w:t>
      </w:r>
      <w:r>
        <w:rPr>
          <w:rFonts w:ascii="宋体" w:eastAsia="宋体" w:hAnsi="宋体" w:cs="宋体" w:hint="eastAsia"/>
          <w:sz w:val="24"/>
          <w:szCs w:val="24"/>
        </w:rPr>
        <w:t xml:space="preserve"> </w:t>
      </w:r>
    </w:p>
    <w:p w:rsidR="00C2666F" w:rsidRDefault="008A0D68">
      <w:pPr>
        <w:autoSpaceDE w:val="0"/>
        <w:autoSpaceDN w:val="0"/>
        <w:spacing w:line="400" w:lineRule="exact"/>
        <w:ind w:firstLineChars="0" w:firstLine="0"/>
        <w:outlineLvl w:val="0"/>
        <w:rPr>
          <w:rFonts w:ascii="宋体" w:eastAsia="宋体" w:hAnsi="宋体" w:cs="宋体"/>
          <w:b/>
          <w:sz w:val="24"/>
          <w:szCs w:val="24"/>
        </w:rPr>
      </w:pPr>
      <w:bookmarkStart w:id="16" w:name="_Toc144974505"/>
      <w:bookmarkStart w:id="17" w:name="_Toc179632554"/>
      <w:bookmarkStart w:id="18" w:name="_Toc152045537"/>
      <w:bookmarkStart w:id="19" w:name="_Toc152042313"/>
      <w:r>
        <w:rPr>
          <w:rFonts w:ascii="宋体" w:eastAsia="宋体" w:hAnsi="宋体" w:cs="宋体" w:hint="eastAsia"/>
          <w:b/>
          <w:sz w:val="24"/>
          <w:szCs w:val="24"/>
        </w:rPr>
        <w:t xml:space="preserve">1.7 </w:t>
      </w:r>
      <w:r>
        <w:rPr>
          <w:rFonts w:ascii="宋体" w:eastAsia="宋体" w:hAnsi="宋体" w:cs="宋体" w:hint="eastAsia"/>
          <w:b/>
          <w:sz w:val="24"/>
          <w:szCs w:val="24"/>
        </w:rPr>
        <w:t>语言</w:t>
      </w:r>
      <w:bookmarkEnd w:id="16"/>
      <w:r>
        <w:rPr>
          <w:rFonts w:ascii="宋体" w:eastAsia="宋体" w:hAnsi="宋体" w:cs="宋体" w:hint="eastAsia"/>
          <w:b/>
          <w:sz w:val="24"/>
          <w:szCs w:val="24"/>
        </w:rPr>
        <w:t>文</w:t>
      </w:r>
      <w:r>
        <w:rPr>
          <w:rFonts w:ascii="宋体" w:eastAsia="宋体" w:hAnsi="宋体" w:cs="宋体" w:hint="eastAsia"/>
          <w:b/>
          <w:sz w:val="24"/>
          <w:szCs w:val="24"/>
        </w:rPr>
        <w:t>字</w:t>
      </w:r>
      <w:bookmarkEnd w:id="17"/>
      <w:bookmarkEnd w:id="18"/>
      <w:bookmarkEnd w:id="19"/>
    </w:p>
    <w:p w:rsidR="00C2666F" w:rsidRDefault="008A0D68">
      <w:pPr>
        <w:autoSpaceDE w:val="0"/>
        <w:autoSpaceDN w:val="0"/>
        <w:spacing w:line="400" w:lineRule="exact"/>
        <w:ind w:firstLine="480"/>
        <w:outlineLvl w:val="0"/>
        <w:rPr>
          <w:rFonts w:ascii="宋体" w:eastAsia="宋体" w:hAnsi="宋体" w:cs="宋体"/>
          <w:sz w:val="24"/>
          <w:szCs w:val="24"/>
        </w:rPr>
      </w:pPr>
      <w:r>
        <w:rPr>
          <w:rFonts w:ascii="宋体" w:eastAsia="宋体" w:hAnsi="宋体" w:cs="宋体" w:hint="eastAsia"/>
          <w:sz w:val="24"/>
          <w:szCs w:val="24"/>
        </w:rPr>
        <w:t>除专用术语外，与招标投标有关的语言均使用中文。必要时专用术语应附有中文注释。</w:t>
      </w:r>
    </w:p>
    <w:p w:rsidR="00C2666F" w:rsidRDefault="008A0D68">
      <w:pPr>
        <w:autoSpaceDE w:val="0"/>
        <w:autoSpaceDN w:val="0"/>
        <w:spacing w:line="400" w:lineRule="exact"/>
        <w:ind w:firstLineChars="0" w:firstLine="0"/>
        <w:outlineLvl w:val="0"/>
        <w:rPr>
          <w:rFonts w:ascii="宋体" w:eastAsia="宋体" w:hAnsi="宋体" w:cs="宋体"/>
          <w:b/>
          <w:sz w:val="24"/>
          <w:szCs w:val="24"/>
        </w:rPr>
      </w:pPr>
      <w:bookmarkStart w:id="20" w:name="_Toc152045538"/>
      <w:bookmarkStart w:id="21" w:name="_Toc179632555"/>
      <w:bookmarkStart w:id="22" w:name="_Toc144974506"/>
      <w:bookmarkStart w:id="23" w:name="_Toc152042314"/>
      <w:r>
        <w:rPr>
          <w:rFonts w:ascii="宋体" w:eastAsia="宋体" w:hAnsi="宋体" w:cs="宋体" w:hint="eastAsia"/>
          <w:b/>
          <w:sz w:val="24"/>
          <w:szCs w:val="24"/>
        </w:rPr>
        <w:t xml:space="preserve">1.8 </w:t>
      </w:r>
      <w:r>
        <w:rPr>
          <w:rFonts w:ascii="宋体" w:eastAsia="宋体" w:hAnsi="宋体" w:cs="宋体" w:hint="eastAsia"/>
          <w:b/>
          <w:sz w:val="24"/>
          <w:szCs w:val="24"/>
        </w:rPr>
        <w:t>计量单位</w:t>
      </w:r>
      <w:bookmarkEnd w:id="20"/>
      <w:bookmarkEnd w:id="21"/>
      <w:bookmarkEnd w:id="22"/>
      <w:bookmarkEnd w:id="23"/>
    </w:p>
    <w:p w:rsidR="00C2666F" w:rsidRDefault="008A0D68">
      <w:pPr>
        <w:autoSpaceDE w:val="0"/>
        <w:autoSpaceDN w:val="0"/>
        <w:spacing w:line="400" w:lineRule="exact"/>
        <w:ind w:firstLine="480"/>
        <w:outlineLvl w:val="0"/>
        <w:rPr>
          <w:rFonts w:ascii="宋体" w:eastAsia="宋体" w:hAnsi="宋体" w:cs="宋体"/>
          <w:sz w:val="24"/>
          <w:szCs w:val="24"/>
        </w:rPr>
      </w:pPr>
      <w:r>
        <w:rPr>
          <w:rFonts w:ascii="宋体" w:eastAsia="宋体" w:hAnsi="宋体" w:cs="宋体" w:hint="eastAsia"/>
          <w:sz w:val="24"/>
          <w:szCs w:val="24"/>
        </w:rPr>
        <w:t>所有计量均采用中华人民共和国法定计量单位。</w:t>
      </w:r>
    </w:p>
    <w:p w:rsidR="00C2666F" w:rsidRDefault="008A0D68">
      <w:pPr>
        <w:autoSpaceDE w:val="0"/>
        <w:autoSpaceDN w:val="0"/>
        <w:spacing w:line="400" w:lineRule="exact"/>
        <w:ind w:firstLineChars="0" w:firstLine="0"/>
        <w:outlineLvl w:val="0"/>
        <w:rPr>
          <w:rFonts w:ascii="宋体" w:eastAsia="宋体" w:hAnsi="宋体" w:cs="宋体"/>
          <w:b/>
          <w:sz w:val="24"/>
          <w:szCs w:val="24"/>
        </w:rPr>
      </w:pPr>
      <w:r>
        <w:rPr>
          <w:rFonts w:ascii="宋体" w:eastAsia="宋体" w:hAnsi="宋体" w:cs="宋体" w:hint="eastAsia"/>
          <w:b/>
          <w:sz w:val="24"/>
          <w:szCs w:val="24"/>
        </w:rPr>
        <w:t xml:space="preserve">1.9 </w:t>
      </w:r>
      <w:r>
        <w:rPr>
          <w:rFonts w:ascii="宋体" w:eastAsia="宋体" w:hAnsi="宋体" w:cs="宋体" w:hint="eastAsia"/>
          <w:b/>
          <w:sz w:val="24"/>
          <w:szCs w:val="24"/>
        </w:rPr>
        <w:t>踏勘现场</w:t>
      </w:r>
    </w:p>
    <w:p w:rsidR="00C2666F" w:rsidRDefault="008A0D68">
      <w:pPr>
        <w:autoSpaceDE w:val="0"/>
        <w:autoSpaceDN w:val="0"/>
        <w:spacing w:line="400" w:lineRule="exact"/>
        <w:ind w:firstLineChars="196" w:firstLine="470"/>
        <w:outlineLvl w:val="0"/>
        <w:rPr>
          <w:rFonts w:ascii="宋体" w:eastAsia="宋体" w:hAnsi="宋体" w:cs="宋体"/>
          <w:sz w:val="24"/>
          <w:szCs w:val="24"/>
        </w:rPr>
      </w:pPr>
      <w:bookmarkStart w:id="24" w:name="_Toc283559948"/>
      <w:r>
        <w:rPr>
          <w:rFonts w:ascii="宋体" w:eastAsia="宋体" w:hAnsi="宋体" w:cs="宋体" w:hint="eastAsia"/>
          <w:sz w:val="24"/>
          <w:szCs w:val="24"/>
        </w:rPr>
        <w:t xml:space="preserve">1.9.1 </w:t>
      </w:r>
      <w:r>
        <w:rPr>
          <w:rFonts w:ascii="宋体" w:eastAsia="宋体" w:hAnsi="宋体" w:cs="宋体" w:hint="eastAsia"/>
          <w:sz w:val="24"/>
          <w:szCs w:val="24"/>
        </w:rPr>
        <w:t>本项目不组织踏勘现场，投标人可自行踏勘现场。</w:t>
      </w:r>
    </w:p>
    <w:p w:rsidR="00C2666F" w:rsidRDefault="008A0D68">
      <w:pPr>
        <w:autoSpaceDE w:val="0"/>
        <w:autoSpaceDN w:val="0"/>
        <w:spacing w:line="400" w:lineRule="exact"/>
        <w:ind w:firstLineChars="196" w:firstLine="470"/>
        <w:outlineLvl w:val="0"/>
        <w:rPr>
          <w:rFonts w:ascii="宋体" w:eastAsia="宋体" w:hAnsi="宋体" w:cs="宋体"/>
          <w:sz w:val="24"/>
          <w:szCs w:val="24"/>
        </w:rPr>
      </w:pPr>
      <w:r>
        <w:rPr>
          <w:rFonts w:ascii="宋体" w:eastAsia="宋体" w:hAnsi="宋体" w:cs="宋体" w:hint="eastAsia"/>
          <w:sz w:val="24"/>
          <w:szCs w:val="24"/>
        </w:rPr>
        <w:t xml:space="preserve">1.9.2 </w:t>
      </w:r>
      <w:r>
        <w:rPr>
          <w:rFonts w:ascii="宋体" w:eastAsia="宋体" w:hAnsi="宋体" w:cs="宋体" w:hint="eastAsia"/>
          <w:sz w:val="24"/>
          <w:szCs w:val="24"/>
        </w:rPr>
        <w:t>投标人踏勘现场发生的费用自理。</w:t>
      </w:r>
    </w:p>
    <w:p w:rsidR="00C2666F" w:rsidRDefault="008A0D68">
      <w:pPr>
        <w:autoSpaceDE w:val="0"/>
        <w:autoSpaceDN w:val="0"/>
        <w:spacing w:line="400" w:lineRule="exact"/>
        <w:ind w:firstLineChars="196" w:firstLine="470"/>
        <w:outlineLvl w:val="0"/>
        <w:rPr>
          <w:rFonts w:ascii="宋体" w:eastAsia="宋体" w:hAnsi="宋体" w:cs="宋体"/>
          <w:sz w:val="24"/>
          <w:szCs w:val="24"/>
        </w:rPr>
      </w:pPr>
      <w:r>
        <w:rPr>
          <w:rFonts w:ascii="宋体" w:eastAsia="宋体" w:hAnsi="宋体" w:cs="宋体" w:hint="eastAsia"/>
          <w:sz w:val="24"/>
          <w:szCs w:val="24"/>
        </w:rPr>
        <w:t xml:space="preserve">1.9.3 </w:t>
      </w:r>
      <w:r>
        <w:rPr>
          <w:rFonts w:ascii="宋体" w:eastAsia="宋体" w:hAnsi="宋体" w:cs="宋体" w:hint="eastAsia"/>
          <w:sz w:val="24"/>
          <w:szCs w:val="24"/>
        </w:rPr>
        <w:t>除招标人的原因外，投标人自行负责在踏勘现场中所发生的人员伤亡和财产损失。</w:t>
      </w:r>
    </w:p>
    <w:p w:rsidR="00C2666F" w:rsidRDefault="008A0D68">
      <w:pPr>
        <w:autoSpaceDE w:val="0"/>
        <w:autoSpaceDN w:val="0"/>
        <w:spacing w:line="400" w:lineRule="exact"/>
        <w:ind w:firstLineChars="196" w:firstLine="470"/>
        <w:outlineLvl w:val="0"/>
        <w:rPr>
          <w:rFonts w:ascii="宋体" w:eastAsia="宋体" w:hAnsi="宋体" w:cs="宋体"/>
          <w:sz w:val="24"/>
          <w:szCs w:val="24"/>
        </w:rPr>
      </w:pPr>
      <w:r>
        <w:rPr>
          <w:rFonts w:ascii="宋体" w:eastAsia="宋体" w:hAnsi="宋体" w:cs="宋体" w:hint="eastAsia"/>
          <w:sz w:val="24"/>
          <w:szCs w:val="24"/>
        </w:rPr>
        <w:t xml:space="preserve">1.9.4 </w:t>
      </w:r>
      <w:r>
        <w:rPr>
          <w:rFonts w:ascii="宋体" w:eastAsia="宋体" w:hAnsi="宋体" w:cs="宋体" w:hint="eastAsia"/>
          <w:sz w:val="24"/>
          <w:szCs w:val="24"/>
        </w:rPr>
        <w:t>招标人在踏勘现场中介绍的工程场地和相关的周边环境情况，供投标人在编制投标文件时参考，招标人不对投标人据此作出的判断和决策负责。</w:t>
      </w:r>
    </w:p>
    <w:p w:rsidR="00C2666F" w:rsidRDefault="008A0D68">
      <w:pPr>
        <w:autoSpaceDE w:val="0"/>
        <w:autoSpaceDN w:val="0"/>
        <w:spacing w:line="400" w:lineRule="exact"/>
        <w:ind w:firstLineChars="0" w:firstLine="0"/>
        <w:outlineLvl w:val="0"/>
        <w:rPr>
          <w:rFonts w:ascii="宋体" w:eastAsia="宋体" w:hAnsi="宋体" w:cs="宋体"/>
          <w:b/>
          <w:sz w:val="24"/>
          <w:szCs w:val="24"/>
        </w:rPr>
      </w:pPr>
      <w:r>
        <w:rPr>
          <w:rFonts w:ascii="宋体" w:eastAsia="宋体" w:hAnsi="宋体" w:cs="宋体" w:hint="eastAsia"/>
          <w:b/>
          <w:sz w:val="24"/>
          <w:szCs w:val="24"/>
        </w:rPr>
        <w:t xml:space="preserve">1.10 </w:t>
      </w:r>
      <w:r>
        <w:rPr>
          <w:rFonts w:ascii="宋体" w:eastAsia="宋体" w:hAnsi="宋体" w:cs="宋体" w:hint="eastAsia"/>
          <w:b/>
          <w:sz w:val="24"/>
          <w:szCs w:val="24"/>
        </w:rPr>
        <w:t>投标预备会</w:t>
      </w:r>
      <w:bookmarkEnd w:id="24"/>
    </w:p>
    <w:p w:rsidR="00C2666F" w:rsidRDefault="008A0D68">
      <w:pPr>
        <w:autoSpaceDE w:val="0"/>
        <w:autoSpaceDN w:val="0"/>
        <w:spacing w:line="400" w:lineRule="exact"/>
        <w:ind w:firstLineChars="196" w:firstLine="470"/>
        <w:outlineLvl w:val="0"/>
        <w:rPr>
          <w:rFonts w:ascii="宋体" w:eastAsia="宋体" w:hAnsi="宋体" w:cs="宋体"/>
          <w:b/>
          <w:sz w:val="24"/>
          <w:szCs w:val="24"/>
        </w:rPr>
      </w:pPr>
      <w:r>
        <w:rPr>
          <w:rFonts w:ascii="宋体" w:eastAsia="宋体" w:hAnsi="宋体" w:cs="宋体" w:hint="eastAsia"/>
          <w:sz w:val="24"/>
          <w:szCs w:val="24"/>
        </w:rPr>
        <w:t xml:space="preserve">1.10.1 </w:t>
      </w:r>
      <w:r>
        <w:rPr>
          <w:rFonts w:ascii="宋体" w:eastAsia="宋体" w:hAnsi="宋体" w:cs="宋体" w:hint="eastAsia"/>
          <w:sz w:val="24"/>
          <w:szCs w:val="24"/>
        </w:rPr>
        <w:t>招标人不召开投标预备会。</w:t>
      </w:r>
    </w:p>
    <w:p w:rsidR="00C2666F" w:rsidRDefault="008A0D68">
      <w:pPr>
        <w:autoSpaceDE w:val="0"/>
        <w:autoSpaceDN w:val="0"/>
        <w:spacing w:line="400" w:lineRule="exact"/>
        <w:ind w:firstLine="480"/>
        <w:outlineLvl w:val="0"/>
        <w:rPr>
          <w:rFonts w:ascii="宋体" w:eastAsia="宋体" w:hAnsi="宋体" w:cs="宋体"/>
          <w:sz w:val="24"/>
          <w:szCs w:val="24"/>
        </w:rPr>
      </w:pPr>
      <w:r>
        <w:rPr>
          <w:rFonts w:ascii="宋体" w:eastAsia="宋体" w:hAnsi="宋体" w:cs="宋体" w:hint="eastAsia"/>
          <w:sz w:val="24"/>
          <w:szCs w:val="24"/>
        </w:rPr>
        <w:t xml:space="preserve">1.10.2 </w:t>
      </w:r>
      <w:r>
        <w:rPr>
          <w:rFonts w:ascii="宋体" w:eastAsia="宋体" w:hAnsi="宋体" w:cs="宋体" w:hint="eastAsia"/>
          <w:sz w:val="24"/>
          <w:szCs w:val="24"/>
        </w:rPr>
        <w:t>投标人应在投标人须知前附表规定的时间前，将问题在公共资源交易系统电子平台上提出。</w:t>
      </w:r>
    </w:p>
    <w:p w:rsidR="00C2666F" w:rsidRDefault="008A0D68">
      <w:pPr>
        <w:autoSpaceDE w:val="0"/>
        <w:autoSpaceDN w:val="0"/>
        <w:spacing w:line="400" w:lineRule="exact"/>
        <w:ind w:firstLine="480"/>
        <w:outlineLvl w:val="0"/>
        <w:rPr>
          <w:rFonts w:ascii="宋体" w:eastAsia="宋体" w:hAnsi="宋体" w:cs="宋体"/>
          <w:szCs w:val="21"/>
        </w:rPr>
      </w:pPr>
      <w:r>
        <w:rPr>
          <w:rFonts w:ascii="宋体" w:eastAsia="宋体" w:hAnsi="宋体" w:cs="宋体" w:hint="eastAsia"/>
          <w:sz w:val="24"/>
          <w:szCs w:val="24"/>
        </w:rPr>
        <w:t xml:space="preserve">1.10.3 </w:t>
      </w:r>
      <w:r>
        <w:rPr>
          <w:rFonts w:ascii="宋体" w:eastAsia="宋体" w:hAnsi="宋体" w:cs="宋体" w:hint="eastAsia"/>
          <w:sz w:val="24"/>
          <w:szCs w:val="24"/>
        </w:rPr>
        <w:t>招标人在投标人须知前附表规定的时间内，将对投标人所提问题的</w:t>
      </w:r>
      <w:r>
        <w:rPr>
          <w:rFonts w:ascii="宋体" w:eastAsia="宋体" w:hAnsi="宋体" w:cs="宋体" w:hint="eastAsia"/>
          <w:szCs w:val="21"/>
        </w:rPr>
        <w:lastRenderedPageBreak/>
        <w:t>澄清，在公共资源交易系统电子平台上予以澄清。该澄清内容为招标文件的组成部分。</w:t>
      </w:r>
    </w:p>
    <w:p w:rsidR="00C2666F" w:rsidRDefault="008A0D68">
      <w:pPr>
        <w:autoSpaceDE w:val="0"/>
        <w:autoSpaceDN w:val="0"/>
        <w:spacing w:line="400" w:lineRule="exact"/>
        <w:ind w:firstLineChars="0" w:firstLine="0"/>
        <w:outlineLvl w:val="0"/>
        <w:rPr>
          <w:rFonts w:ascii="宋体" w:eastAsia="宋体" w:hAnsi="宋体" w:cs="宋体"/>
          <w:b/>
          <w:szCs w:val="21"/>
        </w:rPr>
      </w:pPr>
      <w:bookmarkStart w:id="25" w:name="_Toc283559949"/>
      <w:r>
        <w:rPr>
          <w:rFonts w:ascii="宋体" w:eastAsia="宋体" w:hAnsi="宋体" w:cs="宋体" w:hint="eastAsia"/>
          <w:b/>
          <w:szCs w:val="21"/>
        </w:rPr>
        <w:t xml:space="preserve">1.11 </w:t>
      </w:r>
      <w:r>
        <w:rPr>
          <w:rFonts w:ascii="宋体" w:eastAsia="宋体" w:hAnsi="宋体" w:cs="宋体" w:hint="eastAsia"/>
          <w:b/>
          <w:szCs w:val="21"/>
        </w:rPr>
        <w:t>分包</w:t>
      </w:r>
      <w:bookmarkEnd w:id="25"/>
    </w:p>
    <w:p w:rsidR="00C2666F" w:rsidRDefault="008A0D68" w:rsidP="008641E8">
      <w:pPr>
        <w:autoSpaceDE w:val="0"/>
        <w:autoSpaceDN w:val="0"/>
        <w:adjustRightInd w:val="0"/>
        <w:spacing w:line="400" w:lineRule="exact"/>
        <w:ind w:firstLine="420"/>
        <w:outlineLvl w:val="0"/>
        <w:rPr>
          <w:rFonts w:ascii="宋体" w:eastAsia="宋体" w:hAnsi="宋体" w:cs="宋体"/>
          <w:szCs w:val="21"/>
        </w:rPr>
      </w:pPr>
      <w:bookmarkStart w:id="26" w:name="_Toc283559950"/>
      <w:r>
        <w:rPr>
          <w:rFonts w:ascii="宋体" w:eastAsia="宋体" w:hAnsi="宋体" w:cs="宋体" w:hint="eastAsia"/>
          <w:szCs w:val="21"/>
        </w:rPr>
        <w:t>本项目不允许分包。</w:t>
      </w:r>
    </w:p>
    <w:p w:rsidR="00C2666F" w:rsidRDefault="008A0D68">
      <w:pPr>
        <w:autoSpaceDE w:val="0"/>
        <w:autoSpaceDN w:val="0"/>
        <w:adjustRightInd w:val="0"/>
        <w:spacing w:line="400" w:lineRule="exact"/>
        <w:ind w:firstLineChars="0" w:firstLine="0"/>
        <w:outlineLvl w:val="0"/>
        <w:rPr>
          <w:rFonts w:ascii="宋体" w:eastAsia="宋体" w:hAnsi="宋体" w:cs="宋体"/>
          <w:b/>
          <w:szCs w:val="21"/>
        </w:rPr>
      </w:pPr>
      <w:r>
        <w:rPr>
          <w:rFonts w:ascii="宋体" w:eastAsia="宋体" w:hAnsi="宋体" w:cs="宋体" w:hint="eastAsia"/>
          <w:b/>
          <w:szCs w:val="21"/>
        </w:rPr>
        <w:t xml:space="preserve">1.12 </w:t>
      </w:r>
      <w:bookmarkEnd w:id="26"/>
      <w:r>
        <w:rPr>
          <w:rFonts w:ascii="宋体" w:eastAsia="宋体" w:hAnsi="宋体" w:cs="宋体" w:hint="eastAsia"/>
          <w:b/>
          <w:szCs w:val="21"/>
        </w:rPr>
        <w:t>响应和偏差</w:t>
      </w:r>
    </w:p>
    <w:p w:rsidR="00C2666F" w:rsidRDefault="008A0D68" w:rsidP="008641E8">
      <w:pPr>
        <w:autoSpaceDE w:val="0"/>
        <w:autoSpaceDN w:val="0"/>
        <w:spacing w:line="400" w:lineRule="exact"/>
        <w:ind w:firstLine="420"/>
        <w:jc w:val="both"/>
        <w:outlineLvl w:val="0"/>
        <w:rPr>
          <w:rFonts w:ascii="宋体" w:eastAsia="宋体" w:hAnsi="宋体" w:cs="宋体"/>
          <w:szCs w:val="21"/>
        </w:rPr>
      </w:pPr>
      <w:r>
        <w:rPr>
          <w:rFonts w:ascii="宋体" w:eastAsia="宋体" w:hAnsi="宋体" w:cs="宋体" w:hint="eastAsia"/>
          <w:szCs w:val="21"/>
        </w:rPr>
        <w:t xml:space="preserve">1.12.1 </w:t>
      </w:r>
      <w:r>
        <w:rPr>
          <w:rFonts w:ascii="宋体" w:eastAsia="宋体" w:hAnsi="宋体" w:cs="宋体" w:hint="eastAsia"/>
          <w:szCs w:val="21"/>
        </w:rPr>
        <w:t>投标文件应当对招标文件的实质性要求和条件作出满足性或更有利于招标人的响应，否则，投标人的投标将被否决。实质性要求和条件见投标人须知前附表。</w:t>
      </w:r>
    </w:p>
    <w:p w:rsidR="00C2666F" w:rsidRDefault="008A0D68">
      <w:pPr>
        <w:autoSpaceDE w:val="0"/>
        <w:autoSpaceDN w:val="0"/>
        <w:spacing w:line="400" w:lineRule="exact"/>
        <w:ind w:firstLine="480"/>
        <w:jc w:val="both"/>
        <w:outlineLvl w:val="0"/>
        <w:rPr>
          <w:rFonts w:ascii="宋体" w:eastAsia="宋体" w:hAnsi="宋体" w:cs="宋体"/>
          <w:sz w:val="24"/>
          <w:szCs w:val="24"/>
        </w:rPr>
      </w:pPr>
      <w:r>
        <w:rPr>
          <w:rFonts w:ascii="宋体" w:eastAsia="宋体" w:hAnsi="宋体" w:cs="宋体" w:hint="eastAsia"/>
          <w:sz w:val="24"/>
          <w:szCs w:val="24"/>
        </w:rPr>
        <w:t xml:space="preserve">1.12.2 </w:t>
      </w:r>
      <w:r>
        <w:rPr>
          <w:rFonts w:ascii="宋体" w:eastAsia="宋体" w:hAnsi="宋体" w:cs="宋体" w:hint="eastAsia"/>
          <w:sz w:val="24"/>
          <w:szCs w:val="24"/>
        </w:rPr>
        <w:t>投标人应根据招标文件的要求提供投标设计方案等内容以对招标文件作出响应。</w:t>
      </w:r>
    </w:p>
    <w:p w:rsidR="00C2666F" w:rsidRDefault="008A0D68">
      <w:pPr>
        <w:autoSpaceDE w:val="0"/>
        <w:autoSpaceDN w:val="0"/>
        <w:spacing w:line="400" w:lineRule="exact"/>
        <w:ind w:firstLine="480"/>
        <w:jc w:val="both"/>
        <w:outlineLvl w:val="0"/>
        <w:rPr>
          <w:rFonts w:ascii="宋体" w:eastAsia="宋体" w:hAnsi="宋体" w:cs="宋体"/>
          <w:sz w:val="24"/>
          <w:szCs w:val="24"/>
        </w:rPr>
      </w:pPr>
      <w:r>
        <w:rPr>
          <w:rFonts w:ascii="宋体" w:eastAsia="宋体" w:hAnsi="宋体" w:cs="宋体" w:hint="eastAsia"/>
          <w:sz w:val="24"/>
          <w:szCs w:val="24"/>
        </w:rPr>
        <w:t xml:space="preserve">1.12.3 </w:t>
      </w:r>
      <w:r>
        <w:rPr>
          <w:rFonts w:ascii="宋体" w:eastAsia="宋体" w:hAnsi="宋体" w:cs="宋体" w:hint="eastAsia"/>
          <w:sz w:val="24"/>
          <w:szCs w:val="24"/>
        </w:rPr>
        <w:t>投标人须知前附表允许投标文件偏离招标文件某些要求的，偏差应当符合招标文件规定的偏差范围和幅度。</w:t>
      </w:r>
    </w:p>
    <w:p w:rsidR="00C2666F" w:rsidRDefault="008A0D68">
      <w:pPr>
        <w:pStyle w:val="Default"/>
        <w:spacing w:line="400" w:lineRule="exact"/>
        <w:jc w:val="both"/>
        <w:outlineLvl w:val="0"/>
        <w:rPr>
          <w:b/>
          <w:color w:val="auto"/>
        </w:rPr>
      </w:pPr>
      <w:bookmarkStart w:id="27" w:name="_Toc283559951"/>
      <w:r>
        <w:rPr>
          <w:rFonts w:hint="eastAsia"/>
          <w:b/>
          <w:color w:val="auto"/>
        </w:rPr>
        <w:t xml:space="preserve">2. </w:t>
      </w:r>
      <w:r>
        <w:rPr>
          <w:rFonts w:hint="eastAsia"/>
          <w:b/>
          <w:color w:val="auto"/>
        </w:rPr>
        <w:t>招标文件</w:t>
      </w:r>
      <w:bookmarkEnd w:id="27"/>
    </w:p>
    <w:p w:rsidR="00C2666F" w:rsidRDefault="008A0D68">
      <w:pPr>
        <w:autoSpaceDE w:val="0"/>
        <w:autoSpaceDN w:val="0"/>
        <w:spacing w:line="400" w:lineRule="exact"/>
        <w:ind w:firstLineChars="0" w:firstLine="0"/>
        <w:outlineLvl w:val="0"/>
        <w:rPr>
          <w:rFonts w:ascii="宋体" w:eastAsia="宋体" w:hAnsi="宋体" w:cs="宋体"/>
          <w:b/>
          <w:sz w:val="24"/>
          <w:szCs w:val="24"/>
        </w:rPr>
      </w:pPr>
      <w:bookmarkStart w:id="28" w:name="_Toc283559952"/>
      <w:r>
        <w:rPr>
          <w:rFonts w:ascii="宋体" w:eastAsia="宋体" w:hAnsi="宋体" w:cs="宋体" w:hint="eastAsia"/>
          <w:b/>
          <w:sz w:val="24"/>
          <w:szCs w:val="24"/>
        </w:rPr>
        <w:t xml:space="preserve">2.1 </w:t>
      </w:r>
      <w:r>
        <w:rPr>
          <w:rFonts w:ascii="宋体" w:eastAsia="宋体" w:hAnsi="宋体" w:cs="宋体" w:hint="eastAsia"/>
          <w:b/>
          <w:sz w:val="24"/>
          <w:szCs w:val="24"/>
        </w:rPr>
        <w:t>招标文件的组成</w:t>
      </w:r>
      <w:bookmarkEnd w:id="28"/>
    </w:p>
    <w:p w:rsidR="00C2666F" w:rsidRDefault="008A0D68">
      <w:pPr>
        <w:autoSpaceDE w:val="0"/>
        <w:autoSpaceDN w:val="0"/>
        <w:spacing w:line="400" w:lineRule="exact"/>
        <w:ind w:firstLine="480"/>
        <w:jc w:val="both"/>
        <w:outlineLvl w:val="0"/>
        <w:rPr>
          <w:rFonts w:ascii="宋体" w:eastAsia="宋体" w:hAnsi="宋体" w:cs="宋体"/>
          <w:sz w:val="24"/>
          <w:szCs w:val="24"/>
        </w:rPr>
      </w:pPr>
      <w:bookmarkStart w:id="29" w:name="_Toc144974514"/>
      <w:bookmarkStart w:id="30" w:name="_Toc152042322"/>
      <w:bookmarkStart w:id="31" w:name="_Toc179632564"/>
      <w:bookmarkStart w:id="32" w:name="_Toc152045546"/>
      <w:r>
        <w:rPr>
          <w:rFonts w:ascii="宋体" w:eastAsia="宋体" w:hAnsi="宋体" w:cs="宋体" w:hint="eastAsia"/>
          <w:sz w:val="24"/>
          <w:szCs w:val="24"/>
        </w:rPr>
        <w:t>本招标文件包括：</w:t>
      </w:r>
    </w:p>
    <w:p w:rsidR="00C2666F" w:rsidRDefault="008A0D68">
      <w:pPr>
        <w:autoSpaceDE w:val="0"/>
        <w:autoSpaceDN w:val="0"/>
        <w:spacing w:line="400" w:lineRule="exact"/>
        <w:ind w:firstLine="480"/>
        <w:jc w:val="both"/>
        <w:outlineLvl w:val="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1</w:t>
      </w:r>
      <w:r>
        <w:rPr>
          <w:rFonts w:ascii="宋体" w:eastAsia="宋体" w:hAnsi="宋体" w:cs="宋体" w:hint="eastAsia"/>
          <w:sz w:val="24"/>
          <w:szCs w:val="24"/>
        </w:rPr>
        <w:t>）招标公告；</w:t>
      </w:r>
    </w:p>
    <w:p w:rsidR="00C2666F" w:rsidRDefault="008A0D68">
      <w:pPr>
        <w:autoSpaceDE w:val="0"/>
        <w:autoSpaceDN w:val="0"/>
        <w:spacing w:line="400" w:lineRule="exact"/>
        <w:ind w:firstLine="480"/>
        <w:jc w:val="both"/>
        <w:outlineLvl w:val="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2</w:t>
      </w:r>
      <w:r>
        <w:rPr>
          <w:rFonts w:ascii="宋体" w:eastAsia="宋体" w:hAnsi="宋体" w:cs="宋体" w:hint="eastAsia"/>
          <w:sz w:val="24"/>
          <w:szCs w:val="24"/>
        </w:rPr>
        <w:t>）投标人须知；</w:t>
      </w:r>
    </w:p>
    <w:p w:rsidR="00C2666F" w:rsidRDefault="008A0D68">
      <w:pPr>
        <w:autoSpaceDE w:val="0"/>
        <w:autoSpaceDN w:val="0"/>
        <w:spacing w:line="400" w:lineRule="exact"/>
        <w:ind w:firstLine="480"/>
        <w:jc w:val="both"/>
        <w:outlineLvl w:val="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3</w:t>
      </w:r>
      <w:r>
        <w:rPr>
          <w:rFonts w:ascii="宋体" w:eastAsia="宋体" w:hAnsi="宋体" w:cs="宋体" w:hint="eastAsia"/>
          <w:sz w:val="24"/>
          <w:szCs w:val="24"/>
        </w:rPr>
        <w:t>）评标办法；</w:t>
      </w:r>
    </w:p>
    <w:p w:rsidR="00C2666F" w:rsidRDefault="008A0D68">
      <w:pPr>
        <w:autoSpaceDE w:val="0"/>
        <w:autoSpaceDN w:val="0"/>
        <w:spacing w:line="400" w:lineRule="exact"/>
        <w:ind w:firstLine="480"/>
        <w:jc w:val="both"/>
        <w:outlineLvl w:val="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4</w:t>
      </w:r>
      <w:r>
        <w:rPr>
          <w:rFonts w:ascii="宋体" w:eastAsia="宋体" w:hAnsi="宋体" w:cs="宋体" w:hint="eastAsia"/>
          <w:sz w:val="24"/>
          <w:szCs w:val="24"/>
        </w:rPr>
        <w:t>）合同条款及格式；</w:t>
      </w:r>
    </w:p>
    <w:p w:rsidR="00C2666F" w:rsidRDefault="008A0D68">
      <w:pPr>
        <w:autoSpaceDE w:val="0"/>
        <w:autoSpaceDN w:val="0"/>
        <w:spacing w:line="400" w:lineRule="exact"/>
        <w:ind w:firstLine="480"/>
        <w:jc w:val="both"/>
        <w:outlineLvl w:val="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5</w:t>
      </w:r>
      <w:r>
        <w:rPr>
          <w:rFonts w:ascii="宋体" w:eastAsia="宋体" w:hAnsi="宋体" w:cs="宋体" w:hint="eastAsia"/>
          <w:sz w:val="24"/>
          <w:szCs w:val="24"/>
        </w:rPr>
        <w:t>）发包人要求；</w:t>
      </w:r>
    </w:p>
    <w:p w:rsidR="00C2666F" w:rsidRDefault="008A0D68">
      <w:pPr>
        <w:autoSpaceDE w:val="0"/>
        <w:autoSpaceDN w:val="0"/>
        <w:spacing w:line="400" w:lineRule="exact"/>
        <w:ind w:firstLine="480"/>
        <w:jc w:val="both"/>
        <w:outlineLvl w:val="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6</w:t>
      </w:r>
      <w:r>
        <w:rPr>
          <w:rFonts w:ascii="宋体" w:eastAsia="宋体" w:hAnsi="宋体" w:cs="宋体" w:hint="eastAsia"/>
          <w:sz w:val="24"/>
          <w:szCs w:val="24"/>
        </w:rPr>
        <w:t>）投标文件格式；</w:t>
      </w:r>
    </w:p>
    <w:p w:rsidR="00C2666F" w:rsidRDefault="008A0D68">
      <w:pPr>
        <w:autoSpaceDE w:val="0"/>
        <w:autoSpaceDN w:val="0"/>
        <w:spacing w:line="400" w:lineRule="exact"/>
        <w:ind w:firstLine="480"/>
        <w:jc w:val="both"/>
        <w:outlineLvl w:val="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7</w:t>
      </w:r>
      <w:r>
        <w:rPr>
          <w:rFonts w:ascii="宋体" w:eastAsia="宋体" w:hAnsi="宋体" w:cs="宋体" w:hint="eastAsia"/>
          <w:sz w:val="24"/>
          <w:szCs w:val="24"/>
        </w:rPr>
        <w:t>）投标人须知前附表规定的其他资料。</w:t>
      </w:r>
    </w:p>
    <w:p w:rsidR="00C2666F" w:rsidRDefault="008A0D68">
      <w:pPr>
        <w:autoSpaceDE w:val="0"/>
        <w:autoSpaceDN w:val="0"/>
        <w:spacing w:line="400" w:lineRule="exact"/>
        <w:ind w:firstLine="480"/>
        <w:jc w:val="both"/>
        <w:outlineLvl w:val="0"/>
        <w:rPr>
          <w:rFonts w:ascii="宋体" w:eastAsia="宋体" w:hAnsi="宋体" w:cs="宋体"/>
          <w:sz w:val="24"/>
        </w:rPr>
      </w:pPr>
      <w:r>
        <w:rPr>
          <w:rFonts w:ascii="宋体" w:eastAsia="宋体" w:hAnsi="宋体" w:cs="宋体" w:hint="eastAsia"/>
          <w:sz w:val="24"/>
          <w:szCs w:val="24"/>
        </w:rPr>
        <w:t>根据本章第</w:t>
      </w:r>
      <w:r>
        <w:rPr>
          <w:rFonts w:ascii="宋体" w:eastAsia="宋体" w:hAnsi="宋体" w:cs="宋体" w:hint="eastAsia"/>
          <w:sz w:val="24"/>
          <w:szCs w:val="24"/>
        </w:rPr>
        <w:t>1.10</w:t>
      </w:r>
      <w:r>
        <w:rPr>
          <w:rFonts w:ascii="宋体" w:eastAsia="宋体" w:hAnsi="宋体" w:cs="宋体" w:hint="eastAsia"/>
          <w:sz w:val="24"/>
          <w:szCs w:val="24"/>
        </w:rPr>
        <w:t>款、第</w:t>
      </w:r>
      <w:r>
        <w:rPr>
          <w:rFonts w:ascii="宋体" w:eastAsia="宋体" w:hAnsi="宋体" w:cs="宋体" w:hint="eastAsia"/>
          <w:sz w:val="24"/>
          <w:szCs w:val="24"/>
        </w:rPr>
        <w:t>2.2</w:t>
      </w:r>
      <w:r>
        <w:rPr>
          <w:rFonts w:ascii="宋体" w:eastAsia="宋体" w:hAnsi="宋体" w:cs="宋体" w:hint="eastAsia"/>
          <w:sz w:val="24"/>
          <w:szCs w:val="24"/>
        </w:rPr>
        <w:t>款和第</w:t>
      </w:r>
      <w:r>
        <w:rPr>
          <w:rFonts w:ascii="宋体" w:eastAsia="宋体" w:hAnsi="宋体" w:cs="宋体" w:hint="eastAsia"/>
          <w:sz w:val="24"/>
          <w:szCs w:val="24"/>
        </w:rPr>
        <w:t>2.</w:t>
      </w:r>
      <w:r>
        <w:rPr>
          <w:rFonts w:ascii="宋体" w:eastAsia="宋体" w:hAnsi="宋体" w:cs="宋体" w:hint="eastAsia"/>
          <w:sz w:val="24"/>
        </w:rPr>
        <w:t>3</w:t>
      </w:r>
      <w:r>
        <w:rPr>
          <w:rFonts w:ascii="宋体" w:eastAsia="宋体" w:hAnsi="宋体" w:cs="宋体" w:hint="eastAsia"/>
          <w:sz w:val="24"/>
        </w:rPr>
        <w:t>款对招标文件所作的澄清、修改，构成招标文件的组成部分。</w:t>
      </w:r>
    </w:p>
    <w:p w:rsidR="00C2666F" w:rsidRDefault="008A0D68">
      <w:pPr>
        <w:pStyle w:val="4"/>
        <w:spacing w:line="400" w:lineRule="exact"/>
        <w:ind w:firstLineChars="0" w:firstLine="0"/>
        <w:rPr>
          <w:rFonts w:ascii="宋体" w:eastAsia="宋体" w:hAnsi="宋体" w:cs="宋体"/>
          <w:sz w:val="24"/>
          <w:szCs w:val="24"/>
        </w:rPr>
      </w:pPr>
      <w:r>
        <w:rPr>
          <w:rFonts w:ascii="宋体" w:eastAsia="宋体" w:hAnsi="宋体" w:cs="宋体" w:hint="eastAsia"/>
          <w:sz w:val="24"/>
          <w:szCs w:val="24"/>
        </w:rPr>
        <w:t xml:space="preserve">2.2 </w:t>
      </w:r>
      <w:r>
        <w:rPr>
          <w:rFonts w:ascii="宋体" w:eastAsia="宋体" w:hAnsi="宋体" w:cs="宋体" w:hint="eastAsia"/>
          <w:sz w:val="24"/>
          <w:szCs w:val="24"/>
        </w:rPr>
        <w:t>招标文件的澄清</w:t>
      </w:r>
    </w:p>
    <w:p w:rsidR="00C2666F" w:rsidRDefault="008A0D68">
      <w:pPr>
        <w:autoSpaceDE w:val="0"/>
        <w:autoSpaceDN w:val="0"/>
        <w:adjustRightInd w:val="0"/>
        <w:spacing w:line="400" w:lineRule="exact"/>
        <w:ind w:firstLine="480"/>
        <w:jc w:val="both"/>
        <w:rPr>
          <w:rFonts w:ascii="宋体" w:eastAsia="宋体" w:hAnsi="宋体" w:cs="宋体"/>
          <w:sz w:val="24"/>
        </w:rPr>
      </w:pPr>
      <w:bookmarkStart w:id="33" w:name="_Toc215282144"/>
      <w:r>
        <w:rPr>
          <w:rFonts w:ascii="宋体" w:eastAsia="宋体" w:hAnsi="宋体" w:cs="宋体" w:hint="eastAsia"/>
          <w:sz w:val="24"/>
        </w:rPr>
        <w:t xml:space="preserve">2.2.1 </w:t>
      </w:r>
      <w:r>
        <w:rPr>
          <w:rFonts w:ascii="宋体" w:eastAsia="宋体" w:hAnsi="宋体" w:cs="宋体" w:hint="eastAsia"/>
          <w:sz w:val="24"/>
        </w:rPr>
        <w:t>投标人应仔细阅读和检查招标文件的全部内容。如发现缺页或附件不全，应及时向招</w:t>
      </w:r>
      <w:r>
        <w:rPr>
          <w:rFonts w:ascii="宋体" w:eastAsia="宋体" w:hAnsi="宋体" w:cs="宋体" w:hint="eastAsia"/>
          <w:sz w:val="24"/>
        </w:rPr>
        <w:t xml:space="preserve"> </w:t>
      </w:r>
      <w:r>
        <w:rPr>
          <w:rFonts w:ascii="宋体" w:eastAsia="宋体" w:hAnsi="宋体" w:cs="宋体" w:hint="eastAsia"/>
          <w:sz w:val="24"/>
        </w:rPr>
        <w:t>标人提出，以便补齐。如有疑问，应按投标人须知前附表规定的时间和形式将提出的问题送达</w:t>
      </w:r>
      <w:r>
        <w:rPr>
          <w:rFonts w:ascii="宋体" w:eastAsia="宋体" w:hAnsi="宋体" w:cs="宋体" w:hint="eastAsia"/>
          <w:sz w:val="24"/>
        </w:rPr>
        <w:t xml:space="preserve"> </w:t>
      </w:r>
      <w:r>
        <w:rPr>
          <w:rFonts w:ascii="宋体" w:eastAsia="宋体" w:hAnsi="宋体" w:cs="宋体" w:hint="eastAsia"/>
          <w:sz w:val="24"/>
        </w:rPr>
        <w:t>招标人，要求招标人对招标文件予以澄清。</w:t>
      </w:r>
    </w:p>
    <w:p w:rsidR="00C2666F" w:rsidRDefault="008A0D68">
      <w:pPr>
        <w:autoSpaceDE w:val="0"/>
        <w:autoSpaceDN w:val="0"/>
        <w:adjustRightInd w:val="0"/>
        <w:spacing w:line="400" w:lineRule="exact"/>
        <w:ind w:firstLine="480"/>
        <w:jc w:val="both"/>
        <w:rPr>
          <w:rFonts w:ascii="宋体" w:eastAsia="宋体" w:hAnsi="宋体" w:cs="宋体"/>
          <w:sz w:val="24"/>
        </w:rPr>
      </w:pPr>
      <w:r>
        <w:rPr>
          <w:rFonts w:ascii="宋体" w:eastAsia="宋体" w:hAnsi="宋体" w:cs="宋体" w:hint="eastAsia"/>
          <w:sz w:val="24"/>
        </w:rPr>
        <w:t xml:space="preserve">2.2.2 </w:t>
      </w:r>
      <w:r>
        <w:rPr>
          <w:rFonts w:ascii="宋体" w:eastAsia="宋体" w:hAnsi="宋体" w:cs="宋体" w:hint="eastAsia"/>
          <w:sz w:val="24"/>
        </w:rPr>
        <w:t>招标文件的澄清以投标人须知前附表规定的形式发给所有购买招标文件的投标人，但不指明澄清问题的来源。澄清发出的时间距本章第</w:t>
      </w:r>
      <w:r>
        <w:rPr>
          <w:rFonts w:ascii="宋体" w:eastAsia="宋体" w:hAnsi="宋体" w:cs="宋体" w:hint="eastAsia"/>
          <w:sz w:val="24"/>
        </w:rPr>
        <w:t>4.2.1</w:t>
      </w:r>
      <w:r>
        <w:rPr>
          <w:rFonts w:ascii="宋体" w:eastAsia="宋体" w:hAnsi="宋体" w:cs="宋体" w:hint="eastAsia"/>
          <w:sz w:val="24"/>
        </w:rPr>
        <w:t>项规定的投标截止时间不足</w:t>
      </w:r>
      <w:r>
        <w:rPr>
          <w:rFonts w:ascii="宋体" w:eastAsia="宋体" w:hAnsi="宋体" w:cs="宋体" w:hint="eastAsia"/>
          <w:sz w:val="24"/>
        </w:rPr>
        <w:t xml:space="preserve"> 15</w:t>
      </w:r>
      <w:r>
        <w:rPr>
          <w:rFonts w:ascii="宋体" w:eastAsia="宋体" w:hAnsi="宋体" w:cs="宋体" w:hint="eastAsia"/>
          <w:sz w:val="24"/>
        </w:rPr>
        <w:t>日的，并且澄清内容可能影响投标文件编制的，将相应延长投标截止时间。</w:t>
      </w:r>
    </w:p>
    <w:p w:rsidR="00C2666F" w:rsidRDefault="008A0D68">
      <w:pPr>
        <w:autoSpaceDE w:val="0"/>
        <w:autoSpaceDN w:val="0"/>
        <w:adjustRightInd w:val="0"/>
        <w:spacing w:line="400" w:lineRule="exact"/>
        <w:ind w:firstLine="480"/>
        <w:jc w:val="both"/>
        <w:rPr>
          <w:rFonts w:ascii="宋体" w:eastAsia="宋体" w:hAnsi="宋体" w:cs="宋体"/>
          <w:sz w:val="24"/>
        </w:rPr>
      </w:pPr>
      <w:r>
        <w:rPr>
          <w:rFonts w:ascii="宋体" w:eastAsia="宋体" w:hAnsi="宋体" w:cs="宋体" w:hint="eastAsia"/>
          <w:sz w:val="24"/>
        </w:rPr>
        <w:t xml:space="preserve">2.2.3 </w:t>
      </w:r>
      <w:r>
        <w:rPr>
          <w:rFonts w:ascii="宋体" w:eastAsia="宋体" w:hAnsi="宋体" w:cs="宋体" w:hint="eastAsia"/>
          <w:sz w:val="24"/>
        </w:rPr>
        <w:t>投标人在收到澄清后，应按投标人须知</w:t>
      </w:r>
      <w:r>
        <w:rPr>
          <w:rFonts w:ascii="宋体" w:eastAsia="宋体" w:hAnsi="宋体" w:cs="宋体" w:hint="eastAsia"/>
          <w:sz w:val="24"/>
        </w:rPr>
        <w:t>前附表规定的时间和形式通知招标人，确认已收到该澄清。</w:t>
      </w:r>
    </w:p>
    <w:p w:rsidR="00C2666F" w:rsidRDefault="008A0D68">
      <w:pPr>
        <w:autoSpaceDE w:val="0"/>
        <w:autoSpaceDN w:val="0"/>
        <w:adjustRightInd w:val="0"/>
        <w:spacing w:line="400" w:lineRule="exact"/>
        <w:ind w:firstLine="480"/>
        <w:jc w:val="both"/>
        <w:rPr>
          <w:rFonts w:ascii="宋体" w:eastAsia="宋体" w:hAnsi="宋体" w:cs="宋体"/>
          <w:sz w:val="24"/>
        </w:rPr>
      </w:pPr>
      <w:r>
        <w:rPr>
          <w:rFonts w:ascii="宋体" w:eastAsia="宋体" w:hAnsi="宋体" w:cs="宋体" w:hint="eastAsia"/>
          <w:sz w:val="24"/>
        </w:rPr>
        <w:t xml:space="preserve">2.2.4 </w:t>
      </w:r>
      <w:r>
        <w:rPr>
          <w:rFonts w:ascii="宋体" w:eastAsia="宋体" w:hAnsi="宋体" w:cs="宋体" w:hint="eastAsia"/>
          <w:sz w:val="24"/>
        </w:rPr>
        <w:t>除非招标人认为确有必要答复，否则，招标人有权拒绝回复投标人在本章第</w:t>
      </w:r>
      <w:r>
        <w:rPr>
          <w:rFonts w:ascii="宋体" w:eastAsia="宋体" w:hAnsi="宋体" w:cs="宋体" w:hint="eastAsia"/>
          <w:sz w:val="24"/>
        </w:rPr>
        <w:t>2.2.1</w:t>
      </w:r>
      <w:r>
        <w:rPr>
          <w:rFonts w:ascii="宋体" w:eastAsia="宋体" w:hAnsi="宋体" w:cs="宋体" w:hint="eastAsia"/>
          <w:sz w:val="24"/>
        </w:rPr>
        <w:t>项规定的时间后的任何澄清要求。</w:t>
      </w:r>
    </w:p>
    <w:p w:rsidR="00C2666F" w:rsidRDefault="008A0D68">
      <w:pPr>
        <w:autoSpaceDE w:val="0"/>
        <w:autoSpaceDN w:val="0"/>
        <w:adjustRightInd w:val="0"/>
        <w:spacing w:line="400" w:lineRule="exact"/>
        <w:ind w:firstLine="480"/>
        <w:jc w:val="both"/>
        <w:rPr>
          <w:rFonts w:ascii="宋体" w:eastAsia="宋体" w:hAnsi="宋体" w:cs="宋体"/>
          <w:sz w:val="24"/>
        </w:rPr>
      </w:pPr>
      <w:r>
        <w:rPr>
          <w:rFonts w:ascii="宋体" w:eastAsia="宋体" w:hAnsi="宋体" w:cs="宋体" w:hint="eastAsia"/>
          <w:sz w:val="24"/>
        </w:rPr>
        <w:lastRenderedPageBreak/>
        <w:t xml:space="preserve">2.2.5 </w:t>
      </w:r>
      <w:r>
        <w:rPr>
          <w:rFonts w:ascii="宋体" w:eastAsia="宋体" w:hAnsi="宋体" w:cs="宋体" w:hint="eastAsia"/>
          <w:sz w:val="24"/>
        </w:rPr>
        <w:t>所有澄清、答疑全部以全国公共资源交易平台（河南省·许昌市）发出的为准，不再接受书面形式的递交。</w:t>
      </w:r>
    </w:p>
    <w:p w:rsidR="00C2666F" w:rsidRDefault="008A0D68">
      <w:pPr>
        <w:pStyle w:val="4"/>
        <w:spacing w:line="400" w:lineRule="exact"/>
        <w:ind w:firstLineChars="0" w:firstLine="0"/>
        <w:jc w:val="both"/>
        <w:rPr>
          <w:rFonts w:ascii="宋体" w:eastAsia="宋体" w:hAnsi="宋体" w:cs="宋体"/>
          <w:sz w:val="24"/>
          <w:szCs w:val="24"/>
        </w:rPr>
      </w:pPr>
      <w:r>
        <w:rPr>
          <w:rFonts w:ascii="宋体" w:eastAsia="宋体" w:hAnsi="宋体" w:cs="宋体" w:hint="eastAsia"/>
          <w:sz w:val="24"/>
          <w:szCs w:val="24"/>
        </w:rPr>
        <w:t xml:space="preserve">2.3 </w:t>
      </w:r>
      <w:r>
        <w:rPr>
          <w:rFonts w:ascii="宋体" w:eastAsia="宋体" w:hAnsi="宋体" w:cs="宋体" w:hint="eastAsia"/>
          <w:sz w:val="24"/>
          <w:szCs w:val="24"/>
        </w:rPr>
        <w:t>招标文件的修改</w:t>
      </w:r>
      <w:bookmarkEnd w:id="33"/>
    </w:p>
    <w:p w:rsidR="00C2666F" w:rsidRDefault="008A0D68" w:rsidP="008641E8">
      <w:pPr>
        <w:autoSpaceDE w:val="0"/>
        <w:autoSpaceDN w:val="0"/>
        <w:adjustRightInd w:val="0"/>
        <w:spacing w:line="400" w:lineRule="exact"/>
        <w:ind w:firstLineChars="257" w:firstLine="617"/>
        <w:jc w:val="both"/>
        <w:rPr>
          <w:rFonts w:ascii="宋体" w:eastAsia="宋体" w:hAnsi="宋体" w:cs="宋体"/>
          <w:sz w:val="24"/>
          <w:szCs w:val="24"/>
        </w:rPr>
      </w:pPr>
      <w:r>
        <w:rPr>
          <w:rFonts w:ascii="宋体" w:eastAsia="宋体" w:hAnsi="宋体" w:cs="宋体" w:hint="eastAsia"/>
          <w:sz w:val="24"/>
          <w:szCs w:val="24"/>
        </w:rPr>
        <w:t xml:space="preserve">2.3.1 </w:t>
      </w:r>
      <w:r>
        <w:rPr>
          <w:rFonts w:ascii="宋体" w:eastAsia="宋体" w:hAnsi="宋体" w:cs="宋体" w:hint="eastAsia"/>
          <w:sz w:val="24"/>
          <w:szCs w:val="24"/>
        </w:rPr>
        <w:t>招标人以投标人须知前附表规定的形式修改招标文件，并通知所有已购买招标文件的投标人。修改招标文件的时间距本章第</w:t>
      </w:r>
      <w:r>
        <w:rPr>
          <w:rFonts w:ascii="宋体" w:eastAsia="宋体" w:hAnsi="宋体" w:cs="宋体" w:hint="eastAsia"/>
          <w:sz w:val="24"/>
          <w:szCs w:val="24"/>
        </w:rPr>
        <w:t>4.2.1</w:t>
      </w:r>
      <w:r>
        <w:rPr>
          <w:rFonts w:ascii="宋体" w:eastAsia="宋体" w:hAnsi="宋体" w:cs="宋体" w:hint="eastAsia"/>
          <w:sz w:val="24"/>
          <w:szCs w:val="24"/>
        </w:rPr>
        <w:t>项规定的投标截止时间不足</w:t>
      </w:r>
      <w:r>
        <w:rPr>
          <w:rFonts w:ascii="宋体" w:eastAsia="宋体" w:hAnsi="宋体" w:cs="宋体" w:hint="eastAsia"/>
          <w:sz w:val="24"/>
          <w:szCs w:val="24"/>
        </w:rPr>
        <w:t xml:space="preserve"> 15 </w:t>
      </w:r>
      <w:r>
        <w:rPr>
          <w:rFonts w:ascii="宋体" w:eastAsia="宋体" w:hAnsi="宋体" w:cs="宋体" w:hint="eastAsia"/>
          <w:sz w:val="24"/>
          <w:szCs w:val="24"/>
        </w:rPr>
        <w:t>日的，并且修改内容可能影响投标文件编制的，将</w:t>
      </w:r>
      <w:r>
        <w:rPr>
          <w:rFonts w:ascii="宋体" w:eastAsia="宋体" w:hAnsi="宋体" w:cs="宋体" w:hint="eastAsia"/>
          <w:sz w:val="24"/>
          <w:szCs w:val="24"/>
        </w:rPr>
        <w:t>相应延长投标截止时间。</w:t>
      </w:r>
    </w:p>
    <w:p w:rsidR="00C2666F" w:rsidRDefault="008A0D68" w:rsidP="008641E8">
      <w:pPr>
        <w:autoSpaceDE w:val="0"/>
        <w:autoSpaceDN w:val="0"/>
        <w:adjustRightInd w:val="0"/>
        <w:spacing w:line="400" w:lineRule="exact"/>
        <w:ind w:firstLineChars="257" w:firstLine="617"/>
        <w:jc w:val="both"/>
        <w:rPr>
          <w:rFonts w:ascii="宋体" w:eastAsia="宋体" w:hAnsi="宋体" w:cs="宋体"/>
          <w:sz w:val="24"/>
          <w:szCs w:val="24"/>
        </w:rPr>
      </w:pPr>
      <w:r>
        <w:rPr>
          <w:rFonts w:ascii="宋体" w:eastAsia="宋体" w:hAnsi="宋体" w:cs="宋体" w:hint="eastAsia"/>
          <w:sz w:val="24"/>
          <w:szCs w:val="24"/>
        </w:rPr>
        <w:t xml:space="preserve">2.3.2 </w:t>
      </w:r>
      <w:r>
        <w:rPr>
          <w:rFonts w:ascii="宋体" w:eastAsia="宋体" w:hAnsi="宋体" w:cs="宋体" w:hint="eastAsia"/>
          <w:sz w:val="24"/>
          <w:szCs w:val="24"/>
        </w:rPr>
        <w:t>投标人收到修改内容后，应按投标人须知前附表规定的时间和形式通知招标人，确认已收到该修改。</w:t>
      </w:r>
    </w:p>
    <w:p w:rsidR="00C2666F" w:rsidRDefault="008A0D68" w:rsidP="008641E8">
      <w:pPr>
        <w:autoSpaceDE w:val="0"/>
        <w:autoSpaceDN w:val="0"/>
        <w:adjustRightInd w:val="0"/>
        <w:spacing w:line="400" w:lineRule="exact"/>
        <w:ind w:firstLineChars="257" w:firstLine="617"/>
        <w:jc w:val="both"/>
        <w:rPr>
          <w:rFonts w:ascii="宋体" w:eastAsia="宋体" w:hAnsi="宋体" w:cs="宋体"/>
          <w:sz w:val="24"/>
          <w:szCs w:val="24"/>
        </w:rPr>
      </w:pPr>
      <w:r>
        <w:rPr>
          <w:rFonts w:ascii="宋体" w:eastAsia="宋体" w:hAnsi="宋体" w:cs="宋体" w:hint="eastAsia"/>
          <w:sz w:val="24"/>
          <w:szCs w:val="24"/>
        </w:rPr>
        <w:t xml:space="preserve">2.3.3 </w:t>
      </w:r>
      <w:r>
        <w:rPr>
          <w:rFonts w:ascii="宋体" w:eastAsia="宋体" w:hAnsi="宋体" w:cs="宋体" w:hint="eastAsia"/>
          <w:sz w:val="24"/>
          <w:szCs w:val="24"/>
        </w:rPr>
        <w:t>当招标文件（含评标、定标办法）、补充通知、答疑纪要，内容相互矛盾时，以最后发出的通知（或纪要）为准。</w:t>
      </w:r>
    </w:p>
    <w:p w:rsidR="00C2666F" w:rsidRDefault="008A0D68">
      <w:pPr>
        <w:pStyle w:val="4"/>
        <w:spacing w:line="400" w:lineRule="exact"/>
        <w:ind w:firstLineChars="0" w:firstLine="0"/>
        <w:jc w:val="both"/>
        <w:rPr>
          <w:rFonts w:ascii="宋体" w:eastAsia="宋体" w:hAnsi="宋体" w:cs="宋体"/>
          <w:sz w:val="24"/>
          <w:szCs w:val="24"/>
        </w:rPr>
      </w:pPr>
      <w:r>
        <w:rPr>
          <w:rFonts w:ascii="宋体" w:eastAsia="宋体" w:hAnsi="宋体" w:cs="宋体" w:hint="eastAsia"/>
          <w:sz w:val="24"/>
          <w:szCs w:val="24"/>
        </w:rPr>
        <w:t xml:space="preserve">2.4 </w:t>
      </w:r>
      <w:r>
        <w:rPr>
          <w:rFonts w:ascii="宋体" w:eastAsia="宋体" w:hAnsi="宋体" w:cs="宋体" w:hint="eastAsia"/>
          <w:sz w:val="24"/>
          <w:szCs w:val="24"/>
        </w:rPr>
        <w:t>招标文件的异议</w:t>
      </w:r>
    </w:p>
    <w:p w:rsidR="00C2666F" w:rsidRDefault="008A0D68">
      <w:pPr>
        <w:autoSpaceDE w:val="0"/>
        <w:autoSpaceDN w:val="0"/>
        <w:adjustRightInd w:val="0"/>
        <w:spacing w:line="400" w:lineRule="exact"/>
        <w:ind w:firstLine="480"/>
        <w:jc w:val="both"/>
        <w:rPr>
          <w:rFonts w:ascii="宋体" w:eastAsia="宋体" w:hAnsi="宋体" w:cs="宋体"/>
          <w:sz w:val="24"/>
          <w:szCs w:val="24"/>
        </w:rPr>
      </w:pPr>
      <w:r>
        <w:rPr>
          <w:rFonts w:ascii="宋体" w:eastAsia="宋体" w:hAnsi="宋体" w:cs="宋体" w:hint="eastAsia"/>
          <w:sz w:val="24"/>
          <w:szCs w:val="24"/>
        </w:rPr>
        <w:t>投标人或者其他利害关系人对招标文件有异议的，应当在投标截止时间</w:t>
      </w:r>
      <w:r>
        <w:rPr>
          <w:rFonts w:ascii="宋体" w:eastAsia="宋体" w:hAnsi="宋体" w:cs="宋体" w:hint="eastAsia"/>
          <w:sz w:val="24"/>
          <w:szCs w:val="24"/>
        </w:rPr>
        <w:t>10</w:t>
      </w:r>
      <w:r>
        <w:rPr>
          <w:rFonts w:ascii="宋体" w:eastAsia="宋体" w:hAnsi="宋体" w:cs="宋体" w:hint="eastAsia"/>
          <w:sz w:val="24"/>
          <w:szCs w:val="24"/>
        </w:rPr>
        <w:t>日前以书面形式提出。招标人将在收到异议之日起</w:t>
      </w:r>
      <w:r>
        <w:rPr>
          <w:rFonts w:ascii="宋体" w:eastAsia="宋体" w:hAnsi="宋体" w:cs="宋体" w:hint="eastAsia"/>
          <w:sz w:val="24"/>
          <w:szCs w:val="24"/>
        </w:rPr>
        <w:t>3</w:t>
      </w:r>
      <w:r>
        <w:rPr>
          <w:rFonts w:ascii="宋体" w:eastAsia="宋体" w:hAnsi="宋体" w:cs="宋体" w:hint="eastAsia"/>
          <w:sz w:val="24"/>
          <w:szCs w:val="24"/>
        </w:rPr>
        <w:t>日内作出答复；作出答复前，将暂停招标投标活动。</w:t>
      </w:r>
    </w:p>
    <w:p w:rsidR="00C2666F" w:rsidRDefault="008A0D68">
      <w:pPr>
        <w:autoSpaceDE w:val="0"/>
        <w:autoSpaceDN w:val="0"/>
        <w:spacing w:line="400" w:lineRule="exact"/>
        <w:ind w:firstLineChars="0" w:firstLine="0"/>
        <w:outlineLvl w:val="0"/>
        <w:rPr>
          <w:rFonts w:ascii="宋体" w:eastAsia="宋体" w:hAnsi="宋体" w:cs="宋体"/>
          <w:b/>
          <w:sz w:val="24"/>
          <w:szCs w:val="24"/>
        </w:rPr>
      </w:pPr>
      <w:r>
        <w:rPr>
          <w:rFonts w:ascii="宋体" w:eastAsia="宋体" w:hAnsi="宋体" w:cs="宋体" w:hint="eastAsia"/>
          <w:b/>
          <w:sz w:val="24"/>
          <w:szCs w:val="24"/>
        </w:rPr>
        <w:t xml:space="preserve">3. </w:t>
      </w:r>
      <w:r>
        <w:rPr>
          <w:rFonts w:ascii="宋体" w:eastAsia="宋体" w:hAnsi="宋体" w:cs="宋体" w:hint="eastAsia"/>
          <w:b/>
          <w:sz w:val="24"/>
          <w:szCs w:val="24"/>
        </w:rPr>
        <w:t>投标文件</w:t>
      </w:r>
      <w:bookmarkEnd w:id="29"/>
      <w:bookmarkEnd w:id="30"/>
      <w:bookmarkEnd w:id="31"/>
      <w:bookmarkEnd w:id="32"/>
    </w:p>
    <w:p w:rsidR="00C2666F" w:rsidRDefault="008A0D68">
      <w:pPr>
        <w:autoSpaceDE w:val="0"/>
        <w:autoSpaceDN w:val="0"/>
        <w:spacing w:line="400" w:lineRule="exact"/>
        <w:ind w:firstLineChars="0" w:firstLine="0"/>
        <w:outlineLvl w:val="0"/>
        <w:rPr>
          <w:rFonts w:ascii="宋体" w:eastAsia="宋体" w:hAnsi="宋体" w:cs="宋体"/>
          <w:b/>
          <w:sz w:val="24"/>
          <w:szCs w:val="24"/>
        </w:rPr>
      </w:pPr>
      <w:bookmarkStart w:id="34" w:name="_Toc278443453"/>
      <w:r>
        <w:rPr>
          <w:rFonts w:ascii="宋体" w:eastAsia="宋体" w:hAnsi="宋体" w:cs="宋体" w:hint="eastAsia"/>
          <w:b/>
          <w:sz w:val="24"/>
          <w:szCs w:val="24"/>
        </w:rPr>
        <w:t xml:space="preserve">3.1 </w:t>
      </w:r>
      <w:r>
        <w:rPr>
          <w:rFonts w:ascii="宋体" w:eastAsia="宋体" w:hAnsi="宋体" w:cs="宋体" w:hint="eastAsia"/>
          <w:b/>
          <w:sz w:val="24"/>
          <w:szCs w:val="24"/>
        </w:rPr>
        <w:t>投标文件的组成。</w:t>
      </w:r>
    </w:p>
    <w:p w:rsidR="00C2666F" w:rsidRDefault="008A0D68">
      <w:pPr>
        <w:autoSpaceDE w:val="0"/>
        <w:autoSpaceDN w:val="0"/>
        <w:adjustRightInd w:val="0"/>
        <w:spacing w:line="400" w:lineRule="exact"/>
        <w:ind w:firstLine="480"/>
        <w:rPr>
          <w:rFonts w:ascii="宋体" w:eastAsia="宋体" w:hAnsi="宋体" w:cs="宋体"/>
          <w:sz w:val="24"/>
        </w:rPr>
      </w:pPr>
      <w:r>
        <w:rPr>
          <w:rFonts w:ascii="宋体" w:eastAsia="宋体" w:hAnsi="宋体" w:cs="宋体" w:hint="eastAsia"/>
          <w:sz w:val="24"/>
        </w:rPr>
        <w:t xml:space="preserve">3.1.1 </w:t>
      </w:r>
      <w:r>
        <w:rPr>
          <w:rFonts w:ascii="宋体" w:eastAsia="宋体" w:hAnsi="宋体" w:cs="宋体" w:hint="eastAsia"/>
          <w:sz w:val="24"/>
        </w:rPr>
        <w:t>投标文件应包括下列内容：</w:t>
      </w:r>
    </w:p>
    <w:p w:rsidR="00C2666F" w:rsidRDefault="008A0D68">
      <w:pPr>
        <w:autoSpaceDE w:val="0"/>
        <w:autoSpaceDN w:val="0"/>
        <w:adjustRightInd w:val="0"/>
        <w:spacing w:line="400" w:lineRule="exact"/>
        <w:ind w:firstLine="480"/>
        <w:rPr>
          <w:rFonts w:ascii="宋体" w:eastAsia="宋体" w:hAnsi="宋体" w:cs="宋体"/>
          <w:sz w:val="24"/>
        </w:rPr>
      </w:pPr>
      <w:r>
        <w:rPr>
          <w:rFonts w:ascii="宋体" w:eastAsia="宋体" w:hAnsi="宋体" w:cs="宋体" w:hint="eastAsia"/>
          <w:sz w:val="24"/>
        </w:rPr>
        <w:t>一、投标</w:t>
      </w:r>
      <w:r>
        <w:rPr>
          <w:rFonts w:ascii="宋体" w:eastAsia="宋体" w:hAnsi="宋体" w:cs="宋体" w:hint="eastAsia"/>
          <w:sz w:val="24"/>
        </w:rPr>
        <w:t>函及投标函附录；</w:t>
      </w:r>
    </w:p>
    <w:p w:rsidR="00C2666F" w:rsidRDefault="008A0D68">
      <w:pPr>
        <w:autoSpaceDE w:val="0"/>
        <w:autoSpaceDN w:val="0"/>
        <w:adjustRightInd w:val="0"/>
        <w:spacing w:line="400" w:lineRule="exact"/>
        <w:ind w:firstLine="480"/>
        <w:rPr>
          <w:rFonts w:ascii="宋体" w:eastAsia="宋体" w:hAnsi="宋体" w:cs="宋体"/>
          <w:sz w:val="24"/>
        </w:rPr>
      </w:pPr>
      <w:r>
        <w:rPr>
          <w:rFonts w:ascii="宋体" w:eastAsia="宋体" w:hAnsi="宋体" w:cs="宋体" w:hint="eastAsia"/>
          <w:sz w:val="24"/>
        </w:rPr>
        <w:t>二、法定代表人（单位负责人）身份证明或授权委托书；</w:t>
      </w:r>
    </w:p>
    <w:p w:rsidR="00C2666F" w:rsidRDefault="008A0D68">
      <w:pPr>
        <w:autoSpaceDE w:val="0"/>
        <w:autoSpaceDN w:val="0"/>
        <w:adjustRightInd w:val="0"/>
        <w:spacing w:line="400" w:lineRule="exact"/>
        <w:ind w:firstLine="480"/>
        <w:rPr>
          <w:rFonts w:ascii="宋体" w:eastAsia="宋体" w:hAnsi="宋体" w:cs="宋体"/>
          <w:sz w:val="24"/>
        </w:rPr>
      </w:pPr>
      <w:r>
        <w:rPr>
          <w:rFonts w:ascii="宋体" w:eastAsia="宋体" w:hAnsi="宋体" w:cs="宋体" w:hint="eastAsia"/>
          <w:sz w:val="24"/>
        </w:rPr>
        <w:t>三、投标保证金；</w:t>
      </w:r>
    </w:p>
    <w:p w:rsidR="00C2666F" w:rsidRDefault="008A0D68">
      <w:pPr>
        <w:autoSpaceDE w:val="0"/>
        <w:autoSpaceDN w:val="0"/>
        <w:adjustRightInd w:val="0"/>
        <w:spacing w:line="400" w:lineRule="exact"/>
        <w:ind w:firstLine="480"/>
        <w:rPr>
          <w:rFonts w:ascii="宋体" w:eastAsia="宋体" w:hAnsi="宋体" w:cs="宋体"/>
          <w:sz w:val="24"/>
        </w:rPr>
      </w:pPr>
      <w:r>
        <w:rPr>
          <w:rFonts w:ascii="宋体" w:eastAsia="宋体" w:hAnsi="宋体" w:cs="宋体" w:hint="eastAsia"/>
          <w:sz w:val="24"/>
        </w:rPr>
        <w:t>四、</w:t>
      </w:r>
      <w:r>
        <w:rPr>
          <w:rFonts w:ascii="宋体" w:eastAsia="宋体" w:hAnsi="宋体" w:cs="宋体" w:hint="eastAsia"/>
          <w:sz w:val="24"/>
        </w:rPr>
        <w:t>勘察</w:t>
      </w:r>
      <w:r>
        <w:rPr>
          <w:rFonts w:ascii="宋体" w:eastAsia="宋体" w:hAnsi="宋体" w:cs="宋体" w:hint="eastAsia"/>
          <w:sz w:val="24"/>
        </w:rPr>
        <w:t>设计费用清单；</w:t>
      </w:r>
    </w:p>
    <w:p w:rsidR="00C2666F" w:rsidRDefault="008A0D68">
      <w:pPr>
        <w:autoSpaceDE w:val="0"/>
        <w:autoSpaceDN w:val="0"/>
        <w:adjustRightInd w:val="0"/>
        <w:spacing w:line="400" w:lineRule="exact"/>
        <w:ind w:firstLine="480"/>
        <w:rPr>
          <w:rFonts w:ascii="宋体" w:eastAsia="宋体" w:hAnsi="宋体" w:cs="宋体"/>
          <w:sz w:val="24"/>
        </w:rPr>
      </w:pPr>
      <w:r>
        <w:rPr>
          <w:rFonts w:ascii="宋体" w:eastAsia="宋体" w:hAnsi="宋体" w:cs="宋体" w:hint="eastAsia"/>
          <w:sz w:val="24"/>
        </w:rPr>
        <w:t>五、资格审查资料；</w:t>
      </w:r>
    </w:p>
    <w:p w:rsidR="00C2666F" w:rsidRDefault="008A0D68">
      <w:pPr>
        <w:autoSpaceDE w:val="0"/>
        <w:autoSpaceDN w:val="0"/>
        <w:adjustRightInd w:val="0"/>
        <w:spacing w:line="400" w:lineRule="exact"/>
        <w:ind w:firstLine="480"/>
        <w:rPr>
          <w:rFonts w:ascii="宋体" w:eastAsia="宋体" w:hAnsi="宋体" w:cs="宋体"/>
          <w:sz w:val="24"/>
        </w:rPr>
      </w:pPr>
      <w:r>
        <w:rPr>
          <w:rFonts w:ascii="宋体" w:eastAsia="宋体" w:hAnsi="宋体" w:cs="宋体" w:hint="eastAsia"/>
          <w:sz w:val="24"/>
        </w:rPr>
        <w:t>六、</w:t>
      </w:r>
      <w:r>
        <w:rPr>
          <w:rFonts w:ascii="宋体" w:eastAsia="宋体" w:hAnsi="宋体" w:cs="宋体" w:hint="eastAsia"/>
          <w:sz w:val="24"/>
        </w:rPr>
        <w:t>勘察</w:t>
      </w:r>
      <w:r>
        <w:rPr>
          <w:rFonts w:ascii="宋体" w:eastAsia="宋体" w:hAnsi="宋体" w:cs="宋体" w:hint="eastAsia"/>
          <w:sz w:val="24"/>
        </w:rPr>
        <w:t>设计方案；</w:t>
      </w:r>
    </w:p>
    <w:p w:rsidR="00C2666F" w:rsidRDefault="008A0D68">
      <w:pPr>
        <w:autoSpaceDE w:val="0"/>
        <w:autoSpaceDN w:val="0"/>
        <w:adjustRightInd w:val="0"/>
        <w:spacing w:line="400" w:lineRule="exact"/>
        <w:ind w:firstLine="480"/>
        <w:rPr>
          <w:rFonts w:ascii="宋体" w:eastAsia="宋体" w:hAnsi="宋体" w:cs="宋体"/>
          <w:sz w:val="24"/>
        </w:rPr>
      </w:pPr>
      <w:r>
        <w:rPr>
          <w:rFonts w:ascii="宋体" w:eastAsia="宋体" w:hAnsi="宋体" w:cs="宋体" w:hint="eastAsia"/>
          <w:sz w:val="24"/>
        </w:rPr>
        <w:t>七、投标人须知前附表规定的其他资料。</w:t>
      </w:r>
    </w:p>
    <w:p w:rsidR="00C2666F" w:rsidRDefault="008A0D68">
      <w:pPr>
        <w:tabs>
          <w:tab w:val="left" w:pos="1260"/>
        </w:tabs>
        <w:autoSpaceDE w:val="0"/>
        <w:autoSpaceDN w:val="0"/>
        <w:adjustRightInd w:val="0"/>
        <w:spacing w:line="400" w:lineRule="exact"/>
        <w:ind w:firstLine="480"/>
        <w:jc w:val="both"/>
        <w:rPr>
          <w:rFonts w:ascii="宋体" w:eastAsia="宋体" w:hAnsi="宋体" w:cs="宋体"/>
          <w:sz w:val="24"/>
          <w:szCs w:val="24"/>
        </w:rPr>
      </w:pPr>
      <w:r>
        <w:rPr>
          <w:rFonts w:ascii="宋体" w:eastAsia="宋体" w:hAnsi="宋体" w:cs="宋体" w:hint="eastAsia"/>
          <w:sz w:val="24"/>
          <w:szCs w:val="24"/>
        </w:rPr>
        <w:t>投标人在评标过程中作出的符合法律法规和招标文件规定的澄清确认，构成投标文件的组成部分。</w:t>
      </w:r>
    </w:p>
    <w:p w:rsidR="00C2666F" w:rsidRDefault="008A0D68">
      <w:pPr>
        <w:tabs>
          <w:tab w:val="left" w:pos="1260"/>
        </w:tabs>
        <w:autoSpaceDE w:val="0"/>
        <w:autoSpaceDN w:val="0"/>
        <w:adjustRightInd w:val="0"/>
        <w:spacing w:line="400" w:lineRule="exact"/>
        <w:ind w:firstLine="480"/>
        <w:jc w:val="both"/>
        <w:rPr>
          <w:rFonts w:ascii="宋体" w:eastAsia="宋体" w:hAnsi="宋体" w:cs="宋体"/>
          <w:sz w:val="24"/>
          <w:szCs w:val="24"/>
        </w:rPr>
      </w:pPr>
      <w:r>
        <w:rPr>
          <w:rFonts w:ascii="宋体" w:eastAsia="宋体" w:hAnsi="宋体" w:cs="宋体" w:hint="eastAsia"/>
          <w:sz w:val="24"/>
          <w:szCs w:val="24"/>
        </w:rPr>
        <w:t xml:space="preserve">3.1.2 </w:t>
      </w:r>
      <w:r>
        <w:rPr>
          <w:rFonts w:ascii="宋体" w:eastAsia="宋体" w:hAnsi="宋体" w:cs="宋体" w:hint="eastAsia"/>
          <w:sz w:val="24"/>
          <w:szCs w:val="24"/>
        </w:rPr>
        <w:t>投标人须知前附表规定不接受联合体投标的，或投标人没有组成联合体的，投标文件</w:t>
      </w:r>
      <w:r w:rsidR="00C2666F">
        <w:rPr>
          <w:rFonts w:ascii="宋体" w:eastAsia="宋体" w:hAnsi="宋体" w:cs="宋体"/>
          <w:sz w:val="24"/>
          <w:szCs w:val="24"/>
        </w:rPr>
        <w:pict>
          <v:shape id="自选图形 8" o:spid="_x0000_s1029" style="position:absolute;left:0;text-align:left;margin-left:0;margin-top:0;width:612.1pt;height:792.1pt;z-index:-251601920;mso-position-horizontal-relative:page;mso-position-vertical-relative:page;mso-width-relative:page;mso-height-relative:page" coordsize="7773670,10059670" o:gfxdata="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JLtHN3UAAAABwEAAA8A&#10;AAAAAAAAAQAgAAAAIgAAAGRycy9kb3ducmV2LnhtbFBLAQIUABQAAAAIAIdO4kABdq6eqQEAACMD&#10;AAAOAAAAAAAAAAEAIAAAACMBAABkcnMvZTJvRG9jLnhtbFBLBQYAAAAABgAGAFkBAAA+BQAAAAA=&#10;" path="m8,3842442r2969286,27l3886835,r917540,3842469l7773661,3842442,5371447,6217191r917579,3842453l3886835,7684851,1484643,10059644,2402222,6217191xe" stroked="f">
            <v:path o:connectlocs="3886835,0;8,3842442;1484643,10059644;6289026,10059644;7773661,3842442" o:connectangles="247,164,82,82,0"/>
            <w10:wrap anchorx="page" anchory="page"/>
          </v:shape>
        </w:pict>
      </w:r>
      <w:r>
        <w:rPr>
          <w:rFonts w:ascii="宋体" w:eastAsia="宋体" w:hAnsi="宋体" w:cs="宋体" w:hint="eastAsia"/>
          <w:sz w:val="24"/>
          <w:szCs w:val="24"/>
        </w:rPr>
        <w:t>不包括本章第</w:t>
      </w:r>
      <w:r>
        <w:rPr>
          <w:rFonts w:ascii="宋体" w:eastAsia="宋体" w:hAnsi="宋体" w:cs="宋体" w:hint="eastAsia"/>
          <w:sz w:val="24"/>
          <w:szCs w:val="24"/>
        </w:rPr>
        <w:t>3.1.1</w:t>
      </w:r>
      <w:r>
        <w:rPr>
          <w:rFonts w:ascii="宋体" w:eastAsia="宋体" w:hAnsi="宋体" w:cs="宋体" w:hint="eastAsia"/>
          <w:sz w:val="24"/>
          <w:szCs w:val="24"/>
        </w:rPr>
        <w:t>（</w:t>
      </w:r>
      <w:r>
        <w:rPr>
          <w:rFonts w:ascii="宋体" w:eastAsia="宋体" w:hAnsi="宋体" w:cs="宋体" w:hint="eastAsia"/>
          <w:sz w:val="24"/>
          <w:szCs w:val="24"/>
        </w:rPr>
        <w:t>3</w:t>
      </w:r>
      <w:r>
        <w:rPr>
          <w:rFonts w:ascii="宋体" w:eastAsia="宋体" w:hAnsi="宋体" w:cs="宋体" w:hint="eastAsia"/>
          <w:sz w:val="24"/>
          <w:szCs w:val="24"/>
        </w:rPr>
        <w:t>）目所指的联合体协议书。</w:t>
      </w:r>
    </w:p>
    <w:p w:rsidR="00C2666F" w:rsidRDefault="008A0D68">
      <w:pPr>
        <w:tabs>
          <w:tab w:val="left" w:pos="1260"/>
        </w:tabs>
        <w:autoSpaceDE w:val="0"/>
        <w:autoSpaceDN w:val="0"/>
        <w:adjustRightInd w:val="0"/>
        <w:spacing w:line="400" w:lineRule="exact"/>
        <w:ind w:leftChars="228" w:left="479" w:firstLineChars="0" w:firstLine="0"/>
        <w:jc w:val="both"/>
      </w:pPr>
      <w:r>
        <w:rPr>
          <w:rFonts w:ascii="宋体" w:eastAsia="宋体" w:hAnsi="宋体" w:cs="宋体" w:hint="eastAsia"/>
          <w:sz w:val="24"/>
          <w:szCs w:val="24"/>
        </w:rPr>
        <w:t xml:space="preserve">3.1.3 </w:t>
      </w:r>
      <w:r>
        <w:rPr>
          <w:rFonts w:ascii="宋体" w:eastAsia="宋体" w:hAnsi="宋体" w:cs="宋体" w:hint="eastAsia"/>
          <w:sz w:val="24"/>
          <w:szCs w:val="24"/>
        </w:rPr>
        <w:t>投标人须知前附表未要求提交投标保证金的，投标文件不包括本章第</w:t>
      </w:r>
      <w:r>
        <w:rPr>
          <w:rFonts w:ascii="宋体" w:eastAsia="宋体" w:hAnsi="宋体" w:cs="宋体" w:hint="eastAsia"/>
          <w:sz w:val="24"/>
          <w:szCs w:val="24"/>
        </w:rPr>
        <w:t xml:space="preserve"> </w:t>
      </w:r>
    </w:p>
    <w:p w:rsidR="00C2666F" w:rsidRDefault="008A0D68">
      <w:pPr>
        <w:tabs>
          <w:tab w:val="left" w:pos="1260"/>
        </w:tabs>
        <w:autoSpaceDE w:val="0"/>
        <w:autoSpaceDN w:val="0"/>
        <w:adjustRightInd w:val="0"/>
        <w:spacing w:line="400" w:lineRule="exact"/>
        <w:ind w:firstLineChars="0" w:firstLine="0"/>
        <w:jc w:val="both"/>
        <w:rPr>
          <w:rFonts w:ascii="宋体" w:eastAsia="宋体" w:hAnsi="宋体" w:cs="宋体"/>
          <w:sz w:val="24"/>
          <w:szCs w:val="24"/>
        </w:rPr>
      </w:pPr>
      <w:r>
        <w:rPr>
          <w:rFonts w:ascii="宋体" w:eastAsia="宋体" w:hAnsi="宋体" w:cs="宋体" w:hint="eastAsia"/>
          <w:sz w:val="24"/>
          <w:szCs w:val="24"/>
        </w:rPr>
        <w:t>3.1.1</w:t>
      </w:r>
      <w:r>
        <w:rPr>
          <w:rFonts w:ascii="宋体" w:eastAsia="宋体" w:hAnsi="宋体" w:cs="宋体" w:hint="eastAsia"/>
          <w:sz w:val="24"/>
          <w:szCs w:val="24"/>
        </w:rPr>
        <w:t>（</w:t>
      </w:r>
      <w:r>
        <w:rPr>
          <w:rFonts w:ascii="宋体" w:eastAsia="宋体" w:hAnsi="宋体" w:cs="宋体" w:hint="eastAsia"/>
          <w:sz w:val="24"/>
          <w:szCs w:val="24"/>
        </w:rPr>
        <w:t>4</w:t>
      </w:r>
      <w:r>
        <w:rPr>
          <w:rFonts w:ascii="宋体" w:eastAsia="宋体" w:hAnsi="宋体" w:cs="宋体" w:hint="eastAsia"/>
          <w:sz w:val="24"/>
          <w:szCs w:val="24"/>
        </w:rPr>
        <w:t>）目所指的投标保证金。</w:t>
      </w:r>
    </w:p>
    <w:p w:rsidR="00C2666F" w:rsidRDefault="008A0D68">
      <w:pPr>
        <w:autoSpaceDE w:val="0"/>
        <w:autoSpaceDN w:val="0"/>
        <w:spacing w:line="400" w:lineRule="exact"/>
        <w:ind w:firstLineChars="0" w:firstLine="0"/>
        <w:outlineLvl w:val="0"/>
        <w:rPr>
          <w:rFonts w:ascii="宋体" w:eastAsia="宋体" w:hAnsi="宋体" w:cs="宋体"/>
          <w:b/>
          <w:bCs/>
          <w:sz w:val="24"/>
          <w:szCs w:val="24"/>
        </w:rPr>
      </w:pPr>
      <w:r>
        <w:rPr>
          <w:rFonts w:ascii="宋体" w:eastAsia="宋体" w:hAnsi="宋体" w:cs="宋体" w:hint="eastAsia"/>
          <w:b/>
          <w:bCs/>
          <w:sz w:val="24"/>
          <w:szCs w:val="24"/>
        </w:rPr>
        <w:t xml:space="preserve">3.2 </w:t>
      </w:r>
      <w:r>
        <w:rPr>
          <w:rFonts w:ascii="宋体" w:eastAsia="宋体" w:hAnsi="宋体" w:cs="宋体" w:hint="eastAsia"/>
          <w:b/>
          <w:bCs/>
          <w:sz w:val="24"/>
          <w:szCs w:val="24"/>
        </w:rPr>
        <w:t>投标报价</w:t>
      </w:r>
    </w:p>
    <w:p w:rsidR="00C2666F" w:rsidRDefault="008A0D68">
      <w:pPr>
        <w:pStyle w:val="a4"/>
        <w:spacing w:line="400" w:lineRule="exact"/>
        <w:ind w:left="0" w:firstLine="480"/>
        <w:jc w:val="both"/>
        <w:rPr>
          <w:rFonts w:ascii="宋体" w:eastAsia="宋体" w:hAnsi="宋体" w:cs="宋体"/>
          <w:sz w:val="24"/>
          <w:szCs w:val="24"/>
        </w:rPr>
      </w:pPr>
      <w:r>
        <w:rPr>
          <w:rFonts w:ascii="宋体" w:eastAsia="宋体" w:hAnsi="宋体" w:cs="宋体" w:hint="eastAsia"/>
          <w:sz w:val="24"/>
          <w:szCs w:val="24"/>
        </w:rPr>
        <w:t xml:space="preserve">3.2.1 </w:t>
      </w:r>
      <w:r>
        <w:rPr>
          <w:rFonts w:ascii="宋体" w:eastAsia="宋体" w:hAnsi="宋体" w:cs="宋体" w:hint="eastAsia"/>
          <w:sz w:val="24"/>
          <w:szCs w:val="24"/>
        </w:rPr>
        <w:t>投标报价应包括国家规定的增值税税金，除投标人须知前附表另有规定外，增值税税金按一般计税方法计算。投标人应按第六章“投标文件格式”的</w:t>
      </w:r>
      <w:r>
        <w:rPr>
          <w:rFonts w:ascii="宋体" w:eastAsia="宋体" w:hAnsi="宋体" w:cs="宋体" w:hint="eastAsia"/>
          <w:sz w:val="24"/>
          <w:szCs w:val="24"/>
        </w:rPr>
        <w:lastRenderedPageBreak/>
        <w:t>要求在投标函中进行报价并填写</w:t>
      </w:r>
      <w:r>
        <w:rPr>
          <w:rFonts w:ascii="宋体" w:eastAsia="宋体" w:hAnsi="宋体" w:cs="宋体" w:hint="eastAsia"/>
          <w:sz w:val="24"/>
          <w:szCs w:val="24"/>
        </w:rPr>
        <w:t>勘察</w:t>
      </w:r>
      <w:r>
        <w:rPr>
          <w:rFonts w:ascii="宋体" w:eastAsia="宋体" w:hAnsi="宋体" w:cs="宋体" w:hint="eastAsia"/>
          <w:sz w:val="24"/>
          <w:szCs w:val="24"/>
        </w:rPr>
        <w:t>设计费用清单。</w:t>
      </w:r>
    </w:p>
    <w:p w:rsidR="00C2666F" w:rsidRDefault="008A0D68">
      <w:pPr>
        <w:pStyle w:val="a4"/>
        <w:spacing w:line="400" w:lineRule="exact"/>
        <w:ind w:left="0" w:firstLine="480"/>
        <w:jc w:val="both"/>
        <w:rPr>
          <w:rFonts w:ascii="宋体" w:eastAsia="宋体" w:hAnsi="宋体" w:cs="宋体"/>
          <w:sz w:val="24"/>
          <w:szCs w:val="24"/>
        </w:rPr>
      </w:pPr>
      <w:r>
        <w:rPr>
          <w:rFonts w:ascii="宋体" w:eastAsia="宋体" w:hAnsi="宋体" w:cs="宋体" w:hint="eastAsia"/>
          <w:sz w:val="24"/>
          <w:szCs w:val="24"/>
        </w:rPr>
        <w:t xml:space="preserve">3.2.2 </w:t>
      </w:r>
      <w:r>
        <w:rPr>
          <w:rFonts w:ascii="宋体" w:eastAsia="宋体" w:hAnsi="宋体" w:cs="宋体" w:hint="eastAsia"/>
          <w:sz w:val="24"/>
          <w:szCs w:val="24"/>
        </w:rPr>
        <w:t>投标人应充分了解该项目的总体情况以及影响投标报价的其他要素。</w:t>
      </w:r>
    </w:p>
    <w:p w:rsidR="00C2666F" w:rsidRDefault="008A0D68">
      <w:pPr>
        <w:pStyle w:val="a4"/>
        <w:spacing w:line="400" w:lineRule="exact"/>
        <w:ind w:left="0" w:firstLine="480"/>
        <w:jc w:val="both"/>
        <w:rPr>
          <w:rFonts w:ascii="宋体" w:eastAsia="宋体" w:hAnsi="宋体" w:cs="宋体"/>
          <w:sz w:val="24"/>
          <w:szCs w:val="24"/>
        </w:rPr>
      </w:pPr>
      <w:r>
        <w:rPr>
          <w:rFonts w:ascii="宋体" w:eastAsia="宋体" w:hAnsi="宋体" w:cs="宋体" w:hint="eastAsia"/>
          <w:sz w:val="24"/>
          <w:szCs w:val="24"/>
        </w:rPr>
        <w:t xml:space="preserve">3.2.3 </w:t>
      </w:r>
      <w:r>
        <w:rPr>
          <w:rFonts w:ascii="宋体" w:eastAsia="宋体" w:hAnsi="宋体" w:cs="宋体" w:hint="eastAsia"/>
          <w:sz w:val="24"/>
          <w:szCs w:val="24"/>
        </w:rPr>
        <w:t>本项目的报价方式见投标人须知前附表。投标人在投标截止时间前修改投标函中的投标报价总额，应同时修改投标文件“设计费用清单”中的相应报价。此修改须符合本章第</w:t>
      </w:r>
      <w:r>
        <w:rPr>
          <w:rFonts w:ascii="宋体" w:eastAsia="宋体" w:hAnsi="宋体" w:cs="宋体" w:hint="eastAsia"/>
          <w:sz w:val="24"/>
          <w:szCs w:val="24"/>
        </w:rPr>
        <w:t>4.3</w:t>
      </w:r>
      <w:r>
        <w:rPr>
          <w:rFonts w:ascii="宋体" w:eastAsia="宋体" w:hAnsi="宋体" w:cs="宋体" w:hint="eastAsia"/>
          <w:sz w:val="24"/>
          <w:szCs w:val="24"/>
        </w:rPr>
        <w:t>款的有关要求。</w:t>
      </w:r>
    </w:p>
    <w:p w:rsidR="00C2666F" w:rsidRDefault="008A0D68">
      <w:pPr>
        <w:pStyle w:val="a4"/>
        <w:spacing w:line="400" w:lineRule="exact"/>
        <w:ind w:left="0" w:firstLine="480"/>
        <w:jc w:val="both"/>
        <w:rPr>
          <w:rFonts w:ascii="宋体" w:eastAsia="宋体" w:hAnsi="宋体" w:cs="宋体"/>
          <w:sz w:val="24"/>
          <w:szCs w:val="24"/>
        </w:rPr>
      </w:pPr>
      <w:r>
        <w:rPr>
          <w:rFonts w:ascii="宋体" w:eastAsia="宋体" w:hAnsi="宋体" w:cs="宋体" w:hint="eastAsia"/>
          <w:sz w:val="24"/>
          <w:szCs w:val="24"/>
        </w:rPr>
        <w:t>3.2</w:t>
      </w:r>
      <w:r>
        <w:rPr>
          <w:rFonts w:ascii="宋体" w:eastAsia="宋体" w:hAnsi="宋体" w:cs="宋体" w:hint="eastAsia"/>
          <w:sz w:val="24"/>
          <w:szCs w:val="24"/>
        </w:rPr>
        <w:t xml:space="preserve">.4 </w:t>
      </w:r>
      <w:r>
        <w:rPr>
          <w:rFonts w:ascii="宋体" w:eastAsia="宋体" w:hAnsi="宋体" w:cs="宋体" w:hint="eastAsia"/>
          <w:sz w:val="24"/>
          <w:szCs w:val="24"/>
        </w:rPr>
        <w:t>招标人设有最高投标限价的，投标人的投标报价不得超过最高投标限价，最高投标限价在投标人须知前附表中载明。</w:t>
      </w:r>
    </w:p>
    <w:p w:rsidR="00C2666F" w:rsidRDefault="008A0D68">
      <w:pPr>
        <w:pStyle w:val="a4"/>
        <w:spacing w:line="400" w:lineRule="exact"/>
        <w:ind w:left="0" w:firstLine="480"/>
        <w:jc w:val="both"/>
        <w:rPr>
          <w:rFonts w:ascii="宋体" w:eastAsia="宋体" w:hAnsi="宋体" w:cs="宋体"/>
          <w:sz w:val="24"/>
          <w:szCs w:val="24"/>
        </w:rPr>
      </w:pPr>
      <w:r>
        <w:rPr>
          <w:rFonts w:ascii="宋体" w:eastAsia="宋体" w:hAnsi="宋体" w:cs="宋体" w:hint="eastAsia"/>
          <w:sz w:val="24"/>
          <w:szCs w:val="24"/>
        </w:rPr>
        <w:t xml:space="preserve">3.2.5 </w:t>
      </w:r>
      <w:r>
        <w:rPr>
          <w:rFonts w:ascii="宋体" w:eastAsia="宋体" w:hAnsi="宋体" w:cs="宋体" w:hint="eastAsia"/>
          <w:sz w:val="24"/>
          <w:szCs w:val="24"/>
        </w:rPr>
        <w:t>投标报价的其他要求见投标人须知前附表。</w:t>
      </w:r>
    </w:p>
    <w:p w:rsidR="00C2666F" w:rsidRDefault="008A0D68">
      <w:pPr>
        <w:autoSpaceDE w:val="0"/>
        <w:autoSpaceDN w:val="0"/>
        <w:spacing w:line="400" w:lineRule="exact"/>
        <w:ind w:firstLineChars="0" w:firstLine="0"/>
        <w:outlineLvl w:val="0"/>
        <w:rPr>
          <w:rFonts w:ascii="宋体" w:eastAsia="宋体" w:hAnsi="宋体" w:cs="宋体"/>
          <w:b/>
          <w:bCs/>
          <w:sz w:val="24"/>
          <w:szCs w:val="24"/>
        </w:rPr>
      </w:pPr>
      <w:r>
        <w:rPr>
          <w:rFonts w:ascii="宋体" w:eastAsia="宋体" w:hAnsi="宋体" w:cs="宋体" w:hint="eastAsia"/>
          <w:b/>
          <w:bCs/>
          <w:sz w:val="24"/>
          <w:szCs w:val="24"/>
        </w:rPr>
        <w:t xml:space="preserve">3.3 </w:t>
      </w:r>
      <w:r>
        <w:rPr>
          <w:rFonts w:ascii="宋体" w:eastAsia="宋体" w:hAnsi="宋体" w:cs="宋体" w:hint="eastAsia"/>
          <w:b/>
          <w:bCs/>
          <w:sz w:val="24"/>
          <w:szCs w:val="24"/>
        </w:rPr>
        <w:t>投标有效期</w:t>
      </w:r>
      <w:bookmarkEnd w:id="34"/>
    </w:p>
    <w:p w:rsidR="00C2666F" w:rsidRDefault="008A0D68">
      <w:pPr>
        <w:pStyle w:val="a4"/>
        <w:spacing w:line="400" w:lineRule="exact"/>
        <w:ind w:left="0" w:firstLine="480"/>
        <w:jc w:val="both"/>
        <w:rPr>
          <w:rFonts w:ascii="宋体" w:eastAsia="宋体" w:hAnsi="宋体" w:cs="宋体"/>
          <w:sz w:val="24"/>
          <w:szCs w:val="24"/>
        </w:rPr>
      </w:pPr>
      <w:r>
        <w:rPr>
          <w:rFonts w:ascii="宋体" w:eastAsia="宋体" w:hAnsi="宋体" w:cs="宋体" w:hint="eastAsia"/>
          <w:sz w:val="24"/>
          <w:szCs w:val="24"/>
        </w:rPr>
        <w:t>3.3.1</w:t>
      </w:r>
      <w:r>
        <w:rPr>
          <w:rFonts w:ascii="宋体" w:eastAsia="宋体" w:hAnsi="宋体" w:cs="宋体" w:hint="eastAsia"/>
          <w:sz w:val="24"/>
          <w:szCs w:val="24"/>
        </w:rPr>
        <w:t>见投标人须知前附表。</w:t>
      </w:r>
    </w:p>
    <w:p w:rsidR="00C2666F" w:rsidRDefault="008A0D68">
      <w:pPr>
        <w:pStyle w:val="a4"/>
        <w:spacing w:before="39" w:line="400" w:lineRule="exact"/>
        <w:ind w:left="0" w:firstLine="480"/>
        <w:jc w:val="both"/>
        <w:rPr>
          <w:rFonts w:ascii="宋体" w:eastAsia="宋体" w:hAnsi="宋体" w:cs="宋体"/>
          <w:sz w:val="24"/>
          <w:szCs w:val="24"/>
        </w:rPr>
      </w:pPr>
      <w:r>
        <w:rPr>
          <w:rFonts w:ascii="宋体" w:eastAsia="宋体" w:hAnsi="宋体" w:cs="宋体" w:hint="eastAsia"/>
          <w:sz w:val="24"/>
          <w:szCs w:val="24"/>
        </w:rPr>
        <w:t xml:space="preserve">3.3.2 </w:t>
      </w:r>
      <w:r>
        <w:rPr>
          <w:rFonts w:ascii="宋体" w:eastAsia="宋体" w:hAnsi="宋体" w:cs="宋体" w:hint="eastAsia"/>
          <w:sz w:val="24"/>
          <w:szCs w:val="24"/>
        </w:rPr>
        <w:t>在投标有效期内，投标人撤销投标文件的，应承担招标文件和法律规定的责任。</w:t>
      </w:r>
    </w:p>
    <w:p w:rsidR="00C2666F" w:rsidRDefault="008A0D68">
      <w:pPr>
        <w:tabs>
          <w:tab w:val="left" w:pos="1260"/>
        </w:tabs>
        <w:autoSpaceDE w:val="0"/>
        <w:autoSpaceDN w:val="0"/>
        <w:adjustRightInd w:val="0"/>
        <w:spacing w:line="400" w:lineRule="exact"/>
        <w:ind w:firstLine="480"/>
        <w:jc w:val="both"/>
        <w:rPr>
          <w:rFonts w:ascii="宋体" w:eastAsia="宋体" w:hAnsi="宋体" w:cs="宋体"/>
          <w:sz w:val="24"/>
          <w:szCs w:val="24"/>
        </w:rPr>
      </w:pPr>
      <w:r>
        <w:rPr>
          <w:rFonts w:ascii="宋体" w:eastAsia="宋体" w:hAnsi="宋体" w:cs="宋体" w:hint="eastAsia"/>
          <w:sz w:val="24"/>
          <w:szCs w:val="24"/>
        </w:rPr>
        <w:t xml:space="preserve">3.3.3 </w:t>
      </w:r>
      <w:r>
        <w:rPr>
          <w:rFonts w:ascii="宋体" w:eastAsia="宋体" w:hAnsi="宋体" w:cs="宋体" w:hint="eastAsia"/>
          <w:sz w:val="24"/>
          <w:szCs w:val="24"/>
        </w:rPr>
        <w:t>出现特殊情况需要延长投标有效期的，招标人以书面形式通知所有投标人延长投标有效期。投标人应予以书面答复，同意延长的，应相应延长其投标保证金的有效期，但不得要求或被允许修改其投标文件；投标人拒绝延长的，其投标失效，但投标人有权收回其投标保证金及以现金或者支票形式递交的投标保证金的银行同期存款利息。</w:t>
      </w:r>
    </w:p>
    <w:p w:rsidR="00C2666F" w:rsidRDefault="008A0D68">
      <w:pPr>
        <w:tabs>
          <w:tab w:val="left" w:pos="1260"/>
        </w:tabs>
        <w:autoSpaceDE w:val="0"/>
        <w:autoSpaceDN w:val="0"/>
        <w:adjustRightInd w:val="0"/>
        <w:spacing w:line="400" w:lineRule="exact"/>
        <w:ind w:firstLineChars="0" w:firstLine="0"/>
        <w:jc w:val="both"/>
        <w:rPr>
          <w:rFonts w:ascii="宋体" w:eastAsia="宋体" w:hAnsi="宋体" w:cs="宋体"/>
          <w:b/>
          <w:bCs/>
          <w:sz w:val="24"/>
          <w:szCs w:val="24"/>
        </w:rPr>
      </w:pPr>
      <w:bookmarkStart w:id="35" w:name="_Toc283559960"/>
      <w:r>
        <w:rPr>
          <w:rFonts w:ascii="宋体" w:eastAsia="宋体" w:hAnsi="宋体" w:cs="宋体" w:hint="eastAsia"/>
          <w:b/>
          <w:bCs/>
          <w:sz w:val="24"/>
          <w:szCs w:val="24"/>
        </w:rPr>
        <w:t>3.4 </w:t>
      </w:r>
      <w:r>
        <w:rPr>
          <w:rFonts w:ascii="宋体" w:eastAsia="宋体" w:hAnsi="宋体" w:cs="宋体" w:hint="eastAsia"/>
          <w:b/>
          <w:bCs/>
          <w:sz w:val="24"/>
          <w:szCs w:val="24"/>
        </w:rPr>
        <w:t>投标保证金</w:t>
      </w:r>
      <w:r>
        <w:rPr>
          <w:rFonts w:ascii="宋体" w:eastAsia="宋体" w:hAnsi="宋体" w:cs="宋体" w:hint="eastAsia"/>
          <w:sz w:val="24"/>
          <w:szCs w:val="24"/>
        </w:rPr>
        <w:t>（详见附件</w:t>
      </w:r>
      <w:r>
        <w:rPr>
          <w:rFonts w:ascii="宋体" w:eastAsia="宋体" w:hAnsi="宋体" w:cs="宋体" w:hint="eastAsia"/>
          <w:sz w:val="24"/>
          <w:szCs w:val="24"/>
        </w:rPr>
        <w:t>7</w:t>
      </w:r>
      <w:r>
        <w:rPr>
          <w:rFonts w:ascii="宋体" w:eastAsia="宋体" w:hAnsi="宋体" w:cs="宋体" w:hint="eastAsia"/>
          <w:sz w:val="24"/>
          <w:szCs w:val="24"/>
        </w:rPr>
        <w:t>）</w:t>
      </w:r>
    </w:p>
    <w:p w:rsidR="00C2666F" w:rsidRDefault="008A0D68">
      <w:pPr>
        <w:autoSpaceDE w:val="0"/>
        <w:autoSpaceDN w:val="0"/>
        <w:spacing w:line="400" w:lineRule="exact"/>
        <w:ind w:firstLine="480"/>
        <w:outlineLvl w:val="0"/>
        <w:rPr>
          <w:rFonts w:ascii="宋体" w:eastAsia="宋体" w:hAnsi="宋体" w:cs="宋体"/>
          <w:sz w:val="24"/>
          <w:szCs w:val="24"/>
        </w:rPr>
      </w:pPr>
      <w:r>
        <w:rPr>
          <w:rFonts w:ascii="宋体" w:eastAsia="宋体" w:hAnsi="宋体" w:cs="宋体" w:hint="eastAsia"/>
          <w:sz w:val="24"/>
          <w:szCs w:val="24"/>
        </w:rPr>
        <w:t>3.4.1</w:t>
      </w:r>
      <w:r>
        <w:rPr>
          <w:rFonts w:ascii="宋体" w:eastAsia="宋体" w:hAnsi="宋体" w:cs="宋体" w:hint="eastAsia"/>
          <w:sz w:val="24"/>
          <w:szCs w:val="24"/>
        </w:rPr>
        <w:t>投标人应按投标人须知前附表后规定缴纳投标保证金。</w:t>
      </w:r>
    </w:p>
    <w:p w:rsidR="00C2666F" w:rsidRDefault="008A0D68">
      <w:pPr>
        <w:autoSpaceDE w:val="0"/>
        <w:autoSpaceDN w:val="0"/>
        <w:spacing w:line="400" w:lineRule="exact"/>
        <w:ind w:firstLine="480"/>
        <w:outlineLvl w:val="0"/>
        <w:rPr>
          <w:rFonts w:ascii="宋体" w:eastAsia="宋体" w:hAnsi="宋体" w:cs="宋体"/>
          <w:sz w:val="24"/>
          <w:szCs w:val="24"/>
        </w:rPr>
      </w:pPr>
      <w:r>
        <w:rPr>
          <w:rFonts w:ascii="宋体" w:eastAsia="宋体" w:hAnsi="宋体" w:cs="宋体" w:hint="eastAsia"/>
          <w:sz w:val="24"/>
          <w:szCs w:val="24"/>
        </w:rPr>
        <w:t>3.4.2</w:t>
      </w:r>
      <w:r>
        <w:rPr>
          <w:rFonts w:ascii="宋体" w:eastAsia="宋体" w:hAnsi="宋体" w:cs="宋体" w:hint="eastAsia"/>
          <w:sz w:val="24"/>
          <w:szCs w:val="24"/>
        </w:rPr>
        <w:t>投标保证金的退还：</w:t>
      </w:r>
    </w:p>
    <w:p w:rsidR="00C2666F" w:rsidRDefault="008A0D68">
      <w:pPr>
        <w:autoSpaceDE w:val="0"/>
        <w:autoSpaceDN w:val="0"/>
        <w:spacing w:line="400" w:lineRule="exact"/>
        <w:ind w:firstLine="480"/>
        <w:outlineLvl w:val="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1</w:t>
      </w:r>
      <w:r>
        <w:rPr>
          <w:rFonts w:ascii="宋体" w:eastAsia="宋体" w:hAnsi="宋体" w:cs="宋体" w:hint="eastAsia"/>
          <w:sz w:val="24"/>
          <w:szCs w:val="24"/>
        </w:rPr>
        <w:t>）中标公告发出后，</w:t>
      </w:r>
      <w:r>
        <w:rPr>
          <w:rFonts w:ascii="宋体" w:eastAsia="宋体" w:hAnsi="宋体" w:cs="宋体" w:hint="eastAsia"/>
          <w:sz w:val="24"/>
          <w:szCs w:val="24"/>
        </w:rPr>
        <w:t>5</w:t>
      </w:r>
      <w:r>
        <w:rPr>
          <w:rFonts w:ascii="宋体" w:eastAsia="宋体" w:hAnsi="宋体" w:cs="宋体" w:hint="eastAsia"/>
          <w:sz w:val="24"/>
          <w:szCs w:val="24"/>
        </w:rPr>
        <w:t>个工作日内退还非中标候选人投标保证金及银行同期活期存款利息。（政府采购项目：中标人公告发出后，</w:t>
      </w:r>
      <w:r>
        <w:rPr>
          <w:rFonts w:ascii="宋体" w:eastAsia="宋体" w:hAnsi="宋体" w:cs="宋体" w:hint="eastAsia"/>
          <w:sz w:val="24"/>
          <w:szCs w:val="24"/>
        </w:rPr>
        <w:t>5</w:t>
      </w:r>
      <w:r>
        <w:rPr>
          <w:rFonts w:ascii="宋体" w:eastAsia="宋体" w:hAnsi="宋体" w:cs="宋体" w:hint="eastAsia"/>
          <w:sz w:val="24"/>
          <w:szCs w:val="24"/>
        </w:rPr>
        <w:t>个工作日内退还非中标人投标保证金及银行同期活期存款利息。）</w:t>
      </w:r>
    </w:p>
    <w:p w:rsidR="00C2666F" w:rsidRDefault="008A0D68">
      <w:pPr>
        <w:autoSpaceDE w:val="0"/>
        <w:autoSpaceDN w:val="0"/>
        <w:spacing w:line="400" w:lineRule="exact"/>
        <w:ind w:firstLine="480"/>
        <w:outlineLvl w:val="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2</w:t>
      </w:r>
      <w:r>
        <w:rPr>
          <w:rFonts w:ascii="宋体" w:eastAsia="宋体" w:hAnsi="宋体" w:cs="宋体" w:hint="eastAsia"/>
          <w:sz w:val="24"/>
          <w:szCs w:val="24"/>
        </w:rPr>
        <w:t>）在法定期限内签订书面合同，中标人执投标保证金退还申请表（单位加盖行政公章）及合同原件到中心业务部室办理退款手续，中心在</w:t>
      </w:r>
      <w:r>
        <w:rPr>
          <w:rFonts w:ascii="宋体" w:eastAsia="宋体" w:hAnsi="宋体" w:cs="宋体" w:hint="eastAsia"/>
          <w:sz w:val="24"/>
          <w:szCs w:val="24"/>
        </w:rPr>
        <w:t>5</w:t>
      </w:r>
      <w:r>
        <w:rPr>
          <w:rFonts w:ascii="宋体" w:eastAsia="宋体" w:hAnsi="宋体" w:cs="宋体" w:hint="eastAsia"/>
          <w:sz w:val="24"/>
          <w:szCs w:val="24"/>
        </w:rPr>
        <w:t>个工作日内向中标人和其他中标候选人退还投标保证金及银行同期活期存款利息。（政府采购项目：在法定期限内签订书面合同，中标人执投标保证金退还申请表（单位加盖行政公章）及合同原件到中心业务部室办理退款手续，中心在</w:t>
      </w:r>
      <w:r>
        <w:rPr>
          <w:rFonts w:ascii="宋体" w:eastAsia="宋体" w:hAnsi="宋体" w:cs="宋体" w:hint="eastAsia"/>
          <w:sz w:val="24"/>
          <w:szCs w:val="24"/>
        </w:rPr>
        <w:t>5</w:t>
      </w:r>
      <w:r>
        <w:rPr>
          <w:rFonts w:ascii="宋体" w:eastAsia="宋体" w:hAnsi="宋体" w:cs="宋体" w:hint="eastAsia"/>
          <w:sz w:val="24"/>
          <w:szCs w:val="24"/>
        </w:rPr>
        <w:t>个工作日内向中标人退还投标保证金及银行同期活期存款利息。）</w:t>
      </w:r>
    </w:p>
    <w:p w:rsidR="00C2666F" w:rsidRDefault="008A0D68">
      <w:pPr>
        <w:autoSpaceDE w:val="0"/>
        <w:autoSpaceDN w:val="0"/>
        <w:spacing w:line="400" w:lineRule="exact"/>
        <w:ind w:firstLine="480"/>
        <w:outlineLvl w:val="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3</w:t>
      </w:r>
      <w:r>
        <w:rPr>
          <w:rFonts w:ascii="宋体" w:eastAsia="宋体" w:hAnsi="宋体" w:cs="宋体" w:hint="eastAsia"/>
          <w:sz w:val="24"/>
          <w:szCs w:val="24"/>
        </w:rPr>
        <w:t>）项目废标或招标人终止招标的，在此后</w:t>
      </w:r>
      <w:r>
        <w:rPr>
          <w:rFonts w:ascii="宋体" w:eastAsia="宋体" w:hAnsi="宋体" w:cs="宋体" w:hint="eastAsia"/>
          <w:sz w:val="24"/>
          <w:szCs w:val="24"/>
        </w:rPr>
        <w:t>5</w:t>
      </w:r>
      <w:r>
        <w:rPr>
          <w:rFonts w:ascii="宋体" w:eastAsia="宋体" w:hAnsi="宋体" w:cs="宋体" w:hint="eastAsia"/>
          <w:sz w:val="24"/>
          <w:szCs w:val="24"/>
        </w:rPr>
        <w:t>个工作日内退还投标保证金及银行同期活期存利息。</w:t>
      </w:r>
    </w:p>
    <w:p w:rsidR="00C2666F" w:rsidRDefault="008A0D68">
      <w:pPr>
        <w:autoSpaceDE w:val="0"/>
        <w:autoSpaceDN w:val="0"/>
        <w:spacing w:line="400" w:lineRule="exact"/>
        <w:ind w:firstLine="480"/>
        <w:outlineLvl w:val="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4</w:t>
      </w:r>
      <w:r>
        <w:rPr>
          <w:rFonts w:ascii="宋体" w:eastAsia="宋体" w:hAnsi="宋体" w:cs="宋体" w:hint="eastAsia"/>
          <w:sz w:val="24"/>
          <w:szCs w:val="24"/>
        </w:rPr>
        <w:t>）投标活动中出现质疑、投诉的，中标候选人、质疑人和被质疑人、投诉人和被投诉人的投标保证金暂停退还。</w:t>
      </w:r>
    </w:p>
    <w:p w:rsidR="00C2666F" w:rsidRDefault="008A0D68">
      <w:pPr>
        <w:autoSpaceDE w:val="0"/>
        <w:autoSpaceDN w:val="0"/>
        <w:spacing w:line="400" w:lineRule="exact"/>
        <w:ind w:firstLine="480"/>
        <w:outlineLvl w:val="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5</w:t>
      </w:r>
      <w:r>
        <w:rPr>
          <w:rFonts w:ascii="宋体" w:eastAsia="宋体" w:hAnsi="宋体" w:cs="宋体" w:hint="eastAsia"/>
          <w:sz w:val="24"/>
          <w:szCs w:val="24"/>
        </w:rPr>
        <w:t>）相关投标人有违法违规行为的项目，其投标保证金暂不退还，待行政</w:t>
      </w:r>
      <w:r>
        <w:rPr>
          <w:rFonts w:ascii="宋体" w:eastAsia="宋体" w:hAnsi="宋体" w:cs="宋体" w:hint="eastAsia"/>
          <w:sz w:val="24"/>
          <w:szCs w:val="24"/>
        </w:rPr>
        <w:lastRenderedPageBreak/>
        <w:t>监督部门对相关情况处置后，按照有关规定办理。</w:t>
      </w:r>
    </w:p>
    <w:p w:rsidR="00C2666F" w:rsidRDefault="008A0D68">
      <w:pPr>
        <w:autoSpaceDE w:val="0"/>
        <w:autoSpaceDN w:val="0"/>
        <w:spacing w:line="400" w:lineRule="exact"/>
        <w:ind w:firstLine="480"/>
        <w:outlineLvl w:val="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6</w:t>
      </w:r>
      <w:r>
        <w:rPr>
          <w:rFonts w:ascii="宋体" w:eastAsia="宋体" w:hAnsi="宋体" w:cs="宋体" w:hint="eastAsia"/>
          <w:sz w:val="24"/>
          <w:szCs w:val="24"/>
        </w:rPr>
        <w:t>）退还投标保证金，除另有规定外，一般以转账方式一次性退还至投标保证金的原提交账户。</w:t>
      </w:r>
      <w:r>
        <w:rPr>
          <w:rFonts w:ascii="宋体" w:eastAsia="宋体" w:hAnsi="宋体" w:cs="宋体" w:hint="eastAsia"/>
          <w:sz w:val="24"/>
          <w:szCs w:val="24"/>
        </w:rPr>
        <w:br/>
      </w:r>
      <w:r>
        <w:rPr>
          <w:rFonts w:ascii="宋体" w:eastAsia="宋体" w:hAnsi="宋体" w:cs="宋体" w:hint="eastAsia"/>
          <w:sz w:val="24"/>
          <w:szCs w:val="24"/>
        </w:rPr>
        <w:t xml:space="preserve">  </w:t>
      </w:r>
      <w:r>
        <w:rPr>
          <w:rFonts w:ascii="宋体" w:eastAsia="宋体" w:hAnsi="宋体" w:cs="宋体" w:hint="eastAsia"/>
          <w:sz w:val="24"/>
          <w:szCs w:val="24"/>
        </w:rPr>
        <w:t xml:space="preserve">  3.4.3</w:t>
      </w:r>
      <w:r>
        <w:rPr>
          <w:rFonts w:ascii="宋体" w:eastAsia="宋体" w:hAnsi="宋体" w:cs="宋体" w:hint="eastAsia"/>
          <w:sz w:val="24"/>
          <w:szCs w:val="24"/>
        </w:rPr>
        <w:t>投标人有下列情形之一的，不予退还投标保</w:t>
      </w:r>
      <w:r>
        <w:rPr>
          <w:rFonts w:ascii="宋体" w:eastAsia="宋体" w:hAnsi="宋体" w:cs="宋体" w:hint="eastAsia"/>
          <w:sz w:val="24"/>
          <w:szCs w:val="24"/>
        </w:rPr>
        <w:t>证金：</w:t>
      </w:r>
    </w:p>
    <w:p w:rsidR="00C2666F" w:rsidRDefault="008A0D68">
      <w:pPr>
        <w:autoSpaceDE w:val="0"/>
        <w:autoSpaceDN w:val="0"/>
        <w:spacing w:line="400" w:lineRule="exact"/>
        <w:ind w:firstLine="480"/>
        <w:outlineLvl w:val="0"/>
        <w:rPr>
          <w:rFonts w:ascii="宋体" w:eastAsia="宋体" w:hAnsi="宋体" w:cs="宋体"/>
          <w:sz w:val="24"/>
          <w:szCs w:val="24"/>
        </w:rPr>
      </w:pPr>
      <w:r>
        <w:rPr>
          <w:rFonts w:ascii="宋体" w:eastAsia="宋体" w:hAnsi="宋体" w:cs="宋体" w:hint="eastAsia"/>
          <w:sz w:val="24"/>
          <w:szCs w:val="24"/>
        </w:rPr>
        <w:t>（一）在招标文件要求提交投标文件的截止时间后至投标文件有效期满前撤回投标的；</w:t>
      </w:r>
      <w:r>
        <w:rPr>
          <w:rFonts w:ascii="宋体" w:eastAsia="宋体" w:hAnsi="宋体" w:cs="宋体" w:hint="eastAsia"/>
          <w:sz w:val="24"/>
          <w:szCs w:val="24"/>
        </w:rPr>
        <w:t xml:space="preserve"> </w:t>
      </w:r>
    </w:p>
    <w:p w:rsidR="00C2666F" w:rsidRDefault="008A0D68">
      <w:pPr>
        <w:autoSpaceDE w:val="0"/>
        <w:autoSpaceDN w:val="0"/>
        <w:spacing w:line="400" w:lineRule="exact"/>
        <w:ind w:firstLine="480"/>
        <w:outlineLvl w:val="0"/>
        <w:rPr>
          <w:rFonts w:ascii="宋体" w:eastAsia="宋体" w:hAnsi="宋体" w:cs="宋体"/>
          <w:sz w:val="24"/>
          <w:szCs w:val="24"/>
        </w:rPr>
      </w:pPr>
      <w:r>
        <w:rPr>
          <w:rFonts w:ascii="宋体" w:eastAsia="宋体" w:hAnsi="宋体" w:cs="宋体" w:hint="eastAsia"/>
          <w:sz w:val="24"/>
          <w:szCs w:val="24"/>
        </w:rPr>
        <w:t>（二）中标通知书发出后，中标人无故放弃中标项目或无正当理由在规定时间内不与招标人签订合同或未按招标文件规定提交履约担保的；</w:t>
      </w:r>
      <w:r>
        <w:rPr>
          <w:rFonts w:ascii="宋体" w:eastAsia="宋体" w:hAnsi="宋体" w:cs="宋体" w:hint="eastAsia"/>
          <w:sz w:val="24"/>
          <w:szCs w:val="24"/>
        </w:rPr>
        <w:t xml:space="preserve"> </w:t>
      </w:r>
    </w:p>
    <w:p w:rsidR="00C2666F" w:rsidRDefault="008A0D68">
      <w:pPr>
        <w:autoSpaceDE w:val="0"/>
        <w:autoSpaceDN w:val="0"/>
        <w:spacing w:line="400" w:lineRule="exact"/>
        <w:ind w:firstLine="480"/>
        <w:outlineLvl w:val="0"/>
        <w:rPr>
          <w:rFonts w:ascii="宋体" w:eastAsia="宋体" w:hAnsi="宋体" w:cs="宋体"/>
          <w:sz w:val="24"/>
          <w:szCs w:val="24"/>
        </w:rPr>
      </w:pPr>
      <w:r>
        <w:rPr>
          <w:rFonts w:ascii="宋体" w:eastAsia="宋体" w:hAnsi="宋体" w:cs="宋体" w:hint="eastAsia"/>
          <w:sz w:val="24"/>
          <w:szCs w:val="24"/>
        </w:rPr>
        <w:t>（三）将中标项目转让给他人，或者在投标文件中未说明，且未经招标人同意，将中标项目分包给他人的；</w:t>
      </w:r>
      <w:r>
        <w:rPr>
          <w:rFonts w:ascii="宋体" w:eastAsia="宋体" w:hAnsi="宋体" w:cs="宋体" w:hint="eastAsia"/>
          <w:sz w:val="24"/>
          <w:szCs w:val="24"/>
        </w:rPr>
        <w:t xml:space="preserve"> </w:t>
      </w:r>
    </w:p>
    <w:p w:rsidR="00C2666F" w:rsidRDefault="008A0D68">
      <w:pPr>
        <w:autoSpaceDE w:val="0"/>
        <w:autoSpaceDN w:val="0"/>
        <w:spacing w:line="400" w:lineRule="exact"/>
        <w:ind w:firstLine="480"/>
        <w:outlineLvl w:val="0"/>
        <w:rPr>
          <w:rFonts w:ascii="宋体" w:eastAsia="宋体" w:hAnsi="宋体" w:cs="宋体"/>
          <w:sz w:val="24"/>
          <w:szCs w:val="24"/>
        </w:rPr>
      </w:pPr>
      <w:r>
        <w:rPr>
          <w:rFonts w:ascii="宋体" w:eastAsia="宋体" w:hAnsi="宋体" w:cs="宋体" w:hint="eastAsia"/>
          <w:sz w:val="24"/>
          <w:szCs w:val="24"/>
        </w:rPr>
        <w:t>（四）投标人在招投标活动中弄虚作假、围标串标，骗取中标并经招投标行政监督部门调查核实的；</w:t>
      </w:r>
      <w:r>
        <w:rPr>
          <w:rFonts w:ascii="宋体" w:eastAsia="宋体" w:hAnsi="宋体" w:cs="宋体" w:hint="eastAsia"/>
          <w:sz w:val="24"/>
          <w:szCs w:val="24"/>
        </w:rPr>
        <w:t xml:space="preserve"> </w:t>
      </w:r>
    </w:p>
    <w:p w:rsidR="00C2666F" w:rsidRDefault="008A0D68">
      <w:pPr>
        <w:autoSpaceDE w:val="0"/>
        <w:autoSpaceDN w:val="0"/>
        <w:spacing w:line="400" w:lineRule="exact"/>
        <w:ind w:firstLine="480"/>
        <w:outlineLvl w:val="0"/>
        <w:rPr>
          <w:rFonts w:ascii="宋体" w:eastAsia="宋体" w:hAnsi="宋体" w:cs="宋体"/>
          <w:sz w:val="24"/>
          <w:szCs w:val="24"/>
        </w:rPr>
      </w:pPr>
      <w:r>
        <w:rPr>
          <w:rFonts w:ascii="宋体" w:eastAsia="宋体" w:hAnsi="宋体" w:cs="宋体" w:hint="eastAsia"/>
          <w:sz w:val="24"/>
          <w:szCs w:val="24"/>
        </w:rPr>
        <w:t>（五）拒绝履行合同义务的；</w:t>
      </w:r>
    </w:p>
    <w:p w:rsidR="00C2666F" w:rsidRDefault="008A0D68">
      <w:pPr>
        <w:autoSpaceDE w:val="0"/>
        <w:autoSpaceDN w:val="0"/>
        <w:spacing w:line="400" w:lineRule="exact"/>
        <w:ind w:firstLine="480"/>
        <w:outlineLvl w:val="0"/>
        <w:rPr>
          <w:rFonts w:ascii="宋体" w:eastAsia="宋体" w:hAnsi="宋体" w:cs="宋体"/>
          <w:sz w:val="24"/>
          <w:szCs w:val="24"/>
        </w:rPr>
      </w:pPr>
      <w:r>
        <w:rPr>
          <w:rFonts w:ascii="宋体" w:eastAsia="宋体" w:hAnsi="宋体" w:cs="宋体" w:hint="eastAsia"/>
          <w:sz w:val="24"/>
          <w:szCs w:val="24"/>
        </w:rPr>
        <w:t>（六）相关法律、法规规定不予退还的其它情形。</w:t>
      </w:r>
    </w:p>
    <w:p w:rsidR="00C2666F" w:rsidRDefault="008A0D68">
      <w:pPr>
        <w:autoSpaceDE w:val="0"/>
        <w:autoSpaceDN w:val="0"/>
        <w:spacing w:line="400" w:lineRule="exact"/>
        <w:ind w:firstLine="480"/>
        <w:outlineLvl w:val="0"/>
        <w:rPr>
          <w:rFonts w:ascii="宋体" w:eastAsia="宋体" w:hAnsi="宋体" w:cs="宋体"/>
          <w:sz w:val="24"/>
          <w:szCs w:val="24"/>
        </w:rPr>
      </w:pPr>
      <w:r>
        <w:rPr>
          <w:rFonts w:ascii="宋体" w:eastAsia="宋体" w:hAnsi="宋体" w:cs="宋体" w:hint="eastAsia"/>
          <w:sz w:val="24"/>
          <w:szCs w:val="24"/>
        </w:rPr>
        <w:t>（七）自</w:t>
      </w:r>
      <w:r>
        <w:rPr>
          <w:rFonts w:ascii="宋体" w:eastAsia="宋体" w:hAnsi="宋体" w:cs="宋体" w:hint="eastAsia"/>
          <w:sz w:val="24"/>
          <w:szCs w:val="24"/>
        </w:rPr>
        <w:t>2018</w:t>
      </w:r>
      <w:r>
        <w:rPr>
          <w:rFonts w:ascii="宋体" w:eastAsia="宋体" w:hAnsi="宋体" w:cs="宋体" w:hint="eastAsia"/>
          <w:sz w:val="24"/>
          <w:szCs w:val="24"/>
        </w:rPr>
        <w:t>年</w:t>
      </w:r>
      <w:r>
        <w:rPr>
          <w:rFonts w:ascii="宋体" w:eastAsia="宋体" w:hAnsi="宋体" w:cs="宋体" w:hint="eastAsia"/>
          <w:sz w:val="24"/>
          <w:szCs w:val="24"/>
        </w:rPr>
        <w:t>1</w:t>
      </w:r>
      <w:r>
        <w:rPr>
          <w:rFonts w:ascii="宋体" w:eastAsia="宋体" w:hAnsi="宋体" w:cs="宋体" w:hint="eastAsia"/>
          <w:sz w:val="24"/>
          <w:szCs w:val="24"/>
        </w:rPr>
        <w:t>月</w:t>
      </w:r>
      <w:r>
        <w:rPr>
          <w:rFonts w:ascii="宋体" w:eastAsia="宋体" w:hAnsi="宋体" w:cs="宋体" w:hint="eastAsia"/>
          <w:sz w:val="24"/>
          <w:szCs w:val="24"/>
        </w:rPr>
        <w:t>2</w:t>
      </w:r>
      <w:r>
        <w:rPr>
          <w:rFonts w:ascii="宋体" w:eastAsia="宋体" w:hAnsi="宋体" w:cs="宋体" w:hint="eastAsia"/>
          <w:sz w:val="24"/>
          <w:szCs w:val="24"/>
        </w:rPr>
        <w:t>日起，凡投</w:t>
      </w:r>
      <w:r>
        <w:rPr>
          <w:rFonts w:ascii="宋体" w:eastAsia="宋体" w:hAnsi="宋体" w:cs="宋体" w:hint="eastAsia"/>
          <w:sz w:val="24"/>
          <w:szCs w:val="24"/>
        </w:rPr>
        <w:t>标人投标保证金交纳至同一标段相同子账号的，保证金暂不予退还，并依照《许昌市公共资源交易当事人不良行为管理暂行办法》（许公管委〔</w:t>
      </w:r>
      <w:r>
        <w:rPr>
          <w:rFonts w:ascii="宋体" w:eastAsia="宋体" w:hAnsi="宋体" w:cs="宋体" w:hint="eastAsia"/>
          <w:sz w:val="24"/>
          <w:szCs w:val="24"/>
        </w:rPr>
        <w:t>2017</w:t>
      </w:r>
      <w:r>
        <w:rPr>
          <w:rFonts w:ascii="宋体" w:eastAsia="宋体" w:hAnsi="宋体" w:cs="宋体" w:hint="eastAsia"/>
          <w:sz w:val="24"/>
          <w:szCs w:val="24"/>
        </w:rPr>
        <w:t>〕</w:t>
      </w:r>
      <w:r>
        <w:rPr>
          <w:rFonts w:ascii="宋体" w:eastAsia="宋体" w:hAnsi="宋体" w:cs="宋体" w:hint="eastAsia"/>
          <w:sz w:val="24"/>
          <w:szCs w:val="24"/>
        </w:rPr>
        <w:t>1</w:t>
      </w:r>
      <w:r>
        <w:rPr>
          <w:rFonts w:ascii="宋体" w:eastAsia="宋体" w:hAnsi="宋体" w:cs="宋体" w:hint="eastAsia"/>
          <w:sz w:val="24"/>
          <w:szCs w:val="24"/>
        </w:rPr>
        <w:t>号）规定，进行调查、认定、记录、并予以公示公告。对是否涉嫌串通投标，经调查核实后，记录不良行为，移交有关部门进行查处，不予退还的保证金上缴国库。</w:t>
      </w:r>
    </w:p>
    <w:p w:rsidR="00C2666F" w:rsidRDefault="008A0D68">
      <w:pPr>
        <w:autoSpaceDE w:val="0"/>
        <w:autoSpaceDN w:val="0"/>
        <w:spacing w:line="400" w:lineRule="exact"/>
        <w:ind w:firstLineChars="0" w:firstLine="0"/>
        <w:outlineLvl w:val="0"/>
        <w:rPr>
          <w:rFonts w:ascii="宋体" w:eastAsia="宋体" w:hAnsi="宋体" w:cs="宋体"/>
          <w:b/>
          <w:bCs/>
          <w:sz w:val="24"/>
          <w:szCs w:val="24"/>
        </w:rPr>
      </w:pPr>
      <w:r>
        <w:rPr>
          <w:rFonts w:ascii="宋体" w:eastAsia="宋体" w:hAnsi="宋体" w:cs="宋体" w:hint="eastAsia"/>
          <w:b/>
          <w:bCs/>
          <w:sz w:val="24"/>
          <w:szCs w:val="24"/>
        </w:rPr>
        <w:t xml:space="preserve">3.5 </w:t>
      </w:r>
      <w:r>
        <w:rPr>
          <w:rFonts w:ascii="宋体" w:eastAsia="宋体" w:hAnsi="宋体" w:cs="宋体" w:hint="eastAsia"/>
          <w:b/>
          <w:bCs/>
          <w:sz w:val="24"/>
          <w:szCs w:val="24"/>
        </w:rPr>
        <w:t>资格审查资料</w:t>
      </w:r>
    </w:p>
    <w:p w:rsidR="00C2666F" w:rsidRDefault="008A0D68">
      <w:pPr>
        <w:autoSpaceDE w:val="0"/>
        <w:autoSpaceDN w:val="0"/>
        <w:spacing w:line="400" w:lineRule="exact"/>
        <w:ind w:firstLine="480"/>
        <w:jc w:val="both"/>
        <w:outlineLvl w:val="0"/>
        <w:rPr>
          <w:rFonts w:ascii="宋体" w:eastAsia="宋体" w:hAnsi="宋体" w:cs="宋体"/>
          <w:sz w:val="24"/>
        </w:rPr>
      </w:pPr>
      <w:r>
        <w:rPr>
          <w:rFonts w:ascii="宋体" w:eastAsia="宋体" w:hAnsi="宋体" w:cs="宋体" w:hint="eastAsia"/>
          <w:sz w:val="24"/>
        </w:rPr>
        <w:t>除投标人须知前附表另有规定外，投标人应按下列规定提供资格审查资料，以证明其满足本章第</w:t>
      </w:r>
      <w:r>
        <w:rPr>
          <w:rFonts w:ascii="宋体" w:eastAsia="宋体" w:hAnsi="宋体" w:cs="宋体" w:hint="eastAsia"/>
          <w:sz w:val="24"/>
        </w:rPr>
        <w:t>1.4</w:t>
      </w:r>
      <w:r>
        <w:rPr>
          <w:rFonts w:ascii="宋体" w:eastAsia="宋体" w:hAnsi="宋体" w:cs="宋体" w:hint="eastAsia"/>
          <w:sz w:val="24"/>
        </w:rPr>
        <w:t>款规定的资质、财务、业绩、信誉等要求。</w:t>
      </w:r>
    </w:p>
    <w:p w:rsidR="00C2666F" w:rsidRDefault="008A0D68">
      <w:pPr>
        <w:autoSpaceDE w:val="0"/>
        <w:autoSpaceDN w:val="0"/>
        <w:spacing w:line="400" w:lineRule="exact"/>
        <w:ind w:firstLine="480"/>
        <w:jc w:val="both"/>
        <w:outlineLvl w:val="0"/>
        <w:rPr>
          <w:rFonts w:ascii="宋体" w:eastAsia="宋体" w:hAnsi="宋体" w:cs="宋体"/>
          <w:sz w:val="24"/>
        </w:rPr>
      </w:pPr>
      <w:r>
        <w:rPr>
          <w:rFonts w:ascii="宋体" w:eastAsia="宋体" w:hAnsi="宋体" w:cs="宋体" w:hint="eastAsia"/>
          <w:sz w:val="24"/>
        </w:rPr>
        <w:t xml:space="preserve">3.5.1 </w:t>
      </w:r>
      <w:r>
        <w:rPr>
          <w:rFonts w:ascii="宋体" w:eastAsia="宋体" w:hAnsi="宋体" w:cs="宋体" w:hint="eastAsia"/>
          <w:sz w:val="24"/>
        </w:rPr>
        <w:t>“投标人基本情况表”应附投标人营业执照和组织机构代码证的复印件（按照“三证合一”或“五证合一”登记制度进行登记的，可仅提供营业执照复印件）、投标人设计资质证书副本等材料的复印件。</w:t>
      </w:r>
    </w:p>
    <w:p w:rsidR="00C2666F" w:rsidRDefault="008A0D68">
      <w:pPr>
        <w:autoSpaceDE w:val="0"/>
        <w:autoSpaceDN w:val="0"/>
        <w:spacing w:line="400" w:lineRule="exact"/>
        <w:ind w:firstLine="480"/>
        <w:jc w:val="both"/>
        <w:outlineLvl w:val="0"/>
        <w:rPr>
          <w:rFonts w:ascii="宋体" w:eastAsia="宋体" w:hAnsi="宋体" w:cs="宋体"/>
          <w:sz w:val="24"/>
        </w:rPr>
      </w:pPr>
      <w:r>
        <w:rPr>
          <w:rFonts w:ascii="宋体" w:eastAsia="宋体" w:hAnsi="宋体" w:cs="宋体" w:hint="eastAsia"/>
          <w:sz w:val="24"/>
        </w:rPr>
        <w:t xml:space="preserve">3.5.2 </w:t>
      </w:r>
      <w:r>
        <w:rPr>
          <w:rFonts w:ascii="宋体" w:eastAsia="宋体" w:hAnsi="宋体" w:cs="宋体" w:hint="eastAsia"/>
          <w:sz w:val="24"/>
        </w:rPr>
        <w:t>“近年财务状况表”应附经会计师事务所或审计机构审计的财务会计报表，包括资产负债表、现金流量表、利润表和财务情况说明书的复印件，具体年份要求见投标人须知前附表。</w:t>
      </w:r>
    </w:p>
    <w:p w:rsidR="00C2666F" w:rsidRDefault="008A0D68">
      <w:pPr>
        <w:autoSpaceDE w:val="0"/>
        <w:autoSpaceDN w:val="0"/>
        <w:spacing w:line="400" w:lineRule="exact"/>
        <w:ind w:firstLine="480"/>
        <w:jc w:val="both"/>
        <w:outlineLvl w:val="0"/>
        <w:rPr>
          <w:rFonts w:ascii="宋体" w:eastAsia="宋体" w:hAnsi="宋体" w:cs="宋体"/>
          <w:sz w:val="24"/>
        </w:rPr>
      </w:pPr>
      <w:r>
        <w:rPr>
          <w:rFonts w:ascii="宋体" w:eastAsia="宋体" w:hAnsi="宋体" w:cs="宋体" w:hint="eastAsia"/>
          <w:sz w:val="24"/>
        </w:rPr>
        <w:t>投标人的成立时间少于投标人须知前附表规定年份的，应提供成立以来的财务状况表。</w:t>
      </w:r>
    </w:p>
    <w:p w:rsidR="00C2666F" w:rsidRDefault="008A0D68">
      <w:pPr>
        <w:autoSpaceDE w:val="0"/>
        <w:autoSpaceDN w:val="0"/>
        <w:spacing w:line="400" w:lineRule="exact"/>
        <w:ind w:firstLine="480"/>
        <w:jc w:val="both"/>
        <w:outlineLvl w:val="0"/>
        <w:rPr>
          <w:rFonts w:ascii="宋体" w:eastAsia="宋体" w:hAnsi="宋体" w:cs="宋体"/>
          <w:sz w:val="24"/>
        </w:rPr>
      </w:pPr>
      <w:r>
        <w:rPr>
          <w:rFonts w:ascii="宋体" w:eastAsia="宋体" w:hAnsi="宋体" w:cs="宋体" w:hint="eastAsia"/>
          <w:sz w:val="24"/>
        </w:rPr>
        <w:t xml:space="preserve">3.5.3 </w:t>
      </w:r>
      <w:r>
        <w:rPr>
          <w:rFonts w:ascii="宋体" w:eastAsia="宋体" w:hAnsi="宋体" w:cs="宋体" w:hint="eastAsia"/>
          <w:sz w:val="24"/>
        </w:rPr>
        <w:t>“近年完成的类似</w:t>
      </w:r>
      <w:r>
        <w:rPr>
          <w:rFonts w:ascii="宋体" w:eastAsia="宋体" w:hAnsi="宋体" w:cs="宋体" w:hint="eastAsia"/>
          <w:sz w:val="24"/>
        </w:rPr>
        <w:t>勘察</w:t>
      </w:r>
      <w:r>
        <w:rPr>
          <w:rFonts w:ascii="宋体" w:eastAsia="宋体" w:hAnsi="宋体" w:cs="宋体" w:hint="eastAsia"/>
          <w:sz w:val="24"/>
        </w:rPr>
        <w:t>设计项目情况表”应附中标通知书和（或）合同协议书、发包人出具的证明文件；具体时间要求见投标人须知前附表，每张表格只填写一个项目，并标明序号。</w:t>
      </w:r>
    </w:p>
    <w:p w:rsidR="00C2666F" w:rsidRDefault="008A0D68">
      <w:pPr>
        <w:autoSpaceDE w:val="0"/>
        <w:autoSpaceDN w:val="0"/>
        <w:spacing w:line="400" w:lineRule="exact"/>
        <w:ind w:firstLine="480"/>
        <w:jc w:val="both"/>
        <w:outlineLvl w:val="0"/>
        <w:rPr>
          <w:rFonts w:ascii="宋体" w:eastAsia="宋体" w:hAnsi="宋体" w:cs="宋体"/>
          <w:sz w:val="24"/>
        </w:rPr>
      </w:pPr>
      <w:r>
        <w:rPr>
          <w:rFonts w:ascii="宋体" w:eastAsia="宋体" w:hAnsi="宋体" w:cs="宋体" w:hint="eastAsia"/>
          <w:sz w:val="24"/>
        </w:rPr>
        <w:t xml:space="preserve">3.5.4 </w:t>
      </w:r>
      <w:r>
        <w:rPr>
          <w:rFonts w:ascii="宋体" w:eastAsia="宋体" w:hAnsi="宋体" w:cs="宋体" w:hint="eastAsia"/>
          <w:sz w:val="24"/>
        </w:rPr>
        <w:t>“正在设计和新承接的项目情况表”应附中标通知书和（或）合同协</w:t>
      </w:r>
      <w:r>
        <w:rPr>
          <w:rFonts w:ascii="宋体" w:eastAsia="宋体" w:hAnsi="宋体" w:cs="宋体" w:hint="eastAsia"/>
          <w:sz w:val="24"/>
        </w:rPr>
        <w:lastRenderedPageBreak/>
        <w:t>议书复印件。每张表格只填写一个项目，并标明序号。</w:t>
      </w:r>
    </w:p>
    <w:p w:rsidR="00C2666F" w:rsidRDefault="008A0D68">
      <w:pPr>
        <w:autoSpaceDE w:val="0"/>
        <w:autoSpaceDN w:val="0"/>
        <w:spacing w:line="400" w:lineRule="exact"/>
        <w:ind w:firstLine="480"/>
        <w:jc w:val="both"/>
        <w:outlineLvl w:val="0"/>
        <w:rPr>
          <w:rFonts w:ascii="宋体" w:eastAsia="宋体" w:hAnsi="宋体" w:cs="宋体"/>
          <w:sz w:val="24"/>
        </w:rPr>
      </w:pPr>
      <w:r>
        <w:rPr>
          <w:rFonts w:ascii="宋体" w:eastAsia="宋体" w:hAnsi="宋体" w:cs="宋体" w:hint="eastAsia"/>
          <w:sz w:val="24"/>
        </w:rPr>
        <w:t xml:space="preserve">3.5.5 </w:t>
      </w:r>
      <w:r>
        <w:rPr>
          <w:rFonts w:ascii="宋体" w:eastAsia="宋体" w:hAnsi="宋体" w:cs="宋体" w:hint="eastAsia"/>
          <w:sz w:val="24"/>
        </w:rPr>
        <w:t>“近年发生的诉讼及仲裁情况”应说明投标人败诉的设计合同的相关情况，并附法院或仲裁机构作出的判决、裁决等有关法律文书复印件，具体时间要求见投标人须知前附表。</w:t>
      </w:r>
    </w:p>
    <w:p w:rsidR="00C2666F" w:rsidRDefault="008A0D68">
      <w:pPr>
        <w:spacing w:line="400" w:lineRule="exact"/>
        <w:ind w:firstLine="480"/>
        <w:rPr>
          <w:rFonts w:ascii="宋体" w:eastAsia="宋体" w:hAnsi="宋体" w:cs="宋体"/>
          <w:sz w:val="24"/>
        </w:rPr>
      </w:pPr>
      <w:r>
        <w:rPr>
          <w:rFonts w:ascii="宋体" w:eastAsia="宋体" w:hAnsi="宋体" w:cs="宋体" w:hint="eastAsia"/>
          <w:sz w:val="24"/>
        </w:rPr>
        <w:t xml:space="preserve">3.5.6 </w:t>
      </w:r>
      <w:r>
        <w:rPr>
          <w:rFonts w:ascii="宋体" w:eastAsia="宋体" w:hAnsi="宋体" w:cs="宋体" w:hint="eastAsia"/>
          <w:sz w:val="24"/>
        </w:rPr>
        <w:t>“拟委任的主要人员汇总表”应填报满足本章第</w:t>
      </w:r>
      <w:r>
        <w:rPr>
          <w:rFonts w:ascii="宋体" w:eastAsia="宋体" w:hAnsi="宋体" w:cs="宋体" w:hint="eastAsia"/>
          <w:sz w:val="24"/>
        </w:rPr>
        <w:t>1.4.1</w:t>
      </w:r>
      <w:r>
        <w:rPr>
          <w:rFonts w:ascii="宋体" w:eastAsia="宋体" w:hAnsi="宋体" w:cs="宋体" w:hint="eastAsia"/>
          <w:sz w:val="24"/>
        </w:rPr>
        <w:t>项规定的项目负责</w:t>
      </w:r>
      <w:r>
        <w:rPr>
          <w:rFonts w:ascii="宋体" w:eastAsia="宋体" w:hAnsi="宋体" w:cs="宋体" w:hint="eastAsia"/>
          <w:sz w:val="24"/>
        </w:rPr>
        <w:t>人和其他主要人员的相关信息。“主要人员简历表”中项目负责人应附身份证、职称证或执业资格证书和社保缴费证明复印件；其他主要人员应附身份证、职称证、有关证书和社保缴费证明复印件。</w:t>
      </w:r>
    </w:p>
    <w:p w:rsidR="00C2666F" w:rsidRDefault="008A0D68">
      <w:pPr>
        <w:spacing w:line="400" w:lineRule="exact"/>
        <w:ind w:leftChars="228" w:left="479" w:firstLineChars="0" w:firstLine="0"/>
        <w:rPr>
          <w:rFonts w:ascii="宋体" w:eastAsia="宋体" w:hAnsi="宋体" w:cs="宋体"/>
          <w:sz w:val="24"/>
        </w:rPr>
      </w:pPr>
      <w:r>
        <w:rPr>
          <w:rFonts w:ascii="宋体" w:eastAsia="宋体" w:hAnsi="宋体" w:cs="宋体" w:hint="eastAsia"/>
          <w:sz w:val="24"/>
        </w:rPr>
        <w:t xml:space="preserve">3.5.7 </w:t>
      </w:r>
      <w:r>
        <w:rPr>
          <w:rFonts w:ascii="宋体" w:eastAsia="宋体" w:hAnsi="宋体" w:cs="宋体" w:hint="eastAsia"/>
          <w:sz w:val="24"/>
        </w:rPr>
        <w:t>投标人须知前附表规定接受联合体投标的，本章第</w:t>
      </w:r>
      <w:r>
        <w:rPr>
          <w:rFonts w:ascii="宋体" w:eastAsia="宋体" w:hAnsi="宋体" w:cs="宋体" w:hint="eastAsia"/>
          <w:sz w:val="24"/>
        </w:rPr>
        <w:t>3.5.1</w:t>
      </w:r>
      <w:r>
        <w:rPr>
          <w:rFonts w:ascii="宋体" w:eastAsia="宋体" w:hAnsi="宋体" w:cs="宋体" w:hint="eastAsia"/>
          <w:sz w:val="24"/>
        </w:rPr>
        <w:t>项至</w:t>
      </w:r>
      <w:r>
        <w:rPr>
          <w:rFonts w:ascii="宋体" w:eastAsia="宋体" w:hAnsi="宋体" w:cs="宋体" w:hint="eastAsia"/>
          <w:sz w:val="24"/>
        </w:rPr>
        <w:t>3.5.6</w:t>
      </w:r>
    </w:p>
    <w:p w:rsidR="00C2666F" w:rsidRDefault="008A0D68">
      <w:pPr>
        <w:spacing w:line="400" w:lineRule="exact"/>
        <w:ind w:firstLineChars="0" w:firstLine="0"/>
        <w:rPr>
          <w:rFonts w:ascii="宋体" w:eastAsia="宋体" w:hAnsi="宋体" w:cs="宋体"/>
          <w:sz w:val="24"/>
        </w:rPr>
      </w:pPr>
      <w:r>
        <w:rPr>
          <w:rFonts w:ascii="宋体" w:eastAsia="宋体" w:hAnsi="宋体" w:cs="宋体" w:hint="eastAsia"/>
          <w:sz w:val="24"/>
        </w:rPr>
        <w:t>项规定的表格和资料应包括联合体各方相关情况。</w:t>
      </w:r>
    </w:p>
    <w:p w:rsidR="00C2666F" w:rsidRDefault="008A0D68">
      <w:pPr>
        <w:autoSpaceDE w:val="0"/>
        <w:autoSpaceDN w:val="0"/>
        <w:spacing w:line="400" w:lineRule="exact"/>
        <w:ind w:firstLineChars="0" w:firstLine="0"/>
        <w:rPr>
          <w:rFonts w:ascii="宋体" w:eastAsia="宋体" w:hAnsi="宋体" w:cs="宋体"/>
          <w:b/>
          <w:sz w:val="24"/>
          <w:szCs w:val="24"/>
        </w:rPr>
      </w:pPr>
      <w:r>
        <w:rPr>
          <w:rFonts w:ascii="宋体" w:eastAsia="宋体" w:hAnsi="宋体" w:cs="宋体" w:hint="eastAsia"/>
          <w:b/>
          <w:sz w:val="24"/>
          <w:szCs w:val="24"/>
        </w:rPr>
        <w:t xml:space="preserve">3.6 </w:t>
      </w:r>
      <w:bookmarkStart w:id="36" w:name="_Toc152045553"/>
      <w:bookmarkStart w:id="37" w:name="_Toc144974521"/>
      <w:bookmarkStart w:id="38" w:name="_Toc179632571"/>
      <w:bookmarkStart w:id="39" w:name="_Toc152042329"/>
      <w:r>
        <w:rPr>
          <w:rFonts w:ascii="宋体" w:eastAsia="宋体" w:hAnsi="宋体" w:cs="宋体" w:hint="eastAsia"/>
          <w:b/>
          <w:sz w:val="24"/>
          <w:szCs w:val="24"/>
        </w:rPr>
        <w:t>备选投标方案（不允许）</w:t>
      </w:r>
    </w:p>
    <w:bookmarkEnd w:id="36"/>
    <w:bookmarkEnd w:id="37"/>
    <w:bookmarkEnd w:id="38"/>
    <w:bookmarkEnd w:id="39"/>
    <w:p w:rsidR="00C2666F" w:rsidRDefault="008A0D68">
      <w:pPr>
        <w:autoSpaceDE w:val="0"/>
        <w:autoSpaceDN w:val="0"/>
        <w:spacing w:line="400" w:lineRule="exact"/>
        <w:ind w:firstLine="480"/>
        <w:jc w:val="both"/>
        <w:outlineLvl w:val="0"/>
        <w:rPr>
          <w:rFonts w:ascii="宋体" w:eastAsia="宋体" w:hAnsi="宋体" w:cs="宋体"/>
          <w:sz w:val="24"/>
        </w:rPr>
      </w:pPr>
      <w:r>
        <w:rPr>
          <w:rFonts w:ascii="宋体" w:eastAsia="宋体" w:hAnsi="宋体" w:cs="宋体" w:hint="eastAsia"/>
          <w:sz w:val="24"/>
        </w:rPr>
        <w:t xml:space="preserve">3.6.1 </w:t>
      </w:r>
      <w:r>
        <w:rPr>
          <w:rFonts w:ascii="宋体" w:eastAsia="宋体" w:hAnsi="宋体" w:cs="宋体" w:hint="eastAsia"/>
          <w:sz w:val="24"/>
        </w:rPr>
        <w:t>除投标人须知前附表规定允许外，投标人不得递交备选投标方案，否则其投标将被否决。</w:t>
      </w:r>
    </w:p>
    <w:p w:rsidR="00C2666F" w:rsidRDefault="008A0D68">
      <w:pPr>
        <w:autoSpaceDE w:val="0"/>
        <w:autoSpaceDN w:val="0"/>
        <w:spacing w:line="400" w:lineRule="exact"/>
        <w:ind w:firstLine="480"/>
        <w:jc w:val="both"/>
        <w:outlineLvl w:val="0"/>
        <w:rPr>
          <w:rFonts w:ascii="宋体" w:eastAsia="宋体" w:hAnsi="宋体" w:cs="宋体"/>
          <w:sz w:val="24"/>
        </w:rPr>
      </w:pPr>
      <w:r>
        <w:rPr>
          <w:rFonts w:ascii="宋体" w:eastAsia="宋体" w:hAnsi="宋体" w:cs="宋体" w:hint="eastAsia"/>
          <w:sz w:val="24"/>
        </w:rPr>
        <w:t xml:space="preserve">3.6.2  </w:t>
      </w:r>
      <w:r>
        <w:rPr>
          <w:rFonts w:ascii="宋体" w:eastAsia="宋体" w:hAnsi="宋体" w:cs="宋体" w:hint="eastAsia"/>
          <w:sz w:val="24"/>
        </w:rPr>
        <w:t>允许投标人递交备选投标方案的，只有中标人所递交的备选投标方案方可予以考</w:t>
      </w:r>
      <w:r>
        <w:rPr>
          <w:rFonts w:ascii="宋体" w:eastAsia="宋体" w:hAnsi="宋体" w:cs="宋体" w:hint="eastAsia"/>
          <w:sz w:val="24"/>
        </w:rPr>
        <w:t>虑。评标委员会认为中标人的备选投标方案优于其按照招标文件要求编制的投标方案的，招标人可以接受该备选投标方案。</w:t>
      </w:r>
    </w:p>
    <w:p w:rsidR="00C2666F" w:rsidRDefault="008A0D68">
      <w:pPr>
        <w:autoSpaceDE w:val="0"/>
        <w:autoSpaceDN w:val="0"/>
        <w:spacing w:line="400" w:lineRule="exact"/>
        <w:ind w:firstLine="480"/>
        <w:jc w:val="both"/>
        <w:outlineLvl w:val="0"/>
        <w:rPr>
          <w:rFonts w:ascii="宋体" w:eastAsia="宋体" w:hAnsi="宋体" w:cs="宋体"/>
          <w:sz w:val="24"/>
        </w:rPr>
      </w:pPr>
      <w:r>
        <w:rPr>
          <w:rFonts w:ascii="宋体" w:eastAsia="宋体" w:hAnsi="宋体" w:cs="宋体" w:hint="eastAsia"/>
          <w:sz w:val="24"/>
        </w:rPr>
        <w:t xml:space="preserve">3.6.3 </w:t>
      </w:r>
      <w:r>
        <w:rPr>
          <w:rFonts w:ascii="宋体" w:eastAsia="宋体" w:hAnsi="宋体" w:cs="宋体" w:hint="eastAsia"/>
          <w:sz w:val="24"/>
        </w:rPr>
        <w:t>投标人提供两个或两个以上投标报价，或者在投标文件中提供一个报价，但同时提供两个或两个以上供货方案的，视为提供备选方案。</w:t>
      </w:r>
    </w:p>
    <w:p w:rsidR="00C2666F" w:rsidRDefault="008A0D68">
      <w:pPr>
        <w:autoSpaceDE w:val="0"/>
        <w:autoSpaceDN w:val="0"/>
        <w:spacing w:line="400" w:lineRule="exact"/>
        <w:ind w:firstLineChars="0" w:firstLine="0"/>
        <w:outlineLvl w:val="0"/>
        <w:rPr>
          <w:rFonts w:ascii="宋体" w:eastAsia="宋体" w:hAnsi="宋体" w:cs="宋体"/>
          <w:b/>
          <w:sz w:val="24"/>
          <w:szCs w:val="24"/>
        </w:rPr>
      </w:pPr>
      <w:r>
        <w:rPr>
          <w:rFonts w:ascii="宋体" w:eastAsia="宋体" w:hAnsi="宋体" w:cs="宋体" w:hint="eastAsia"/>
          <w:b/>
          <w:sz w:val="24"/>
          <w:szCs w:val="24"/>
        </w:rPr>
        <w:t xml:space="preserve">3.7 </w:t>
      </w:r>
      <w:r>
        <w:rPr>
          <w:rFonts w:ascii="宋体" w:eastAsia="宋体" w:hAnsi="宋体" w:cs="宋体" w:hint="eastAsia"/>
          <w:b/>
          <w:sz w:val="24"/>
          <w:szCs w:val="24"/>
        </w:rPr>
        <w:t>投标文件的编制</w:t>
      </w:r>
      <w:bookmarkEnd w:id="35"/>
    </w:p>
    <w:p w:rsidR="00C2666F" w:rsidRDefault="008A0D68">
      <w:pPr>
        <w:widowControl/>
        <w:autoSpaceDE w:val="0"/>
        <w:autoSpaceDN w:val="0"/>
        <w:adjustRightInd w:val="0"/>
        <w:spacing w:line="400" w:lineRule="exact"/>
        <w:ind w:firstLine="480"/>
        <w:jc w:val="both"/>
        <w:rPr>
          <w:rFonts w:ascii="宋体" w:eastAsia="宋体" w:hAnsi="宋体" w:cs="宋体"/>
          <w:bCs/>
          <w:sz w:val="24"/>
        </w:rPr>
      </w:pPr>
      <w:bookmarkStart w:id="40" w:name="_Toc283559961"/>
      <w:r>
        <w:rPr>
          <w:rFonts w:ascii="宋体" w:eastAsia="宋体" w:hAnsi="宋体" w:cs="宋体" w:hint="eastAsia"/>
          <w:bCs/>
          <w:sz w:val="24"/>
        </w:rPr>
        <w:t xml:space="preserve">3.7.1 </w:t>
      </w:r>
      <w:r>
        <w:rPr>
          <w:rFonts w:ascii="宋体" w:eastAsia="宋体" w:hAnsi="宋体" w:cs="宋体" w:hint="eastAsia"/>
          <w:bCs/>
          <w:sz w:val="24"/>
        </w:rPr>
        <w:t>投标文件应按第六章“投标文件格式”进行编写，如有必要，可以增加附页，作为投标文件的组成部分。</w:t>
      </w:r>
    </w:p>
    <w:p w:rsidR="00C2666F" w:rsidRDefault="008A0D68">
      <w:pPr>
        <w:widowControl/>
        <w:autoSpaceDE w:val="0"/>
        <w:autoSpaceDN w:val="0"/>
        <w:adjustRightInd w:val="0"/>
        <w:spacing w:line="400" w:lineRule="exact"/>
        <w:ind w:firstLine="480"/>
        <w:jc w:val="both"/>
        <w:rPr>
          <w:rFonts w:ascii="宋体" w:eastAsia="宋体" w:hAnsi="宋体" w:cs="宋体"/>
          <w:bCs/>
          <w:sz w:val="24"/>
        </w:rPr>
      </w:pPr>
      <w:r>
        <w:rPr>
          <w:rFonts w:ascii="宋体" w:eastAsia="宋体" w:hAnsi="宋体" w:cs="宋体" w:hint="eastAsia"/>
          <w:bCs/>
          <w:sz w:val="24"/>
        </w:rPr>
        <w:t xml:space="preserve">3.7.2 </w:t>
      </w:r>
      <w:r>
        <w:rPr>
          <w:rFonts w:ascii="宋体" w:eastAsia="宋体" w:hAnsi="宋体" w:cs="宋体" w:hint="eastAsia"/>
          <w:bCs/>
          <w:sz w:val="24"/>
        </w:rPr>
        <w:t>投标文件应当对招标文件有关</w:t>
      </w:r>
      <w:r>
        <w:rPr>
          <w:rFonts w:ascii="宋体" w:eastAsia="宋体" w:hAnsi="宋体" w:cs="宋体" w:hint="eastAsia"/>
          <w:bCs/>
          <w:sz w:val="24"/>
        </w:rPr>
        <w:t>勘察</w:t>
      </w:r>
      <w:r>
        <w:rPr>
          <w:rFonts w:ascii="宋体" w:eastAsia="宋体" w:hAnsi="宋体" w:cs="宋体" w:hint="eastAsia"/>
          <w:bCs/>
          <w:sz w:val="24"/>
        </w:rPr>
        <w:t>设计服务期限、投标有效期、发包人要求、招标范围等实质性内容作出响应。投标文件在满足招标文件实质性要</w:t>
      </w:r>
      <w:r>
        <w:rPr>
          <w:rFonts w:ascii="宋体" w:eastAsia="宋体" w:hAnsi="宋体" w:cs="宋体" w:hint="eastAsia"/>
          <w:bCs/>
          <w:sz w:val="24"/>
        </w:rPr>
        <w:t>求的基础上，可以提出比招标文件要求更有利于招标人的承诺。</w:t>
      </w:r>
    </w:p>
    <w:p w:rsidR="00C2666F" w:rsidRDefault="008A0D68">
      <w:pPr>
        <w:widowControl/>
        <w:autoSpaceDE w:val="0"/>
        <w:autoSpaceDN w:val="0"/>
        <w:adjustRightInd w:val="0"/>
        <w:spacing w:line="400" w:lineRule="exact"/>
        <w:ind w:firstLine="480"/>
        <w:jc w:val="both"/>
        <w:rPr>
          <w:rFonts w:ascii="宋体" w:eastAsia="宋体" w:hAnsi="宋体" w:cs="宋体"/>
          <w:bCs/>
          <w:sz w:val="24"/>
        </w:rPr>
      </w:pPr>
      <w:r>
        <w:rPr>
          <w:rFonts w:ascii="宋体" w:eastAsia="宋体" w:hAnsi="宋体" w:cs="宋体" w:hint="eastAsia"/>
          <w:bCs/>
          <w:sz w:val="24"/>
        </w:rPr>
        <w:t xml:space="preserve">3.7.3 </w:t>
      </w:r>
      <w:r>
        <w:rPr>
          <w:rFonts w:ascii="宋体" w:eastAsia="宋体" w:hAnsi="宋体" w:cs="宋体" w:hint="eastAsia"/>
          <w:bCs/>
          <w:sz w:val="24"/>
        </w:rPr>
        <w:t>投标文件应用不褪色的材料书写或打印，投标函及对投标文件的澄清、说明和补正应由投标人的法定代表人（单位负责人）或其授权的代理人签字或盖单位章。由投标人的法定代表人（单位负责人）签字的，应附法定代表人（单位负责人）身份证明，由代理人签字的，应附授权委托书，身份证明或授权委托书应符合第六章“投标文件格式”的要求。投标文件应尽量避免涂改、行间插字或删除。如果出现上述情况，改动之处应由投标人的法定代表人（单位负责人）或其授权的代理人签字或盖单位章。</w:t>
      </w:r>
    </w:p>
    <w:p w:rsidR="00C2666F" w:rsidRDefault="008A0D68">
      <w:pPr>
        <w:widowControl/>
        <w:autoSpaceDE w:val="0"/>
        <w:autoSpaceDN w:val="0"/>
        <w:adjustRightInd w:val="0"/>
        <w:spacing w:line="400" w:lineRule="exact"/>
        <w:ind w:firstLine="480"/>
        <w:jc w:val="both"/>
        <w:rPr>
          <w:rFonts w:ascii="宋体" w:eastAsia="宋体" w:hAnsi="宋体" w:cs="宋体"/>
          <w:bCs/>
          <w:sz w:val="24"/>
        </w:rPr>
      </w:pPr>
      <w:r>
        <w:rPr>
          <w:rFonts w:ascii="宋体" w:eastAsia="宋体" w:hAnsi="宋体" w:cs="宋体" w:hint="eastAsia"/>
          <w:bCs/>
          <w:sz w:val="24"/>
        </w:rPr>
        <w:t>投标文件正本一份，副本份数见投标人须知前附表。正本和副本的封面右上角上应清</w:t>
      </w:r>
      <w:r>
        <w:rPr>
          <w:rFonts w:ascii="宋体" w:eastAsia="宋体" w:hAnsi="宋体" w:cs="宋体" w:hint="eastAsia"/>
          <w:bCs/>
          <w:sz w:val="24"/>
        </w:rPr>
        <w:t xml:space="preserve"> </w:t>
      </w:r>
      <w:r>
        <w:rPr>
          <w:rFonts w:ascii="宋体" w:eastAsia="宋体" w:hAnsi="宋体" w:cs="宋体" w:hint="eastAsia"/>
          <w:bCs/>
          <w:sz w:val="24"/>
        </w:rPr>
        <w:t>楚地标记“正本”或“副本”的字样。投标人应根据投标人须知前附</w:t>
      </w:r>
      <w:r>
        <w:rPr>
          <w:rFonts w:ascii="宋体" w:eastAsia="宋体" w:hAnsi="宋体" w:cs="宋体" w:hint="eastAsia"/>
          <w:bCs/>
          <w:sz w:val="24"/>
        </w:rPr>
        <w:lastRenderedPageBreak/>
        <w:t>表要求提供电子版文件。当副本和正本不一致或电子版文件和纸质正本文件不一致时，以纸质正本文件为准。</w:t>
      </w:r>
    </w:p>
    <w:p w:rsidR="00C2666F" w:rsidRDefault="008A0D68">
      <w:pPr>
        <w:widowControl/>
        <w:autoSpaceDE w:val="0"/>
        <w:autoSpaceDN w:val="0"/>
        <w:adjustRightInd w:val="0"/>
        <w:spacing w:line="400" w:lineRule="exact"/>
        <w:ind w:firstLine="480"/>
        <w:jc w:val="both"/>
        <w:rPr>
          <w:rFonts w:ascii="宋体" w:eastAsia="宋体" w:hAnsi="宋体" w:cs="宋体"/>
          <w:bCs/>
          <w:sz w:val="24"/>
        </w:rPr>
      </w:pPr>
      <w:r>
        <w:rPr>
          <w:rFonts w:ascii="宋体" w:eastAsia="宋体" w:hAnsi="宋体" w:cs="宋体" w:hint="eastAsia"/>
          <w:bCs/>
          <w:sz w:val="24"/>
        </w:rPr>
        <w:t>投标文件的正本与副本应分别装订，并编制目录，投标文件需分册装订的，具体分册装订要求见投标人须知前附表规定。</w:t>
      </w:r>
    </w:p>
    <w:p w:rsidR="00C2666F" w:rsidRDefault="008A0D68">
      <w:pPr>
        <w:pStyle w:val="Default"/>
        <w:spacing w:line="400" w:lineRule="exact"/>
        <w:jc w:val="both"/>
        <w:outlineLvl w:val="0"/>
        <w:rPr>
          <w:b/>
          <w:color w:val="auto"/>
        </w:rPr>
      </w:pPr>
      <w:r>
        <w:rPr>
          <w:rFonts w:hint="eastAsia"/>
          <w:b/>
          <w:color w:val="auto"/>
        </w:rPr>
        <w:t xml:space="preserve">4. </w:t>
      </w:r>
      <w:r>
        <w:rPr>
          <w:rFonts w:hint="eastAsia"/>
          <w:b/>
          <w:color w:val="auto"/>
        </w:rPr>
        <w:t>投标</w:t>
      </w:r>
      <w:bookmarkEnd w:id="40"/>
    </w:p>
    <w:p w:rsidR="00C2666F" w:rsidRDefault="008A0D68">
      <w:pPr>
        <w:autoSpaceDE w:val="0"/>
        <w:autoSpaceDN w:val="0"/>
        <w:adjustRightInd w:val="0"/>
        <w:spacing w:line="400" w:lineRule="exact"/>
        <w:ind w:firstLineChars="0" w:firstLine="0"/>
        <w:outlineLvl w:val="0"/>
        <w:rPr>
          <w:rFonts w:ascii="宋体" w:eastAsia="宋体" w:hAnsi="宋体" w:cs="宋体"/>
          <w:b/>
          <w:sz w:val="24"/>
          <w:szCs w:val="24"/>
        </w:rPr>
      </w:pPr>
      <w:bookmarkStart w:id="41" w:name="_Toc283559962"/>
      <w:r>
        <w:rPr>
          <w:rFonts w:ascii="宋体" w:eastAsia="宋体" w:hAnsi="宋体" w:cs="宋体" w:hint="eastAsia"/>
          <w:b/>
          <w:sz w:val="24"/>
          <w:szCs w:val="24"/>
        </w:rPr>
        <w:t xml:space="preserve">4.1 </w:t>
      </w:r>
      <w:r>
        <w:rPr>
          <w:rFonts w:ascii="宋体" w:eastAsia="宋体" w:hAnsi="宋体" w:cs="宋体" w:hint="eastAsia"/>
          <w:b/>
          <w:sz w:val="24"/>
          <w:szCs w:val="24"/>
        </w:rPr>
        <w:t>投标文件的密封和标记</w:t>
      </w:r>
      <w:bookmarkEnd w:id="41"/>
    </w:p>
    <w:p w:rsidR="00C2666F" w:rsidRDefault="008A0D68">
      <w:pPr>
        <w:autoSpaceDE w:val="0"/>
        <w:autoSpaceDN w:val="0"/>
        <w:spacing w:line="400" w:lineRule="exact"/>
        <w:ind w:firstLine="480"/>
        <w:outlineLvl w:val="0"/>
        <w:rPr>
          <w:rFonts w:ascii="宋体" w:eastAsia="宋体" w:hAnsi="宋体" w:cs="宋体"/>
          <w:sz w:val="24"/>
          <w:szCs w:val="24"/>
        </w:rPr>
      </w:pPr>
      <w:bookmarkStart w:id="42" w:name="_Toc283559963"/>
      <w:r>
        <w:rPr>
          <w:rFonts w:ascii="宋体" w:eastAsia="宋体" w:hAnsi="宋体" w:cs="宋体" w:hint="eastAsia"/>
          <w:sz w:val="24"/>
          <w:szCs w:val="24"/>
        </w:rPr>
        <w:t xml:space="preserve">4.1.1 </w:t>
      </w:r>
      <w:r>
        <w:rPr>
          <w:rFonts w:ascii="宋体" w:eastAsia="宋体" w:hAnsi="宋体" w:cs="宋体" w:hint="eastAsia"/>
          <w:sz w:val="24"/>
          <w:szCs w:val="24"/>
        </w:rPr>
        <w:t>投标文件的正本、副本应分开密封，单独封装，分两包递交，并在封套的封口处应加盖投标人单位章。密封不符合要求的，招标人不予受理。</w:t>
      </w:r>
    </w:p>
    <w:p w:rsidR="00C2666F" w:rsidRDefault="008A0D68">
      <w:pPr>
        <w:autoSpaceDE w:val="0"/>
        <w:autoSpaceDN w:val="0"/>
        <w:spacing w:line="400" w:lineRule="exact"/>
        <w:ind w:firstLine="480"/>
        <w:outlineLvl w:val="0"/>
        <w:rPr>
          <w:rFonts w:ascii="宋体" w:eastAsia="宋体" w:hAnsi="宋体" w:cs="宋体"/>
          <w:sz w:val="24"/>
          <w:szCs w:val="24"/>
        </w:rPr>
      </w:pPr>
      <w:r>
        <w:rPr>
          <w:rFonts w:ascii="宋体" w:eastAsia="宋体" w:hAnsi="宋体" w:cs="宋体" w:hint="eastAsia"/>
          <w:sz w:val="24"/>
          <w:szCs w:val="24"/>
        </w:rPr>
        <w:t xml:space="preserve">4.1.2 </w:t>
      </w:r>
      <w:r>
        <w:rPr>
          <w:rFonts w:ascii="宋体" w:eastAsia="宋体" w:hAnsi="宋体" w:cs="宋体" w:hint="eastAsia"/>
          <w:sz w:val="24"/>
          <w:szCs w:val="24"/>
        </w:rPr>
        <w:t>投标文件的封套应清楚地标记“正本”或“副本”的字样，封套上应写明的其他内容见投标人须知前附表。</w:t>
      </w:r>
    </w:p>
    <w:p w:rsidR="00C2666F" w:rsidRDefault="008A0D68">
      <w:pPr>
        <w:autoSpaceDE w:val="0"/>
        <w:autoSpaceDN w:val="0"/>
        <w:spacing w:line="400" w:lineRule="exact"/>
        <w:ind w:firstLine="480"/>
        <w:outlineLvl w:val="0"/>
        <w:rPr>
          <w:rFonts w:ascii="宋体" w:eastAsia="宋体" w:hAnsi="宋体" w:cs="宋体"/>
          <w:sz w:val="24"/>
          <w:szCs w:val="24"/>
        </w:rPr>
      </w:pPr>
      <w:r>
        <w:rPr>
          <w:rFonts w:ascii="宋体" w:eastAsia="宋体" w:hAnsi="宋体" w:cs="宋体" w:hint="eastAsia"/>
          <w:sz w:val="24"/>
          <w:szCs w:val="24"/>
        </w:rPr>
        <w:t xml:space="preserve">4.1.3 </w:t>
      </w:r>
      <w:r>
        <w:rPr>
          <w:rFonts w:ascii="宋体" w:eastAsia="宋体" w:hAnsi="宋体" w:cs="宋体" w:hint="eastAsia"/>
          <w:sz w:val="24"/>
          <w:szCs w:val="24"/>
        </w:rPr>
        <w:t>未按本章第</w:t>
      </w:r>
      <w:r>
        <w:rPr>
          <w:rFonts w:ascii="宋体" w:eastAsia="宋体" w:hAnsi="宋体" w:cs="宋体" w:hint="eastAsia"/>
          <w:sz w:val="24"/>
          <w:szCs w:val="24"/>
        </w:rPr>
        <w:t>4.1.1</w:t>
      </w:r>
      <w:r>
        <w:rPr>
          <w:rFonts w:ascii="宋体" w:eastAsia="宋体" w:hAnsi="宋体" w:cs="宋体" w:hint="eastAsia"/>
          <w:sz w:val="24"/>
          <w:szCs w:val="24"/>
        </w:rPr>
        <w:t>项或第</w:t>
      </w:r>
      <w:r>
        <w:rPr>
          <w:rFonts w:ascii="宋体" w:eastAsia="宋体" w:hAnsi="宋体" w:cs="宋体" w:hint="eastAsia"/>
          <w:sz w:val="24"/>
          <w:szCs w:val="24"/>
        </w:rPr>
        <w:t>4.1.2</w:t>
      </w:r>
      <w:r>
        <w:rPr>
          <w:rFonts w:ascii="宋体" w:eastAsia="宋体" w:hAnsi="宋体" w:cs="宋体" w:hint="eastAsia"/>
          <w:sz w:val="24"/>
          <w:szCs w:val="24"/>
        </w:rPr>
        <w:t>项要求密封和加写标记的投标文件，招标人不予受理。</w:t>
      </w:r>
    </w:p>
    <w:p w:rsidR="00C2666F" w:rsidRDefault="008A0D68">
      <w:pPr>
        <w:autoSpaceDE w:val="0"/>
        <w:autoSpaceDN w:val="0"/>
        <w:spacing w:line="400" w:lineRule="exact"/>
        <w:ind w:firstLineChars="0" w:firstLine="0"/>
        <w:outlineLvl w:val="0"/>
        <w:rPr>
          <w:rFonts w:ascii="宋体" w:eastAsia="宋体" w:hAnsi="宋体" w:cs="宋体"/>
          <w:b/>
          <w:sz w:val="24"/>
          <w:szCs w:val="24"/>
        </w:rPr>
      </w:pPr>
      <w:r>
        <w:rPr>
          <w:rFonts w:ascii="宋体" w:eastAsia="宋体" w:hAnsi="宋体" w:cs="宋体" w:hint="eastAsia"/>
          <w:b/>
          <w:sz w:val="24"/>
          <w:szCs w:val="24"/>
        </w:rPr>
        <w:t xml:space="preserve">4.2 </w:t>
      </w:r>
      <w:r>
        <w:rPr>
          <w:rFonts w:ascii="宋体" w:eastAsia="宋体" w:hAnsi="宋体" w:cs="宋体" w:hint="eastAsia"/>
          <w:b/>
          <w:sz w:val="24"/>
          <w:szCs w:val="24"/>
        </w:rPr>
        <w:t>投标文件的递交</w:t>
      </w:r>
      <w:bookmarkEnd w:id="42"/>
    </w:p>
    <w:p w:rsidR="00C2666F" w:rsidRDefault="008A0D68">
      <w:pPr>
        <w:autoSpaceDE w:val="0"/>
        <w:autoSpaceDN w:val="0"/>
        <w:spacing w:line="400" w:lineRule="exact"/>
        <w:ind w:firstLine="480"/>
        <w:outlineLvl w:val="0"/>
        <w:rPr>
          <w:rFonts w:ascii="宋体" w:eastAsia="宋体" w:hAnsi="宋体" w:cs="宋体"/>
          <w:sz w:val="24"/>
          <w:szCs w:val="24"/>
        </w:rPr>
      </w:pPr>
      <w:r>
        <w:rPr>
          <w:rFonts w:ascii="宋体" w:eastAsia="宋体" w:hAnsi="宋体" w:cs="宋体" w:hint="eastAsia"/>
          <w:sz w:val="24"/>
          <w:szCs w:val="24"/>
        </w:rPr>
        <w:t xml:space="preserve">4.2.1 </w:t>
      </w:r>
      <w:r>
        <w:rPr>
          <w:rFonts w:ascii="宋体" w:eastAsia="宋体" w:hAnsi="宋体" w:cs="宋体" w:hint="eastAsia"/>
          <w:sz w:val="24"/>
          <w:szCs w:val="24"/>
        </w:rPr>
        <w:t>投标人应在本章第</w:t>
      </w:r>
      <w:r>
        <w:rPr>
          <w:rFonts w:ascii="宋体" w:eastAsia="宋体" w:hAnsi="宋体" w:cs="宋体" w:hint="eastAsia"/>
          <w:sz w:val="24"/>
          <w:szCs w:val="24"/>
        </w:rPr>
        <w:t xml:space="preserve"> 2.2.2 </w:t>
      </w:r>
      <w:r>
        <w:rPr>
          <w:rFonts w:ascii="宋体" w:eastAsia="宋体" w:hAnsi="宋体" w:cs="宋体" w:hint="eastAsia"/>
          <w:sz w:val="24"/>
          <w:szCs w:val="24"/>
        </w:rPr>
        <w:t>项规定的投标截止时间前递交投标文件。</w:t>
      </w:r>
    </w:p>
    <w:p w:rsidR="00C2666F" w:rsidRDefault="008A0D68">
      <w:pPr>
        <w:autoSpaceDE w:val="0"/>
        <w:autoSpaceDN w:val="0"/>
        <w:spacing w:line="400" w:lineRule="exact"/>
        <w:ind w:firstLine="480"/>
        <w:outlineLvl w:val="0"/>
        <w:rPr>
          <w:rFonts w:ascii="宋体" w:eastAsia="宋体" w:hAnsi="宋体" w:cs="宋体"/>
          <w:sz w:val="24"/>
          <w:szCs w:val="24"/>
        </w:rPr>
      </w:pPr>
      <w:r>
        <w:rPr>
          <w:rFonts w:ascii="宋体" w:eastAsia="宋体" w:hAnsi="宋体" w:cs="宋体" w:hint="eastAsia"/>
          <w:sz w:val="24"/>
          <w:szCs w:val="24"/>
        </w:rPr>
        <w:t xml:space="preserve">4.2.2 </w:t>
      </w:r>
      <w:r>
        <w:rPr>
          <w:rFonts w:ascii="宋体" w:eastAsia="宋体" w:hAnsi="宋体" w:cs="宋体" w:hint="eastAsia"/>
          <w:sz w:val="24"/>
          <w:szCs w:val="24"/>
        </w:rPr>
        <w:t>投标人递交投标文件的地点：见投标人须知前附表。</w:t>
      </w:r>
    </w:p>
    <w:p w:rsidR="00C2666F" w:rsidRDefault="008A0D68">
      <w:pPr>
        <w:autoSpaceDE w:val="0"/>
        <w:autoSpaceDN w:val="0"/>
        <w:spacing w:line="400" w:lineRule="exact"/>
        <w:ind w:firstLine="480"/>
        <w:outlineLvl w:val="0"/>
        <w:rPr>
          <w:rFonts w:ascii="宋体" w:eastAsia="宋体" w:hAnsi="宋体" w:cs="宋体"/>
          <w:sz w:val="24"/>
          <w:szCs w:val="24"/>
        </w:rPr>
      </w:pPr>
      <w:r>
        <w:rPr>
          <w:rFonts w:ascii="宋体" w:eastAsia="宋体" w:hAnsi="宋体" w:cs="宋体" w:hint="eastAsia"/>
          <w:sz w:val="24"/>
          <w:szCs w:val="24"/>
        </w:rPr>
        <w:t xml:space="preserve">4.2.3 </w:t>
      </w:r>
      <w:r>
        <w:rPr>
          <w:rFonts w:ascii="宋体" w:eastAsia="宋体" w:hAnsi="宋体" w:cs="宋体" w:hint="eastAsia"/>
          <w:sz w:val="24"/>
          <w:szCs w:val="24"/>
        </w:rPr>
        <w:t>除投</w:t>
      </w:r>
      <w:r>
        <w:rPr>
          <w:rFonts w:ascii="宋体" w:eastAsia="宋体" w:hAnsi="宋体" w:cs="宋体" w:hint="eastAsia"/>
          <w:sz w:val="24"/>
          <w:szCs w:val="24"/>
        </w:rPr>
        <w:t>标人须知前附表另有规定外，投标人所递交的投标文件不予退还。</w:t>
      </w:r>
    </w:p>
    <w:p w:rsidR="00C2666F" w:rsidRDefault="008A0D68">
      <w:pPr>
        <w:spacing w:line="400" w:lineRule="exact"/>
        <w:ind w:firstLine="482"/>
        <w:rPr>
          <w:rFonts w:ascii="宋体" w:eastAsia="宋体" w:hAnsi="宋体" w:cs="宋体"/>
          <w:b/>
          <w:sz w:val="24"/>
          <w:szCs w:val="24"/>
        </w:rPr>
      </w:pPr>
      <w:r>
        <w:rPr>
          <w:rFonts w:ascii="宋体" w:eastAsia="宋体" w:hAnsi="宋体" w:cs="宋体" w:hint="eastAsia"/>
          <w:b/>
          <w:sz w:val="24"/>
          <w:szCs w:val="24"/>
        </w:rPr>
        <w:t xml:space="preserve">4.2.4 </w:t>
      </w:r>
      <w:r>
        <w:rPr>
          <w:rFonts w:ascii="宋体" w:eastAsia="宋体" w:hAnsi="宋体" w:cs="宋体" w:hint="eastAsia"/>
          <w:b/>
          <w:sz w:val="24"/>
          <w:szCs w:val="24"/>
        </w:rPr>
        <w:t>出现以下情况，招标人不予受理：</w:t>
      </w:r>
    </w:p>
    <w:p w:rsidR="00C2666F" w:rsidRDefault="008A0D68">
      <w:pPr>
        <w:autoSpaceDE w:val="0"/>
        <w:autoSpaceDN w:val="0"/>
        <w:spacing w:line="400" w:lineRule="exact"/>
        <w:ind w:firstLine="480"/>
        <w:outlineLvl w:val="0"/>
        <w:rPr>
          <w:rFonts w:ascii="宋体" w:eastAsia="宋体" w:hAnsi="宋体" w:cs="宋体"/>
          <w:sz w:val="24"/>
          <w:szCs w:val="24"/>
        </w:rPr>
      </w:pPr>
      <w:r>
        <w:rPr>
          <w:rFonts w:ascii="宋体" w:eastAsia="宋体" w:hAnsi="宋体" w:cs="宋体" w:hint="eastAsia"/>
          <w:sz w:val="24"/>
          <w:szCs w:val="24"/>
        </w:rPr>
        <w:t xml:space="preserve">4.2.4.1 </w:t>
      </w:r>
      <w:r>
        <w:rPr>
          <w:rFonts w:ascii="宋体" w:eastAsia="宋体" w:hAnsi="宋体" w:cs="宋体" w:hint="eastAsia"/>
          <w:sz w:val="24"/>
          <w:szCs w:val="24"/>
        </w:rPr>
        <w:t>法定代表人未携带身份证明原件或委托代理人未携带委托书原件和身份证明原件在规定的时间出席开标现场的，其投标文件将被拒收。</w:t>
      </w:r>
    </w:p>
    <w:p w:rsidR="00C2666F" w:rsidRDefault="008A0D68">
      <w:pPr>
        <w:autoSpaceDE w:val="0"/>
        <w:autoSpaceDN w:val="0"/>
        <w:spacing w:line="400" w:lineRule="exact"/>
        <w:ind w:firstLine="480"/>
        <w:outlineLvl w:val="0"/>
        <w:rPr>
          <w:rFonts w:ascii="宋体" w:eastAsia="宋体" w:hAnsi="宋体" w:cs="宋体"/>
          <w:sz w:val="24"/>
          <w:szCs w:val="24"/>
        </w:rPr>
      </w:pPr>
      <w:r>
        <w:rPr>
          <w:rFonts w:ascii="宋体" w:eastAsia="宋体" w:hAnsi="宋体" w:cs="宋体" w:hint="eastAsia"/>
          <w:sz w:val="24"/>
          <w:szCs w:val="24"/>
        </w:rPr>
        <w:t xml:space="preserve">4.2.4.2 </w:t>
      </w:r>
      <w:r>
        <w:rPr>
          <w:rFonts w:ascii="宋体" w:eastAsia="宋体" w:hAnsi="宋体" w:cs="宋体" w:hint="eastAsia"/>
          <w:sz w:val="24"/>
          <w:szCs w:val="24"/>
        </w:rPr>
        <w:t>投标文件未按要求密封的，其投标文件将被拒收。</w:t>
      </w:r>
    </w:p>
    <w:p w:rsidR="00C2666F" w:rsidRDefault="008A0D68">
      <w:pPr>
        <w:autoSpaceDE w:val="0"/>
        <w:autoSpaceDN w:val="0"/>
        <w:spacing w:line="400" w:lineRule="exact"/>
        <w:ind w:firstLine="480"/>
        <w:outlineLvl w:val="0"/>
        <w:rPr>
          <w:rFonts w:ascii="宋体" w:eastAsia="宋体" w:hAnsi="宋体" w:cs="宋体"/>
          <w:sz w:val="24"/>
          <w:szCs w:val="24"/>
        </w:rPr>
      </w:pPr>
      <w:r>
        <w:rPr>
          <w:rFonts w:ascii="宋体" w:eastAsia="宋体" w:hAnsi="宋体" w:cs="宋体" w:hint="eastAsia"/>
          <w:sz w:val="24"/>
          <w:szCs w:val="24"/>
        </w:rPr>
        <w:t xml:space="preserve">4.2.4.3 </w:t>
      </w:r>
      <w:r>
        <w:rPr>
          <w:rFonts w:ascii="宋体" w:eastAsia="宋体" w:hAnsi="宋体" w:cs="宋体" w:hint="eastAsia"/>
          <w:sz w:val="24"/>
          <w:szCs w:val="24"/>
        </w:rPr>
        <w:t>逾期送达的或者未送达指定地点的投标文件将被拒收。</w:t>
      </w:r>
    </w:p>
    <w:p w:rsidR="00C2666F" w:rsidRDefault="008A0D68">
      <w:pPr>
        <w:autoSpaceDE w:val="0"/>
        <w:autoSpaceDN w:val="0"/>
        <w:spacing w:line="400" w:lineRule="exact"/>
        <w:ind w:firstLineChars="0" w:firstLine="0"/>
        <w:outlineLvl w:val="0"/>
        <w:rPr>
          <w:rFonts w:ascii="宋体" w:eastAsia="宋体" w:hAnsi="宋体" w:cs="宋体"/>
          <w:b/>
          <w:sz w:val="24"/>
          <w:szCs w:val="24"/>
        </w:rPr>
      </w:pPr>
      <w:bookmarkStart w:id="43" w:name="_Toc283559964"/>
      <w:r>
        <w:rPr>
          <w:rFonts w:ascii="宋体" w:eastAsia="宋体" w:hAnsi="宋体" w:cs="宋体" w:hint="eastAsia"/>
          <w:b/>
          <w:sz w:val="24"/>
          <w:szCs w:val="24"/>
        </w:rPr>
        <w:t xml:space="preserve">4.3 </w:t>
      </w:r>
      <w:r>
        <w:rPr>
          <w:rFonts w:ascii="宋体" w:eastAsia="宋体" w:hAnsi="宋体" w:cs="宋体" w:hint="eastAsia"/>
          <w:b/>
          <w:sz w:val="24"/>
          <w:szCs w:val="24"/>
        </w:rPr>
        <w:t>投标文件的修改与撤回</w:t>
      </w:r>
      <w:bookmarkEnd w:id="43"/>
    </w:p>
    <w:p w:rsidR="00C2666F" w:rsidRDefault="008A0D68">
      <w:pPr>
        <w:autoSpaceDE w:val="0"/>
        <w:autoSpaceDN w:val="0"/>
        <w:spacing w:line="400" w:lineRule="exact"/>
        <w:ind w:firstLine="480"/>
        <w:jc w:val="both"/>
        <w:outlineLvl w:val="0"/>
        <w:rPr>
          <w:rFonts w:ascii="宋体" w:eastAsia="宋体" w:hAnsi="宋体" w:cs="宋体"/>
          <w:sz w:val="24"/>
          <w:szCs w:val="24"/>
        </w:rPr>
      </w:pPr>
      <w:r>
        <w:rPr>
          <w:rFonts w:ascii="宋体" w:eastAsia="宋体" w:hAnsi="宋体" w:cs="宋体" w:hint="eastAsia"/>
          <w:sz w:val="24"/>
          <w:szCs w:val="24"/>
        </w:rPr>
        <w:t xml:space="preserve">4.3.1 </w:t>
      </w:r>
      <w:r>
        <w:rPr>
          <w:rFonts w:ascii="宋体" w:eastAsia="宋体" w:hAnsi="宋体" w:cs="宋体" w:hint="eastAsia"/>
          <w:sz w:val="24"/>
          <w:szCs w:val="24"/>
        </w:rPr>
        <w:t>在本章第</w:t>
      </w:r>
      <w:r>
        <w:rPr>
          <w:rFonts w:ascii="宋体" w:eastAsia="宋体" w:hAnsi="宋体" w:cs="宋体" w:hint="eastAsia"/>
          <w:sz w:val="24"/>
          <w:szCs w:val="24"/>
        </w:rPr>
        <w:t xml:space="preserve"> 4.2.1 </w:t>
      </w:r>
      <w:r>
        <w:rPr>
          <w:rFonts w:ascii="宋体" w:eastAsia="宋体" w:hAnsi="宋体" w:cs="宋体" w:hint="eastAsia"/>
          <w:sz w:val="24"/>
          <w:szCs w:val="24"/>
        </w:rPr>
        <w:t>项规定的投标截止时间前，投标人可以修改或撤回已递交的投标文件，但应以书面形式通知</w:t>
      </w:r>
      <w:r>
        <w:rPr>
          <w:rFonts w:ascii="宋体" w:eastAsia="宋体" w:hAnsi="宋体" w:cs="宋体" w:hint="eastAsia"/>
          <w:sz w:val="24"/>
          <w:szCs w:val="24"/>
        </w:rPr>
        <w:t>招标人。</w:t>
      </w:r>
    </w:p>
    <w:p w:rsidR="00C2666F" w:rsidRDefault="008A0D68">
      <w:pPr>
        <w:autoSpaceDE w:val="0"/>
        <w:autoSpaceDN w:val="0"/>
        <w:spacing w:line="400" w:lineRule="exact"/>
        <w:ind w:firstLine="480"/>
        <w:jc w:val="both"/>
        <w:outlineLvl w:val="0"/>
        <w:rPr>
          <w:rFonts w:ascii="宋体" w:eastAsia="宋体" w:hAnsi="宋体" w:cs="宋体"/>
          <w:sz w:val="24"/>
          <w:szCs w:val="24"/>
        </w:rPr>
      </w:pPr>
      <w:r>
        <w:rPr>
          <w:rFonts w:ascii="宋体" w:eastAsia="宋体" w:hAnsi="宋体" w:cs="宋体" w:hint="eastAsia"/>
          <w:sz w:val="24"/>
          <w:szCs w:val="24"/>
        </w:rPr>
        <w:t xml:space="preserve">4.3.2 </w:t>
      </w:r>
      <w:r>
        <w:rPr>
          <w:rFonts w:ascii="宋体" w:eastAsia="宋体" w:hAnsi="宋体" w:cs="宋体" w:hint="eastAsia"/>
          <w:sz w:val="24"/>
          <w:szCs w:val="24"/>
        </w:rPr>
        <w:t>投标人修改或撤回已递交投标文件的书面通知应按照本章第</w:t>
      </w:r>
      <w:r>
        <w:rPr>
          <w:rFonts w:ascii="宋体" w:eastAsia="宋体" w:hAnsi="宋体" w:cs="宋体" w:hint="eastAsia"/>
          <w:sz w:val="24"/>
          <w:szCs w:val="24"/>
        </w:rPr>
        <w:t xml:space="preserve"> 3.7.3</w:t>
      </w:r>
      <w:r>
        <w:rPr>
          <w:rFonts w:ascii="宋体" w:eastAsia="宋体" w:hAnsi="宋体" w:cs="宋体" w:hint="eastAsia"/>
          <w:sz w:val="24"/>
          <w:szCs w:val="24"/>
        </w:rPr>
        <w:t>项的要求签字或盖章。招标人收到书面通知后，向投标人出具签收凭证。</w:t>
      </w:r>
    </w:p>
    <w:p w:rsidR="00C2666F" w:rsidRDefault="008A0D68">
      <w:pPr>
        <w:autoSpaceDE w:val="0"/>
        <w:autoSpaceDN w:val="0"/>
        <w:spacing w:line="400" w:lineRule="exact"/>
        <w:ind w:firstLine="480"/>
        <w:jc w:val="both"/>
        <w:outlineLvl w:val="0"/>
        <w:rPr>
          <w:rFonts w:ascii="宋体" w:eastAsia="宋体" w:hAnsi="宋体" w:cs="宋体"/>
          <w:sz w:val="24"/>
          <w:szCs w:val="24"/>
        </w:rPr>
      </w:pPr>
      <w:r>
        <w:rPr>
          <w:rFonts w:ascii="宋体" w:eastAsia="宋体" w:hAnsi="宋体" w:cs="宋体" w:hint="eastAsia"/>
          <w:sz w:val="24"/>
          <w:szCs w:val="24"/>
        </w:rPr>
        <w:t xml:space="preserve">4.3.3 </w:t>
      </w:r>
      <w:r>
        <w:rPr>
          <w:rFonts w:ascii="宋体" w:eastAsia="宋体" w:hAnsi="宋体" w:cs="宋体" w:hint="eastAsia"/>
          <w:sz w:val="24"/>
          <w:szCs w:val="24"/>
        </w:rPr>
        <w:t>投标人撤回投标文件的，招标人自收到投标人书面撤回通知之日起</w:t>
      </w:r>
      <w:r>
        <w:rPr>
          <w:rFonts w:ascii="宋体" w:eastAsia="宋体" w:hAnsi="宋体" w:cs="宋体" w:hint="eastAsia"/>
          <w:sz w:val="24"/>
          <w:szCs w:val="24"/>
        </w:rPr>
        <w:t xml:space="preserve"> 5 </w:t>
      </w:r>
      <w:r>
        <w:rPr>
          <w:rFonts w:ascii="宋体" w:eastAsia="宋体" w:hAnsi="宋体" w:cs="宋体" w:hint="eastAsia"/>
          <w:sz w:val="24"/>
          <w:szCs w:val="24"/>
        </w:rPr>
        <w:t>日内退还已收取的投标保证金。</w:t>
      </w:r>
    </w:p>
    <w:p w:rsidR="00C2666F" w:rsidRDefault="008A0D68">
      <w:pPr>
        <w:autoSpaceDE w:val="0"/>
        <w:autoSpaceDN w:val="0"/>
        <w:spacing w:line="400" w:lineRule="exact"/>
        <w:ind w:firstLine="480"/>
        <w:jc w:val="both"/>
        <w:outlineLvl w:val="0"/>
        <w:rPr>
          <w:rFonts w:ascii="宋体" w:eastAsia="宋体" w:hAnsi="宋体" w:cs="宋体"/>
          <w:sz w:val="24"/>
          <w:szCs w:val="24"/>
        </w:rPr>
      </w:pPr>
      <w:r>
        <w:rPr>
          <w:rFonts w:ascii="宋体" w:eastAsia="宋体" w:hAnsi="宋体" w:cs="宋体" w:hint="eastAsia"/>
          <w:sz w:val="24"/>
          <w:szCs w:val="24"/>
        </w:rPr>
        <w:t xml:space="preserve">4.3.4 </w:t>
      </w:r>
      <w:r>
        <w:rPr>
          <w:rFonts w:ascii="宋体" w:eastAsia="宋体" w:hAnsi="宋体" w:cs="宋体" w:hint="eastAsia"/>
          <w:sz w:val="24"/>
          <w:szCs w:val="24"/>
        </w:rPr>
        <w:t>修改的内容为投标文件的组成部分。修改的投标文件应按照本章第</w:t>
      </w:r>
      <w:r>
        <w:rPr>
          <w:rFonts w:ascii="宋体" w:eastAsia="宋体" w:hAnsi="宋体" w:cs="宋体" w:hint="eastAsia"/>
          <w:sz w:val="24"/>
          <w:szCs w:val="24"/>
        </w:rPr>
        <w:t xml:space="preserve"> 3 </w:t>
      </w:r>
      <w:r>
        <w:rPr>
          <w:rFonts w:ascii="宋体" w:eastAsia="宋体" w:hAnsi="宋体" w:cs="宋体" w:hint="eastAsia"/>
          <w:sz w:val="24"/>
          <w:szCs w:val="24"/>
        </w:rPr>
        <w:t>条、第</w:t>
      </w:r>
      <w:r>
        <w:rPr>
          <w:rFonts w:ascii="宋体" w:eastAsia="宋体" w:hAnsi="宋体" w:cs="宋体" w:hint="eastAsia"/>
          <w:sz w:val="24"/>
          <w:szCs w:val="24"/>
        </w:rPr>
        <w:t xml:space="preserve"> 4 </w:t>
      </w:r>
      <w:r>
        <w:rPr>
          <w:rFonts w:ascii="宋体" w:eastAsia="宋体" w:hAnsi="宋体" w:cs="宋体" w:hint="eastAsia"/>
          <w:sz w:val="24"/>
          <w:szCs w:val="24"/>
        </w:rPr>
        <w:t>条的规</w:t>
      </w:r>
      <w:r>
        <w:rPr>
          <w:rFonts w:ascii="宋体" w:eastAsia="宋体" w:hAnsi="宋体" w:cs="宋体" w:hint="eastAsia"/>
          <w:sz w:val="24"/>
          <w:szCs w:val="24"/>
        </w:rPr>
        <w:t xml:space="preserve"> </w:t>
      </w:r>
      <w:r>
        <w:rPr>
          <w:rFonts w:ascii="宋体" w:eastAsia="宋体" w:hAnsi="宋体" w:cs="宋体" w:hint="eastAsia"/>
          <w:sz w:val="24"/>
          <w:szCs w:val="24"/>
        </w:rPr>
        <w:t>定进行编制、密封、标记和递交，并标明“修改”字样。</w:t>
      </w:r>
    </w:p>
    <w:p w:rsidR="00C2666F" w:rsidRDefault="008A0D68">
      <w:pPr>
        <w:pStyle w:val="Default"/>
        <w:spacing w:line="400" w:lineRule="exact"/>
        <w:jc w:val="both"/>
        <w:outlineLvl w:val="0"/>
        <w:rPr>
          <w:b/>
          <w:color w:val="auto"/>
        </w:rPr>
      </w:pPr>
      <w:bookmarkStart w:id="44" w:name="_Toc283559967"/>
      <w:r>
        <w:rPr>
          <w:rFonts w:hint="eastAsia"/>
          <w:b/>
          <w:color w:val="auto"/>
        </w:rPr>
        <w:t xml:space="preserve">5. </w:t>
      </w:r>
      <w:r>
        <w:rPr>
          <w:rFonts w:hint="eastAsia"/>
          <w:b/>
          <w:color w:val="auto"/>
        </w:rPr>
        <w:t>开标</w:t>
      </w:r>
      <w:bookmarkEnd w:id="44"/>
    </w:p>
    <w:p w:rsidR="00C2666F" w:rsidRDefault="008A0D68">
      <w:pPr>
        <w:autoSpaceDE w:val="0"/>
        <w:autoSpaceDN w:val="0"/>
        <w:adjustRightInd w:val="0"/>
        <w:spacing w:line="400" w:lineRule="exact"/>
        <w:ind w:firstLineChars="0" w:firstLine="0"/>
        <w:outlineLvl w:val="0"/>
        <w:rPr>
          <w:rFonts w:ascii="宋体" w:eastAsia="宋体" w:hAnsi="宋体" w:cs="宋体"/>
          <w:b/>
          <w:sz w:val="24"/>
          <w:szCs w:val="24"/>
        </w:rPr>
      </w:pPr>
      <w:bookmarkStart w:id="45" w:name="_Toc283559968"/>
      <w:r>
        <w:rPr>
          <w:rFonts w:ascii="宋体" w:eastAsia="宋体" w:hAnsi="宋体" w:cs="宋体" w:hint="eastAsia"/>
          <w:b/>
          <w:sz w:val="24"/>
          <w:szCs w:val="24"/>
        </w:rPr>
        <w:t xml:space="preserve">5.1 </w:t>
      </w:r>
      <w:r>
        <w:rPr>
          <w:rFonts w:ascii="宋体" w:eastAsia="宋体" w:hAnsi="宋体" w:cs="宋体" w:hint="eastAsia"/>
          <w:b/>
          <w:sz w:val="24"/>
          <w:szCs w:val="24"/>
        </w:rPr>
        <w:t>开标时间和地点</w:t>
      </w:r>
      <w:bookmarkEnd w:id="45"/>
    </w:p>
    <w:p w:rsidR="00C2666F" w:rsidRDefault="008A0D68">
      <w:pPr>
        <w:spacing w:line="400" w:lineRule="exact"/>
        <w:ind w:firstLine="480"/>
        <w:jc w:val="both"/>
        <w:rPr>
          <w:rFonts w:ascii="宋体" w:eastAsia="宋体" w:hAnsi="宋体" w:cs="宋体"/>
          <w:sz w:val="24"/>
          <w:szCs w:val="24"/>
        </w:rPr>
      </w:pPr>
      <w:r>
        <w:rPr>
          <w:rFonts w:ascii="宋体" w:eastAsia="宋体" w:hAnsi="宋体" w:cs="宋体" w:hint="eastAsia"/>
          <w:sz w:val="24"/>
          <w:szCs w:val="24"/>
        </w:rPr>
        <w:t>招标人在本章第</w:t>
      </w:r>
      <w:r>
        <w:rPr>
          <w:rFonts w:ascii="宋体" w:eastAsia="宋体" w:hAnsi="宋体" w:cs="宋体" w:hint="eastAsia"/>
          <w:sz w:val="24"/>
          <w:szCs w:val="24"/>
        </w:rPr>
        <w:t xml:space="preserve"> 4.2.1 </w:t>
      </w:r>
      <w:r>
        <w:rPr>
          <w:rFonts w:ascii="宋体" w:eastAsia="宋体" w:hAnsi="宋体" w:cs="宋体" w:hint="eastAsia"/>
          <w:sz w:val="24"/>
          <w:szCs w:val="24"/>
        </w:rPr>
        <w:t>项规定的投标截止时间（开标时间）和投标人须知</w:t>
      </w:r>
      <w:r>
        <w:rPr>
          <w:rFonts w:ascii="宋体" w:eastAsia="宋体" w:hAnsi="宋体" w:cs="宋体" w:hint="eastAsia"/>
          <w:sz w:val="24"/>
          <w:szCs w:val="24"/>
        </w:rPr>
        <w:lastRenderedPageBreak/>
        <w:t>前附表规定的地点公开开标，并邀请所有投标人的法定代表人（单位负责人）或其委托代理人准时参加。</w:t>
      </w:r>
    </w:p>
    <w:p w:rsidR="00C2666F" w:rsidRDefault="008A0D68">
      <w:pPr>
        <w:autoSpaceDE w:val="0"/>
        <w:autoSpaceDN w:val="0"/>
        <w:adjustRightInd w:val="0"/>
        <w:spacing w:line="400" w:lineRule="exact"/>
        <w:ind w:firstLineChars="0" w:firstLine="0"/>
        <w:rPr>
          <w:rFonts w:ascii="宋体" w:eastAsia="宋体" w:hAnsi="宋体" w:cs="宋体"/>
          <w:b/>
          <w:sz w:val="24"/>
          <w:szCs w:val="24"/>
        </w:rPr>
      </w:pPr>
      <w:r>
        <w:rPr>
          <w:rFonts w:ascii="宋体" w:eastAsia="宋体" w:hAnsi="宋体" w:cs="宋体" w:hint="eastAsia"/>
          <w:b/>
          <w:sz w:val="24"/>
          <w:szCs w:val="24"/>
        </w:rPr>
        <w:t xml:space="preserve">5.2 </w:t>
      </w:r>
      <w:r>
        <w:rPr>
          <w:rFonts w:ascii="宋体" w:eastAsia="宋体" w:hAnsi="宋体" w:cs="宋体" w:hint="eastAsia"/>
          <w:b/>
          <w:sz w:val="24"/>
          <w:szCs w:val="24"/>
        </w:rPr>
        <w:t>开标程序</w:t>
      </w:r>
    </w:p>
    <w:p w:rsidR="00C2666F" w:rsidRDefault="008A0D68">
      <w:pPr>
        <w:spacing w:line="400" w:lineRule="exact"/>
        <w:ind w:firstLine="480"/>
        <w:rPr>
          <w:rFonts w:ascii="宋体" w:eastAsia="宋体" w:hAnsi="宋体" w:cs="宋体"/>
          <w:sz w:val="24"/>
          <w:szCs w:val="24"/>
        </w:rPr>
      </w:pPr>
      <w:bookmarkStart w:id="46" w:name="_Toc283559970"/>
      <w:r>
        <w:rPr>
          <w:rFonts w:ascii="宋体" w:eastAsia="宋体" w:hAnsi="宋体" w:cs="宋体" w:hint="eastAsia"/>
          <w:sz w:val="24"/>
          <w:szCs w:val="24"/>
        </w:rPr>
        <w:t>主持人按下列程序进行开标：</w:t>
      </w:r>
    </w:p>
    <w:p w:rsidR="00C2666F" w:rsidRDefault="008A0D68">
      <w:pPr>
        <w:widowControl/>
        <w:autoSpaceDE w:val="0"/>
        <w:autoSpaceDN w:val="0"/>
        <w:adjustRightInd w:val="0"/>
        <w:spacing w:line="400" w:lineRule="exact"/>
        <w:ind w:firstLineChars="171" w:firstLine="410"/>
        <w:rPr>
          <w:rFonts w:ascii="宋体" w:eastAsia="宋体" w:hAnsi="宋体" w:cs="宋体"/>
          <w:sz w:val="24"/>
        </w:rPr>
      </w:pPr>
      <w:r>
        <w:rPr>
          <w:rFonts w:ascii="宋体" w:eastAsia="宋体" w:hAnsi="宋体" w:cs="宋体" w:hint="eastAsia"/>
          <w:sz w:val="24"/>
        </w:rPr>
        <w:t>（</w:t>
      </w:r>
      <w:r>
        <w:rPr>
          <w:rFonts w:ascii="宋体" w:eastAsia="宋体" w:hAnsi="宋体" w:cs="宋体" w:hint="eastAsia"/>
          <w:sz w:val="24"/>
        </w:rPr>
        <w:t>1</w:t>
      </w:r>
      <w:r>
        <w:rPr>
          <w:rFonts w:ascii="宋体" w:eastAsia="宋体" w:hAnsi="宋体" w:cs="宋体" w:hint="eastAsia"/>
          <w:sz w:val="24"/>
        </w:rPr>
        <w:t>）宣布开标纪律；</w:t>
      </w:r>
    </w:p>
    <w:p w:rsidR="00C2666F" w:rsidRDefault="008A0D68">
      <w:pPr>
        <w:widowControl/>
        <w:autoSpaceDE w:val="0"/>
        <w:autoSpaceDN w:val="0"/>
        <w:adjustRightInd w:val="0"/>
        <w:spacing w:line="400" w:lineRule="exact"/>
        <w:ind w:firstLineChars="150" w:firstLine="360"/>
        <w:rPr>
          <w:rFonts w:ascii="宋体" w:eastAsia="宋体" w:hAnsi="宋体" w:cs="宋体"/>
          <w:sz w:val="24"/>
        </w:rPr>
      </w:pPr>
      <w:r>
        <w:rPr>
          <w:rFonts w:ascii="宋体" w:eastAsia="宋体" w:hAnsi="宋体" w:cs="宋体" w:hint="eastAsia"/>
          <w:sz w:val="24"/>
        </w:rPr>
        <w:t>（</w:t>
      </w:r>
      <w:r>
        <w:rPr>
          <w:rFonts w:ascii="宋体" w:eastAsia="宋体" w:hAnsi="宋体" w:cs="宋体" w:hint="eastAsia"/>
          <w:sz w:val="24"/>
        </w:rPr>
        <w:t>2</w:t>
      </w:r>
      <w:r>
        <w:rPr>
          <w:rFonts w:ascii="宋体" w:eastAsia="宋体" w:hAnsi="宋体" w:cs="宋体" w:hint="eastAsia"/>
          <w:sz w:val="24"/>
        </w:rPr>
        <w:t>）公布在投标截止时间前递交投标文件的投标人名称，并点名确认投标人是否派人到场；</w:t>
      </w:r>
    </w:p>
    <w:p w:rsidR="00C2666F" w:rsidRDefault="008A0D68">
      <w:pPr>
        <w:widowControl/>
        <w:autoSpaceDE w:val="0"/>
        <w:autoSpaceDN w:val="0"/>
        <w:adjustRightInd w:val="0"/>
        <w:spacing w:line="400" w:lineRule="exact"/>
        <w:ind w:firstLineChars="171" w:firstLine="410"/>
        <w:rPr>
          <w:rFonts w:ascii="宋体" w:eastAsia="宋体" w:hAnsi="宋体" w:cs="宋体"/>
          <w:sz w:val="24"/>
        </w:rPr>
      </w:pPr>
      <w:r>
        <w:rPr>
          <w:rFonts w:ascii="宋体" w:eastAsia="宋体" w:hAnsi="宋体" w:cs="宋体" w:hint="eastAsia"/>
          <w:sz w:val="24"/>
        </w:rPr>
        <w:t>（</w:t>
      </w:r>
      <w:r>
        <w:rPr>
          <w:rFonts w:ascii="宋体" w:eastAsia="宋体" w:hAnsi="宋体" w:cs="宋体" w:hint="eastAsia"/>
          <w:sz w:val="24"/>
        </w:rPr>
        <w:t>3</w:t>
      </w:r>
      <w:r>
        <w:rPr>
          <w:rFonts w:ascii="宋体" w:eastAsia="宋体" w:hAnsi="宋体" w:cs="宋体" w:hint="eastAsia"/>
          <w:sz w:val="24"/>
        </w:rPr>
        <w:t>）宣读经备案的招标文件的补充和修改文件的份数；</w:t>
      </w:r>
    </w:p>
    <w:p w:rsidR="00C2666F" w:rsidRDefault="008A0D68">
      <w:pPr>
        <w:widowControl/>
        <w:autoSpaceDE w:val="0"/>
        <w:autoSpaceDN w:val="0"/>
        <w:adjustRightInd w:val="0"/>
        <w:spacing w:line="400" w:lineRule="exact"/>
        <w:ind w:firstLineChars="171" w:firstLine="410"/>
        <w:rPr>
          <w:rFonts w:ascii="宋体" w:eastAsia="宋体" w:hAnsi="宋体" w:cs="宋体"/>
          <w:sz w:val="24"/>
        </w:rPr>
      </w:pPr>
      <w:r>
        <w:rPr>
          <w:rFonts w:ascii="宋体" w:eastAsia="宋体" w:hAnsi="宋体" w:cs="宋体" w:hint="eastAsia"/>
          <w:sz w:val="24"/>
        </w:rPr>
        <w:t>（</w:t>
      </w:r>
      <w:r>
        <w:rPr>
          <w:rFonts w:ascii="宋体" w:eastAsia="宋体" w:hAnsi="宋体" w:cs="宋体" w:hint="eastAsia"/>
          <w:sz w:val="24"/>
        </w:rPr>
        <w:t>4</w:t>
      </w:r>
      <w:r>
        <w:rPr>
          <w:rFonts w:ascii="宋体" w:eastAsia="宋体" w:hAnsi="宋体" w:cs="宋体" w:hint="eastAsia"/>
          <w:sz w:val="24"/>
        </w:rPr>
        <w:t>）宣布开标人、唱标人、记录人、监标人等有关人员姓名；</w:t>
      </w:r>
    </w:p>
    <w:p w:rsidR="00C2666F" w:rsidRDefault="008A0D68">
      <w:pPr>
        <w:widowControl/>
        <w:autoSpaceDE w:val="0"/>
        <w:autoSpaceDN w:val="0"/>
        <w:adjustRightInd w:val="0"/>
        <w:spacing w:line="400" w:lineRule="exact"/>
        <w:ind w:firstLineChars="171" w:firstLine="410"/>
        <w:rPr>
          <w:rFonts w:ascii="宋体" w:eastAsia="宋体" w:hAnsi="宋体" w:cs="宋体"/>
          <w:sz w:val="24"/>
        </w:rPr>
      </w:pPr>
      <w:r>
        <w:rPr>
          <w:rFonts w:ascii="宋体" w:eastAsia="宋体" w:hAnsi="宋体" w:cs="宋体" w:hint="eastAsia"/>
          <w:sz w:val="24"/>
        </w:rPr>
        <w:t>（</w:t>
      </w:r>
      <w:r>
        <w:rPr>
          <w:rFonts w:ascii="宋体" w:eastAsia="宋体" w:hAnsi="宋体" w:cs="宋体" w:hint="eastAsia"/>
          <w:sz w:val="24"/>
        </w:rPr>
        <w:t>5</w:t>
      </w:r>
      <w:r>
        <w:rPr>
          <w:rFonts w:ascii="宋体" w:eastAsia="宋体" w:hAnsi="宋体" w:cs="宋体" w:hint="eastAsia"/>
          <w:sz w:val="24"/>
        </w:rPr>
        <w:t>）按照投标人须知前附表规定检查投标文件的密封情况；</w:t>
      </w:r>
    </w:p>
    <w:p w:rsidR="00C2666F" w:rsidRDefault="008A0D68">
      <w:pPr>
        <w:widowControl/>
        <w:autoSpaceDE w:val="0"/>
        <w:autoSpaceDN w:val="0"/>
        <w:adjustRightInd w:val="0"/>
        <w:spacing w:line="400" w:lineRule="exact"/>
        <w:ind w:firstLineChars="171" w:firstLine="410"/>
        <w:rPr>
          <w:rFonts w:ascii="宋体" w:eastAsia="宋体" w:hAnsi="宋体" w:cs="宋体"/>
          <w:sz w:val="24"/>
        </w:rPr>
      </w:pPr>
      <w:r>
        <w:rPr>
          <w:rFonts w:ascii="宋体" w:eastAsia="宋体" w:hAnsi="宋体" w:cs="宋体" w:hint="eastAsia"/>
          <w:sz w:val="24"/>
        </w:rPr>
        <w:t>（</w:t>
      </w:r>
      <w:r>
        <w:rPr>
          <w:rFonts w:ascii="宋体" w:eastAsia="宋体" w:hAnsi="宋体" w:cs="宋体" w:hint="eastAsia"/>
          <w:sz w:val="24"/>
        </w:rPr>
        <w:t>6</w:t>
      </w:r>
      <w:r>
        <w:rPr>
          <w:rFonts w:ascii="宋体" w:eastAsia="宋体" w:hAnsi="宋体" w:cs="宋体" w:hint="eastAsia"/>
          <w:sz w:val="24"/>
        </w:rPr>
        <w:t>）按照投标人须知前附表的规定确定并宣布投标文件开标顺序；</w:t>
      </w:r>
    </w:p>
    <w:p w:rsidR="00C2666F" w:rsidRDefault="008A0D68">
      <w:pPr>
        <w:widowControl/>
        <w:autoSpaceDE w:val="0"/>
        <w:autoSpaceDN w:val="0"/>
        <w:adjustRightInd w:val="0"/>
        <w:spacing w:line="400" w:lineRule="exact"/>
        <w:ind w:firstLineChars="171" w:firstLine="410"/>
        <w:rPr>
          <w:rFonts w:ascii="宋体" w:eastAsia="宋体" w:hAnsi="宋体" w:cs="宋体"/>
          <w:sz w:val="24"/>
        </w:rPr>
      </w:pPr>
      <w:r>
        <w:rPr>
          <w:rFonts w:ascii="宋体" w:eastAsia="宋体" w:hAnsi="宋体" w:cs="宋体" w:hint="eastAsia"/>
          <w:sz w:val="24"/>
        </w:rPr>
        <w:t>（</w:t>
      </w:r>
      <w:r>
        <w:rPr>
          <w:rFonts w:ascii="宋体" w:eastAsia="宋体" w:hAnsi="宋体" w:cs="宋体" w:hint="eastAsia"/>
          <w:sz w:val="24"/>
        </w:rPr>
        <w:t>7</w:t>
      </w:r>
      <w:r>
        <w:rPr>
          <w:rFonts w:ascii="宋体" w:eastAsia="宋体" w:hAnsi="宋体" w:cs="宋体" w:hint="eastAsia"/>
          <w:sz w:val="24"/>
        </w:rPr>
        <w:t>）检查投标文件的密封情况，按照投标人须知前附表规定的开标顺序当众开标，</w:t>
      </w:r>
      <w:r>
        <w:rPr>
          <w:rFonts w:ascii="宋体" w:eastAsia="宋体" w:hAnsi="宋体" w:cs="宋体" w:hint="eastAsia"/>
          <w:sz w:val="24"/>
        </w:rPr>
        <w:t xml:space="preserve"> </w:t>
      </w:r>
      <w:r>
        <w:rPr>
          <w:rFonts w:ascii="宋体" w:eastAsia="宋体" w:hAnsi="宋体" w:cs="宋体" w:hint="eastAsia"/>
          <w:sz w:val="24"/>
        </w:rPr>
        <w:t>公布招标项目名称、投标人名称、投标保证金的递交情况、投标报价、</w:t>
      </w:r>
      <w:r>
        <w:rPr>
          <w:rFonts w:ascii="宋体" w:eastAsia="宋体" w:hAnsi="宋体" w:cs="宋体" w:hint="eastAsia"/>
          <w:sz w:val="24"/>
        </w:rPr>
        <w:t>勘察</w:t>
      </w:r>
      <w:r>
        <w:rPr>
          <w:rFonts w:ascii="宋体" w:eastAsia="宋体" w:hAnsi="宋体" w:cs="宋体" w:hint="eastAsia"/>
          <w:sz w:val="24"/>
        </w:rPr>
        <w:t>设计服务周期及其他内容，并记录在案；</w:t>
      </w:r>
    </w:p>
    <w:p w:rsidR="00C2666F" w:rsidRDefault="008A0D68">
      <w:pPr>
        <w:widowControl/>
        <w:autoSpaceDE w:val="0"/>
        <w:autoSpaceDN w:val="0"/>
        <w:adjustRightInd w:val="0"/>
        <w:spacing w:line="400" w:lineRule="exact"/>
        <w:ind w:firstLineChars="171" w:firstLine="410"/>
        <w:rPr>
          <w:rFonts w:ascii="宋体" w:eastAsia="宋体" w:hAnsi="宋体" w:cs="宋体"/>
          <w:sz w:val="24"/>
        </w:rPr>
      </w:pPr>
      <w:r>
        <w:rPr>
          <w:rFonts w:ascii="宋体" w:eastAsia="宋体" w:hAnsi="宋体" w:cs="宋体" w:hint="eastAsia"/>
          <w:sz w:val="24"/>
        </w:rPr>
        <w:t>（</w:t>
      </w:r>
      <w:r>
        <w:rPr>
          <w:rFonts w:ascii="宋体" w:eastAsia="宋体" w:hAnsi="宋体" w:cs="宋体" w:hint="eastAsia"/>
          <w:sz w:val="24"/>
        </w:rPr>
        <w:t>8</w:t>
      </w:r>
      <w:r>
        <w:rPr>
          <w:rFonts w:ascii="宋体" w:eastAsia="宋体" w:hAnsi="宋体" w:cs="宋体" w:hint="eastAsia"/>
          <w:sz w:val="24"/>
        </w:rPr>
        <w:t>）宣布招标控制价；</w:t>
      </w:r>
    </w:p>
    <w:p w:rsidR="00C2666F" w:rsidRDefault="008A0D68">
      <w:pPr>
        <w:widowControl/>
        <w:autoSpaceDE w:val="0"/>
        <w:autoSpaceDN w:val="0"/>
        <w:adjustRightInd w:val="0"/>
        <w:spacing w:line="400" w:lineRule="exact"/>
        <w:ind w:firstLineChars="171" w:firstLine="410"/>
        <w:rPr>
          <w:rFonts w:ascii="宋体" w:eastAsia="宋体" w:hAnsi="宋体" w:cs="宋体"/>
          <w:sz w:val="24"/>
        </w:rPr>
      </w:pPr>
      <w:r>
        <w:rPr>
          <w:rFonts w:ascii="宋体" w:eastAsia="宋体" w:hAnsi="宋体" w:cs="宋体" w:hint="eastAsia"/>
          <w:sz w:val="24"/>
        </w:rPr>
        <w:t>（</w:t>
      </w:r>
      <w:r>
        <w:rPr>
          <w:rFonts w:ascii="宋体" w:eastAsia="宋体" w:hAnsi="宋体" w:cs="宋体" w:hint="eastAsia"/>
          <w:sz w:val="24"/>
        </w:rPr>
        <w:t>9</w:t>
      </w:r>
      <w:r>
        <w:rPr>
          <w:rFonts w:ascii="宋体" w:eastAsia="宋体" w:hAnsi="宋体" w:cs="宋体" w:hint="eastAsia"/>
          <w:sz w:val="24"/>
        </w:rPr>
        <w:t>）投标人代表、招标人代表、监标人、记录人等有关人员在开标记录上签字确认；</w:t>
      </w:r>
    </w:p>
    <w:p w:rsidR="00C2666F" w:rsidRDefault="008A0D68">
      <w:pPr>
        <w:widowControl/>
        <w:autoSpaceDE w:val="0"/>
        <w:autoSpaceDN w:val="0"/>
        <w:adjustRightInd w:val="0"/>
        <w:spacing w:line="400" w:lineRule="exact"/>
        <w:ind w:firstLineChars="171" w:firstLine="410"/>
        <w:rPr>
          <w:rFonts w:ascii="宋体" w:eastAsia="宋体" w:hAnsi="宋体" w:cs="宋体"/>
          <w:sz w:val="24"/>
        </w:rPr>
      </w:pPr>
      <w:r>
        <w:rPr>
          <w:rFonts w:ascii="宋体" w:eastAsia="宋体" w:hAnsi="宋体" w:cs="宋体" w:hint="eastAsia"/>
          <w:sz w:val="24"/>
        </w:rPr>
        <w:t>（</w:t>
      </w:r>
      <w:r>
        <w:rPr>
          <w:rFonts w:ascii="宋体" w:eastAsia="宋体" w:hAnsi="宋体" w:cs="宋体" w:hint="eastAsia"/>
          <w:sz w:val="24"/>
        </w:rPr>
        <w:t>10</w:t>
      </w:r>
      <w:r>
        <w:rPr>
          <w:rFonts w:ascii="宋体" w:eastAsia="宋体" w:hAnsi="宋体" w:cs="宋体" w:hint="eastAsia"/>
          <w:sz w:val="24"/>
        </w:rPr>
        <w:t>）开标结束。</w:t>
      </w:r>
    </w:p>
    <w:p w:rsidR="00C2666F" w:rsidRDefault="008A0D68">
      <w:pPr>
        <w:autoSpaceDE w:val="0"/>
        <w:autoSpaceDN w:val="0"/>
        <w:adjustRightInd w:val="0"/>
        <w:spacing w:line="400" w:lineRule="exact"/>
        <w:ind w:firstLineChars="0" w:firstLine="0"/>
        <w:rPr>
          <w:rFonts w:ascii="宋体" w:eastAsia="宋体" w:hAnsi="宋体" w:cs="宋体"/>
          <w:b/>
          <w:sz w:val="24"/>
          <w:szCs w:val="24"/>
        </w:rPr>
      </w:pPr>
      <w:r>
        <w:rPr>
          <w:rFonts w:ascii="宋体" w:eastAsia="宋体" w:hAnsi="宋体" w:cs="宋体" w:hint="eastAsia"/>
          <w:b/>
          <w:sz w:val="24"/>
          <w:szCs w:val="24"/>
        </w:rPr>
        <w:t xml:space="preserve">5.3 </w:t>
      </w:r>
      <w:r>
        <w:rPr>
          <w:rFonts w:ascii="宋体" w:eastAsia="宋体" w:hAnsi="宋体" w:cs="宋体" w:hint="eastAsia"/>
          <w:b/>
          <w:sz w:val="24"/>
          <w:szCs w:val="24"/>
        </w:rPr>
        <w:t>开标异议</w:t>
      </w:r>
    </w:p>
    <w:p w:rsidR="00C2666F" w:rsidRDefault="008A0D68">
      <w:pPr>
        <w:widowControl/>
        <w:autoSpaceDE w:val="0"/>
        <w:autoSpaceDN w:val="0"/>
        <w:adjustRightInd w:val="0"/>
        <w:spacing w:line="400" w:lineRule="exact"/>
        <w:ind w:firstLineChars="171" w:firstLine="410"/>
        <w:rPr>
          <w:rFonts w:ascii="宋体" w:eastAsia="宋体" w:hAnsi="宋体" w:cs="宋体"/>
          <w:sz w:val="24"/>
        </w:rPr>
      </w:pPr>
      <w:r>
        <w:rPr>
          <w:rFonts w:ascii="宋体" w:eastAsia="宋体" w:hAnsi="宋体" w:cs="宋体" w:hint="eastAsia"/>
          <w:sz w:val="24"/>
        </w:rPr>
        <w:t>投标人对开标有异议的，应当在开标现场提出，招标人当场作出答复，并制作记录。</w:t>
      </w:r>
    </w:p>
    <w:p w:rsidR="00C2666F" w:rsidRDefault="008A0D68">
      <w:pPr>
        <w:pStyle w:val="Default"/>
        <w:spacing w:line="400" w:lineRule="exact"/>
        <w:jc w:val="both"/>
        <w:outlineLvl w:val="0"/>
        <w:rPr>
          <w:b/>
          <w:color w:val="auto"/>
        </w:rPr>
      </w:pPr>
      <w:r>
        <w:rPr>
          <w:rFonts w:hint="eastAsia"/>
          <w:b/>
          <w:color w:val="auto"/>
        </w:rPr>
        <w:t xml:space="preserve">6. </w:t>
      </w:r>
      <w:r>
        <w:rPr>
          <w:rFonts w:hint="eastAsia"/>
          <w:b/>
          <w:color w:val="auto"/>
        </w:rPr>
        <w:t>评标</w:t>
      </w:r>
      <w:bookmarkEnd w:id="46"/>
    </w:p>
    <w:p w:rsidR="00C2666F" w:rsidRDefault="008A0D68">
      <w:pPr>
        <w:autoSpaceDE w:val="0"/>
        <w:autoSpaceDN w:val="0"/>
        <w:adjustRightInd w:val="0"/>
        <w:spacing w:line="400" w:lineRule="exact"/>
        <w:ind w:firstLineChars="0" w:firstLine="0"/>
        <w:outlineLvl w:val="0"/>
        <w:rPr>
          <w:rFonts w:ascii="宋体" w:eastAsia="宋体" w:hAnsi="宋体" w:cs="宋体"/>
          <w:b/>
          <w:sz w:val="24"/>
          <w:szCs w:val="24"/>
        </w:rPr>
      </w:pPr>
      <w:bookmarkStart w:id="47" w:name="_Toc283559971"/>
      <w:r>
        <w:rPr>
          <w:rFonts w:ascii="宋体" w:eastAsia="宋体" w:hAnsi="宋体" w:cs="宋体" w:hint="eastAsia"/>
          <w:b/>
          <w:sz w:val="24"/>
          <w:szCs w:val="24"/>
        </w:rPr>
        <w:t xml:space="preserve">6.1 </w:t>
      </w:r>
      <w:r>
        <w:rPr>
          <w:rFonts w:ascii="宋体" w:eastAsia="宋体" w:hAnsi="宋体" w:cs="宋体" w:hint="eastAsia"/>
          <w:b/>
          <w:sz w:val="24"/>
          <w:szCs w:val="24"/>
        </w:rPr>
        <w:t>评标委员会</w:t>
      </w:r>
      <w:bookmarkEnd w:id="47"/>
    </w:p>
    <w:p w:rsidR="00C2666F" w:rsidRDefault="008A0D68">
      <w:pPr>
        <w:autoSpaceDE w:val="0"/>
        <w:autoSpaceDN w:val="0"/>
        <w:spacing w:line="400" w:lineRule="exact"/>
        <w:ind w:firstLine="480"/>
        <w:jc w:val="both"/>
        <w:outlineLvl w:val="0"/>
        <w:rPr>
          <w:rFonts w:ascii="宋体" w:eastAsia="宋体" w:hAnsi="宋体" w:cs="宋体"/>
          <w:sz w:val="24"/>
          <w:szCs w:val="24"/>
        </w:rPr>
      </w:pPr>
      <w:r>
        <w:rPr>
          <w:rFonts w:ascii="宋体" w:eastAsia="宋体" w:hAnsi="宋体" w:cs="宋体" w:hint="eastAsia"/>
          <w:sz w:val="24"/>
          <w:szCs w:val="24"/>
        </w:rPr>
        <w:t xml:space="preserve">6.1.1 </w:t>
      </w:r>
      <w:r>
        <w:rPr>
          <w:rFonts w:ascii="宋体" w:eastAsia="宋体" w:hAnsi="宋体" w:cs="宋体" w:hint="eastAsia"/>
          <w:sz w:val="24"/>
          <w:szCs w:val="24"/>
        </w:rPr>
        <w:t>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rsidR="00C2666F" w:rsidRDefault="008A0D68">
      <w:pPr>
        <w:autoSpaceDE w:val="0"/>
        <w:autoSpaceDN w:val="0"/>
        <w:spacing w:line="400" w:lineRule="exact"/>
        <w:ind w:firstLine="480"/>
        <w:jc w:val="both"/>
        <w:outlineLvl w:val="0"/>
        <w:rPr>
          <w:rFonts w:ascii="宋体" w:eastAsia="宋体" w:hAnsi="宋体" w:cs="宋体"/>
          <w:sz w:val="24"/>
          <w:szCs w:val="24"/>
        </w:rPr>
      </w:pPr>
      <w:r>
        <w:rPr>
          <w:rFonts w:ascii="宋体" w:eastAsia="宋体" w:hAnsi="宋体" w:cs="宋体" w:hint="eastAsia"/>
          <w:sz w:val="24"/>
          <w:szCs w:val="24"/>
        </w:rPr>
        <w:t xml:space="preserve">6.1.2 </w:t>
      </w:r>
      <w:r>
        <w:rPr>
          <w:rFonts w:ascii="宋体" w:eastAsia="宋体" w:hAnsi="宋体" w:cs="宋体" w:hint="eastAsia"/>
          <w:sz w:val="24"/>
          <w:szCs w:val="24"/>
        </w:rPr>
        <w:t>评标委员会成员有下列情形之一的，应当回避：</w:t>
      </w:r>
    </w:p>
    <w:p w:rsidR="00C2666F" w:rsidRDefault="008A0D68">
      <w:pPr>
        <w:autoSpaceDE w:val="0"/>
        <w:autoSpaceDN w:val="0"/>
        <w:spacing w:line="400" w:lineRule="exact"/>
        <w:ind w:firstLine="480"/>
        <w:jc w:val="both"/>
        <w:outlineLvl w:val="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1</w:t>
      </w:r>
      <w:r>
        <w:rPr>
          <w:rFonts w:ascii="宋体" w:eastAsia="宋体" w:hAnsi="宋体" w:cs="宋体" w:hint="eastAsia"/>
          <w:sz w:val="24"/>
          <w:szCs w:val="24"/>
        </w:rPr>
        <w:t>）投标人或投标人主要负责人的近亲属；</w:t>
      </w:r>
    </w:p>
    <w:p w:rsidR="00C2666F" w:rsidRDefault="008A0D68">
      <w:pPr>
        <w:autoSpaceDE w:val="0"/>
        <w:autoSpaceDN w:val="0"/>
        <w:spacing w:line="400" w:lineRule="exact"/>
        <w:ind w:firstLine="480"/>
        <w:jc w:val="both"/>
        <w:outlineLvl w:val="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2</w:t>
      </w:r>
      <w:r>
        <w:rPr>
          <w:rFonts w:ascii="宋体" w:eastAsia="宋体" w:hAnsi="宋体" w:cs="宋体" w:hint="eastAsia"/>
          <w:sz w:val="24"/>
          <w:szCs w:val="24"/>
        </w:rPr>
        <w:t>）项目主管部门或者行政监督部门的人员；</w:t>
      </w:r>
    </w:p>
    <w:p w:rsidR="00C2666F" w:rsidRDefault="008A0D68">
      <w:pPr>
        <w:autoSpaceDE w:val="0"/>
        <w:autoSpaceDN w:val="0"/>
        <w:spacing w:line="400" w:lineRule="exact"/>
        <w:ind w:firstLine="480"/>
        <w:jc w:val="both"/>
        <w:outlineLvl w:val="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3</w:t>
      </w:r>
      <w:r>
        <w:rPr>
          <w:rFonts w:ascii="宋体" w:eastAsia="宋体" w:hAnsi="宋体" w:cs="宋体" w:hint="eastAsia"/>
          <w:sz w:val="24"/>
          <w:szCs w:val="24"/>
        </w:rPr>
        <w:t>）与投标人有经济利益关系，可能影响对投标公正评审的；</w:t>
      </w:r>
    </w:p>
    <w:p w:rsidR="00C2666F" w:rsidRDefault="008A0D68">
      <w:pPr>
        <w:autoSpaceDE w:val="0"/>
        <w:autoSpaceDN w:val="0"/>
        <w:spacing w:line="400" w:lineRule="exact"/>
        <w:ind w:firstLine="480"/>
        <w:jc w:val="both"/>
        <w:outlineLvl w:val="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4</w:t>
      </w:r>
      <w:r>
        <w:rPr>
          <w:rFonts w:ascii="宋体" w:eastAsia="宋体" w:hAnsi="宋体" w:cs="宋体" w:hint="eastAsia"/>
          <w:sz w:val="24"/>
          <w:szCs w:val="24"/>
        </w:rPr>
        <w:t>）曾因在招标、评标以及其他与招标投标有关活动中从事违法行为而受过行政处罚</w:t>
      </w:r>
      <w:r>
        <w:rPr>
          <w:rFonts w:ascii="宋体" w:eastAsia="宋体" w:hAnsi="宋体" w:cs="宋体" w:hint="eastAsia"/>
          <w:sz w:val="24"/>
          <w:szCs w:val="24"/>
        </w:rPr>
        <w:t xml:space="preserve"> </w:t>
      </w:r>
      <w:r>
        <w:rPr>
          <w:rFonts w:ascii="宋体" w:eastAsia="宋体" w:hAnsi="宋体" w:cs="宋体" w:hint="eastAsia"/>
          <w:sz w:val="24"/>
          <w:szCs w:val="24"/>
        </w:rPr>
        <w:t>或刑事处罚的；</w:t>
      </w:r>
    </w:p>
    <w:p w:rsidR="00C2666F" w:rsidRDefault="008A0D68">
      <w:pPr>
        <w:autoSpaceDE w:val="0"/>
        <w:autoSpaceDN w:val="0"/>
        <w:spacing w:line="400" w:lineRule="exact"/>
        <w:ind w:firstLine="480"/>
        <w:jc w:val="both"/>
        <w:outlineLvl w:val="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5</w:t>
      </w:r>
      <w:r>
        <w:rPr>
          <w:rFonts w:ascii="宋体" w:eastAsia="宋体" w:hAnsi="宋体" w:cs="宋体" w:hint="eastAsia"/>
          <w:sz w:val="24"/>
          <w:szCs w:val="24"/>
        </w:rPr>
        <w:t>）与投</w:t>
      </w:r>
      <w:r>
        <w:rPr>
          <w:rFonts w:ascii="宋体" w:eastAsia="宋体" w:hAnsi="宋体" w:cs="宋体" w:hint="eastAsia"/>
          <w:sz w:val="24"/>
          <w:szCs w:val="24"/>
        </w:rPr>
        <w:t>标人有其他利害关系。</w:t>
      </w:r>
    </w:p>
    <w:p w:rsidR="00C2666F" w:rsidRDefault="008A0D68">
      <w:pPr>
        <w:autoSpaceDE w:val="0"/>
        <w:autoSpaceDN w:val="0"/>
        <w:spacing w:line="400" w:lineRule="exact"/>
        <w:ind w:firstLine="480"/>
        <w:jc w:val="both"/>
        <w:outlineLvl w:val="0"/>
        <w:rPr>
          <w:rFonts w:ascii="宋体" w:eastAsia="宋体" w:hAnsi="宋体" w:cs="宋体"/>
          <w:sz w:val="24"/>
          <w:szCs w:val="24"/>
        </w:rPr>
      </w:pPr>
      <w:r>
        <w:rPr>
          <w:rFonts w:ascii="宋体" w:eastAsia="宋体" w:hAnsi="宋体" w:cs="宋体" w:hint="eastAsia"/>
          <w:sz w:val="24"/>
          <w:szCs w:val="24"/>
        </w:rPr>
        <w:lastRenderedPageBreak/>
        <w:t xml:space="preserve">6.1.3 </w:t>
      </w:r>
      <w:r>
        <w:rPr>
          <w:rFonts w:ascii="宋体" w:eastAsia="宋体" w:hAnsi="宋体" w:cs="宋体" w:hint="eastAsia"/>
          <w:sz w:val="24"/>
          <w:szCs w:val="24"/>
        </w:rPr>
        <w:t>评标过程中，评标委员会成员有回避事由、擅离职守或者因健康等原因不能继续评标的，招标人有权更换。被更换的评标委员会成员作出的评审结论无效，由更换后的评标委员会成员重新进行评审。</w:t>
      </w:r>
    </w:p>
    <w:p w:rsidR="00C2666F" w:rsidRDefault="008A0D68">
      <w:pPr>
        <w:autoSpaceDE w:val="0"/>
        <w:autoSpaceDN w:val="0"/>
        <w:spacing w:line="400" w:lineRule="exact"/>
        <w:ind w:firstLineChars="0" w:firstLine="0"/>
        <w:outlineLvl w:val="0"/>
        <w:rPr>
          <w:rFonts w:ascii="宋体" w:eastAsia="宋体" w:hAnsi="宋体" w:cs="宋体"/>
          <w:b/>
          <w:sz w:val="24"/>
          <w:szCs w:val="24"/>
        </w:rPr>
      </w:pPr>
      <w:bookmarkStart w:id="48" w:name="_Toc283559972"/>
      <w:r>
        <w:rPr>
          <w:rFonts w:ascii="宋体" w:eastAsia="宋体" w:hAnsi="宋体" w:cs="宋体" w:hint="eastAsia"/>
          <w:b/>
          <w:sz w:val="24"/>
          <w:szCs w:val="24"/>
        </w:rPr>
        <w:t xml:space="preserve">6.2 </w:t>
      </w:r>
      <w:r>
        <w:rPr>
          <w:rFonts w:ascii="宋体" w:eastAsia="宋体" w:hAnsi="宋体" w:cs="宋体" w:hint="eastAsia"/>
          <w:b/>
          <w:sz w:val="24"/>
          <w:szCs w:val="24"/>
        </w:rPr>
        <w:t>评标原则</w:t>
      </w:r>
      <w:bookmarkEnd w:id="48"/>
    </w:p>
    <w:p w:rsidR="00C2666F" w:rsidRDefault="008A0D68">
      <w:pPr>
        <w:autoSpaceDE w:val="0"/>
        <w:autoSpaceDN w:val="0"/>
        <w:spacing w:line="400" w:lineRule="exact"/>
        <w:ind w:firstLine="480"/>
        <w:outlineLvl w:val="0"/>
        <w:rPr>
          <w:rFonts w:ascii="宋体" w:eastAsia="宋体" w:hAnsi="宋体" w:cs="宋体"/>
          <w:sz w:val="24"/>
          <w:szCs w:val="24"/>
        </w:rPr>
      </w:pPr>
      <w:r>
        <w:rPr>
          <w:rFonts w:ascii="宋体" w:eastAsia="宋体" w:hAnsi="宋体" w:cs="宋体" w:hint="eastAsia"/>
          <w:sz w:val="24"/>
          <w:szCs w:val="24"/>
        </w:rPr>
        <w:t>评标活动遵循公平、公正、科学和择优的原则。</w:t>
      </w:r>
    </w:p>
    <w:p w:rsidR="00C2666F" w:rsidRDefault="008A0D68">
      <w:pPr>
        <w:autoSpaceDE w:val="0"/>
        <w:autoSpaceDN w:val="0"/>
        <w:spacing w:line="400" w:lineRule="exact"/>
        <w:ind w:firstLineChars="0" w:firstLine="0"/>
        <w:outlineLvl w:val="0"/>
        <w:rPr>
          <w:rFonts w:ascii="宋体" w:eastAsia="宋体" w:hAnsi="宋体" w:cs="宋体"/>
          <w:b/>
          <w:sz w:val="24"/>
          <w:szCs w:val="24"/>
        </w:rPr>
      </w:pPr>
      <w:bookmarkStart w:id="49" w:name="_Toc283559973"/>
      <w:r>
        <w:rPr>
          <w:rFonts w:ascii="宋体" w:eastAsia="宋体" w:hAnsi="宋体" w:cs="宋体" w:hint="eastAsia"/>
          <w:b/>
          <w:sz w:val="24"/>
          <w:szCs w:val="24"/>
        </w:rPr>
        <w:t xml:space="preserve">6.3 </w:t>
      </w:r>
      <w:r>
        <w:rPr>
          <w:rFonts w:ascii="宋体" w:eastAsia="宋体" w:hAnsi="宋体" w:cs="宋体" w:hint="eastAsia"/>
          <w:b/>
          <w:sz w:val="24"/>
          <w:szCs w:val="24"/>
        </w:rPr>
        <w:t>评标</w:t>
      </w:r>
      <w:bookmarkEnd w:id="49"/>
    </w:p>
    <w:p w:rsidR="00C2666F" w:rsidRDefault="008A0D68">
      <w:pPr>
        <w:widowControl/>
        <w:autoSpaceDE w:val="0"/>
        <w:autoSpaceDN w:val="0"/>
        <w:adjustRightInd w:val="0"/>
        <w:spacing w:line="400" w:lineRule="exact"/>
        <w:ind w:firstLine="480"/>
        <w:rPr>
          <w:rFonts w:ascii="宋体" w:eastAsia="宋体" w:hAnsi="宋体" w:cs="宋体"/>
          <w:sz w:val="24"/>
        </w:rPr>
      </w:pPr>
      <w:r>
        <w:rPr>
          <w:rFonts w:ascii="宋体" w:eastAsia="宋体" w:hAnsi="宋体" w:cs="宋体" w:hint="eastAsia"/>
          <w:sz w:val="24"/>
        </w:rPr>
        <w:t xml:space="preserve">6.3.1 </w:t>
      </w:r>
      <w:r>
        <w:rPr>
          <w:rFonts w:ascii="宋体" w:eastAsia="宋体" w:hAnsi="宋体" w:cs="宋体" w:hint="eastAsia"/>
          <w:sz w:val="24"/>
        </w:rPr>
        <w:t>评标委员会按照第三章“评标办法”规定的方法、评审因素、标准和程序对投标文件进行评审。“评标办法”没有规定的方法、评审因素和标准，不作为评标依据。</w:t>
      </w:r>
    </w:p>
    <w:p w:rsidR="00C2666F" w:rsidRDefault="008A0D68">
      <w:pPr>
        <w:widowControl/>
        <w:autoSpaceDE w:val="0"/>
        <w:autoSpaceDN w:val="0"/>
        <w:adjustRightInd w:val="0"/>
        <w:spacing w:line="400" w:lineRule="exact"/>
        <w:ind w:firstLine="480"/>
        <w:rPr>
          <w:rFonts w:ascii="宋体" w:eastAsia="宋体" w:hAnsi="宋体" w:cs="宋体"/>
          <w:sz w:val="24"/>
        </w:rPr>
      </w:pPr>
      <w:r>
        <w:rPr>
          <w:rFonts w:ascii="宋体" w:eastAsia="宋体" w:hAnsi="宋体" w:cs="宋体" w:hint="eastAsia"/>
          <w:sz w:val="24"/>
        </w:rPr>
        <w:t xml:space="preserve">6.3.2 </w:t>
      </w:r>
      <w:r>
        <w:rPr>
          <w:rFonts w:ascii="宋体" w:eastAsia="宋体" w:hAnsi="宋体" w:cs="宋体" w:hint="eastAsia"/>
          <w:sz w:val="24"/>
        </w:rPr>
        <w:t>评标完成后，评标委员会应当向招标人提交书面评标报告和中标候选人名单。评标委员会推荐中标候选人的人数见投标人须知前附表。</w:t>
      </w:r>
    </w:p>
    <w:p w:rsidR="00C2666F" w:rsidRDefault="008A0D68">
      <w:pPr>
        <w:pStyle w:val="Default"/>
        <w:spacing w:line="400" w:lineRule="exact"/>
        <w:jc w:val="both"/>
        <w:outlineLvl w:val="0"/>
        <w:rPr>
          <w:b/>
          <w:color w:val="auto"/>
        </w:rPr>
      </w:pPr>
      <w:bookmarkStart w:id="50" w:name="_Toc283559974"/>
      <w:r>
        <w:rPr>
          <w:rFonts w:hint="eastAsia"/>
          <w:b/>
          <w:color w:val="auto"/>
        </w:rPr>
        <w:t xml:space="preserve">7. </w:t>
      </w:r>
      <w:r>
        <w:rPr>
          <w:rFonts w:hint="eastAsia"/>
          <w:b/>
          <w:color w:val="auto"/>
        </w:rPr>
        <w:t>合同授予</w:t>
      </w:r>
      <w:bookmarkEnd w:id="50"/>
    </w:p>
    <w:p w:rsidR="00C2666F" w:rsidRDefault="008A0D68">
      <w:pPr>
        <w:autoSpaceDE w:val="0"/>
        <w:autoSpaceDN w:val="0"/>
        <w:spacing w:line="400" w:lineRule="exact"/>
        <w:ind w:firstLineChars="0" w:firstLine="0"/>
        <w:outlineLvl w:val="0"/>
        <w:rPr>
          <w:rFonts w:ascii="宋体" w:eastAsia="宋体" w:hAnsi="宋体" w:cs="宋体"/>
          <w:b/>
          <w:sz w:val="24"/>
          <w:szCs w:val="24"/>
        </w:rPr>
      </w:pPr>
      <w:bookmarkStart w:id="51" w:name="_Toc283559975"/>
      <w:r>
        <w:rPr>
          <w:rFonts w:ascii="宋体" w:eastAsia="宋体" w:hAnsi="宋体" w:cs="宋体" w:hint="eastAsia"/>
          <w:b/>
          <w:sz w:val="24"/>
          <w:szCs w:val="24"/>
        </w:rPr>
        <w:t xml:space="preserve">7.1 </w:t>
      </w:r>
      <w:bookmarkEnd w:id="51"/>
      <w:r>
        <w:rPr>
          <w:rFonts w:ascii="宋体" w:eastAsia="宋体" w:hAnsi="宋体" w:cs="宋体" w:hint="eastAsia"/>
          <w:b/>
          <w:sz w:val="24"/>
          <w:szCs w:val="24"/>
        </w:rPr>
        <w:t>中标候选人公示</w:t>
      </w:r>
    </w:p>
    <w:p w:rsidR="00C2666F" w:rsidRDefault="008A0D68">
      <w:pPr>
        <w:widowControl/>
        <w:autoSpaceDE w:val="0"/>
        <w:autoSpaceDN w:val="0"/>
        <w:adjustRightInd w:val="0"/>
        <w:spacing w:line="400" w:lineRule="exact"/>
        <w:ind w:firstLine="480"/>
        <w:jc w:val="both"/>
        <w:rPr>
          <w:rFonts w:ascii="宋体" w:eastAsia="宋体" w:hAnsi="宋体" w:cs="宋体"/>
          <w:sz w:val="24"/>
        </w:rPr>
      </w:pPr>
      <w:bookmarkStart w:id="52" w:name="_Toc283559976"/>
      <w:r>
        <w:rPr>
          <w:rFonts w:ascii="宋体" w:eastAsia="宋体" w:hAnsi="宋体" w:cs="宋体" w:hint="eastAsia"/>
          <w:sz w:val="24"/>
        </w:rPr>
        <w:t>招标人在收到评标报告之日起</w:t>
      </w:r>
      <w:r>
        <w:rPr>
          <w:rFonts w:ascii="宋体" w:eastAsia="宋体" w:hAnsi="宋体" w:cs="宋体" w:hint="eastAsia"/>
          <w:sz w:val="24"/>
        </w:rPr>
        <w:t>3</w:t>
      </w:r>
      <w:r>
        <w:rPr>
          <w:rFonts w:ascii="宋体" w:eastAsia="宋体" w:hAnsi="宋体" w:cs="宋体" w:hint="eastAsia"/>
          <w:sz w:val="24"/>
        </w:rPr>
        <w:t>日内，按照投标人须知前附表规定的公示媒介和期限公示中标候选人，公示期不得少于</w:t>
      </w:r>
      <w:r>
        <w:rPr>
          <w:rFonts w:ascii="宋体" w:eastAsia="宋体" w:hAnsi="宋体" w:cs="宋体" w:hint="eastAsia"/>
          <w:sz w:val="24"/>
        </w:rPr>
        <w:t>3</w:t>
      </w:r>
      <w:r>
        <w:rPr>
          <w:rFonts w:ascii="宋体" w:eastAsia="宋体" w:hAnsi="宋体" w:cs="宋体" w:hint="eastAsia"/>
          <w:sz w:val="24"/>
        </w:rPr>
        <w:t>天。</w:t>
      </w:r>
    </w:p>
    <w:p w:rsidR="00C2666F" w:rsidRDefault="008A0D68">
      <w:pPr>
        <w:autoSpaceDE w:val="0"/>
        <w:autoSpaceDN w:val="0"/>
        <w:spacing w:line="400" w:lineRule="exact"/>
        <w:ind w:firstLineChars="0" w:firstLine="0"/>
        <w:outlineLvl w:val="0"/>
        <w:rPr>
          <w:rFonts w:ascii="宋体" w:eastAsia="宋体" w:hAnsi="宋体" w:cs="宋体"/>
          <w:b/>
          <w:sz w:val="24"/>
          <w:szCs w:val="24"/>
        </w:rPr>
      </w:pPr>
      <w:r>
        <w:rPr>
          <w:rFonts w:ascii="宋体" w:eastAsia="宋体" w:hAnsi="宋体" w:cs="宋体" w:hint="eastAsia"/>
          <w:b/>
          <w:sz w:val="24"/>
          <w:szCs w:val="24"/>
        </w:rPr>
        <w:t xml:space="preserve">7.2 </w:t>
      </w:r>
      <w:r>
        <w:rPr>
          <w:rFonts w:ascii="宋体" w:eastAsia="宋体" w:hAnsi="宋体" w:cs="宋体" w:hint="eastAsia"/>
          <w:b/>
          <w:sz w:val="24"/>
          <w:szCs w:val="24"/>
        </w:rPr>
        <w:t>评标结果异议</w:t>
      </w:r>
    </w:p>
    <w:p w:rsidR="00C2666F" w:rsidRDefault="008A0D68">
      <w:pPr>
        <w:widowControl/>
        <w:autoSpaceDE w:val="0"/>
        <w:autoSpaceDN w:val="0"/>
        <w:adjustRightInd w:val="0"/>
        <w:spacing w:line="400" w:lineRule="exact"/>
        <w:ind w:firstLine="480"/>
        <w:jc w:val="both"/>
        <w:rPr>
          <w:rFonts w:ascii="宋体" w:eastAsia="宋体" w:hAnsi="宋体" w:cs="宋体"/>
          <w:sz w:val="24"/>
        </w:rPr>
      </w:pPr>
      <w:r>
        <w:rPr>
          <w:rFonts w:ascii="宋体" w:eastAsia="宋体" w:hAnsi="宋体" w:cs="宋体" w:hint="eastAsia"/>
          <w:sz w:val="24"/>
        </w:rPr>
        <w:t>投标人或者其他利害关系人对评标结果有异议的，应当在中标候选人公示期间提出。招标人将在收到异议之日起</w:t>
      </w:r>
      <w:r>
        <w:rPr>
          <w:rFonts w:ascii="宋体" w:eastAsia="宋体" w:hAnsi="宋体" w:cs="宋体" w:hint="eastAsia"/>
          <w:sz w:val="24"/>
        </w:rPr>
        <w:t>3</w:t>
      </w:r>
      <w:r>
        <w:rPr>
          <w:rFonts w:ascii="宋体" w:eastAsia="宋体" w:hAnsi="宋体" w:cs="宋体" w:hint="eastAsia"/>
          <w:sz w:val="24"/>
        </w:rPr>
        <w:t>日内作出答复；作出答复前，将暂停招标投标活动。</w:t>
      </w:r>
    </w:p>
    <w:p w:rsidR="00C2666F" w:rsidRDefault="008A0D68">
      <w:pPr>
        <w:widowControl/>
        <w:autoSpaceDE w:val="0"/>
        <w:autoSpaceDN w:val="0"/>
        <w:adjustRightInd w:val="0"/>
        <w:spacing w:line="400" w:lineRule="exact"/>
        <w:ind w:firstLineChars="0" w:firstLine="0"/>
        <w:rPr>
          <w:rFonts w:ascii="宋体" w:eastAsia="宋体" w:hAnsi="宋体" w:cs="宋体"/>
          <w:b/>
          <w:sz w:val="24"/>
          <w:szCs w:val="24"/>
        </w:rPr>
      </w:pPr>
      <w:r>
        <w:rPr>
          <w:rFonts w:ascii="宋体" w:eastAsia="宋体" w:hAnsi="宋体" w:cs="宋体" w:hint="eastAsia"/>
          <w:b/>
          <w:sz w:val="24"/>
          <w:szCs w:val="24"/>
        </w:rPr>
        <w:t xml:space="preserve">7.3 </w:t>
      </w:r>
      <w:r>
        <w:rPr>
          <w:rFonts w:ascii="宋体" w:eastAsia="宋体" w:hAnsi="宋体" w:cs="宋体" w:hint="eastAsia"/>
          <w:b/>
          <w:sz w:val="24"/>
          <w:szCs w:val="24"/>
        </w:rPr>
        <w:t>中标候选人履约能力审查</w:t>
      </w:r>
    </w:p>
    <w:p w:rsidR="00C2666F" w:rsidRDefault="008A0D68">
      <w:pPr>
        <w:pStyle w:val="a4"/>
        <w:spacing w:line="400" w:lineRule="exact"/>
        <w:ind w:left="0" w:right="113" w:firstLine="480"/>
        <w:jc w:val="both"/>
        <w:rPr>
          <w:rFonts w:ascii="宋体" w:eastAsia="宋体" w:hAnsi="宋体"/>
          <w:sz w:val="24"/>
          <w:szCs w:val="24"/>
        </w:rPr>
      </w:pPr>
      <w:r>
        <w:rPr>
          <w:rFonts w:ascii="宋体" w:eastAsia="宋体" w:hAnsi="宋体"/>
          <w:sz w:val="24"/>
          <w:szCs w:val="24"/>
        </w:rPr>
        <w:t>中标候选人的经营</w:t>
      </w:r>
      <w:r>
        <w:rPr>
          <w:rFonts w:ascii="宋体" w:eastAsia="宋体" w:hAnsi="宋体"/>
          <w:spacing w:val="-3"/>
          <w:sz w:val="24"/>
          <w:szCs w:val="24"/>
        </w:rPr>
        <w:t>、</w:t>
      </w:r>
      <w:r>
        <w:rPr>
          <w:rFonts w:ascii="宋体" w:eastAsia="宋体" w:hAnsi="宋体"/>
          <w:sz w:val="24"/>
          <w:szCs w:val="24"/>
        </w:rPr>
        <w:t>财</w:t>
      </w:r>
      <w:r>
        <w:rPr>
          <w:rFonts w:ascii="宋体" w:eastAsia="宋体" w:hAnsi="宋体"/>
          <w:spacing w:val="-3"/>
          <w:sz w:val="24"/>
          <w:szCs w:val="24"/>
        </w:rPr>
        <w:t>务</w:t>
      </w:r>
      <w:r>
        <w:rPr>
          <w:rFonts w:ascii="宋体" w:eastAsia="宋体" w:hAnsi="宋体"/>
          <w:sz w:val="24"/>
          <w:szCs w:val="24"/>
        </w:rPr>
        <w:t>状况发生较大变化</w:t>
      </w:r>
      <w:r>
        <w:rPr>
          <w:rFonts w:ascii="宋体" w:eastAsia="宋体" w:hAnsi="宋体"/>
          <w:spacing w:val="-3"/>
          <w:sz w:val="24"/>
          <w:szCs w:val="24"/>
        </w:rPr>
        <w:t>或</w:t>
      </w:r>
      <w:r>
        <w:rPr>
          <w:rFonts w:ascii="宋体" w:eastAsia="宋体" w:hAnsi="宋体"/>
          <w:sz w:val="24"/>
          <w:szCs w:val="24"/>
        </w:rPr>
        <w:t>存</w:t>
      </w:r>
      <w:r>
        <w:rPr>
          <w:rFonts w:ascii="宋体" w:eastAsia="宋体" w:hAnsi="宋体"/>
          <w:spacing w:val="-3"/>
          <w:sz w:val="24"/>
          <w:szCs w:val="24"/>
        </w:rPr>
        <w:t>在</w:t>
      </w:r>
      <w:r>
        <w:rPr>
          <w:rFonts w:ascii="宋体" w:eastAsia="宋体" w:hAnsi="宋体"/>
          <w:sz w:val="24"/>
          <w:szCs w:val="24"/>
        </w:rPr>
        <w:t>违法行为，招标人</w:t>
      </w:r>
      <w:r>
        <w:rPr>
          <w:rFonts w:ascii="宋体" w:eastAsia="宋体" w:hAnsi="宋体"/>
          <w:spacing w:val="-3"/>
          <w:sz w:val="24"/>
          <w:szCs w:val="24"/>
        </w:rPr>
        <w:t>认</w:t>
      </w:r>
      <w:r>
        <w:rPr>
          <w:rFonts w:ascii="宋体" w:eastAsia="宋体" w:hAnsi="宋体"/>
          <w:sz w:val="24"/>
          <w:szCs w:val="24"/>
        </w:rPr>
        <w:t>为</w:t>
      </w:r>
      <w:r>
        <w:rPr>
          <w:rFonts w:ascii="宋体" w:eastAsia="宋体" w:hAnsi="宋体"/>
          <w:spacing w:val="-3"/>
          <w:sz w:val="24"/>
          <w:szCs w:val="24"/>
        </w:rPr>
        <w:t>可</w:t>
      </w:r>
      <w:r>
        <w:rPr>
          <w:rFonts w:ascii="宋体" w:eastAsia="宋体" w:hAnsi="宋体"/>
          <w:sz w:val="24"/>
          <w:szCs w:val="24"/>
        </w:rPr>
        <w:t>能影响其履约能力的，</w:t>
      </w:r>
      <w:r>
        <w:rPr>
          <w:rFonts w:ascii="宋体" w:eastAsia="宋体" w:hAnsi="宋体" w:hint="eastAsia"/>
          <w:sz w:val="24"/>
          <w:szCs w:val="24"/>
        </w:rPr>
        <w:t>将</w:t>
      </w:r>
      <w:r>
        <w:rPr>
          <w:rFonts w:ascii="宋体" w:eastAsia="宋体" w:hAnsi="宋体"/>
          <w:sz w:val="24"/>
          <w:szCs w:val="24"/>
        </w:rPr>
        <w:t>在发</w:t>
      </w:r>
      <w:r>
        <w:rPr>
          <w:rFonts w:ascii="宋体" w:eastAsia="宋体" w:hAnsi="宋体"/>
          <w:spacing w:val="-3"/>
          <w:sz w:val="24"/>
          <w:szCs w:val="24"/>
        </w:rPr>
        <w:t>出</w:t>
      </w:r>
      <w:r>
        <w:rPr>
          <w:rFonts w:ascii="宋体" w:eastAsia="宋体" w:hAnsi="宋体"/>
          <w:sz w:val="24"/>
          <w:szCs w:val="24"/>
        </w:rPr>
        <w:t>中标</w:t>
      </w:r>
      <w:r>
        <w:rPr>
          <w:rFonts w:ascii="宋体" w:eastAsia="宋体" w:hAnsi="宋体"/>
          <w:spacing w:val="-3"/>
          <w:sz w:val="24"/>
          <w:szCs w:val="24"/>
        </w:rPr>
        <w:t>通</w:t>
      </w:r>
      <w:r>
        <w:rPr>
          <w:rFonts w:ascii="宋体" w:eastAsia="宋体" w:hAnsi="宋体"/>
          <w:sz w:val="24"/>
          <w:szCs w:val="24"/>
        </w:rPr>
        <w:t>知书前提请原评</w:t>
      </w:r>
      <w:r>
        <w:rPr>
          <w:rFonts w:ascii="宋体" w:eastAsia="宋体" w:hAnsi="宋体"/>
          <w:spacing w:val="-3"/>
          <w:sz w:val="24"/>
          <w:szCs w:val="24"/>
        </w:rPr>
        <w:t>标</w:t>
      </w:r>
      <w:r>
        <w:rPr>
          <w:rFonts w:ascii="宋体" w:eastAsia="宋体" w:hAnsi="宋体"/>
          <w:sz w:val="24"/>
          <w:szCs w:val="24"/>
        </w:rPr>
        <w:t>委员</w:t>
      </w:r>
      <w:r>
        <w:rPr>
          <w:rFonts w:ascii="宋体" w:eastAsia="宋体" w:hAnsi="宋体"/>
          <w:spacing w:val="-3"/>
          <w:sz w:val="24"/>
          <w:szCs w:val="24"/>
        </w:rPr>
        <w:t>会</w:t>
      </w:r>
      <w:r>
        <w:rPr>
          <w:rFonts w:ascii="宋体" w:eastAsia="宋体" w:hAnsi="宋体"/>
          <w:sz w:val="24"/>
          <w:szCs w:val="24"/>
        </w:rPr>
        <w:t>按照招标文件规</w:t>
      </w:r>
      <w:r>
        <w:rPr>
          <w:rFonts w:ascii="宋体" w:eastAsia="宋体" w:hAnsi="宋体"/>
          <w:spacing w:val="-3"/>
          <w:sz w:val="24"/>
          <w:szCs w:val="24"/>
        </w:rPr>
        <w:t>定</w:t>
      </w:r>
      <w:r>
        <w:rPr>
          <w:rFonts w:ascii="宋体" w:eastAsia="宋体" w:hAnsi="宋体"/>
          <w:sz w:val="24"/>
          <w:szCs w:val="24"/>
        </w:rPr>
        <w:t>的标</w:t>
      </w:r>
      <w:r>
        <w:rPr>
          <w:rFonts w:ascii="宋体" w:eastAsia="宋体" w:hAnsi="宋体"/>
          <w:spacing w:val="-3"/>
          <w:sz w:val="24"/>
          <w:szCs w:val="24"/>
        </w:rPr>
        <w:t>准</w:t>
      </w:r>
      <w:r>
        <w:rPr>
          <w:rFonts w:ascii="宋体" w:eastAsia="宋体" w:hAnsi="宋体"/>
          <w:sz w:val="24"/>
          <w:szCs w:val="24"/>
        </w:rPr>
        <w:t>和方法进行审</w:t>
      </w:r>
      <w:r>
        <w:rPr>
          <w:rFonts w:ascii="宋体" w:eastAsia="宋体" w:hAnsi="宋体"/>
          <w:spacing w:val="-3"/>
          <w:sz w:val="24"/>
          <w:szCs w:val="24"/>
        </w:rPr>
        <w:t>查</w:t>
      </w:r>
      <w:r>
        <w:rPr>
          <w:rFonts w:ascii="宋体" w:eastAsia="宋体" w:hAnsi="宋体"/>
          <w:sz w:val="24"/>
          <w:szCs w:val="24"/>
        </w:rPr>
        <w:t>确认。</w:t>
      </w:r>
    </w:p>
    <w:p w:rsidR="00C2666F" w:rsidRDefault="008A0D68">
      <w:pPr>
        <w:widowControl/>
        <w:autoSpaceDE w:val="0"/>
        <w:autoSpaceDN w:val="0"/>
        <w:adjustRightInd w:val="0"/>
        <w:spacing w:line="400" w:lineRule="exact"/>
        <w:ind w:firstLineChars="0" w:firstLine="0"/>
        <w:rPr>
          <w:rFonts w:ascii="宋体" w:eastAsia="宋体" w:hAnsi="宋体" w:cs="宋体"/>
          <w:b/>
          <w:sz w:val="24"/>
          <w:szCs w:val="24"/>
        </w:rPr>
      </w:pPr>
      <w:r>
        <w:rPr>
          <w:rFonts w:ascii="宋体" w:eastAsia="宋体" w:hAnsi="宋体" w:cs="宋体" w:hint="eastAsia"/>
          <w:b/>
          <w:sz w:val="24"/>
          <w:szCs w:val="24"/>
        </w:rPr>
        <w:t xml:space="preserve">7.4 </w:t>
      </w:r>
      <w:r>
        <w:rPr>
          <w:rFonts w:ascii="宋体" w:eastAsia="宋体" w:hAnsi="宋体" w:cs="宋体" w:hint="eastAsia"/>
          <w:b/>
          <w:sz w:val="24"/>
          <w:szCs w:val="24"/>
        </w:rPr>
        <w:t>定标</w:t>
      </w:r>
    </w:p>
    <w:p w:rsidR="00C2666F" w:rsidRDefault="008A0D68">
      <w:pPr>
        <w:widowControl/>
        <w:autoSpaceDE w:val="0"/>
        <w:autoSpaceDN w:val="0"/>
        <w:adjustRightInd w:val="0"/>
        <w:spacing w:line="400" w:lineRule="exact"/>
        <w:ind w:firstLine="480"/>
        <w:rPr>
          <w:rFonts w:ascii="宋体" w:eastAsia="宋体" w:hAnsi="宋体" w:cs="宋体"/>
          <w:sz w:val="24"/>
        </w:rPr>
      </w:pPr>
      <w:r>
        <w:rPr>
          <w:rFonts w:ascii="宋体" w:eastAsia="宋体" w:hAnsi="宋体" w:cs="宋体" w:hint="eastAsia"/>
          <w:sz w:val="24"/>
        </w:rPr>
        <w:t>按照投标人须知前附表的规定，招标人或招标人授权的评标委员会依法确定中标人。</w:t>
      </w:r>
    </w:p>
    <w:p w:rsidR="00C2666F" w:rsidRDefault="008A0D68">
      <w:pPr>
        <w:autoSpaceDE w:val="0"/>
        <w:autoSpaceDN w:val="0"/>
        <w:spacing w:line="400" w:lineRule="exact"/>
        <w:ind w:firstLineChars="0" w:firstLine="0"/>
        <w:outlineLvl w:val="0"/>
        <w:rPr>
          <w:rFonts w:ascii="宋体" w:eastAsia="宋体" w:hAnsi="宋体" w:cs="宋体"/>
          <w:b/>
          <w:sz w:val="24"/>
          <w:szCs w:val="24"/>
        </w:rPr>
      </w:pPr>
      <w:r>
        <w:rPr>
          <w:rFonts w:ascii="宋体" w:eastAsia="宋体" w:hAnsi="宋体" w:cs="宋体" w:hint="eastAsia"/>
          <w:b/>
          <w:sz w:val="24"/>
          <w:szCs w:val="24"/>
        </w:rPr>
        <w:t xml:space="preserve">7.5 </w:t>
      </w:r>
      <w:r>
        <w:rPr>
          <w:rFonts w:ascii="宋体" w:eastAsia="宋体" w:hAnsi="宋体" w:cs="宋体" w:hint="eastAsia"/>
          <w:b/>
          <w:sz w:val="24"/>
          <w:szCs w:val="24"/>
        </w:rPr>
        <w:t>中标通知</w:t>
      </w:r>
      <w:bookmarkEnd w:id="52"/>
    </w:p>
    <w:p w:rsidR="00C2666F" w:rsidRDefault="008A0D68">
      <w:pPr>
        <w:autoSpaceDE w:val="0"/>
        <w:autoSpaceDN w:val="0"/>
        <w:spacing w:line="400" w:lineRule="exact"/>
        <w:ind w:firstLine="480"/>
        <w:outlineLvl w:val="0"/>
        <w:rPr>
          <w:rFonts w:ascii="宋体" w:eastAsia="宋体" w:hAnsi="宋体" w:cs="宋体"/>
          <w:sz w:val="24"/>
          <w:szCs w:val="24"/>
        </w:rPr>
      </w:pPr>
      <w:r>
        <w:rPr>
          <w:rFonts w:ascii="宋体" w:eastAsia="宋体" w:hAnsi="宋体" w:cs="宋体" w:hint="eastAsia"/>
          <w:sz w:val="24"/>
          <w:szCs w:val="24"/>
        </w:rPr>
        <w:t>在本章第</w:t>
      </w:r>
      <w:r>
        <w:rPr>
          <w:rFonts w:ascii="宋体" w:eastAsia="宋体" w:hAnsi="宋体" w:cs="宋体" w:hint="eastAsia"/>
          <w:sz w:val="24"/>
          <w:szCs w:val="24"/>
        </w:rPr>
        <w:t xml:space="preserve">3.3 </w:t>
      </w:r>
      <w:r>
        <w:rPr>
          <w:rFonts w:ascii="宋体" w:eastAsia="宋体" w:hAnsi="宋体" w:cs="宋体" w:hint="eastAsia"/>
          <w:sz w:val="24"/>
          <w:szCs w:val="24"/>
        </w:rPr>
        <w:t>款规定的投标有效期内，招标人以书面形式向中标人发出中标通知书，同时将中标结果通知未中标的投标人。</w:t>
      </w:r>
      <w:bookmarkStart w:id="53" w:name="_Toc179632587"/>
      <w:bookmarkStart w:id="54" w:name="_Toc144974537"/>
      <w:bookmarkStart w:id="55" w:name="_Toc152042345"/>
      <w:bookmarkStart w:id="56" w:name="_Toc152045569"/>
    </w:p>
    <w:p w:rsidR="00C2666F" w:rsidRDefault="008A0D68">
      <w:pPr>
        <w:autoSpaceDE w:val="0"/>
        <w:autoSpaceDN w:val="0"/>
        <w:spacing w:line="400" w:lineRule="exact"/>
        <w:ind w:firstLineChars="0" w:firstLine="0"/>
        <w:outlineLvl w:val="0"/>
        <w:rPr>
          <w:rFonts w:ascii="宋体" w:eastAsia="宋体" w:hAnsi="宋体" w:cs="宋体"/>
          <w:b/>
          <w:sz w:val="24"/>
          <w:szCs w:val="24"/>
        </w:rPr>
      </w:pPr>
      <w:bookmarkStart w:id="57" w:name="_Toc283559978"/>
      <w:bookmarkEnd w:id="53"/>
      <w:bookmarkEnd w:id="54"/>
      <w:bookmarkEnd w:id="55"/>
      <w:bookmarkEnd w:id="56"/>
      <w:r>
        <w:rPr>
          <w:rFonts w:ascii="宋体" w:eastAsia="宋体" w:hAnsi="宋体" w:cs="宋体" w:hint="eastAsia"/>
          <w:b/>
          <w:sz w:val="24"/>
          <w:szCs w:val="24"/>
        </w:rPr>
        <w:t xml:space="preserve">7.6 </w:t>
      </w:r>
      <w:r>
        <w:rPr>
          <w:rFonts w:ascii="宋体" w:eastAsia="宋体" w:hAnsi="宋体" w:cs="宋体" w:hint="eastAsia"/>
          <w:b/>
          <w:sz w:val="24"/>
          <w:szCs w:val="24"/>
        </w:rPr>
        <w:t>技术成果经济补偿</w:t>
      </w:r>
    </w:p>
    <w:p w:rsidR="00C2666F" w:rsidRDefault="008A0D68">
      <w:pPr>
        <w:autoSpaceDE w:val="0"/>
        <w:autoSpaceDN w:val="0"/>
        <w:spacing w:line="400" w:lineRule="exact"/>
        <w:ind w:firstLine="480"/>
        <w:jc w:val="both"/>
        <w:outlineLvl w:val="0"/>
        <w:rPr>
          <w:rFonts w:ascii="宋体" w:eastAsia="宋体" w:hAnsi="宋体" w:cs="宋体"/>
          <w:sz w:val="24"/>
          <w:szCs w:val="24"/>
        </w:rPr>
      </w:pPr>
      <w:r>
        <w:rPr>
          <w:rFonts w:ascii="宋体" w:eastAsia="宋体" w:hAnsi="宋体" w:cs="宋体" w:hint="eastAsia"/>
          <w:sz w:val="24"/>
          <w:szCs w:val="24"/>
        </w:rPr>
        <w:t>招标人对符合招标文件规定的未中标人的技术成果进行补偿的，招标人将按投标人须知前附表规定的标准给予经济补偿，未中标人在投标文件中声明放弃技术成果经济补偿费的除外。招标人将于中标通知书发出后</w:t>
      </w:r>
      <w:r>
        <w:rPr>
          <w:rFonts w:ascii="宋体" w:eastAsia="宋体" w:hAnsi="宋体" w:cs="宋体" w:hint="eastAsia"/>
          <w:sz w:val="24"/>
          <w:szCs w:val="24"/>
        </w:rPr>
        <w:t>30</w:t>
      </w:r>
      <w:r>
        <w:rPr>
          <w:rFonts w:ascii="宋体" w:eastAsia="宋体" w:hAnsi="宋体" w:cs="宋体" w:hint="eastAsia"/>
          <w:sz w:val="24"/>
          <w:szCs w:val="24"/>
        </w:rPr>
        <w:t>日内向未中标人支付技术成果经济补偿费。</w:t>
      </w:r>
    </w:p>
    <w:p w:rsidR="00C2666F" w:rsidRDefault="008A0D68">
      <w:pPr>
        <w:autoSpaceDE w:val="0"/>
        <w:autoSpaceDN w:val="0"/>
        <w:spacing w:line="400" w:lineRule="exact"/>
        <w:ind w:firstLineChars="0" w:firstLine="0"/>
        <w:outlineLvl w:val="0"/>
        <w:rPr>
          <w:rFonts w:ascii="宋体" w:eastAsia="宋体" w:hAnsi="宋体" w:cs="宋体"/>
          <w:b/>
          <w:sz w:val="24"/>
          <w:szCs w:val="24"/>
        </w:rPr>
      </w:pPr>
      <w:r>
        <w:rPr>
          <w:rFonts w:ascii="宋体" w:eastAsia="宋体" w:hAnsi="宋体" w:cs="宋体" w:hint="eastAsia"/>
          <w:b/>
          <w:sz w:val="24"/>
          <w:szCs w:val="24"/>
        </w:rPr>
        <w:lastRenderedPageBreak/>
        <w:t xml:space="preserve">7.7 </w:t>
      </w:r>
      <w:r>
        <w:rPr>
          <w:rFonts w:ascii="宋体" w:eastAsia="宋体" w:hAnsi="宋体" w:cs="宋体" w:hint="eastAsia"/>
          <w:b/>
          <w:sz w:val="24"/>
          <w:szCs w:val="24"/>
        </w:rPr>
        <w:t>履约保证金</w:t>
      </w:r>
    </w:p>
    <w:p w:rsidR="00C2666F" w:rsidRDefault="008A0D68">
      <w:pPr>
        <w:autoSpaceDE w:val="0"/>
        <w:autoSpaceDN w:val="0"/>
        <w:spacing w:line="400" w:lineRule="exact"/>
        <w:ind w:firstLine="480"/>
        <w:jc w:val="both"/>
        <w:outlineLvl w:val="0"/>
        <w:rPr>
          <w:rFonts w:ascii="宋体" w:eastAsia="宋体" w:hAnsi="宋体" w:cs="宋体"/>
          <w:sz w:val="24"/>
          <w:szCs w:val="24"/>
        </w:rPr>
      </w:pPr>
      <w:r>
        <w:rPr>
          <w:rFonts w:ascii="宋体" w:eastAsia="宋体" w:hAnsi="宋体" w:cs="宋体" w:hint="eastAsia"/>
          <w:sz w:val="24"/>
          <w:szCs w:val="24"/>
        </w:rPr>
        <w:t xml:space="preserve">7.7.1 </w:t>
      </w:r>
      <w:r>
        <w:rPr>
          <w:rFonts w:ascii="宋体" w:eastAsia="宋体" w:hAnsi="宋体" w:cs="宋体" w:hint="eastAsia"/>
          <w:sz w:val="24"/>
          <w:szCs w:val="24"/>
        </w:rPr>
        <w:t>无</w:t>
      </w:r>
    </w:p>
    <w:p w:rsidR="00C2666F" w:rsidRDefault="008A0D68">
      <w:pPr>
        <w:autoSpaceDE w:val="0"/>
        <w:autoSpaceDN w:val="0"/>
        <w:spacing w:line="400" w:lineRule="exact"/>
        <w:ind w:firstLineChars="0" w:firstLine="0"/>
        <w:outlineLvl w:val="0"/>
        <w:rPr>
          <w:rFonts w:ascii="宋体" w:eastAsia="宋体" w:hAnsi="宋体" w:cs="宋体"/>
          <w:b/>
          <w:sz w:val="24"/>
          <w:szCs w:val="24"/>
        </w:rPr>
      </w:pPr>
      <w:r>
        <w:rPr>
          <w:rFonts w:ascii="宋体" w:eastAsia="宋体" w:hAnsi="宋体" w:cs="宋体" w:hint="eastAsia"/>
          <w:b/>
          <w:sz w:val="24"/>
          <w:szCs w:val="24"/>
        </w:rPr>
        <w:t>7.</w:t>
      </w:r>
      <w:bookmarkStart w:id="58" w:name="_Toc283559977"/>
      <w:r>
        <w:rPr>
          <w:rFonts w:ascii="宋体" w:eastAsia="宋体" w:hAnsi="宋体" w:cs="宋体" w:hint="eastAsia"/>
          <w:b/>
          <w:sz w:val="24"/>
          <w:szCs w:val="24"/>
        </w:rPr>
        <w:t xml:space="preserve">8 </w:t>
      </w:r>
      <w:r>
        <w:rPr>
          <w:rFonts w:ascii="宋体" w:eastAsia="宋体" w:hAnsi="宋体" w:cs="宋体" w:hint="eastAsia"/>
          <w:b/>
          <w:sz w:val="24"/>
          <w:szCs w:val="24"/>
        </w:rPr>
        <w:t>签订合同</w:t>
      </w:r>
      <w:bookmarkEnd w:id="58"/>
    </w:p>
    <w:p w:rsidR="00C2666F" w:rsidRDefault="008A0D68">
      <w:pPr>
        <w:autoSpaceDE w:val="0"/>
        <w:autoSpaceDN w:val="0"/>
        <w:spacing w:line="400" w:lineRule="exact"/>
        <w:ind w:firstLine="480"/>
        <w:jc w:val="both"/>
        <w:outlineLvl w:val="0"/>
        <w:rPr>
          <w:rFonts w:ascii="宋体" w:eastAsia="宋体" w:hAnsi="宋体" w:cs="宋体"/>
          <w:sz w:val="24"/>
          <w:szCs w:val="24"/>
        </w:rPr>
      </w:pPr>
      <w:r>
        <w:rPr>
          <w:rFonts w:ascii="宋体" w:eastAsia="宋体" w:hAnsi="宋体" w:cs="宋体" w:hint="eastAsia"/>
          <w:sz w:val="24"/>
          <w:szCs w:val="24"/>
        </w:rPr>
        <w:t xml:space="preserve">7.8.1 </w:t>
      </w:r>
      <w:r>
        <w:rPr>
          <w:rFonts w:ascii="宋体" w:eastAsia="宋体" w:hAnsi="宋体" w:cs="宋体" w:hint="eastAsia"/>
          <w:sz w:val="24"/>
          <w:szCs w:val="24"/>
        </w:rPr>
        <w:t>招标人和中标人应当在中标通知书发出之日起</w:t>
      </w:r>
      <w:r>
        <w:rPr>
          <w:rFonts w:ascii="宋体" w:eastAsia="宋体" w:hAnsi="宋体" w:cs="宋体" w:hint="eastAsia"/>
          <w:sz w:val="24"/>
          <w:szCs w:val="24"/>
        </w:rPr>
        <w:t> 30 </w:t>
      </w:r>
      <w:r>
        <w:rPr>
          <w:rFonts w:ascii="宋体" w:eastAsia="宋体" w:hAnsi="宋体" w:cs="宋体" w:hint="eastAsia"/>
          <w:sz w:val="24"/>
          <w:szCs w:val="24"/>
        </w:rPr>
        <w:t>日内，根据招标文件和中标人的投标文件订立书面合同。中标人无正当理由拒签合同，在签订合同时向招标人提出附加条件，或者不按照招标文件要求提交履约保证金的，招标人有权取消其中标资格，其投标保证金不予退还；给招标人造成的损失超过投标保证金数额的，中标人还应当对超过部分予以赔偿。</w:t>
      </w:r>
    </w:p>
    <w:p w:rsidR="00C2666F" w:rsidRDefault="008A0D68">
      <w:pPr>
        <w:autoSpaceDE w:val="0"/>
        <w:autoSpaceDN w:val="0"/>
        <w:spacing w:line="400" w:lineRule="exact"/>
        <w:ind w:firstLine="480"/>
        <w:jc w:val="both"/>
        <w:outlineLvl w:val="0"/>
        <w:rPr>
          <w:rFonts w:ascii="宋体" w:eastAsia="宋体" w:hAnsi="宋体" w:cs="宋体"/>
          <w:sz w:val="24"/>
          <w:szCs w:val="24"/>
        </w:rPr>
      </w:pPr>
      <w:r>
        <w:rPr>
          <w:rFonts w:ascii="宋体" w:eastAsia="宋体" w:hAnsi="宋体" w:cs="宋体" w:hint="eastAsia"/>
          <w:sz w:val="24"/>
          <w:szCs w:val="24"/>
        </w:rPr>
        <w:t xml:space="preserve">7.8.2 </w:t>
      </w:r>
      <w:r>
        <w:rPr>
          <w:rFonts w:ascii="宋体" w:eastAsia="宋体" w:hAnsi="宋体" w:cs="宋体" w:hint="eastAsia"/>
          <w:sz w:val="24"/>
          <w:szCs w:val="24"/>
        </w:rPr>
        <w:t>发出中标通知书后，招标人无正当理由拒签合同，或者在签订合同时向中标人提出附加条件的，招标人向中标人退还投标保证金；给中标人造成损失的，还应当赔偿损失。</w:t>
      </w:r>
    </w:p>
    <w:p w:rsidR="00C2666F" w:rsidRDefault="008A0D68">
      <w:pPr>
        <w:autoSpaceDE w:val="0"/>
        <w:autoSpaceDN w:val="0"/>
        <w:spacing w:line="400" w:lineRule="exact"/>
        <w:ind w:firstLine="480"/>
        <w:jc w:val="both"/>
        <w:outlineLvl w:val="0"/>
        <w:rPr>
          <w:rFonts w:ascii="宋体" w:eastAsia="宋体" w:hAnsi="宋体" w:cs="宋体"/>
          <w:b/>
          <w:sz w:val="24"/>
          <w:szCs w:val="24"/>
        </w:rPr>
      </w:pPr>
      <w:r>
        <w:rPr>
          <w:rFonts w:ascii="宋体" w:eastAsia="宋体" w:hAnsi="宋体" w:cs="宋体" w:hint="eastAsia"/>
          <w:sz w:val="24"/>
          <w:szCs w:val="24"/>
        </w:rPr>
        <w:t xml:space="preserve">7.8.3 </w:t>
      </w:r>
      <w:r>
        <w:rPr>
          <w:rFonts w:ascii="宋体" w:eastAsia="宋体" w:hAnsi="宋体" w:cs="宋体" w:hint="eastAsia"/>
          <w:sz w:val="24"/>
          <w:szCs w:val="24"/>
        </w:rPr>
        <w:t>联合体中标的，联</w:t>
      </w:r>
      <w:r>
        <w:rPr>
          <w:rFonts w:ascii="宋体" w:eastAsia="宋体" w:hAnsi="宋体" w:cs="宋体" w:hint="eastAsia"/>
          <w:sz w:val="24"/>
          <w:szCs w:val="24"/>
        </w:rPr>
        <w:t>合体各方应当共同与招标人签订合同，就中标项目向招标人承担连带责任。</w:t>
      </w:r>
    </w:p>
    <w:p w:rsidR="00C2666F" w:rsidRDefault="008A0D68">
      <w:pPr>
        <w:pStyle w:val="Default"/>
        <w:spacing w:line="400" w:lineRule="exact"/>
        <w:jc w:val="both"/>
        <w:outlineLvl w:val="0"/>
        <w:rPr>
          <w:b/>
          <w:color w:val="auto"/>
        </w:rPr>
      </w:pPr>
      <w:bookmarkStart w:id="59" w:name="_Toc283559981"/>
      <w:bookmarkEnd w:id="57"/>
      <w:r>
        <w:rPr>
          <w:rFonts w:hint="eastAsia"/>
          <w:b/>
          <w:color w:val="auto"/>
        </w:rPr>
        <w:t xml:space="preserve">8. </w:t>
      </w:r>
      <w:r>
        <w:rPr>
          <w:rFonts w:hint="eastAsia"/>
          <w:b/>
          <w:color w:val="auto"/>
        </w:rPr>
        <w:t>纪律和监督</w:t>
      </w:r>
      <w:bookmarkEnd w:id="59"/>
    </w:p>
    <w:p w:rsidR="00C2666F" w:rsidRDefault="008A0D68">
      <w:pPr>
        <w:autoSpaceDE w:val="0"/>
        <w:autoSpaceDN w:val="0"/>
        <w:adjustRightInd w:val="0"/>
        <w:spacing w:line="400" w:lineRule="exact"/>
        <w:ind w:firstLineChars="0" w:firstLine="0"/>
        <w:outlineLvl w:val="0"/>
        <w:rPr>
          <w:rFonts w:ascii="宋体" w:eastAsia="宋体" w:hAnsi="宋体" w:cs="宋体"/>
          <w:b/>
          <w:sz w:val="24"/>
          <w:szCs w:val="24"/>
        </w:rPr>
      </w:pPr>
      <w:bookmarkStart w:id="60" w:name="_Toc283559982"/>
      <w:r>
        <w:rPr>
          <w:rFonts w:ascii="宋体" w:eastAsia="宋体" w:hAnsi="宋体" w:cs="宋体" w:hint="eastAsia"/>
          <w:b/>
          <w:sz w:val="24"/>
          <w:szCs w:val="24"/>
        </w:rPr>
        <w:t xml:space="preserve">8.1 </w:t>
      </w:r>
      <w:r>
        <w:rPr>
          <w:rFonts w:ascii="宋体" w:eastAsia="宋体" w:hAnsi="宋体" w:cs="宋体" w:hint="eastAsia"/>
          <w:b/>
          <w:sz w:val="24"/>
          <w:szCs w:val="24"/>
        </w:rPr>
        <w:t>对招标人的纪律要求</w:t>
      </w:r>
      <w:bookmarkEnd w:id="60"/>
    </w:p>
    <w:p w:rsidR="00C2666F" w:rsidRDefault="008A0D68">
      <w:pPr>
        <w:autoSpaceDE w:val="0"/>
        <w:autoSpaceDN w:val="0"/>
        <w:adjustRightInd w:val="0"/>
        <w:spacing w:line="400" w:lineRule="exact"/>
        <w:ind w:firstLine="480"/>
        <w:rPr>
          <w:rFonts w:ascii="宋体" w:eastAsia="宋体" w:hAnsi="宋体" w:cs="宋体"/>
          <w:sz w:val="24"/>
          <w:szCs w:val="24"/>
        </w:rPr>
      </w:pPr>
      <w:r>
        <w:rPr>
          <w:rFonts w:ascii="宋体" w:eastAsia="宋体" w:hAnsi="宋体" w:cs="宋体" w:hint="eastAsia"/>
          <w:sz w:val="24"/>
          <w:szCs w:val="24"/>
        </w:rPr>
        <w:t>招标人不得泄漏招标投标活动中应当保密的情况和资料，不得与投标人串通损害国家利益、社会公共利益或者他人合法权益。</w:t>
      </w:r>
    </w:p>
    <w:p w:rsidR="00C2666F" w:rsidRDefault="008A0D68">
      <w:pPr>
        <w:autoSpaceDE w:val="0"/>
        <w:autoSpaceDN w:val="0"/>
        <w:adjustRightInd w:val="0"/>
        <w:spacing w:line="400" w:lineRule="exact"/>
        <w:ind w:firstLineChars="0" w:firstLine="0"/>
        <w:outlineLvl w:val="0"/>
        <w:rPr>
          <w:rFonts w:ascii="宋体" w:eastAsia="宋体" w:hAnsi="宋体" w:cs="宋体"/>
          <w:b/>
          <w:sz w:val="24"/>
          <w:szCs w:val="24"/>
        </w:rPr>
      </w:pPr>
      <w:bookmarkStart w:id="61" w:name="_Toc283559983"/>
      <w:r>
        <w:rPr>
          <w:rFonts w:ascii="宋体" w:eastAsia="宋体" w:hAnsi="宋体" w:cs="宋体" w:hint="eastAsia"/>
          <w:b/>
          <w:sz w:val="24"/>
          <w:szCs w:val="24"/>
        </w:rPr>
        <w:t xml:space="preserve">8.2 </w:t>
      </w:r>
      <w:r>
        <w:rPr>
          <w:rFonts w:ascii="宋体" w:eastAsia="宋体" w:hAnsi="宋体" w:cs="宋体" w:hint="eastAsia"/>
          <w:b/>
          <w:sz w:val="24"/>
          <w:szCs w:val="24"/>
        </w:rPr>
        <w:t>对投标人的纪律要求</w:t>
      </w:r>
      <w:bookmarkEnd w:id="61"/>
    </w:p>
    <w:p w:rsidR="00C2666F" w:rsidRDefault="008A0D68">
      <w:pPr>
        <w:autoSpaceDE w:val="0"/>
        <w:autoSpaceDN w:val="0"/>
        <w:adjustRightInd w:val="0"/>
        <w:spacing w:line="400" w:lineRule="exact"/>
        <w:ind w:firstLine="480"/>
        <w:rPr>
          <w:rFonts w:ascii="宋体" w:eastAsia="宋体" w:hAnsi="宋体" w:cs="宋体"/>
          <w:sz w:val="24"/>
          <w:szCs w:val="24"/>
        </w:rPr>
      </w:pPr>
      <w:r>
        <w:rPr>
          <w:rFonts w:ascii="宋体" w:eastAsia="宋体" w:hAnsi="宋体" w:cs="宋体" w:hint="eastAsia"/>
          <w:sz w:val="24"/>
          <w:szCs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C2666F" w:rsidRDefault="008A0D68">
      <w:pPr>
        <w:autoSpaceDE w:val="0"/>
        <w:autoSpaceDN w:val="0"/>
        <w:adjustRightInd w:val="0"/>
        <w:spacing w:line="400" w:lineRule="exact"/>
        <w:ind w:firstLineChars="0" w:firstLine="0"/>
        <w:outlineLvl w:val="0"/>
        <w:rPr>
          <w:rFonts w:ascii="宋体" w:eastAsia="宋体" w:hAnsi="宋体" w:cs="宋体"/>
          <w:b/>
          <w:sz w:val="24"/>
          <w:szCs w:val="24"/>
        </w:rPr>
      </w:pPr>
      <w:bookmarkStart w:id="62" w:name="_Toc283559984"/>
      <w:r>
        <w:rPr>
          <w:rFonts w:ascii="宋体" w:eastAsia="宋体" w:hAnsi="宋体" w:cs="宋体" w:hint="eastAsia"/>
          <w:b/>
          <w:sz w:val="24"/>
          <w:szCs w:val="24"/>
        </w:rPr>
        <w:t xml:space="preserve">8.3 </w:t>
      </w:r>
      <w:r>
        <w:rPr>
          <w:rFonts w:ascii="宋体" w:eastAsia="宋体" w:hAnsi="宋体" w:cs="宋体" w:hint="eastAsia"/>
          <w:b/>
          <w:sz w:val="24"/>
          <w:szCs w:val="24"/>
        </w:rPr>
        <w:t>对评标委员会成员的纪律要求</w:t>
      </w:r>
      <w:bookmarkEnd w:id="62"/>
    </w:p>
    <w:p w:rsidR="00C2666F" w:rsidRDefault="008A0D68">
      <w:pPr>
        <w:autoSpaceDE w:val="0"/>
        <w:autoSpaceDN w:val="0"/>
        <w:adjustRightInd w:val="0"/>
        <w:spacing w:line="400" w:lineRule="exact"/>
        <w:ind w:firstLine="480"/>
        <w:rPr>
          <w:rFonts w:ascii="宋体" w:eastAsia="宋体" w:hAnsi="宋体" w:cs="宋体"/>
          <w:sz w:val="24"/>
          <w:szCs w:val="24"/>
        </w:rPr>
      </w:pPr>
      <w:r>
        <w:rPr>
          <w:rFonts w:ascii="宋体" w:eastAsia="宋体" w:hAnsi="宋体" w:cs="宋体" w:hint="eastAsia"/>
          <w:sz w:val="24"/>
          <w:szCs w:val="24"/>
        </w:rPr>
        <w:t>评标委员会成员不得收受他人的财物或者其他好</w:t>
      </w:r>
      <w:r>
        <w:rPr>
          <w:rFonts w:ascii="宋体" w:eastAsia="宋体" w:hAnsi="宋体" w:cs="宋体" w:hint="eastAsia"/>
          <w:sz w:val="24"/>
          <w:szCs w:val="24"/>
        </w:rPr>
        <w:t>处，不得向他人透露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rsidR="00C2666F" w:rsidRDefault="008A0D68">
      <w:pPr>
        <w:autoSpaceDE w:val="0"/>
        <w:autoSpaceDN w:val="0"/>
        <w:adjustRightInd w:val="0"/>
        <w:spacing w:line="400" w:lineRule="exact"/>
        <w:ind w:firstLineChars="0" w:firstLine="0"/>
        <w:outlineLvl w:val="0"/>
        <w:rPr>
          <w:rFonts w:ascii="宋体" w:eastAsia="宋体" w:hAnsi="宋体" w:cs="宋体"/>
          <w:b/>
          <w:sz w:val="24"/>
          <w:szCs w:val="24"/>
        </w:rPr>
      </w:pPr>
      <w:bookmarkStart w:id="63" w:name="_Toc283559985"/>
      <w:r>
        <w:rPr>
          <w:rFonts w:ascii="宋体" w:eastAsia="宋体" w:hAnsi="宋体" w:cs="宋体" w:hint="eastAsia"/>
          <w:b/>
          <w:sz w:val="24"/>
          <w:szCs w:val="24"/>
        </w:rPr>
        <w:t xml:space="preserve">8.4 </w:t>
      </w:r>
      <w:r>
        <w:rPr>
          <w:rFonts w:ascii="宋体" w:eastAsia="宋体" w:hAnsi="宋体" w:cs="宋体" w:hint="eastAsia"/>
          <w:b/>
          <w:sz w:val="24"/>
          <w:szCs w:val="24"/>
        </w:rPr>
        <w:t>对与评标活动有关的工作人员的纪律要求</w:t>
      </w:r>
      <w:bookmarkEnd w:id="63"/>
    </w:p>
    <w:p w:rsidR="00C2666F" w:rsidRDefault="008A0D68">
      <w:pPr>
        <w:autoSpaceDE w:val="0"/>
        <w:autoSpaceDN w:val="0"/>
        <w:adjustRightInd w:val="0"/>
        <w:spacing w:line="400" w:lineRule="exact"/>
        <w:ind w:firstLine="480"/>
        <w:rPr>
          <w:rFonts w:ascii="宋体" w:eastAsia="宋体" w:hAnsi="宋体" w:cs="宋体"/>
          <w:sz w:val="24"/>
          <w:szCs w:val="24"/>
        </w:rPr>
      </w:pPr>
      <w:r>
        <w:rPr>
          <w:rFonts w:ascii="宋体" w:eastAsia="宋体" w:hAnsi="宋体" w:cs="宋体" w:hint="eastAsia"/>
          <w:sz w:val="24"/>
          <w:szCs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rsidR="00C2666F" w:rsidRDefault="008A0D68">
      <w:pPr>
        <w:autoSpaceDE w:val="0"/>
        <w:autoSpaceDN w:val="0"/>
        <w:adjustRightInd w:val="0"/>
        <w:spacing w:line="400" w:lineRule="exact"/>
        <w:ind w:firstLineChars="0" w:firstLine="0"/>
        <w:outlineLvl w:val="0"/>
        <w:rPr>
          <w:rFonts w:ascii="宋体" w:eastAsia="宋体" w:hAnsi="宋体" w:cs="宋体"/>
          <w:b/>
          <w:sz w:val="24"/>
          <w:szCs w:val="24"/>
        </w:rPr>
      </w:pPr>
      <w:bookmarkStart w:id="64" w:name="_Toc283559986"/>
      <w:r>
        <w:rPr>
          <w:rFonts w:ascii="宋体" w:eastAsia="宋体" w:hAnsi="宋体" w:cs="宋体" w:hint="eastAsia"/>
          <w:b/>
          <w:sz w:val="24"/>
          <w:szCs w:val="24"/>
        </w:rPr>
        <w:t xml:space="preserve">8.5 </w:t>
      </w:r>
      <w:r>
        <w:rPr>
          <w:rFonts w:ascii="宋体" w:eastAsia="宋体" w:hAnsi="宋体" w:cs="宋体" w:hint="eastAsia"/>
          <w:b/>
          <w:sz w:val="24"/>
          <w:szCs w:val="24"/>
        </w:rPr>
        <w:t>投诉</w:t>
      </w:r>
      <w:bookmarkEnd w:id="64"/>
    </w:p>
    <w:p w:rsidR="00C2666F" w:rsidRDefault="008A0D68">
      <w:pPr>
        <w:autoSpaceDE w:val="0"/>
        <w:autoSpaceDN w:val="0"/>
        <w:adjustRightInd w:val="0"/>
        <w:spacing w:line="400" w:lineRule="exact"/>
        <w:ind w:firstLine="480"/>
        <w:jc w:val="both"/>
        <w:rPr>
          <w:rFonts w:ascii="宋体" w:eastAsia="宋体" w:hAnsi="宋体" w:cs="宋体"/>
          <w:sz w:val="24"/>
          <w:szCs w:val="24"/>
        </w:rPr>
      </w:pPr>
      <w:r>
        <w:rPr>
          <w:rFonts w:ascii="宋体" w:eastAsia="宋体" w:hAnsi="宋体" w:cs="宋体" w:hint="eastAsia"/>
          <w:sz w:val="24"/>
          <w:szCs w:val="24"/>
        </w:rPr>
        <w:t xml:space="preserve">8.5.1 </w:t>
      </w:r>
      <w:r>
        <w:rPr>
          <w:rFonts w:ascii="宋体" w:eastAsia="宋体" w:hAnsi="宋体" w:cs="宋体" w:hint="eastAsia"/>
          <w:sz w:val="24"/>
          <w:szCs w:val="24"/>
        </w:rPr>
        <w:t>投标人或者其他利害关系人认为招标投标活动不符合法律、行政法规</w:t>
      </w:r>
      <w:r>
        <w:rPr>
          <w:rFonts w:ascii="宋体" w:eastAsia="宋体" w:hAnsi="宋体" w:cs="宋体" w:hint="eastAsia"/>
          <w:sz w:val="24"/>
          <w:szCs w:val="24"/>
        </w:rPr>
        <w:lastRenderedPageBreak/>
        <w:t>规定的，可以自知道或者应当知道之日起</w:t>
      </w:r>
      <w:r>
        <w:rPr>
          <w:rFonts w:ascii="宋体" w:eastAsia="宋体" w:hAnsi="宋体" w:cs="宋体" w:hint="eastAsia"/>
          <w:sz w:val="24"/>
          <w:szCs w:val="24"/>
        </w:rPr>
        <w:t>10</w:t>
      </w:r>
      <w:r>
        <w:rPr>
          <w:rFonts w:ascii="宋体" w:eastAsia="宋体" w:hAnsi="宋体" w:cs="宋体" w:hint="eastAsia"/>
          <w:sz w:val="24"/>
          <w:szCs w:val="24"/>
        </w:rPr>
        <w:t>日内向有关行政监督部门投诉。投诉应当有明确的请求和必要的证明材料。</w:t>
      </w:r>
    </w:p>
    <w:p w:rsidR="00C2666F" w:rsidRDefault="008A0D68">
      <w:pPr>
        <w:autoSpaceDE w:val="0"/>
        <w:autoSpaceDN w:val="0"/>
        <w:adjustRightInd w:val="0"/>
        <w:spacing w:line="400" w:lineRule="exact"/>
        <w:ind w:firstLine="480"/>
        <w:jc w:val="both"/>
        <w:rPr>
          <w:rFonts w:ascii="宋体" w:eastAsia="宋体" w:hAnsi="宋体" w:cs="宋体"/>
          <w:sz w:val="24"/>
          <w:szCs w:val="24"/>
        </w:rPr>
      </w:pPr>
      <w:r>
        <w:rPr>
          <w:rFonts w:ascii="宋体" w:eastAsia="宋体" w:hAnsi="宋体" w:cs="宋体" w:hint="eastAsia"/>
          <w:sz w:val="24"/>
          <w:szCs w:val="24"/>
        </w:rPr>
        <w:t xml:space="preserve">8.5.2 </w:t>
      </w:r>
      <w:r>
        <w:rPr>
          <w:rFonts w:ascii="宋体" w:eastAsia="宋体" w:hAnsi="宋体" w:cs="宋体" w:hint="eastAsia"/>
          <w:sz w:val="24"/>
          <w:szCs w:val="24"/>
        </w:rPr>
        <w:t>投标人或者其他利害关系人对招标文件、开标和评标结果提出投诉的，应当按照投标人须知第</w:t>
      </w:r>
      <w:r>
        <w:rPr>
          <w:rFonts w:ascii="宋体" w:eastAsia="宋体" w:hAnsi="宋体" w:cs="宋体" w:hint="eastAsia"/>
          <w:sz w:val="24"/>
          <w:szCs w:val="24"/>
        </w:rPr>
        <w:t>2.4</w:t>
      </w:r>
      <w:r>
        <w:rPr>
          <w:rFonts w:ascii="宋体" w:eastAsia="宋体" w:hAnsi="宋体" w:cs="宋体" w:hint="eastAsia"/>
          <w:sz w:val="24"/>
          <w:szCs w:val="24"/>
        </w:rPr>
        <w:t>款、第</w:t>
      </w:r>
      <w:r>
        <w:rPr>
          <w:rFonts w:ascii="宋体" w:eastAsia="宋体" w:hAnsi="宋体" w:cs="宋体" w:hint="eastAsia"/>
          <w:sz w:val="24"/>
          <w:szCs w:val="24"/>
        </w:rPr>
        <w:t>5.3</w:t>
      </w:r>
      <w:r>
        <w:rPr>
          <w:rFonts w:ascii="宋体" w:eastAsia="宋体" w:hAnsi="宋体" w:cs="宋体" w:hint="eastAsia"/>
          <w:sz w:val="24"/>
          <w:szCs w:val="24"/>
        </w:rPr>
        <w:t>款和第</w:t>
      </w:r>
      <w:r>
        <w:rPr>
          <w:rFonts w:ascii="宋体" w:eastAsia="宋体" w:hAnsi="宋体" w:cs="宋体" w:hint="eastAsia"/>
          <w:sz w:val="24"/>
          <w:szCs w:val="24"/>
        </w:rPr>
        <w:t>7.2</w:t>
      </w:r>
      <w:r>
        <w:rPr>
          <w:rFonts w:ascii="宋体" w:eastAsia="宋体" w:hAnsi="宋体" w:cs="宋体" w:hint="eastAsia"/>
          <w:sz w:val="24"/>
          <w:szCs w:val="24"/>
        </w:rPr>
        <w:t>款的规定先向招标人提出异议。异议答复期间不计算在第</w:t>
      </w:r>
      <w:r>
        <w:rPr>
          <w:rFonts w:ascii="宋体" w:eastAsia="宋体" w:hAnsi="宋体" w:cs="宋体" w:hint="eastAsia"/>
          <w:sz w:val="24"/>
          <w:szCs w:val="24"/>
        </w:rPr>
        <w:t>8.5.1</w:t>
      </w:r>
      <w:r>
        <w:rPr>
          <w:rFonts w:ascii="宋体" w:eastAsia="宋体" w:hAnsi="宋体" w:cs="宋体" w:hint="eastAsia"/>
          <w:sz w:val="24"/>
          <w:szCs w:val="24"/>
        </w:rPr>
        <w:t>项规定的期限内。</w:t>
      </w:r>
    </w:p>
    <w:p w:rsidR="00C2666F" w:rsidRDefault="008A0D68">
      <w:pPr>
        <w:pStyle w:val="Default"/>
        <w:spacing w:line="400" w:lineRule="exact"/>
        <w:jc w:val="both"/>
        <w:outlineLvl w:val="0"/>
        <w:rPr>
          <w:b/>
          <w:color w:val="auto"/>
        </w:rPr>
      </w:pPr>
      <w:bookmarkStart w:id="65" w:name="_Toc283559987"/>
      <w:r>
        <w:rPr>
          <w:rFonts w:hint="eastAsia"/>
          <w:b/>
          <w:color w:val="auto"/>
        </w:rPr>
        <w:t xml:space="preserve">9. </w:t>
      </w:r>
      <w:r>
        <w:rPr>
          <w:rFonts w:hint="eastAsia"/>
          <w:b/>
          <w:color w:val="auto"/>
        </w:rPr>
        <w:t>是否采用电子招标投标</w:t>
      </w:r>
    </w:p>
    <w:p w:rsidR="00C2666F" w:rsidRDefault="008A0D68">
      <w:pPr>
        <w:autoSpaceDE w:val="0"/>
        <w:autoSpaceDN w:val="0"/>
        <w:adjustRightInd w:val="0"/>
        <w:spacing w:line="400" w:lineRule="exact"/>
        <w:ind w:firstLine="480"/>
        <w:jc w:val="both"/>
        <w:rPr>
          <w:rFonts w:ascii="宋体" w:eastAsia="宋体" w:hAnsi="宋体" w:cs="宋体"/>
          <w:sz w:val="24"/>
          <w:szCs w:val="24"/>
        </w:rPr>
      </w:pPr>
      <w:r>
        <w:rPr>
          <w:rFonts w:ascii="宋体" w:eastAsia="宋体" w:hAnsi="宋体" w:cs="宋体" w:hint="eastAsia"/>
          <w:sz w:val="24"/>
          <w:szCs w:val="24"/>
        </w:rPr>
        <w:t>本招标项目是否采用电子招标投标方式，见投标人须知前附表。</w:t>
      </w:r>
    </w:p>
    <w:bookmarkEnd w:id="65"/>
    <w:p w:rsidR="00C2666F" w:rsidRDefault="008A0D68">
      <w:pPr>
        <w:pStyle w:val="Default"/>
        <w:spacing w:line="400" w:lineRule="exact"/>
        <w:jc w:val="both"/>
        <w:outlineLvl w:val="0"/>
        <w:rPr>
          <w:b/>
          <w:color w:val="auto"/>
        </w:rPr>
      </w:pPr>
      <w:r>
        <w:rPr>
          <w:rFonts w:hint="eastAsia"/>
          <w:b/>
          <w:color w:val="auto"/>
        </w:rPr>
        <w:t>10.</w:t>
      </w:r>
      <w:r>
        <w:rPr>
          <w:rFonts w:hint="eastAsia"/>
          <w:b/>
          <w:color w:val="auto"/>
        </w:rPr>
        <w:t>需要补充的其他内容</w:t>
      </w:r>
    </w:p>
    <w:p w:rsidR="00C2666F" w:rsidRDefault="008A0D68">
      <w:pPr>
        <w:autoSpaceDE w:val="0"/>
        <w:autoSpaceDN w:val="0"/>
        <w:adjustRightInd w:val="0"/>
        <w:spacing w:line="400" w:lineRule="exact"/>
        <w:ind w:firstLine="480"/>
        <w:jc w:val="both"/>
        <w:rPr>
          <w:rFonts w:ascii="宋体" w:eastAsia="宋体" w:hAnsi="宋体" w:cs="宋体"/>
          <w:sz w:val="24"/>
          <w:szCs w:val="24"/>
        </w:rPr>
      </w:pPr>
      <w:r>
        <w:rPr>
          <w:rFonts w:ascii="宋体" w:eastAsia="宋体" w:hAnsi="宋体" w:cs="宋体" w:hint="eastAsia"/>
          <w:sz w:val="24"/>
          <w:szCs w:val="24"/>
        </w:rPr>
        <w:t>需要补充的其他内容：见投标人须知前附表。</w:t>
      </w:r>
    </w:p>
    <w:p w:rsidR="00C2666F" w:rsidRDefault="00C2666F">
      <w:pPr>
        <w:pStyle w:val="a0"/>
        <w:ind w:left="0" w:firstLineChars="0" w:firstLine="0"/>
        <w:rPr>
          <w:rFonts w:ascii="宋体" w:eastAsia="宋体" w:hAnsi="宋体"/>
          <w:sz w:val="28"/>
          <w:szCs w:val="28"/>
        </w:rPr>
      </w:pPr>
    </w:p>
    <w:p w:rsidR="00C2666F" w:rsidRDefault="00C2666F">
      <w:pPr>
        <w:pStyle w:val="a0"/>
        <w:ind w:left="0" w:firstLineChars="0" w:firstLine="0"/>
        <w:rPr>
          <w:rFonts w:ascii="宋体" w:eastAsia="宋体" w:hAnsi="宋体"/>
          <w:sz w:val="28"/>
          <w:szCs w:val="28"/>
        </w:rPr>
      </w:pPr>
    </w:p>
    <w:p w:rsidR="00C2666F" w:rsidRDefault="00C2666F">
      <w:pPr>
        <w:pStyle w:val="a0"/>
        <w:ind w:left="0" w:firstLineChars="0" w:firstLine="0"/>
        <w:rPr>
          <w:rFonts w:ascii="宋体" w:eastAsia="宋体" w:hAnsi="宋体"/>
          <w:sz w:val="28"/>
          <w:szCs w:val="28"/>
        </w:rPr>
      </w:pPr>
    </w:p>
    <w:p w:rsidR="00C2666F" w:rsidRDefault="00C2666F">
      <w:pPr>
        <w:pStyle w:val="a0"/>
        <w:ind w:left="0" w:firstLineChars="0" w:firstLine="0"/>
        <w:rPr>
          <w:rFonts w:ascii="宋体" w:eastAsia="宋体" w:hAnsi="宋体"/>
          <w:sz w:val="28"/>
          <w:szCs w:val="28"/>
        </w:rPr>
      </w:pPr>
    </w:p>
    <w:p w:rsidR="00C2666F" w:rsidRDefault="00C2666F">
      <w:pPr>
        <w:pStyle w:val="a0"/>
        <w:ind w:left="0" w:firstLineChars="0" w:firstLine="0"/>
        <w:rPr>
          <w:rFonts w:ascii="宋体" w:eastAsia="宋体" w:hAnsi="宋体"/>
          <w:sz w:val="28"/>
          <w:szCs w:val="28"/>
        </w:rPr>
      </w:pPr>
    </w:p>
    <w:p w:rsidR="00C2666F" w:rsidRDefault="00C2666F">
      <w:pPr>
        <w:pStyle w:val="a0"/>
        <w:ind w:left="0" w:firstLineChars="0" w:firstLine="0"/>
        <w:rPr>
          <w:rFonts w:ascii="宋体" w:eastAsia="宋体" w:hAnsi="宋体"/>
          <w:sz w:val="28"/>
          <w:szCs w:val="28"/>
        </w:rPr>
      </w:pPr>
    </w:p>
    <w:p w:rsidR="00C2666F" w:rsidRDefault="00C2666F">
      <w:pPr>
        <w:pStyle w:val="a0"/>
        <w:ind w:left="0" w:firstLineChars="0" w:firstLine="0"/>
        <w:rPr>
          <w:rFonts w:ascii="宋体" w:eastAsia="宋体" w:hAnsi="宋体"/>
          <w:sz w:val="28"/>
          <w:szCs w:val="28"/>
        </w:rPr>
      </w:pPr>
    </w:p>
    <w:p w:rsidR="00C2666F" w:rsidRDefault="00C2666F">
      <w:pPr>
        <w:pStyle w:val="a0"/>
        <w:ind w:left="0" w:firstLineChars="0" w:firstLine="0"/>
        <w:rPr>
          <w:rFonts w:ascii="宋体" w:eastAsia="宋体" w:hAnsi="宋体"/>
          <w:sz w:val="28"/>
          <w:szCs w:val="28"/>
        </w:rPr>
      </w:pPr>
    </w:p>
    <w:p w:rsidR="00C2666F" w:rsidRDefault="00C2666F">
      <w:pPr>
        <w:pStyle w:val="a0"/>
        <w:ind w:left="0" w:firstLineChars="0" w:firstLine="0"/>
        <w:rPr>
          <w:rFonts w:ascii="宋体" w:eastAsia="宋体" w:hAnsi="宋体"/>
          <w:sz w:val="28"/>
          <w:szCs w:val="28"/>
        </w:rPr>
      </w:pPr>
    </w:p>
    <w:p w:rsidR="00C2666F" w:rsidRDefault="00C2666F">
      <w:pPr>
        <w:pStyle w:val="a0"/>
        <w:ind w:left="0" w:firstLineChars="0" w:firstLine="0"/>
        <w:rPr>
          <w:rFonts w:ascii="宋体" w:eastAsia="宋体" w:hAnsi="宋体"/>
          <w:sz w:val="28"/>
          <w:szCs w:val="28"/>
        </w:rPr>
      </w:pPr>
    </w:p>
    <w:p w:rsidR="00C2666F" w:rsidRDefault="00C2666F">
      <w:pPr>
        <w:pStyle w:val="a0"/>
        <w:ind w:left="0" w:firstLineChars="0" w:firstLine="0"/>
        <w:rPr>
          <w:rFonts w:ascii="宋体" w:eastAsia="宋体" w:hAnsi="宋体"/>
          <w:sz w:val="28"/>
          <w:szCs w:val="28"/>
        </w:rPr>
      </w:pPr>
    </w:p>
    <w:p w:rsidR="00C2666F" w:rsidRDefault="00C2666F">
      <w:pPr>
        <w:pStyle w:val="a0"/>
        <w:ind w:left="0" w:firstLineChars="0" w:firstLine="0"/>
        <w:rPr>
          <w:rFonts w:ascii="宋体" w:eastAsia="宋体" w:hAnsi="宋体"/>
          <w:sz w:val="28"/>
          <w:szCs w:val="28"/>
        </w:rPr>
      </w:pPr>
    </w:p>
    <w:p w:rsidR="00C2666F" w:rsidRDefault="00C2666F">
      <w:pPr>
        <w:pStyle w:val="a0"/>
        <w:ind w:left="0" w:firstLineChars="0" w:firstLine="0"/>
        <w:rPr>
          <w:rFonts w:ascii="宋体" w:eastAsia="宋体" w:hAnsi="宋体"/>
          <w:sz w:val="28"/>
          <w:szCs w:val="28"/>
        </w:rPr>
      </w:pPr>
    </w:p>
    <w:p w:rsidR="00C2666F" w:rsidRDefault="00C2666F">
      <w:pPr>
        <w:pStyle w:val="a0"/>
        <w:ind w:left="0" w:firstLineChars="0" w:firstLine="0"/>
        <w:rPr>
          <w:rFonts w:ascii="宋体" w:eastAsia="宋体" w:hAnsi="宋体"/>
          <w:sz w:val="28"/>
          <w:szCs w:val="28"/>
        </w:rPr>
      </w:pPr>
    </w:p>
    <w:p w:rsidR="00C2666F" w:rsidRDefault="00C2666F">
      <w:pPr>
        <w:pStyle w:val="a0"/>
        <w:ind w:left="0" w:firstLineChars="0" w:firstLine="0"/>
        <w:rPr>
          <w:rFonts w:ascii="宋体" w:eastAsia="宋体" w:hAnsi="宋体"/>
          <w:sz w:val="28"/>
          <w:szCs w:val="28"/>
        </w:rPr>
      </w:pPr>
    </w:p>
    <w:p w:rsidR="00C2666F" w:rsidRDefault="00C2666F">
      <w:pPr>
        <w:autoSpaceDE w:val="0"/>
        <w:autoSpaceDN w:val="0"/>
        <w:adjustRightInd w:val="0"/>
        <w:ind w:firstLineChars="0" w:firstLine="0"/>
        <w:jc w:val="both"/>
        <w:rPr>
          <w:rFonts w:ascii="宋体" w:hAnsi="宋体" w:cs="宋体"/>
          <w:b/>
          <w:sz w:val="28"/>
          <w:szCs w:val="28"/>
        </w:rPr>
      </w:pPr>
    </w:p>
    <w:p w:rsidR="00C2666F" w:rsidRDefault="008A0D68">
      <w:pPr>
        <w:autoSpaceDE w:val="0"/>
        <w:autoSpaceDN w:val="0"/>
        <w:adjustRightInd w:val="0"/>
        <w:ind w:firstLineChars="0" w:firstLine="0"/>
        <w:jc w:val="both"/>
        <w:rPr>
          <w:rFonts w:ascii="宋体" w:hAnsi="宋体" w:cs="宋体"/>
          <w:b/>
          <w:sz w:val="28"/>
          <w:szCs w:val="28"/>
        </w:rPr>
      </w:pPr>
      <w:r>
        <w:rPr>
          <w:rFonts w:ascii="宋体" w:hAnsi="宋体" w:cs="宋体" w:hint="eastAsia"/>
          <w:b/>
          <w:sz w:val="28"/>
          <w:szCs w:val="28"/>
        </w:rPr>
        <w:lastRenderedPageBreak/>
        <w:t>投标人提交评标资料一览表</w:t>
      </w:r>
    </w:p>
    <w:p w:rsidR="00C2666F" w:rsidRDefault="00C2666F">
      <w:pPr>
        <w:autoSpaceDE w:val="0"/>
        <w:autoSpaceDN w:val="0"/>
        <w:adjustRightInd w:val="0"/>
        <w:spacing w:line="420" w:lineRule="exact"/>
        <w:ind w:firstLine="640"/>
        <w:jc w:val="center"/>
        <w:outlineLvl w:val="0"/>
        <w:rPr>
          <w:rFonts w:ascii="宋体" w:eastAsia="宋体" w:hAnsi="宋体" w:cs="宋体"/>
          <w:sz w:val="32"/>
          <w:u w:val="single"/>
        </w:rPr>
      </w:pPr>
    </w:p>
    <w:p w:rsidR="00C2666F" w:rsidRDefault="008A0D68">
      <w:pPr>
        <w:autoSpaceDE w:val="0"/>
        <w:autoSpaceDN w:val="0"/>
        <w:adjustRightInd w:val="0"/>
        <w:spacing w:line="420" w:lineRule="exact"/>
        <w:ind w:firstLine="560"/>
        <w:jc w:val="center"/>
        <w:outlineLvl w:val="0"/>
        <w:rPr>
          <w:rFonts w:ascii="宋体" w:eastAsia="宋体" w:hAnsi="宋体" w:cs="宋体"/>
          <w:sz w:val="28"/>
          <w:szCs w:val="28"/>
        </w:rPr>
      </w:pPr>
      <w:r>
        <w:rPr>
          <w:rFonts w:ascii="宋体" w:eastAsia="宋体" w:hAnsi="宋体" w:cs="宋体" w:hint="eastAsia"/>
          <w:sz w:val="28"/>
          <w:szCs w:val="28"/>
          <w:u w:val="single"/>
        </w:rPr>
        <w:t xml:space="preserve">                   </w:t>
      </w:r>
      <w:r>
        <w:rPr>
          <w:rFonts w:ascii="宋体" w:eastAsia="宋体" w:hAnsi="宋体" w:cs="宋体" w:hint="eastAsia"/>
          <w:sz w:val="28"/>
          <w:szCs w:val="28"/>
        </w:rPr>
        <w:t>工程投标人评标资料提交、领取一览表</w:t>
      </w:r>
    </w:p>
    <w:p w:rsidR="00C2666F" w:rsidRDefault="008A0D68">
      <w:pPr>
        <w:ind w:firstLine="560"/>
        <w:rPr>
          <w:rFonts w:ascii="宋体" w:eastAsia="宋体" w:hAnsi="宋体" w:cs="宋体"/>
          <w:sz w:val="28"/>
          <w:szCs w:val="28"/>
        </w:rPr>
      </w:pPr>
      <w:r>
        <w:rPr>
          <w:rFonts w:ascii="宋体" w:eastAsia="宋体" w:hAnsi="宋体" w:cs="宋体" w:hint="eastAsia"/>
          <w:sz w:val="28"/>
          <w:szCs w:val="28"/>
        </w:rPr>
        <w:t xml:space="preserve">                                       </w:t>
      </w:r>
    </w:p>
    <w:p w:rsidR="00C2666F" w:rsidRDefault="008A0D68">
      <w:pPr>
        <w:ind w:firstLineChars="2200" w:firstLine="6160"/>
        <w:rPr>
          <w:rFonts w:ascii="宋体" w:eastAsia="宋体" w:hAnsi="宋体" w:cs="宋体"/>
          <w:sz w:val="28"/>
          <w:szCs w:val="28"/>
        </w:rPr>
      </w:pPr>
      <w:r>
        <w:rPr>
          <w:rFonts w:ascii="宋体" w:eastAsia="宋体" w:hAnsi="宋体" w:cs="宋体" w:hint="eastAsia"/>
          <w:sz w:val="28"/>
          <w:szCs w:val="28"/>
        </w:rPr>
        <w:t>（注：手写无效）</w:t>
      </w:r>
    </w:p>
    <w:tbl>
      <w:tblPr>
        <w:tblpPr w:leftFromText="180" w:rightFromText="180" w:vertAnchor="text" w:horzAnchor="page" w:tblpX="1282" w:tblpY="525"/>
        <w:tblOverlap w:val="never"/>
        <w:tblW w:w="9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56"/>
        <w:gridCol w:w="1203"/>
        <w:gridCol w:w="549"/>
        <w:gridCol w:w="1260"/>
        <w:gridCol w:w="900"/>
        <w:gridCol w:w="839"/>
        <w:gridCol w:w="712"/>
        <w:gridCol w:w="729"/>
        <w:gridCol w:w="867"/>
        <w:gridCol w:w="1407"/>
      </w:tblGrid>
      <w:tr w:rsidR="00C2666F">
        <w:trPr>
          <w:trHeight w:val="623"/>
        </w:trPr>
        <w:tc>
          <w:tcPr>
            <w:tcW w:w="4068" w:type="dxa"/>
            <w:gridSpan w:val="4"/>
          </w:tcPr>
          <w:p w:rsidR="00C2666F" w:rsidRDefault="008A0D68">
            <w:pPr>
              <w:spacing w:line="500" w:lineRule="exact"/>
              <w:ind w:firstLine="480"/>
              <w:rPr>
                <w:rFonts w:ascii="宋体" w:eastAsia="宋体" w:hAnsi="宋体" w:cs="宋体"/>
                <w:sz w:val="24"/>
                <w:szCs w:val="24"/>
              </w:rPr>
            </w:pPr>
            <w:r>
              <w:rPr>
                <w:rFonts w:ascii="宋体" w:eastAsia="宋体" w:hAnsi="宋体" w:cs="宋体" w:hint="eastAsia"/>
                <w:sz w:val="24"/>
                <w:szCs w:val="24"/>
              </w:rPr>
              <w:t>投标单位（盖章）</w:t>
            </w:r>
          </w:p>
        </w:tc>
        <w:tc>
          <w:tcPr>
            <w:tcW w:w="5454" w:type="dxa"/>
            <w:gridSpan w:val="6"/>
          </w:tcPr>
          <w:p w:rsidR="00C2666F" w:rsidRDefault="00C2666F">
            <w:pPr>
              <w:spacing w:line="500" w:lineRule="exact"/>
              <w:ind w:firstLine="480"/>
              <w:jc w:val="center"/>
              <w:rPr>
                <w:rFonts w:ascii="宋体" w:eastAsia="宋体" w:hAnsi="宋体" w:cs="宋体"/>
                <w:sz w:val="24"/>
                <w:szCs w:val="24"/>
              </w:rPr>
            </w:pPr>
          </w:p>
        </w:tc>
      </w:tr>
      <w:tr w:rsidR="00C2666F">
        <w:tc>
          <w:tcPr>
            <w:tcW w:w="1056" w:type="dxa"/>
          </w:tcPr>
          <w:p w:rsidR="00C2666F" w:rsidRDefault="008A0D68">
            <w:pPr>
              <w:spacing w:line="500" w:lineRule="exact"/>
              <w:ind w:firstLineChars="0" w:firstLine="0"/>
              <w:jc w:val="both"/>
              <w:rPr>
                <w:rFonts w:ascii="宋体" w:eastAsia="宋体" w:hAnsi="宋体" w:cs="宋体"/>
                <w:sz w:val="24"/>
                <w:szCs w:val="24"/>
              </w:rPr>
            </w:pPr>
            <w:r>
              <w:rPr>
                <w:rFonts w:ascii="宋体" w:eastAsia="宋体" w:hAnsi="宋体" w:cs="宋体" w:hint="eastAsia"/>
                <w:sz w:val="24"/>
                <w:szCs w:val="24"/>
              </w:rPr>
              <w:t>序号</w:t>
            </w:r>
          </w:p>
        </w:tc>
        <w:tc>
          <w:tcPr>
            <w:tcW w:w="4751" w:type="dxa"/>
            <w:gridSpan w:val="5"/>
          </w:tcPr>
          <w:p w:rsidR="00C2666F" w:rsidRDefault="008A0D68">
            <w:pPr>
              <w:spacing w:line="500" w:lineRule="exact"/>
              <w:ind w:firstLine="480"/>
              <w:jc w:val="center"/>
              <w:rPr>
                <w:rFonts w:ascii="宋体" w:eastAsia="宋体" w:hAnsi="宋体" w:cs="宋体"/>
                <w:sz w:val="24"/>
                <w:szCs w:val="24"/>
              </w:rPr>
            </w:pPr>
            <w:r>
              <w:rPr>
                <w:rFonts w:ascii="宋体" w:eastAsia="宋体" w:hAnsi="宋体" w:cs="宋体" w:hint="eastAsia"/>
                <w:sz w:val="24"/>
                <w:szCs w:val="24"/>
              </w:rPr>
              <w:t>证件名称</w:t>
            </w:r>
          </w:p>
        </w:tc>
        <w:tc>
          <w:tcPr>
            <w:tcW w:w="1441" w:type="dxa"/>
            <w:gridSpan w:val="2"/>
          </w:tcPr>
          <w:p w:rsidR="00C2666F" w:rsidRDefault="008A0D68">
            <w:pPr>
              <w:spacing w:line="500" w:lineRule="exact"/>
              <w:ind w:firstLine="480"/>
              <w:rPr>
                <w:rFonts w:ascii="宋体" w:eastAsia="宋体" w:hAnsi="宋体" w:cs="宋体"/>
                <w:sz w:val="24"/>
                <w:szCs w:val="24"/>
              </w:rPr>
            </w:pPr>
            <w:r>
              <w:rPr>
                <w:rFonts w:ascii="宋体" w:eastAsia="宋体" w:hAnsi="宋体" w:cs="宋体" w:hint="eastAsia"/>
                <w:sz w:val="24"/>
                <w:szCs w:val="24"/>
              </w:rPr>
              <w:t>份数</w:t>
            </w:r>
          </w:p>
        </w:tc>
        <w:tc>
          <w:tcPr>
            <w:tcW w:w="2274" w:type="dxa"/>
            <w:gridSpan w:val="2"/>
          </w:tcPr>
          <w:p w:rsidR="00C2666F" w:rsidRDefault="008A0D68">
            <w:pPr>
              <w:spacing w:line="500" w:lineRule="exact"/>
              <w:ind w:firstLine="480"/>
              <w:jc w:val="center"/>
              <w:rPr>
                <w:rFonts w:ascii="宋体" w:eastAsia="宋体" w:hAnsi="宋体" w:cs="宋体"/>
                <w:sz w:val="24"/>
                <w:szCs w:val="24"/>
              </w:rPr>
            </w:pPr>
            <w:r>
              <w:rPr>
                <w:rFonts w:ascii="宋体" w:eastAsia="宋体" w:hAnsi="宋体" w:cs="宋体" w:hint="eastAsia"/>
                <w:sz w:val="24"/>
                <w:szCs w:val="24"/>
              </w:rPr>
              <w:t>备注</w:t>
            </w:r>
          </w:p>
        </w:tc>
      </w:tr>
      <w:tr w:rsidR="00C2666F">
        <w:tc>
          <w:tcPr>
            <w:tcW w:w="1056" w:type="dxa"/>
          </w:tcPr>
          <w:p w:rsidR="00C2666F" w:rsidRDefault="008A0D68">
            <w:pPr>
              <w:spacing w:line="500" w:lineRule="exact"/>
              <w:ind w:firstLine="480"/>
              <w:rPr>
                <w:rFonts w:ascii="宋体" w:eastAsia="宋体" w:hAnsi="宋体" w:cs="宋体"/>
                <w:sz w:val="24"/>
                <w:szCs w:val="24"/>
              </w:rPr>
            </w:pPr>
            <w:r>
              <w:rPr>
                <w:rFonts w:ascii="宋体" w:eastAsia="宋体" w:hAnsi="宋体" w:cs="宋体" w:hint="eastAsia"/>
                <w:sz w:val="24"/>
                <w:szCs w:val="24"/>
              </w:rPr>
              <w:t>1</w:t>
            </w:r>
          </w:p>
        </w:tc>
        <w:tc>
          <w:tcPr>
            <w:tcW w:w="4751" w:type="dxa"/>
            <w:gridSpan w:val="5"/>
          </w:tcPr>
          <w:p w:rsidR="00C2666F" w:rsidRDefault="00C2666F">
            <w:pPr>
              <w:spacing w:line="500" w:lineRule="exact"/>
              <w:ind w:firstLine="480"/>
              <w:rPr>
                <w:rFonts w:ascii="宋体" w:eastAsia="宋体" w:hAnsi="宋体" w:cs="宋体"/>
                <w:sz w:val="24"/>
                <w:szCs w:val="24"/>
              </w:rPr>
            </w:pPr>
          </w:p>
        </w:tc>
        <w:tc>
          <w:tcPr>
            <w:tcW w:w="1441" w:type="dxa"/>
            <w:gridSpan w:val="2"/>
          </w:tcPr>
          <w:p w:rsidR="00C2666F" w:rsidRDefault="00C2666F">
            <w:pPr>
              <w:spacing w:line="500" w:lineRule="exact"/>
              <w:ind w:firstLine="480"/>
              <w:rPr>
                <w:rFonts w:ascii="宋体" w:eastAsia="宋体" w:hAnsi="宋体" w:cs="宋体"/>
                <w:sz w:val="24"/>
                <w:szCs w:val="24"/>
              </w:rPr>
            </w:pPr>
          </w:p>
        </w:tc>
        <w:tc>
          <w:tcPr>
            <w:tcW w:w="2274" w:type="dxa"/>
            <w:gridSpan w:val="2"/>
          </w:tcPr>
          <w:p w:rsidR="00C2666F" w:rsidRDefault="00C2666F">
            <w:pPr>
              <w:spacing w:line="500" w:lineRule="exact"/>
              <w:ind w:firstLine="480"/>
              <w:rPr>
                <w:rFonts w:ascii="宋体" w:eastAsia="宋体" w:hAnsi="宋体" w:cs="宋体"/>
                <w:sz w:val="24"/>
                <w:szCs w:val="24"/>
              </w:rPr>
            </w:pPr>
          </w:p>
        </w:tc>
      </w:tr>
      <w:tr w:rsidR="00C2666F">
        <w:tc>
          <w:tcPr>
            <w:tcW w:w="1056" w:type="dxa"/>
          </w:tcPr>
          <w:p w:rsidR="00C2666F" w:rsidRDefault="008A0D68">
            <w:pPr>
              <w:spacing w:line="500" w:lineRule="exact"/>
              <w:ind w:firstLine="480"/>
              <w:rPr>
                <w:rFonts w:ascii="宋体" w:eastAsia="宋体" w:hAnsi="宋体" w:cs="宋体"/>
                <w:sz w:val="24"/>
                <w:szCs w:val="24"/>
              </w:rPr>
            </w:pPr>
            <w:r>
              <w:rPr>
                <w:rFonts w:ascii="宋体" w:eastAsia="宋体" w:hAnsi="宋体" w:cs="宋体" w:hint="eastAsia"/>
                <w:sz w:val="24"/>
                <w:szCs w:val="24"/>
              </w:rPr>
              <w:t>2</w:t>
            </w:r>
          </w:p>
        </w:tc>
        <w:tc>
          <w:tcPr>
            <w:tcW w:w="4751" w:type="dxa"/>
            <w:gridSpan w:val="5"/>
          </w:tcPr>
          <w:p w:rsidR="00C2666F" w:rsidRDefault="00C2666F">
            <w:pPr>
              <w:spacing w:line="500" w:lineRule="exact"/>
              <w:ind w:firstLine="480"/>
              <w:rPr>
                <w:rFonts w:ascii="宋体" w:eastAsia="宋体" w:hAnsi="宋体" w:cs="宋体"/>
                <w:sz w:val="24"/>
                <w:szCs w:val="24"/>
              </w:rPr>
            </w:pPr>
          </w:p>
        </w:tc>
        <w:tc>
          <w:tcPr>
            <w:tcW w:w="1441" w:type="dxa"/>
            <w:gridSpan w:val="2"/>
          </w:tcPr>
          <w:p w:rsidR="00C2666F" w:rsidRDefault="00C2666F">
            <w:pPr>
              <w:spacing w:line="500" w:lineRule="exact"/>
              <w:ind w:firstLine="480"/>
              <w:rPr>
                <w:rFonts w:ascii="宋体" w:eastAsia="宋体" w:hAnsi="宋体" w:cs="宋体"/>
                <w:sz w:val="24"/>
                <w:szCs w:val="24"/>
              </w:rPr>
            </w:pPr>
          </w:p>
        </w:tc>
        <w:tc>
          <w:tcPr>
            <w:tcW w:w="2274" w:type="dxa"/>
            <w:gridSpan w:val="2"/>
          </w:tcPr>
          <w:p w:rsidR="00C2666F" w:rsidRDefault="00C2666F">
            <w:pPr>
              <w:spacing w:line="500" w:lineRule="exact"/>
              <w:ind w:firstLine="480"/>
              <w:rPr>
                <w:rFonts w:ascii="宋体" w:eastAsia="宋体" w:hAnsi="宋体" w:cs="宋体"/>
                <w:sz w:val="24"/>
                <w:szCs w:val="24"/>
              </w:rPr>
            </w:pPr>
          </w:p>
        </w:tc>
      </w:tr>
      <w:tr w:rsidR="00C2666F">
        <w:tc>
          <w:tcPr>
            <w:tcW w:w="1056" w:type="dxa"/>
          </w:tcPr>
          <w:p w:rsidR="00C2666F" w:rsidRDefault="008A0D68">
            <w:pPr>
              <w:spacing w:line="500" w:lineRule="exact"/>
              <w:ind w:firstLine="480"/>
              <w:rPr>
                <w:rFonts w:ascii="宋体" w:eastAsia="宋体" w:hAnsi="宋体" w:cs="宋体"/>
                <w:sz w:val="24"/>
                <w:szCs w:val="24"/>
              </w:rPr>
            </w:pPr>
            <w:r>
              <w:rPr>
                <w:rFonts w:ascii="宋体" w:eastAsia="宋体" w:hAnsi="宋体" w:cs="宋体" w:hint="eastAsia"/>
                <w:sz w:val="24"/>
                <w:szCs w:val="24"/>
              </w:rPr>
              <w:t>3</w:t>
            </w:r>
          </w:p>
        </w:tc>
        <w:tc>
          <w:tcPr>
            <w:tcW w:w="4751" w:type="dxa"/>
            <w:gridSpan w:val="5"/>
          </w:tcPr>
          <w:p w:rsidR="00C2666F" w:rsidRDefault="00C2666F">
            <w:pPr>
              <w:spacing w:line="500" w:lineRule="exact"/>
              <w:ind w:firstLine="480"/>
              <w:rPr>
                <w:rFonts w:ascii="宋体" w:eastAsia="宋体" w:hAnsi="宋体" w:cs="宋体"/>
                <w:sz w:val="24"/>
                <w:szCs w:val="24"/>
              </w:rPr>
            </w:pPr>
          </w:p>
        </w:tc>
        <w:tc>
          <w:tcPr>
            <w:tcW w:w="1441" w:type="dxa"/>
            <w:gridSpan w:val="2"/>
          </w:tcPr>
          <w:p w:rsidR="00C2666F" w:rsidRDefault="00C2666F">
            <w:pPr>
              <w:spacing w:line="500" w:lineRule="exact"/>
              <w:ind w:firstLine="480"/>
              <w:rPr>
                <w:rFonts w:ascii="宋体" w:eastAsia="宋体" w:hAnsi="宋体" w:cs="宋体"/>
                <w:sz w:val="24"/>
                <w:szCs w:val="24"/>
              </w:rPr>
            </w:pPr>
          </w:p>
        </w:tc>
        <w:tc>
          <w:tcPr>
            <w:tcW w:w="2274" w:type="dxa"/>
            <w:gridSpan w:val="2"/>
          </w:tcPr>
          <w:p w:rsidR="00C2666F" w:rsidRDefault="00C2666F">
            <w:pPr>
              <w:spacing w:line="500" w:lineRule="exact"/>
              <w:ind w:firstLine="480"/>
              <w:rPr>
                <w:rFonts w:ascii="宋体" w:eastAsia="宋体" w:hAnsi="宋体" w:cs="宋体"/>
                <w:sz w:val="24"/>
                <w:szCs w:val="24"/>
              </w:rPr>
            </w:pPr>
          </w:p>
        </w:tc>
      </w:tr>
      <w:tr w:rsidR="00C2666F">
        <w:tc>
          <w:tcPr>
            <w:tcW w:w="1056" w:type="dxa"/>
          </w:tcPr>
          <w:p w:rsidR="00C2666F" w:rsidRDefault="008A0D68">
            <w:pPr>
              <w:spacing w:line="500" w:lineRule="exact"/>
              <w:ind w:firstLine="480"/>
              <w:rPr>
                <w:rFonts w:ascii="宋体" w:eastAsia="宋体" w:hAnsi="宋体" w:cs="宋体"/>
                <w:sz w:val="24"/>
                <w:szCs w:val="24"/>
              </w:rPr>
            </w:pPr>
            <w:r>
              <w:rPr>
                <w:rFonts w:ascii="宋体" w:eastAsia="宋体" w:hAnsi="宋体" w:cs="宋体" w:hint="eastAsia"/>
                <w:sz w:val="24"/>
                <w:szCs w:val="24"/>
              </w:rPr>
              <w:t>4</w:t>
            </w:r>
          </w:p>
        </w:tc>
        <w:tc>
          <w:tcPr>
            <w:tcW w:w="4751" w:type="dxa"/>
            <w:gridSpan w:val="5"/>
          </w:tcPr>
          <w:p w:rsidR="00C2666F" w:rsidRDefault="00C2666F">
            <w:pPr>
              <w:spacing w:line="500" w:lineRule="exact"/>
              <w:ind w:firstLine="480"/>
              <w:rPr>
                <w:rFonts w:ascii="宋体" w:eastAsia="宋体" w:hAnsi="宋体" w:cs="宋体"/>
                <w:sz w:val="24"/>
                <w:szCs w:val="24"/>
              </w:rPr>
            </w:pPr>
          </w:p>
        </w:tc>
        <w:tc>
          <w:tcPr>
            <w:tcW w:w="1441" w:type="dxa"/>
            <w:gridSpan w:val="2"/>
          </w:tcPr>
          <w:p w:rsidR="00C2666F" w:rsidRDefault="00C2666F">
            <w:pPr>
              <w:spacing w:line="500" w:lineRule="exact"/>
              <w:ind w:firstLine="480"/>
              <w:rPr>
                <w:rFonts w:ascii="宋体" w:eastAsia="宋体" w:hAnsi="宋体" w:cs="宋体"/>
                <w:sz w:val="24"/>
                <w:szCs w:val="24"/>
              </w:rPr>
            </w:pPr>
          </w:p>
        </w:tc>
        <w:tc>
          <w:tcPr>
            <w:tcW w:w="2274" w:type="dxa"/>
            <w:gridSpan w:val="2"/>
          </w:tcPr>
          <w:p w:rsidR="00C2666F" w:rsidRDefault="00C2666F">
            <w:pPr>
              <w:spacing w:line="500" w:lineRule="exact"/>
              <w:ind w:firstLine="480"/>
              <w:rPr>
                <w:rFonts w:ascii="宋体" w:eastAsia="宋体" w:hAnsi="宋体" w:cs="宋体"/>
                <w:sz w:val="24"/>
                <w:szCs w:val="24"/>
              </w:rPr>
            </w:pPr>
          </w:p>
        </w:tc>
      </w:tr>
      <w:tr w:rsidR="00C2666F">
        <w:tc>
          <w:tcPr>
            <w:tcW w:w="1056" w:type="dxa"/>
          </w:tcPr>
          <w:p w:rsidR="00C2666F" w:rsidRDefault="008A0D68">
            <w:pPr>
              <w:spacing w:line="500" w:lineRule="exact"/>
              <w:ind w:firstLine="480"/>
              <w:rPr>
                <w:rFonts w:ascii="宋体" w:eastAsia="宋体" w:hAnsi="宋体" w:cs="宋体"/>
                <w:sz w:val="24"/>
                <w:szCs w:val="24"/>
              </w:rPr>
            </w:pPr>
            <w:r>
              <w:rPr>
                <w:rFonts w:ascii="宋体" w:eastAsia="宋体" w:hAnsi="宋体" w:cs="宋体" w:hint="eastAsia"/>
                <w:sz w:val="24"/>
                <w:szCs w:val="24"/>
              </w:rPr>
              <w:t>5</w:t>
            </w:r>
          </w:p>
        </w:tc>
        <w:tc>
          <w:tcPr>
            <w:tcW w:w="4751" w:type="dxa"/>
            <w:gridSpan w:val="5"/>
          </w:tcPr>
          <w:p w:rsidR="00C2666F" w:rsidRDefault="00C2666F">
            <w:pPr>
              <w:spacing w:line="500" w:lineRule="exact"/>
              <w:ind w:firstLine="480"/>
              <w:rPr>
                <w:rFonts w:ascii="宋体" w:eastAsia="宋体" w:hAnsi="宋体" w:cs="宋体"/>
                <w:sz w:val="24"/>
                <w:szCs w:val="24"/>
              </w:rPr>
            </w:pPr>
          </w:p>
        </w:tc>
        <w:tc>
          <w:tcPr>
            <w:tcW w:w="1441" w:type="dxa"/>
            <w:gridSpan w:val="2"/>
          </w:tcPr>
          <w:p w:rsidR="00C2666F" w:rsidRDefault="00C2666F">
            <w:pPr>
              <w:spacing w:line="500" w:lineRule="exact"/>
              <w:ind w:firstLine="480"/>
              <w:rPr>
                <w:rFonts w:ascii="宋体" w:eastAsia="宋体" w:hAnsi="宋体" w:cs="宋体"/>
                <w:sz w:val="24"/>
                <w:szCs w:val="24"/>
              </w:rPr>
            </w:pPr>
          </w:p>
        </w:tc>
        <w:tc>
          <w:tcPr>
            <w:tcW w:w="2274" w:type="dxa"/>
            <w:gridSpan w:val="2"/>
          </w:tcPr>
          <w:p w:rsidR="00C2666F" w:rsidRDefault="00C2666F">
            <w:pPr>
              <w:spacing w:line="500" w:lineRule="exact"/>
              <w:ind w:firstLine="480"/>
              <w:rPr>
                <w:rFonts w:ascii="宋体" w:eastAsia="宋体" w:hAnsi="宋体" w:cs="宋体"/>
                <w:sz w:val="24"/>
                <w:szCs w:val="24"/>
              </w:rPr>
            </w:pPr>
          </w:p>
        </w:tc>
      </w:tr>
      <w:tr w:rsidR="00C2666F">
        <w:tc>
          <w:tcPr>
            <w:tcW w:w="1056" w:type="dxa"/>
          </w:tcPr>
          <w:p w:rsidR="00C2666F" w:rsidRDefault="008A0D68">
            <w:pPr>
              <w:spacing w:line="500" w:lineRule="exact"/>
              <w:ind w:firstLine="480"/>
              <w:rPr>
                <w:rFonts w:ascii="宋体" w:eastAsia="宋体" w:hAnsi="宋体" w:cs="宋体"/>
                <w:sz w:val="24"/>
                <w:szCs w:val="24"/>
              </w:rPr>
            </w:pPr>
            <w:r>
              <w:rPr>
                <w:rFonts w:ascii="宋体" w:eastAsia="宋体" w:hAnsi="宋体" w:cs="宋体" w:hint="eastAsia"/>
                <w:sz w:val="24"/>
                <w:szCs w:val="24"/>
              </w:rPr>
              <w:t>6</w:t>
            </w:r>
          </w:p>
        </w:tc>
        <w:tc>
          <w:tcPr>
            <w:tcW w:w="4751" w:type="dxa"/>
            <w:gridSpan w:val="5"/>
          </w:tcPr>
          <w:p w:rsidR="00C2666F" w:rsidRDefault="00C2666F">
            <w:pPr>
              <w:spacing w:line="500" w:lineRule="exact"/>
              <w:ind w:firstLine="480"/>
              <w:rPr>
                <w:rFonts w:ascii="宋体" w:eastAsia="宋体" w:hAnsi="宋体" w:cs="宋体"/>
                <w:sz w:val="24"/>
                <w:szCs w:val="24"/>
              </w:rPr>
            </w:pPr>
          </w:p>
        </w:tc>
        <w:tc>
          <w:tcPr>
            <w:tcW w:w="1441" w:type="dxa"/>
            <w:gridSpan w:val="2"/>
          </w:tcPr>
          <w:p w:rsidR="00C2666F" w:rsidRDefault="00C2666F">
            <w:pPr>
              <w:spacing w:line="500" w:lineRule="exact"/>
              <w:ind w:firstLine="480"/>
              <w:rPr>
                <w:rFonts w:ascii="宋体" w:eastAsia="宋体" w:hAnsi="宋体" w:cs="宋体"/>
                <w:sz w:val="24"/>
                <w:szCs w:val="24"/>
              </w:rPr>
            </w:pPr>
          </w:p>
        </w:tc>
        <w:tc>
          <w:tcPr>
            <w:tcW w:w="2274" w:type="dxa"/>
            <w:gridSpan w:val="2"/>
          </w:tcPr>
          <w:p w:rsidR="00C2666F" w:rsidRDefault="00C2666F">
            <w:pPr>
              <w:spacing w:line="500" w:lineRule="exact"/>
              <w:ind w:firstLine="480"/>
              <w:rPr>
                <w:rFonts w:ascii="宋体" w:eastAsia="宋体" w:hAnsi="宋体" w:cs="宋体"/>
                <w:sz w:val="24"/>
                <w:szCs w:val="24"/>
              </w:rPr>
            </w:pPr>
          </w:p>
        </w:tc>
      </w:tr>
      <w:tr w:rsidR="00C2666F">
        <w:tc>
          <w:tcPr>
            <w:tcW w:w="1056" w:type="dxa"/>
          </w:tcPr>
          <w:p w:rsidR="00C2666F" w:rsidRDefault="008A0D68">
            <w:pPr>
              <w:spacing w:line="500" w:lineRule="exact"/>
              <w:ind w:firstLine="480"/>
              <w:rPr>
                <w:rFonts w:ascii="宋体" w:eastAsia="宋体" w:hAnsi="宋体" w:cs="宋体"/>
                <w:sz w:val="24"/>
                <w:szCs w:val="24"/>
              </w:rPr>
            </w:pPr>
            <w:r>
              <w:rPr>
                <w:rFonts w:ascii="宋体" w:eastAsia="宋体" w:hAnsi="宋体" w:cs="宋体" w:hint="eastAsia"/>
                <w:sz w:val="24"/>
                <w:szCs w:val="24"/>
              </w:rPr>
              <w:t>7</w:t>
            </w:r>
          </w:p>
        </w:tc>
        <w:tc>
          <w:tcPr>
            <w:tcW w:w="4751" w:type="dxa"/>
            <w:gridSpan w:val="5"/>
          </w:tcPr>
          <w:p w:rsidR="00C2666F" w:rsidRDefault="00C2666F">
            <w:pPr>
              <w:spacing w:line="500" w:lineRule="exact"/>
              <w:ind w:firstLine="480"/>
              <w:rPr>
                <w:rFonts w:ascii="宋体" w:eastAsia="宋体" w:hAnsi="宋体" w:cs="宋体"/>
                <w:sz w:val="24"/>
                <w:szCs w:val="24"/>
              </w:rPr>
            </w:pPr>
          </w:p>
        </w:tc>
        <w:tc>
          <w:tcPr>
            <w:tcW w:w="1441" w:type="dxa"/>
            <w:gridSpan w:val="2"/>
          </w:tcPr>
          <w:p w:rsidR="00C2666F" w:rsidRDefault="00C2666F">
            <w:pPr>
              <w:spacing w:line="500" w:lineRule="exact"/>
              <w:ind w:firstLine="480"/>
              <w:rPr>
                <w:rFonts w:ascii="宋体" w:eastAsia="宋体" w:hAnsi="宋体" w:cs="宋体"/>
                <w:sz w:val="24"/>
                <w:szCs w:val="24"/>
              </w:rPr>
            </w:pPr>
          </w:p>
        </w:tc>
        <w:tc>
          <w:tcPr>
            <w:tcW w:w="2274" w:type="dxa"/>
            <w:gridSpan w:val="2"/>
          </w:tcPr>
          <w:p w:rsidR="00C2666F" w:rsidRDefault="00C2666F">
            <w:pPr>
              <w:spacing w:line="500" w:lineRule="exact"/>
              <w:ind w:firstLine="480"/>
              <w:rPr>
                <w:rFonts w:ascii="宋体" w:eastAsia="宋体" w:hAnsi="宋体" w:cs="宋体"/>
                <w:sz w:val="24"/>
                <w:szCs w:val="24"/>
              </w:rPr>
            </w:pPr>
          </w:p>
        </w:tc>
      </w:tr>
      <w:tr w:rsidR="00C2666F">
        <w:tc>
          <w:tcPr>
            <w:tcW w:w="1056" w:type="dxa"/>
          </w:tcPr>
          <w:p w:rsidR="00C2666F" w:rsidRDefault="008A0D68">
            <w:pPr>
              <w:spacing w:line="500" w:lineRule="exact"/>
              <w:ind w:firstLine="480"/>
              <w:rPr>
                <w:rFonts w:ascii="宋体" w:eastAsia="宋体" w:hAnsi="宋体" w:cs="宋体"/>
                <w:sz w:val="24"/>
                <w:szCs w:val="24"/>
              </w:rPr>
            </w:pPr>
            <w:r>
              <w:rPr>
                <w:rFonts w:ascii="宋体" w:eastAsia="宋体" w:hAnsi="宋体" w:cs="宋体" w:hint="eastAsia"/>
                <w:sz w:val="24"/>
                <w:szCs w:val="24"/>
              </w:rPr>
              <w:t>8</w:t>
            </w:r>
          </w:p>
        </w:tc>
        <w:tc>
          <w:tcPr>
            <w:tcW w:w="4751" w:type="dxa"/>
            <w:gridSpan w:val="5"/>
          </w:tcPr>
          <w:p w:rsidR="00C2666F" w:rsidRDefault="00C2666F">
            <w:pPr>
              <w:spacing w:line="500" w:lineRule="exact"/>
              <w:ind w:firstLine="480"/>
              <w:rPr>
                <w:rFonts w:ascii="宋体" w:eastAsia="宋体" w:hAnsi="宋体" w:cs="宋体"/>
                <w:sz w:val="24"/>
                <w:szCs w:val="24"/>
              </w:rPr>
            </w:pPr>
          </w:p>
        </w:tc>
        <w:tc>
          <w:tcPr>
            <w:tcW w:w="1441" w:type="dxa"/>
            <w:gridSpan w:val="2"/>
          </w:tcPr>
          <w:p w:rsidR="00C2666F" w:rsidRDefault="00C2666F">
            <w:pPr>
              <w:spacing w:line="500" w:lineRule="exact"/>
              <w:ind w:firstLine="480"/>
              <w:rPr>
                <w:rFonts w:ascii="宋体" w:eastAsia="宋体" w:hAnsi="宋体" w:cs="宋体"/>
                <w:sz w:val="24"/>
                <w:szCs w:val="24"/>
              </w:rPr>
            </w:pPr>
          </w:p>
        </w:tc>
        <w:tc>
          <w:tcPr>
            <w:tcW w:w="2274" w:type="dxa"/>
            <w:gridSpan w:val="2"/>
          </w:tcPr>
          <w:p w:rsidR="00C2666F" w:rsidRDefault="00C2666F">
            <w:pPr>
              <w:spacing w:line="500" w:lineRule="exact"/>
              <w:ind w:firstLine="480"/>
              <w:rPr>
                <w:rFonts w:ascii="宋体" w:eastAsia="宋体" w:hAnsi="宋体" w:cs="宋体"/>
                <w:sz w:val="24"/>
                <w:szCs w:val="24"/>
              </w:rPr>
            </w:pPr>
          </w:p>
        </w:tc>
      </w:tr>
      <w:tr w:rsidR="00C2666F">
        <w:tc>
          <w:tcPr>
            <w:tcW w:w="1056" w:type="dxa"/>
          </w:tcPr>
          <w:p w:rsidR="00C2666F" w:rsidRDefault="008A0D68">
            <w:pPr>
              <w:spacing w:line="500" w:lineRule="exact"/>
              <w:ind w:firstLine="480"/>
              <w:rPr>
                <w:rFonts w:ascii="宋体" w:eastAsia="宋体" w:hAnsi="宋体" w:cs="宋体"/>
                <w:sz w:val="24"/>
                <w:szCs w:val="24"/>
              </w:rPr>
            </w:pPr>
            <w:r>
              <w:rPr>
                <w:rFonts w:ascii="宋体" w:eastAsia="宋体" w:hAnsi="宋体" w:cs="宋体" w:hint="eastAsia"/>
                <w:sz w:val="24"/>
                <w:szCs w:val="24"/>
              </w:rPr>
              <w:t>9</w:t>
            </w:r>
          </w:p>
        </w:tc>
        <w:tc>
          <w:tcPr>
            <w:tcW w:w="4751" w:type="dxa"/>
            <w:gridSpan w:val="5"/>
          </w:tcPr>
          <w:p w:rsidR="00C2666F" w:rsidRDefault="00C2666F">
            <w:pPr>
              <w:spacing w:line="500" w:lineRule="exact"/>
              <w:ind w:firstLine="480"/>
              <w:rPr>
                <w:rFonts w:ascii="宋体" w:eastAsia="宋体" w:hAnsi="宋体" w:cs="宋体"/>
                <w:sz w:val="24"/>
                <w:szCs w:val="24"/>
              </w:rPr>
            </w:pPr>
          </w:p>
        </w:tc>
        <w:tc>
          <w:tcPr>
            <w:tcW w:w="1441" w:type="dxa"/>
            <w:gridSpan w:val="2"/>
          </w:tcPr>
          <w:p w:rsidR="00C2666F" w:rsidRDefault="00C2666F">
            <w:pPr>
              <w:spacing w:line="500" w:lineRule="exact"/>
              <w:ind w:firstLine="480"/>
              <w:rPr>
                <w:rFonts w:ascii="宋体" w:eastAsia="宋体" w:hAnsi="宋体" w:cs="宋体"/>
                <w:sz w:val="24"/>
                <w:szCs w:val="24"/>
              </w:rPr>
            </w:pPr>
          </w:p>
        </w:tc>
        <w:tc>
          <w:tcPr>
            <w:tcW w:w="2274" w:type="dxa"/>
            <w:gridSpan w:val="2"/>
          </w:tcPr>
          <w:p w:rsidR="00C2666F" w:rsidRDefault="00C2666F">
            <w:pPr>
              <w:spacing w:line="500" w:lineRule="exact"/>
              <w:ind w:firstLine="480"/>
              <w:rPr>
                <w:rFonts w:ascii="宋体" w:eastAsia="宋体" w:hAnsi="宋体" w:cs="宋体"/>
                <w:sz w:val="24"/>
                <w:szCs w:val="24"/>
              </w:rPr>
            </w:pPr>
          </w:p>
        </w:tc>
      </w:tr>
      <w:tr w:rsidR="00C2666F">
        <w:tc>
          <w:tcPr>
            <w:tcW w:w="1056" w:type="dxa"/>
          </w:tcPr>
          <w:p w:rsidR="00C2666F" w:rsidRDefault="008A0D68">
            <w:pPr>
              <w:spacing w:line="500" w:lineRule="exact"/>
              <w:ind w:firstLine="480"/>
              <w:rPr>
                <w:rFonts w:ascii="宋体" w:eastAsia="宋体" w:hAnsi="宋体" w:cs="宋体"/>
                <w:sz w:val="24"/>
                <w:szCs w:val="24"/>
              </w:rPr>
            </w:pPr>
            <w:r>
              <w:rPr>
                <w:rFonts w:ascii="宋体" w:eastAsia="宋体" w:hAnsi="宋体" w:cs="宋体" w:hint="eastAsia"/>
                <w:sz w:val="24"/>
                <w:szCs w:val="24"/>
              </w:rPr>
              <w:t>10</w:t>
            </w:r>
          </w:p>
        </w:tc>
        <w:tc>
          <w:tcPr>
            <w:tcW w:w="4751" w:type="dxa"/>
            <w:gridSpan w:val="5"/>
          </w:tcPr>
          <w:p w:rsidR="00C2666F" w:rsidRDefault="00C2666F">
            <w:pPr>
              <w:spacing w:line="500" w:lineRule="exact"/>
              <w:ind w:firstLine="480"/>
              <w:rPr>
                <w:rFonts w:ascii="宋体" w:eastAsia="宋体" w:hAnsi="宋体" w:cs="宋体"/>
                <w:sz w:val="24"/>
                <w:szCs w:val="24"/>
              </w:rPr>
            </w:pPr>
          </w:p>
        </w:tc>
        <w:tc>
          <w:tcPr>
            <w:tcW w:w="1441" w:type="dxa"/>
            <w:gridSpan w:val="2"/>
          </w:tcPr>
          <w:p w:rsidR="00C2666F" w:rsidRDefault="00C2666F">
            <w:pPr>
              <w:spacing w:line="500" w:lineRule="exact"/>
              <w:ind w:firstLine="480"/>
              <w:rPr>
                <w:rFonts w:ascii="宋体" w:eastAsia="宋体" w:hAnsi="宋体" w:cs="宋体"/>
                <w:sz w:val="24"/>
                <w:szCs w:val="24"/>
              </w:rPr>
            </w:pPr>
          </w:p>
        </w:tc>
        <w:tc>
          <w:tcPr>
            <w:tcW w:w="2274" w:type="dxa"/>
            <w:gridSpan w:val="2"/>
          </w:tcPr>
          <w:p w:rsidR="00C2666F" w:rsidRDefault="00C2666F">
            <w:pPr>
              <w:spacing w:line="500" w:lineRule="exact"/>
              <w:ind w:firstLine="480"/>
              <w:rPr>
                <w:rFonts w:ascii="宋体" w:eastAsia="宋体" w:hAnsi="宋体" w:cs="宋体"/>
                <w:sz w:val="24"/>
                <w:szCs w:val="24"/>
              </w:rPr>
            </w:pPr>
          </w:p>
        </w:tc>
      </w:tr>
      <w:tr w:rsidR="00C2666F">
        <w:tc>
          <w:tcPr>
            <w:tcW w:w="1056" w:type="dxa"/>
          </w:tcPr>
          <w:p w:rsidR="00C2666F" w:rsidRDefault="008A0D68">
            <w:pPr>
              <w:spacing w:line="500" w:lineRule="exact"/>
              <w:ind w:firstLine="480"/>
              <w:rPr>
                <w:rFonts w:ascii="宋体" w:eastAsia="宋体" w:hAnsi="宋体" w:cs="宋体"/>
                <w:sz w:val="24"/>
                <w:szCs w:val="24"/>
              </w:rPr>
            </w:pPr>
            <w:r>
              <w:rPr>
                <w:rFonts w:ascii="宋体" w:eastAsia="宋体" w:hAnsi="宋体" w:cs="宋体" w:hint="eastAsia"/>
                <w:sz w:val="24"/>
                <w:szCs w:val="24"/>
              </w:rPr>
              <w:t>…</w:t>
            </w:r>
          </w:p>
        </w:tc>
        <w:tc>
          <w:tcPr>
            <w:tcW w:w="4751" w:type="dxa"/>
            <w:gridSpan w:val="5"/>
          </w:tcPr>
          <w:p w:rsidR="00C2666F" w:rsidRDefault="00C2666F">
            <w:pPr>
              <w:spacing w:line="500" w:lineRule="exact"/>
              <w:ind w:firstLine="480"/>
              <w:rPr>
                <w:rFonts w:ascii="宋体" w:eastAsia="宋体" w:hAnsi="宋体" w:cs="宋体"/>
                <w:sz w:val="24"/>
                <w:szCs w:val="24"/>
              </w:rPr>
            </w:pPr>
          </w:p>
        </w:tc>
        <w:tc>
          <w:tcPr>
            <w:tcW w:w="1441" w:type="dxa"/>
            <w:gridSpan w:val="2"/>
          </w:tcPr>
          <w:p w:rsidR="00C2666F" w:rsidRDefault="00C2666F">
            <w:pPr>
              <w:spacing w:line="500" w:lineRule="exact"/>
              <w:ind w:firstLine="480"/>
              <w:rPr>
                <w:rFonts w:ascii="宋体" w:eastAsia="宋体" w:hAnsi="宋体" w:cs="宋体"/>
                <w:sz w:val="24"/>
                <w:szCs w:val="24"/>
              </w:rPr>
            </w:pPr>
          </w:p>
        </w:tc>
        <w:tc>
          <w:tcPr>
            <w:tcW w:w="2274" w:type="dxa"/>
            <w:gridSpan w:val="2"/>
          </w:tcPr>
          <w:p w:rsidR="00C2666F" w:rsidRDefault="00C2666F">
            <w:pPr>
              <w:spacing w:line="500" w:lineRule="exact"/>
              <w:ind w:firstLine="480"/>
              <w:rPr>
                <w:rFonts w:ascii="宋体" w:eastAsia="宋体" w:hAnsi="宋体" w:cs="宋体"/>
                <w:sz w:val="24"/>
                <w:szCs w:val="24"/>
              </w:rPr>
            </w:pPr>
          </w:p>
        </w:tc>
      </w:tr>
      <w:tr w:rsidR="00C2666F">
        <w:tc>
          <w:tcPr>
            <w:tcW w:w="2259" w:type="dxa"/>
            <w:gridSpan w:val="2"/>
          </w:tcPr>
          <w:p w:rsidR="00C2666F" w:rsidRDefault="008A0D68">
            <w:pPr>
              <w:spacing w:line="500" w:lineRule="exact"/>
              <w:ind w:firstLine="480"/>
              <w:rPr>
                <w:rFonts w:ascii="宋体" w:eastAsia="宋体" w:hAnsi="宋体" w:cs="宋体"/>
                <w:sz w:val="24"/>
                <w:szCs w:val="24"/>
              </w:rPr>
            </w:pPr>
            <w:r>
              <w:rPr>
                <w:rFonts w:ascii="宋体" w:eastAsia="宋体" w:hAnsi="宋体" w:cs="宋体" w:hint="eastAsia"/>
                <w:sz w:val="24"/>
                <w:szCs w:val="24"/>
              </w:rPr>
              <w:t>合计份数</w:t>
            </w:r>
          </w:p>
        </w:tc>
        <w:tc>
          <w:tcPr>
            <w:tcW w:w="7263" w:type="dxa"/>
            <w:gridSpan w:val="8"/>
          </w:tcPr>
          <w:p w:rsidR="00C2666F" w:rsidRDefault="00C2666F">
            <w:pPr>
              <w:spacing w:line="500" w:lineRule="exact"/>
              <w:ind w:firstLine="480"/>
              <w:rPr>
                <w:rFonts w:ascii="宋体" w:eastAsia="宋体" w:hAnsi="宋体" w:cs="宋体"/>
                <w:sz w:val="24"/>
                <w:szCs w:val="24"/>
              </w:rPr>
            </w:pPr>
          </w:p>
        </w:tc>
      </w:tr>
      <w:tr w:rsidR="00C2666F">
        <w:tc>
          <w:tcPr>
            <w:tcW w:w="2808" w:type="dxa"/>
            <w:gridSpan w:val="3"/>
          </w:tcPr>
          <w:p w:rsidR="00C2666F" w:rsidRDefault="008A0D68">
            <w:pPr>
              <w:spacing w:line="500" w:lineRule="exact"/>
              <w:ind w:firstLineChars="0" w:firstLine="0"/>
              <w:jc w:val="center"/>
              <w:rPr>
                <w:rFonts w:ascii="宋体" w:eastAsia="宋体" w:hAnsi="宋体" w:cs="宋体"/>
                <w:sz w:val="24"/>
                <w:szCs w:val="24"/>
              </w:rPr>
            </w:pPr>
            <w:r>
              <w:rPr>
                <w:rFonts w:ascii="宋体" w:eastAsia="宋体" w:hAnsi="宋体" w:cs="宋体" w:hint="eastAsia"/>
                <w:sz w:val="24"/>
                <w:szCs w:val="24"/>
              </w:rPr>
              <w:t>投标单位授权委托人</w:t>
            </w:r>
          </w:p>
        </w:tc>
        <w:tc>
          <w:tcPr>
            <w:tcW w:w="2160" w:type="dxa"/>
            <w:gridSpan w:val="2"/>
          </w:tcPr>
          <w:p w:rsidR="00C2666F" w:rsidRDefault="008A0D68">
            <w:pPr>
              <w:spacing w:line="500" w:lineRule="exact"/>
              <w:ind w:firstLineChars="0" w:firstLine="0"/>
              <w:jc w:val="center"/>
              <w:rPr>
                <w:rFonts w:ascii="宋体" w:eastAsia="宋体" w:hAnsi="宋体" w:cs="宋体"/>
                <w:sz w:val="24"/>
                <w:szCs w:val="24"/>
              </w:rPr>
            </w:pPr>
            <w:r>
              <w:rPr>
                <w:rFonts w:ascii="宋体" w:eastAsia="宋体" w:hAnsi="宋体" w:cs="宋体" w:hint="eastAsia"/>
                <w:sz w:val="24"/>
                <w:szCs w:val="24"/>
              </w:rPr>
              <w:t>提交签字</w:t>
            </w:r>
          </w:p>
        </w:tc>
        <w:tc>
          <w:tcPr>
            <w:tcW w:w="1551" w:type="dxa"/>
            <w:gridSpan w:val="2"/>
          </w:tcPr>
          <w:p w:rsidR="00C2666F" w:rsidRDefault="00C2666F">
            <w:pPr>
              <w:spacing w:line="500" w:lineRule="exact"/>
              <w:ind w:firstLine="480"/>
              <w:jc w:val="center"/>
              <w:rPr>
                <w:rFonts w:ascii="宋体" w:eastAsia="宋体" w:hAnsi="宋体" w:cs="宋体"/>
                <w:sz w:val="24"/>
                <w:szCs w:val="24"/>
              </w:rPr>
            </w:pPr>
          </w:p>
        </w:tc>
        <w:tc>
          <w:tcPr>
            <w:tcW w:w="1596" w:type="dxa"/>
            <w:gridSpan w:val="2"/>
          </w:tcPr>
          <w:p w:rsidR="00C2666F" w:rsidRDefault="008A0D68">
            <w:pPr>
              <w:spacing w:line="500" w:lineRule="exact"/>
              <w:ind w:firstLineChars="0" w:firstLine="0"/>
              <w:jc w:val="center"/>
              <w:rPr>
                <w:rFonts w:ascii="宋体" w:eastAsia="宋体" w:hAnsi="宋体" w:cs="宋体"/>
                <w:sz w:val="24"/>
                <w:szCs w:val="24"/>
              </w:rPr>
            </w:pPr>
            <w:r>
              <w:rPr>
                <w:rFonts w:ascii="宋体" w:eastAsia="宋体" w:hAnsi="宋体" w:cs="宋体" w:hint="eastAsia"/>
                <w:sz w:val="24"/>
                <w:szCs w:val="24"/>
              </w:rPr>
              <w:t>领取签字</w:t>
            </w:r>
          </w:p>
        </w:tc>
        <w:tc>
          <w:tcPr>
            <w:tcW w:w="1407" w:type="dxa"/>
          </w:tcPr>
          <w:p w:rsidR="00C2666F" w:rsidRDefault="00C2666F">
            <w:pPr>
              <w:spacing w:line="500" w:lineRule="exact"/>
              <w:ind w:firstLine="480"/>
              <w:rPr>
                <w:rFonts w:ascii="宋体" w:eastAsia="宋体" w:hAnsi="宋体" w:cs="宋体"/>
                <w:sz w:val="24"/>
                <w:szCs w:val="24"/>
              </w:rPr>
            </w:pPr>
          </w:p>
        </w:tc>
      </w:tr>
      <w:tr w:rsidR="00C2666F">
        <w:tc>
          <w:tcPr>
            <w:tcW w:w="2808" w:type="dxa"/>
            <w:gridSpan w:val="3"/>
          </w:tcPr>
          <w:p w:rsidR="00C2666F" w:rsidRDefault="008A0D68">
            <w:pPr>
              <w:spacing w:line="500" w:lineRule="exact"/>
              <w:ind w:firstLineChars="0" w:firstLine="0"/>
              <w:jc w:val="center"/>
              <w:rPr>
                <w:rFonts w:ascii="宋体" w:eastAsia="宋体" w:hAnsi="宋体" w:cs="宋体"/>
                <w:sz w:val="24"/>
                <w:szCs w:val="24"/>
              </w:rPr>
            </w:pPr>
            <w:r>
              <w:rPr>
                <w:rFonts w:ascii="宋体" w:eastAsia="宋体" w:hAnsi="宋体" w:cs="宋体" w:hint="eastAsia"/>
                <w:sz w:val="24"/>
                <w:szCs w:val="24"/>
              </w:rPr>
              <w:t>招标人或代理机构</w:t>
            </w:r>
          </w:p>
        </w:tc>
        <w:tc>
          <w:tcPr>
            <w:tcW w:w="2160" w:type="dxa"/>
            <w:gridSpan w:val="2"/>
          </w:tcPr>
          <w:p w:rsidR="00C2666F" w:rsidRDefault="008A0D68">
            <w:pPr>
              <w:spacing w:line="500" w:lineRule="exact"/>
              <w:ind w:firstLineChars="0" w:firstLine="0"/>
              <w:jc w:val="center"/>
              <w:rPr>
                <w:rFonts w:ascii="宋体" w:eastAsia="宋体" w:hAnsi="宋体" w:cs="宋体"/>
                <w:sz w:val="24"/>
                <w:szCs w:val="24"/>
              </w:rPr>
            </w:pPr>
            <w:r>
              <w:rPr>
                <w:rFonts w:ascii="宋体" w:eastAsia="宋体" w:hAnsi="宋体" w:cs="宋体" w:hint="eastAsia"/>
                <w:sz w:val="24"/>
                <w:szCs w:val="24"/>
              </w:rPr>
              <w:t>签收签字</w:t>
            </w:r>
          </w:p>
        </w:tc>
        <w:tc>
          <w:tcPr>
            <w:tcW w:w="1551" w:type="dxa"/>
            <w:gridSpan w:val="2"/>
          </w:tcPr>
          <w:p w:rsidR="00C2666F" w:rsidRDefault="00C2666F">
            <w:pPr>
              <w:spacing w:line="500" w:lineRule="exact"/>
              <w:ind w:firstLine="480"/>
              <w:jc w:val="center"/>
              <w:rPr>
                <w:rFonts w:ascii="宋体" w:eastAsia="宋体" w:hAnsi="宋体" w:cs="宋体"/>
                <w:sz w:val="24"/>
                <w:szCs w:val="24"/>
              </w:rPr>
            </w:pPr>
          </w:p>
        </w:tc>
        <w:tc>
          <w:tcPr>
            <w:tcW w:w="1596" w:type="dxa"/>
            <w:gridSpan w:val="2"/>
          </w:tcPr>
          <w:p w:rsidR="00C2666F" w:rsidRDefault="008A0D68">
            <w:pPr>
              <w:spacing w:line="500" w:lineRule="exact"/>
              <w:ind w:firstLineChars="0" w:firstLine="0"/>
              <w:jc w:val="center"/>
              <w:rPr>
                <w:rFonts w:ascii="宋体" w:eastAsia="宋体" w:hAnsi="宋体" w:cs="宋体"/>
                <w:sz w:val="24"/>
                <w:szCs w:val="24"/>
              </w:rPr>
            </w:pPr>
            <w:r>
              <w:rPr>
                <w:rFonts w:ascii="宋体" w:eastAsia="宋体" w:hAnsi="宋体" w:cs="宋体" w:hint="eastAsia"/>
                <w:sz w:val="24"/>
                <w:szCs w:val="24"/>
              </w:rPr>
              <w:t>退还签字</w:t>
            </w:r>
          </w:p>
        </w:tc>
        <w:tc>
          <w:tcPr>
            <w:tcW w:w="1407" w:type="dxa"/>
          </w:tcPr>
          <w:p w:rsidR="00C2666F" w:rsidRDefault="00C2666F">
            <w:pPr>
              <w:spacing w:line="500" w:lineRule="exact"/>
              <w:ind w:firstLine="480"/>
              <w:rPr>
                <w:rFonts w:ascii="宋体" w:eastAsia="宋体" w:hAnsi="宋体" w:cs="宋体"/>
                <w:sz w:val="24"/>
                <w:szCs w:val="24"/>
              </w:rPr>
            </w:pPr>
          </w:p>
        </w:tc>
      </w:tr>
    </w:tbl>
    <w:p w:rsidR="00C2666F" w:rsidRDefault="00C2666F">
      <w:pPr>
        <w:ind w:firstLineChars="0" w:firstLine="0"/>
        <w:rPr>
          <w:rFonts w:ascii="宋体" w:eastAsia="宋体" w:hAnsi="宋体" w:cs="宋体"/>
          <w:sz w:val="28"/>
        </w:rPr>
      </w:pPr>
    </w:p>
    <w:p w:rsidR="00C2666F" w:rsidRDefault="00C2666F">
      <w:pPr>
        <w:ind w:firstLineChars="0" w:firstLine="0"/>
        <w:rPr>
          <w:rFonts w:ascii="宋体" w:eastAsia="宋体" w:hAnsi="宋体" w:cs="宋体"/>
          <w:sz w:val="28"/>
        </w:rPr>
      </w:pPr>
    </w:p>
    <w:p w:rsidR="00C2666F" w:rsidRDefault="008A0D68">
      <w:pPr>
        <w:ind w:firstLine="560"/>
        <w:rPr>
          <w:rFonts w:ascii="宋体" w:eastAsia="宋体" w:hAnsi="宋体" w:cs="宋体"/>
          <w:sz w:val="28"/>
        </w:rPr>
      </w:pPr>
      <w:r>
        <w:rPr>
          <w:rFonts w:ascii="宋体" w:eastAsia="宋体" w:hAnsi="宋体" w:cs="宋体" w:hint="eastAsia"/>
          <w:sz w:val="28"/>
          <w:szCs w:val="28"/>
        </w:rPr>
        <w:t>注：此表在开标时与业绩资料一并提交</w:t>
      </w:r>
      <w:r>
        <w:rPr>
          <w:rFonts w:ascii="宋体" w:eastAsia="宋体" w:hAnsi="宋体" w:cs="宋体" w:hint="eastAsia"/>
          <w:sz w:val="28"/>
        </w:rPr>
        <w:t>。</w:t>
      </w:r>
    </w:p>
    <w:p w:rsidR="00C2666F" w:rsidRDefault="008A0D68">
      <w:pPr>
        <w:pStyle w:val="3"/>
        <w:spacing w:line="400" w:lineRule="exact"/>
        <w:ind w:firstLineChars="0" w:firstLine="0"/>
        <w:rPr>
          <w:rFonts w:ascii="宋体" w:eastAsia="宋体" w:hAnsi="宋体"/>
          <w:sz w:val="28"/>
          <w:szCs w:val="28"/>
        </w:rPr>
      </w:pPr>
      <w:r>
        <w:rPr>
          <w:rFonts w:ascii="宋体" w:eastAsia="宋体" w:hAnsi="宋体"/>
          <w:sz w:val="28"/>
          <w:szCs w:val="28"/>
        </w:rPr>
        <w:lastRenderedPageBreak/>
        <w:t>附件一</w:t>
      </w:r>
      <w:r>
        <w:rPr>
          <w:rFonts w:ascii="宋体" w:eastAsia="宋体" w:hAnsi="宋体"/>
          <w:spacing w:val="-3"/>
          <w:sz w:val="28"/>
          <w:szCs w:val="28"/>
        </w:rPr>
        <w:t>：</w:t>
      </w:r>
      <w:r>
        <w:rPr>
          <w:rFonts w:ascii="宋体" w:eastAsia="宋体" w:hAnsi="宋体"/>
          <w:sz w:val="28"/>
          <w:szCs w:val="28"/>
        </w:rPr>
        <w:t>开标</w:t>
      </w:r>
      <w:r>
        <w:rPr>
          <w:rFonts w:ascii="宋体" w:eastAsia="宋体" w:hAnsi="宋体"/>
          <w:spacing w:val="-3"/>
          <w:sz w:val="28"/>
          <w:szCs w:val="28"/>
        </w:rPr>
        <w:t>记录</w:t>
      </w:r>
      <w:r>
        <w:rPr>
          <w:rFonts w:ascii="宋体" w:eastAsia="宋体" w:hAnsi="宋体"/>
          <w:sz w:val="28"/>
          <w:szCs w:val="28"/>
        </w:rPr>
        <w:t>表</w:t>
      </w:r>
    </w:p>
    <w:p w:rsidR="00C2666F" w:rsidRDefault="008A0D68">
      <w:pPr>
        <w:pStyle w:val="3"/>
        <w:spacing w:line="400" w:lineRule="exact"/>
        <w:ind w:firstLineChars="0" w:firstLine="0"/>
        <w:jc w:val="center"/>
        <w:rPr>
          <w:rFonts w:ascii="宋体" w:eastAsia="宋体" w:hAnsi="宋体" w:cs="Microsoft JhengHei"/>
          <w:b w:val="0"/>
          <w:bCs w:val="0"/>
          <w:sz w:val="28"/>
          <w:szCs w:val="28"/>
        </w:rPr>
      </w:pPr>
      <w:r>
        <w:rPr>
          <w:rFonts w:ascii="宋体" w:eastAsia="宋体" w:hAnsi="宋体" w:cs="Microsoft JhengHei"/>
          <w:b w:val="0"/>
          <w:bCs w:val="0"/>
          <w:sz w:val="28"/>
          <w:szCs w:val="28"/>
        </w:rPr>
        <w:t>开标记</w:t>
      </w:r>
      <w:r>
        <w:rPr>
          <w:rFonts w:ascii="宋体" w:eastAsia="宋体" w:hAnsi="宋体" w:cs="Microsoft JhengHei"/>
          <w:b w:val="0"/>
          <w:bCs w:val="0"/>
          <w:spacing w:val="-3"/>
          <w:sz w:val="28"/>
          <w:szCs w:val="28"/>
        </w:rPr>
        <w:t>录</w:t>
      </w:r>
      <w:r>
        <w:rPr>
          <w:rFonts w:ascii="宋体" w:eastAsia="宋体" w:hAnsi="宋体" w:cs="Microsoft JhengHei"/>
          <w:b w:val="0"/>
          <w:bCs w:val="0"/>
          <w:sz w:val="28"/>
          <w:szCs w:val="28"/>
        </w:rPr>
        <w:t>表</w:t>
      </w:r>
    </w:p>
    <w:p w:rsidR="00C2666F" w:rsidRDefault="008A0D68">
      <w:pPr>
        <w:pStyle w:val="a4"/>
        <w:tabs>
          <w:tab w:val="left" w:pos="3614"/>
          <w:tab w:val="left" w:pos="4768"/>
          <w:tab w:val="left" w:pos="5923"/>
          <w:tab w:val="left" w:pos="7078"/>
          <w:tab w:val="left" w:pos="8233"/>
        </w:tabs>
        <w:ind w:left="0" w:firstLineChars="0" w:firstLine="0"/>
        <w:rPr>
          <w:rFonts w:ascii="宋体" w:eastAsia="宋体" w:hAnsi="宋体"/>
          <w:sz w:val="24"/>
          <w:szCs w:val="24"/>
        </w:rPr>
      </w:pPr>
      <w:r>
        <w:rPr>
          <w:rFonts w:ascii="宋体" w:eastAsia="宋体" w:hAnsi="宋体"/>
          <w:sz w:val="24"/>
          <w:szCs w:val="24"/>
        </w:rPr>
        <w:t>开标</w:t>
      </w:r>
      <w:r>
        <w:rPr>
          <w:rFonts w:ascii="宋体" w:eastAsia="宋体" w:hAnsi="宋体"/>
          <w:spacing w:val="-3"/>
          <w:sz w:val="24"/>
          <w:szCs w:val="24"/>
        </w:rPr>
        <w:t>时</w:t>
      </w:r>
      <w:r>
        <w:rPr>
          <w:rFonts w:ascii="宋体" w:eastAsia="宋体" w:hAnsi="宋体"/>
          <w:sz w:val="24"/>
          <w:szCs w:val="24"/>
        </w:rPr>
        <w:t>间</w:t>
      </w:r>
      <w:r>
        <w:rPr>
          <w:rFonts w:ascii="宋体" w:eastAsia="宋体" w:hAnsi="宋体"/>
          <w:spacing w:val="-2"/>
          <w:sz w:val="24"/>
          <w:szCs w:val="24"/>
        </w:rPr>
        <w:t>：</w:t>
      </w:r>
      <w:r>
        <w:rPr>
          <w:rFonts w:ascii="宋体" w:eastAsia="宋体" w:hAnsi="宋体" w:hint="eastAsia"/>
          <w:sz w:val="24"/>
          <w:szCs w:val="24"/>
          <w:u w:val="single" w:color="000000"/>
        </w:rPr>
        <w:t xml:space="preserve">       </w:t>
      </w:r>
      <w:r>
        <w:rPr>
          <w:rFonts w:ascii="宋体" w:eastAsia="宋体" w:hAnsi="宋体"/>
          <w:sz w:val="24"/>
          <w:szCs w:val="24"/>
        </w:rPr>
        <w:t>年</w:t>
      </w:r>
      <w:r>
        <w:rPr>
          <w:rFonts w:ascii="宋体" w:eastAsia="宋体" w:hAnsi="宋体" w:hint="eastAsia"/>
          <w:sz w:val="24"/>
          <w:szCs w:val="24"/>
          <w:u w:val="single" w:color="000000"/>
        </w:rPr>
        <w:t xml:space="preserve">       </w:t>
      </w:r>
      <w:r>
        <w:rPr>
          <w:rFonts w:ascii="宋体" w:eastAsia="宋体" w:hAnsi="宋体"/>
          <w:sz w:val="24"/>
          <w:szCs w:val="24"/>
        </w:rPr>
        <w:t>月</w:t>
      </w:r>
      <w:r>
        <w:rPr>
          <w:rFonts w:ascii="宋体" w:eastAsia="宋体" w:hAnsi="宋体" w:hint="eastAsia"/>
          <w:sz w:val="24"/>
          <w:szCs w:val="24"/>
          <w:u w:val="single" w:color="000000"/>
        </w:rPr>
        <w:t xml:space="preserve">       </w:t>
      </w:r>
      <w:r>
        <w:rPr>
          <w:rFonts w:ascii="宋体" w:eastAsia="宋体" w:hAnsi="宋体"/>
          <w:sz w:val="24"/>
          <w:szCs w:val="24"/>
        </w:rPr>
        <w:t>日</w:t>
      </w:r>
      <w:r>
        <w:rPr>
          <w:rFonts w:ascii="宋体" w:eastAsia="宋体" w:hAnsi="宋体" w:hint="eastAsia"/>
          <w:sz w:val="24"/>
          <w:szCs w:val="24"/>
          <w:u w:val="single" w:color="000000"/>
        </w:rPr>
        <w:t xml:space="preserve">       </w:t>
      </w:r>
      <w:r>
        <w:rPr>
          <w:rFonts w:ascii="宋体" w:eastAsia="宋体" w:hAnsi="宋体"/>
          <w:sz w:val="24"/>
          <w:szCs w:val="24"/>
        </w:rPr>
        <w:t>时</w:t>
      </w:r>
      <w:r>
        <w:rPr>
          <w:rFonts w:ascii="宋体" w:eastAsia="宋体" w:hAnsi="宋体" w:hint="eastAsia"/>
          <w:sz w:val="24"/>
          <w:szCs w:val="24"/>
          <w:u w:val="single" w:color="000000"/>
        </w:rPr>
        <w:t xml:space="preserve">       </w:t>
      </w:r>
      <w:r>
        <w:rPr>
          <w:rFonts w:ascii="宋体" w:eastAsia="宋体" w:hAnsi="宋体"/>
          <w:sz w:val="24"/>
          <w:szCs w:val="24"/>
        </w:rPr>
        <w:t>分</w:t>
      </w:r>
    </w:p>
    <w:p w:rsidR="00C2666F" w:rsidRDefault="00C2666F">
      <w:pPr>
        <w:spacing w:before="7" w:line="140" w:lineRule="exact"/>
        <w:ind w:firstLine="480"/>
        <w:rPr>
          <w:rFonts w:ascii="宋体" w:eastAsia="宋体" w:hAnsi="宋体"/>
          <w:sz w:val="24"/>
          <w:szCs w:val="24"/>
        </w:rPr>
      </w:pPr>
    </w:p>
    <w:tbl>
      <w:tblPr>
        <w:tblW w:w="10082" w:type="dxa"/>
        <w:jc w:val="center"/>
        <w:tblInd w:w="18" w:type="dxa"/>
        <w:tblLayout w:type="fixed"/>
        <w:tblCellMar>
          <w:left w:w="0" w:type="dxa"/>
          <w:right w:w="0" w:type="dxa"/>
        </w:tblCellMar>
        <w:tblLook w:val="04A0"/>
      </w:tblPr>
      <w:tblGrid>
        <w:gridCol w:w="736"/>
        <w:gridCol w:w="1020"/>
        <w:gridCol w:w="1136"/>
        <w:gridCol w:w="1295"/>
        <w:gridCol w:w="1112"/>
        <w:gridCol w:w="1062"/>
        <w:gridCol w:w="1226"/>
        <w:gridCol w:w="725"/>
        <w:gridCol w:w="1770"/>
      </w:tblGrid>
      <w:tr w:rsidR="00C2666F">
        <w:trPr>
          <w:trHeight w:hRule="exact" w:val="795"/>
          <w:jc w:val="center"/>
        </w:trPr>
        <w:tc>
          <w:tcPr>
            <w:tcW w:w="736" w:type="dxa"/>
            <w:tcBorders>
              <w:top w:val="single" w:sz="4" w:space="0" w:color="000000"/>
              <w:left w:val="single" w:sz="4" w:space="0" w:color="000000"/>
              <w:bottom w:val="single" w:sz="4" w:space="0" w:color="000000"/>
              <w:right w:val="single" w:sz="4" w:space="0" w:color="000000"/>
            </w:tcBorders>
            <w:vAlign w:val="center"/>
          </w:tcPr>
          <w:p w:rsidR="00C2666F" w:rsidRDefault="008A0D68">
            <w:pPr>
              <w:pStyle w:val="TableParagraph"/>
              <w:ind w:firstLineChars="0" w:firstLine="0"/>
              <w:jc w:val="center"/>
              <w:rPr>
                <w:rFonts w:ascii="宋体" w:eastAsia="宋体" w:hAnsi="宋体" w:cs="Microsoft JhengHei"/>
                <w:sz w:val="24"/>
                <w:szCs w:val="24"/>
              </w:rPr>
            </w:pPr>
            <w:r>
              <w:rPr>
                <w:rFonts w:ascii="宋体" w:eastAsia="宋体" w:hAnsi="宋体" w:cs="Microsoft JhengHei"/>
                <w:sz w:val="24"/>
                <w:szCs w:val="24"/>
              </w:rPr>
              <w:t>序号</w:t>
            </w:r>
          </w:p>
        </w:tc>
        <w:tc>
          <w:tcPr>
            <w:tcW w:w="1020" w:type="dxa"/>
            <w:tcBorders>
              <w:top w:val="single" w:sz="4" w:space="0" w:color="000000"/>
              <w:left w:val="single" w:sz="4" w:space="0" w:color="000000"/>
              <w:bottom w:val="single" w:sz="4" w:space="0" w:color="000000"/>
              <w:right w:val="single" w:sz="4" w:space="0" w:color="000000"/>
            </w:tcBorders>
            <w:vAlign w:val="center"/>
          </w:tcPr>
          <w:p w:rsidR="00C2666F" w:rsidRDefault="008A0D68">
            <w:pPr>
              <w:pStyle w:val="TableParagraph"/>
              <w:ind w:firstLineChars="0" w:firstLine="0"/>
              <w:jc w:val="center"/>
              <w:rPr>
                <w:rFonts w:ascii="宋体" w:eastAsia="宋体" w:hAnsi="宋体" w:cs="Microsoft JhengHei"/>
                <w:sz w:val="24"/>
                <w:szCs w:val="24"/>
              </w:rPr>
            </w:pPr>
            <w:r>
              <w:rPr>
                <w:rFonts w:ascii="宋体" w:eastAsia="宋体" w:hAnsi="宋体" w:cs="Microsoft JhengHei"/>
                <w:sz w:val="24"/>
                <w:szCs w:val="24"/>
              </w:rPr>
              <w:t>投标人</w:t>
            </w:r>
          </w:p>
        </w:tc>
        <w:tc>
          <w:tcPr>
            <w:tcW w:w="1136" w:type="dxa"/>
            <w:tcBorders>
              <w:top w:val="single" w:sz="4" w:space="0" w:color="000000"/>
              <w:left w:val="single" w:sz="4" w:space="0" w:color="000000"/>
              <w:bottom w:val="single" w:sz="4" w:space="0" w:color="000000"/>
              <w:right w:val="single" w:sz="4" w:space="0" w:color="000000"/>
            </w:tcBorders>
            <w:vAlign w:val="center"/>
          </w:tcPr>
          <w:p w:rsidR="00C2666F" w:rsidRDefault="008A0D68">
            <w:pPr>
              <w:pStyle w:val="TableParagraph"/>
              <w:ind w:firstLineChars="0" w:firstLine="0"/>
              <w:jc w:val="center"/>
              <w:rPr>
                <w:rFonts w:ascii="宋体" w:eastAsia="宋体" w:hAnsi="宋体" w:cs="Microsoft JhengHei"/>
                <w:sz w:val="24"/>
                <w:szCs w:val="24"/>
              </w:rPr>
            </w:pPr>
            <w:r>
              <w:rPr>
                <w:rFonts w:ascii="宋体" w:eastAsia="宋体" w:hAnsi="宋体" w:cs="Microsoft JhengHei"/>
                <w:sz w:val="24"/>
                <w:szCs w:val="24"/>
              </w:rPr>
              <w:t>密封情况</w:t>
            </w:r>
          </w:p>
        </w:tc>
        <w:tc>
          <w:tcPr>
            <w:tcW w:w="1295" w:type="dxa"/>
            <w:tcBorders>
              <w:top w:val="single" w:sz="4" w:space="0" w:color="000000"/>
              <w:left w:val="single" w:sz="4" w:space="0" w:color="000000"/>
              <w:bottom w:val="single" w:sz="4" w:space="0" w:color="000000"/>
              <w:right w:val="single" w:sz="4" w:space="0" w:color="000000"/>
            </w:tcBorders>
            <w:vAlign w:val="center"/>
          </w:tcPr>
          <w:p w:rsidR="00C2666F" w:rsidRDefault="008A0D68">
            <w:pPr>
              <w:pStyle w:val="TableParagraph"/>
              <w:ind w:firstLineChars="0" w:firstLine="0"/>
              <w:jc w:val="center"/>
              <w:rPr>
                <w:rFonts w:ascii="宋体" w:eastAsia="宋体" w:hAnsi="宋体" w:cs="Microsoft JhengHei"/>
                <w:sz w:val="24"/>
                <w:szCs w:val="24"/>
              </w:rPr>
            </w:pPr>
            <w:r>
              <w:rPr>
                <w:rFonts w:ascii="宋体" w:eastAsia="宋体" w:hAnsi="宋体" w:cs="Microsoft JhengHei"/>
                <w:sz w:val="24"/>
                <w:szCs w:val="24"/>
              </w:rPr>
              <w:t>投标保证金</w:t>
            </w:r>
          </w:p>
        </w:tc>
        <w:tc>
          <w:tcPr>
            <w:tcW w:w="1112" w:type="dxa"/>
            <w:tcBorders>
              <w:top w:val="single" w:sz="4" w:space="0" w:color="000000"/>
              <w:left w:val="single" w:sz="4" w:space="0" w:color="000000"/>
              <w:bottom w:val="single" w:sz="4" w:space="0" w:color="000000"/>
              <w:right w:val="single" w:sz="4" w:space="0" w:color="auto"/>
            </w:tcBorders>
            <w:vAlign w:val="center"/>
          </w:tcPr>
          <w:p w:rsidR="00C2666F" w:rsidRDefault="008A0D68">
            <w:pPr>
              <w:pStyle w:val="TableParagraph"/>
              <w:ind w:firstLineChars="0" w:firstLine="0"/>
              <w:jc w:val="center"/>
              <w:rPr>
                <w:rFonts w:ascii="宋体" w:eastAsia="宋体" w:hAnsi="宋体" w:cs="Microsoft JhengHei"/>
                <w:sz w:val="24"/>
                <w:szCs w:val="24"/>
              </w:rPr>
            </w:pPr>
            <w:r>
              <w:rPr>
                <w:rFonts w:ascii="宋体" w:eastAsia="宋体" w:hAnsi="宋体" w:cs="Microsoft JhengHei"/>
                <w:sz w:val="24"/>
                <w:szCs w:val="24"/>
              </w:rPr>
              <w:t>投标报价</w:t>
            </w:r>
          </w:p>
        </w:tc>
        <w:tc>
          <w:tcPr>
            <w:tcW w:w="1062" w:type="dxa"/>
            <w:tcBorders>
              <w:top w:val="single" w:sz="4" w:space="0" w:color="000000"/>
              <w:left w:val="single" w:sz="4" w:space="0" w:color="auto"/>
              <w:bottom w:val="single" w:sz="4" w:space="0" w:color="000000"/>
              <w:right w:val="single" w:sz="4" w:space="0" w:color="000000"/>
            </w:tcBorders>
            <w:vAlign w:val="center"/>
          </w:tcPr>
          <w:p w:rsidR="00C2666F" w:rsidRDefault="008A0D68">
            <w:pPr>
              <w:pStyle w:val="TableParagraph"/>
              <w:ind w:firstLineChars="0" w:firstLine="0"/>
              <w:jc w:val="center"/>
              <w:rPr>
                <w:rFonts w:ascii="宋体" w:eastAsia="宋体" w:hAnsi="宋体" w:cs="Microsoft JhengHei"/>
                <w:sz w:val="24"/>
                <w:szCs w:val="24"/>
              </w:rPr>
            </w:pPr>
            <w:r>
              <w:rPr>
                <w:rFonts w:ascii="宋体" w:eastAsia="宋体" w:hAnsi="宋体" w:cs="Microsoft JhengHei" w:hint="eastAsia"/>
                <w:sz w:val="24"/>
                <w:szCs w:val="24"/>
              </w:rPr>
              <w:t>项目</w:t>
            </w:r>
          </w:p>
          <w:p w:rsidR="00C2666F" w:rsidRDefault="008A0D68">
            <w:pPr>
              <w:pStyle w:val="TableParagraph"/>
              <w:ind w:firstLineChars="0" w:firstLine="0"/>
              <w:jc w:val="center"/>
              <w:rPr>
                <w:rFonts w:ascii="宋体" w:eastAsia="宋体" w:hAnsi="宋体" w:cs="Microsoft JhengHei"/>
                <w:sz w:val="24"/>
                <w:szCs w:val="24"/>
              </w:rPr>
            </w:pPr>
            <w:r>
              <w:rPr>
                <w:rFonts w:ascii="宋体" w:eastAsia="宋体" w:hAnsi="宋体" w:cs="Microsoft JhengHei" w:hint="eastAsia"/>
                <w:sz w:val="24"/>
                <w:szCs w:val="24"/>
              </w:rPr>
              <w:t>负责人</w:t>
            </w:r>
          </w:p>
        </w:tc>
        <w:tc>
          <w:tcPr>
            <w:tcW w:w="1226" w:type="dxa"/>
            <w:tcBorders>
              <w:top w:val="single" w:sz="4" w:space="0" w:color="000000"/>
              <w:left w:val="single" w:sz="4" w:space="0" w:color="000000"/>
              <w:bottom w:val="single" w:sz="4" w:space="0" w:color="000000"/>
              <w:right w:val="single" w:sz="4" w:space="0" w:color="000000"/>
            </w:tcBorders>
            <w:vAlign w:val="center"/>
          </w:tcPr>
          <w:p w:rsidR="00C2666F" w:rsidRDefault="008A0D68">
            <w:pPr>
              <w:pStyle w:val="TableParagraph"/>
              <w:ind w:firstLineChars="0" w:firstLine="0"/>
              <w:jc w:val="center"/>
              <w:rPr>
                <w:rFonts w:ascii="宋体" w:eastAsia="宋体" w:hAnsi="宋体" w:cs="Microsoft JhengHei"/>
                <w:sz w:val="24"/>
                <w:szCs w:val="24"/>
              </w:rPr>
            </w:pPr>
            <w:r>
              <w:rPr>
                <w:rFonts w:ascii="宋体" w:eastAsia="宋体" w:hAnsi="宋体" w:cs="Microsoft JhengHei" w:hint="eastAsia"/>
                <w:sz w:val="24"/>
                <w:szCs w:val="24"/>
              </w:rPr>
              <w:t>勘察</w:t>
            </w:r>
            <w:r>
              <w:rPr>
                <w:rFonts w:ascii="宋体" w:eastAsia="宋体" w:hAnsi="宋体" w:cs="Microsoft JhengHei" w:hint="eastAsia"/>
                <w:sz w:val="24"/>
                <w:szCs w:val="24"/>
              </w:rPr>
              <w:t>设计</w:t>
            </w:r>
          </w:p>
          <w:p w:rsidR="00C2666F" w:rsidRDefault="008A0D68">
            <w:pPr>
              <w:pStyle w:val="TableParagraph"/>
              <w:ind w:firstLineChars="0" w:firstLine="0"/>
              <w:jc w:val="center"/>
              <w:rPr>
                <w:rFonts w:ascii="宋体" w:eastAsia="宋体" w:hAnsi="宋体" w:cs="Microsoft JhengHei"/>
                <w:sz w:val="24"/>
                <w:szCs w:val="24"/>
              </w:rPr>
            </w:pPr>
            <w:r>
              <w:rPr>
                <w:rFonts w:ascii="宋体" w:eastAsia="宋体" w:hAnsi="宋体" w:cs="Microsoft JhengHei" w:hint="eastAsia"/>
                <w:sz w:val="24"/>
                <w:szCs w:val="24"/>
              </w:rPr>
              <w:t>服务期限</w:t>
            </w:r>
          </w:p>
        </w:tc>
        <w:tc>
          <w:tcPr>
            <w:tcW w:w="725" w:type="dxa"/>
            <w:tcBorders>
              <w:top w:val="single" w:sz="4" w:space="0" w:color="000000"/>
              <w:left w:val="single" w:sz="4" w:space="0" w:color="000000"/>
              <w:bottom w:val="single" w:sz="4" w:space="0" w:color="000000"/>
              <w:right w:val="single" w:sz="4" w:space="0" w:color="000000"/>
            </w:tcBorders>
            <w:vAlign w:val="center"/>
          </w:tcPr>
          <w:p w:rsidR="00C2666F" w:rsidRDefault="008A0D68">
            <w:pPr>
              <w:pStyle w:val="TableParagraph"/>
              <w:ind w:firstLineChars="0" w:firstLine="0"/>
              <w:jc w:val="center"/>
              <w:rPr>
                <w:rFonts w:ascii="宋体" w:eastAsia="宋体" w:hAnsi="宋体" w:cs="Microsoft JhengHei"/>
                <w:sz w:val="24"/>
                <w:szCs w:val="24"/>
              </w:rPr>
            </w:pPr>
            <w:r>
              <w:rPr>
                <w:rFonts w:ascii="宋体" w:eastAsia="宋体" w:hAnsi="宋体" w:cs="Microsoft JhengHei"/>
                <w:sz w:val="24"/>
                <w:szCs w:val="24"/>
              </w:rPr>
              <w:t>备注</w:t>
            </w:r>
          </w:p>
        </w:tc>
        <w:tc>
          <w:tcPr>
            <w:tcW w:w="1770" w:type="dxa"/>
            <w:tcBorders>
              <w:top w:val="single" w:sz="4" w:space="0" w:color="000000"/>
              <w:left w:val="single" w:sz="4" w:space="0" w:color="000000"/>
              <w:bottom w:val="single" w:sz="4" w:space="0" w:color="000000"/>
              <w:right w:val="single" w:sz="4" w:space="0" w:color="000000"/>
            </w:tcBorders>
            <w:vAlign w:val="center"/>
          </w:tcPr>
          <w:p w:rsidR="00C2666F" w:rsidRDefault="008A0D68">
            <w:pPr>
              <w:pStyle w:val="TableParagraph"/>
              <w:ind w:right="7" w:firstLineChars="0" w:firstLine="0"/>
              <w:jc w:val="center"/>
              <w:rPr>
                <w:rFonts w:ascii="宋体" w:eastAsia="宋体" w:hAnsi="宋体" w:cs="Microsoft JhengHei"/>
                <w:sz w:val="24"/>
                <w:szCs w:val="24"/>
              </w:rPr>
            </w:pPr>
            <w:r>
              <w:rPr>
                <w:rFonts w:ascii="宋体" w:eastAsia="宋体" w:hAnsi="宋体" w:cs="Microsoft JhengHei"/>
                <w:sz w:val="24"/>
                <w:szCs w:val="24"/>
              </w:rPr>
              <w:t>投标人代表签名</w:t>
            </w:r>
          </w:p>
        </w:tc>
      </w:tr>
      <w:tr w:rsidR="00C2666F">
        <w:trPr>
          <w:trHeight w:hRule="exact" w:val="509"/>
          <w:jc w:val="center"/>
        </w:trPr>
        <w:tc>
          <w:tcPr>
            <w:tcW w:w="736" w:type="dxa"/>
            <w:tcBorders>
              <w:top w:val="single" w:sz="4" w:space="0" w:color="000000"/>
              <w:left w:val="single" w:sz="4" w:space="0" w:color="000000"/>
              <w:bottom w:val="single" w:sz="4" w:space="0" w:color="000000"/>
              <w:right w:val="single" w:sz="4" w:space="0" w:color="000000"/>
            </w:tcBorders>
          </w:tcPr>
          <w:p w:rsidR="00C2666F" w:rsidRDefault="00C2666F">
            <w:pPr>
              <w:ind w:firstLine="480"/>
              <w:rPr>
                <w:rFonts w:ascii="宋体" w:eastAsia="宋体" w:hAnsi="宋体"/>
                <w:sz w:val="24"/>
                <w:szCs w:val="24"/>
              </w:rPr>
            </w:pPr>
          </w:p>
        </w:tc>
        <w:tc>
          <w:tcPr>
            <w:tcW w:w="1020" w:type="dxa"/>
            <w:tcBorders>
              <w:top w:val="single" w:sz="4" w:space="0" w:color="000000"/>
              <w:left w:val="single" w:sz="4" w:space="0" w:color="000000"/>
              <w:bottom w:val="single" w:sz="4" w:space="0" w:color="000000"/>
              <w:right w:val="single" w:sz="4" w:space="0" w:color="000000"/>
            </w:tcBorders>
          </w:tcPr>
          <w:p w:rsidR="00C2666F" w:rsidRDefault="00C2666F">
            <w:pPr>
              <w:ind w:firstLine="480"/>
              <w:rPr>
                <w:rFonts w:ascii="宋体" w:eastAsia="宋体" w:hAnsi="宋体"/>
                <w:sz w:val="24"/>
                <w:szCs w:val="24"/>
              </w:rPr>
            </w:pPr>
          </w:p>
        </w:tc>
        <w:tc>
          <w:tcPr>
            <w:tcW w:w="1136" w:type="dxa"/>
            <w:tcBorders>
              <w:top w:val="single" w:sz="4" w:space="0" w:color="000000"/>
              <w:left w:val="single" w:sz="4" w:space="0" w:color="000000"/>
              <w:bottom w:val="single" w:sz="4" w:space="0" w:color="000000"/>
              <w:right w:val="single" w:sz="4" w:space="0" w:color="000000"/>
            </w:tcBorders>
          </w:tcPr>
          <w:p w:rsidR="00C2666F" w:rsidRDefault="00C2666F">
            <w:pPr>
              <w:ind w:firstLine="480"/>
              <w:rPr>
                <w:rFonts w:ascii="宋体" w:eastAsia="宋体" w:hAnsi="宋体"/>
                <w:sz w:val="24"/>
                <w:szCs w:val="24"/>
              </w:rPr>
            </w:pPr>
          </w:p>
        </w:tc>
        <w:tc>
          <w:tcPr>
            <w:tcW w:w="1295" w:type="dxa"/>
            <w:tcBorders>
              <w:top w:val="single" w:sz="4" w:space="0" w:color="000000"/>
              <w:left w:val="single" w:sz="4" w:space="0" w:color="000000"/>
              <w:bottom w:val="single" w:sz="4" w:space="0" w:color="000000"/>
              <w:right w:val="single" w:sz="4" w:space="0" w:color="000000"/>
            </w:tcBorders>
          </w:tcPr>
          <w:p w:rsidR="00C2666F" w:rsidRDefault="00C2666F">
            <w:pPr>
              <w:ind w:firstLine="480"/>
              <w:rPr>
                <w:rFonts w:ascii="宋体" w:eastAsia="宋体" w:hAnsi="宋体"/>
                <w:sz w:val="24"/>
                <w:szCs w:val="24"/>
              </w:rPr>
            </w:pPr>
          </w:p>
        </w:tc>
        <w:tc>
          <w:tcPr>
            <w:tcW w:w="1112" w:type="dxa"/>
            <w:tcBorders>
              <w:top w:val="single" w:sz="4" w:space="0" w:color="000000"/>
              <w:left w:val="single" w:sz="4" w:space="0" w:color="000000"/>
              <w:bottom w:val="single" w:sz="4" w:space="0" w:color="000000"/>
              <w:right w:val="single" w:sz="4" w:space="0" w:color="auto"/>
            </w:tcBorders>
          </w:tcPr>
          <w:p w:rsidR="00C2666F" w:rsidRDefault="00C2666F">
            <w:pPr>
              <w:ind w:firstLine="480"/>
              <w:rPr>
                <w:rFonts w:ascii="宋体" w:eastAsia="宋体" w:hAnsi="宋体"/>
                <w:sz w:val="24"/>
                <w:szCs w:val="24"/>
              </w:rPr>
            </w:pPr>
          </w:p>
        </w:tc>
        <w:tc>
          <w:tcPr>
            <w:tcW w:w="1062" w:type="dxa"/>
            <w:tcBorders>
              <w:top w:val="single" w:sz="4" w:space="0" w:color="000000"/>
              <w:left w:val="single" w:sz="4" w:space="0" w:color="auto"/>
              <w:bottom w:val="single" w:sz="4" w:space="0" w:color="000000"/>
              <w:right w:val="single" w:sz="4" w:space="0" w:color="000000"/>
            </w:tcBorders>
          </w:tcPr>
          <w:p w:rsidR="00C2666F" w:rsidRDefault="00C2666F">
            <w:pPr>
              <w:ind w:firstLine="480"/>
              <w:rPr>
                <w:rFonts w:ascii="宋体" w:eastAsia="宋体" w:hAnsi="宋体"/>
                <w:sz w:val="24"/>
                <w:szCs w:val="24"/>
              </w:rPr>
            </w:pPr>
          </w:p>
        </w:tc>
        <w:tc>
          <w:tcPr>
            <w:tcW w:w="1226" w:type="dxa"/>
            <w:tcBorders>
              <w:top w:val="single" w:sz="4" w:space="0" w:color="000000"/>
              <w:left w:val="single" w:sz="4" w:space="0" w:color="000000"/>
              <w:bottom w:val="single" w:sz="4" w:space="0" w:color="000000"/>
              <w:right w:val="single" w:sz="4" w:space="0" w:color="000000"/>
            </w:tcBorders>
          </w:tcPr>
          <w:p w:rsidR="00C2666F" w:rsidRDefault="00C2666F">
            <w:pPr>
              <w:ind w:firstLine="480"/>
              <w:rPr>
                <w:rFonts w:ascii="宋体" w:eastAsia="宋体" w:hAnsi="宋体"/>
                <w:sz w:val="24"/>
                <w:szCs w:val="24"/>
              </w:rPr>
            </w:pPr>
          </w:p>
        </w:tc>
        <w:tc>
          <w:tcPr>
            <w:tcW w:w="725" w:type="dxa"/>
            <w:tcBorders>
              <w:top w:val="single" w:sz="4" w:space="0" w:color="000000"/>
              <w:left w:val="single" w:sz="4" w:space="0" w:color="000000"/>
              <w:bottom w:val="single" w:sz="4" w:space="0" w:color="000000"/>
              <w:right w:val="single" w:sz="4" w:space="0" w:color="000000"/>
            </w:tcBorders>
          </w:tcPr>
          <w:p w:rsidR="00C2666F" w:rsidRDefault="00C2666F">
            <w:pPr>
              <w:ind w:firstLine="480"/>
              <w:rPr>
                <w:rFonts w:ascii="宋体" w:eastAsia="宋体" w:hAnsi="宋体"/>
                <w:sz w:val="24"/>
                <w:szCs w:val="24"/>
              </w:rPr>
            </w:pPr>
          </w:p>
        </w:tc>
        <w:tc>
          <w:tcPr>
            <w:tcW w:w="1770" w:type="dxa"/>
            <w:tcBorders>
              <w:top w:val="single" w:sz="4" w:space="0" w:color="000000"/>
              <w:left w:val="single" w:sz="4" w:space="0" w:color="000000"/>
              <w:bottom w:val="single" w:sz="4" w:space="0" w:color="000000"/>
              <w:right w:val="single" w:sz="4" w:space="0" w:color="000000"/>
            </w:tcBorders>
          </w:tcPr>
          <w:p w:rsidR="00C2666F" w:rsidRDefault="00C2666F">
            <w:pPr>
              <w:ind w:firstLine="480"/>
              <w:rPr>
                <w:rFonts w:ascii="宋体" w:eastAsia="宋体" w:hAnsi="宋体"/>
                <w:sz w:val="24"/>
                <w:szCs w:val="24"/>
              </w:rPr>
            </w:pPr>
          </w:p>
        </w:tc>
      </w:tr>
      <w:tr w:rsidR="00C2666F">
        <w:trPr>
          <w:trHeight w:hRule="exact" w:val="511"/>
          <w:jc w:val="center"/>
        </w:trPr>
        <w:tc>
          <w:tcPr>
            <w:tcW w:w="736" w:type="dxa"/>
            <w:tcBorders>
              <w:top w:val="single" w:sz="4" w:space="0" w:color="000000"/>
              <w:left w:val="single" w:sz="4" w:space="0" w:color="000000"/>
              <w:bottom w:val="single" w:sz="4" w:space="0" w:color="000000"/>
              <w:right w:val="single" w:sz="4" w:space="0" w:color="000000"/>
            </w:tcBorders>
          </w:tcPr>
          <w:p w:rsidR="00C2666F" w:rsidRDefault="00C2666F">
            <w:pPr>
              <w:ind w:firstLine="480"/>
              <w:rPr>
                <w:rFonts w:ascii="宋体" w:eastAsia="宋体" w:hAnsi="宋体"/>
                <w:sz w:val="24"/>
                <w:szCs w:val="24"/>
              </w:rPr>
            </w:pPr>
          </w:p>
        </w:tc>
        <w:tc>
          <w:tcPr>
            <w:tcW w:w="1020" w:type="dxa"/>
            <w:tcBorders>
              <w:top w:val="single" w:sz="4" w:space="0" w:color="000000"/>
              <w:left w:val="single" w:sz="4" w:space="0" w:color="000000"/>
              <w:bottom w:val="single" w:sz="4" w:space="0" w:color="000000"/>
              <w:right w:val="single" w:sz="4" w:space="0" w:color="000000"/>
            </w:tcBorders>
          </w:tcPr>
          <w:p w:rsidR="00C2666F" w:rsidRDefault="00C2666F">
            <w:pPr>
              <w:ind w:firstLine="480"/>
              <w:rPr>
                <w:rFonts w:ascii="宋体" w:eastAsia="宋体" w:hAnsi="宋体"/>
                <w:sz w:val="24"/>
                <w:szCs w:val="24"/>
              </w:rPr>
            </w:pPr>
          </w:p>
        </w:tc>
        <w:tc>
          <w:tcPr>
            <w:tcW w:w="1136" w:type="dxa"/>
            <w:tcBorders>
              <w:top w:val="single" w:sz="4" w:space="0" w:color="000000"/>
              <w:left w:val="single" w:sz="4" w:space="0" w:color="000000"/>
              <w:bottom w:val="single" w:sz="4" w:space="0" w:color="000000"/>
              <w:right w:val="single" w:sz="4" w:space="0" w:color="000000"/>
            </w:tcBorders>
          </w:tcPr>
          <w:p w:rsidR="00C2666F" w:rsidRDefault="00C2666F">
            <w:pPr>
              <w:ind w:firstLine="480"/>
              <w:rPr>
                <w:rFonts w:ascii="宋体" w:eastAsia="宋体" w:hAnsi="宋体"/>
                <w:sz w:val="24"/>
                <w:szCs w:val="24"/>
              </w:rPr>
            </w:pPr>
          </w:p>
        </w:tc>
        <w:tc>
          <w:tcPr>
            <w:tcW w:w="1295" w:type="dxa"/>
            <w:tcBorders>
              <w:top w:val="single" w:sz="4" w:space="0" w:color="000000"/>
              <w:left w:val="single" w:sz="4" w:space="0" w:color="000000"/>
              <w:bottom w:val="single" w:sz="4" w:space="0" w:color="000000"/>
              <w:right w:val="single" w:sz="4" w:space="0" w:color="000000"/>
            </w:tcBorders>
          </w:tcPr>
          <w:p w:rsidR="00C2666F" w:rsidRDefault="00C2666F">
            <w:pPr>
              <w:ind w:firstLine="480"/>
              <w:rPr>
                <w:rFonts w:ascii="宋体" w:eastAsia="宋体" w:hAnsi="宋体"/>
                <w:sz w:val="24"/>
                <w:szCs w:val="24"/>
              </w:rPr>
            </w:pPr>
          </w:p>
        </w:tc>
        <w:tc>
          <w:tcPr>
            <w:tcW w:w="1112" w:type="dxa"/>
            <w:tcBorders>
              <w:top w:val="single" w:sz="4" w:space="0" w:color="000000"/>
              <w:left w:val="single" w:sz="4" w:space="0" w:color="000000"/>
              <w:bottom w:val="single" w:sz="4" w:space="0" w:color="000000"/>
              <w:right w:val="single" w:sz="4" w:space="0" w:color="auto"/>
            </w:tcBorders>
          </w:tcPr>
          <w:p w:rsidR="00C2666F" w:rsidRDefault="00C2666F">
            <w:pPr>
              <w:ind w:firstLine="480"/>
              <w:rPr>
                <w:rFonts w:ascii="宋体" w:eastAsia="宋体" w:hAnsi="宋体"/>
                <w:sz w:val="24"/>
                <w:szCs w:val="24"/>
              </w:rPr>
            </w:pPr>
          </w:p>
        </w:tc>
        <w:tc>
          <w:tcPr>
            <w:tcW w:w="1062" w:type="dxa"/>
            <w:tcBorders>
              <w:top w:val="single" w:sz="4" w:space="0" w:color="000000"/>
              <w:left w:val="single" w:sz="4" w:space="0" w:color="auto"/>
              <w:bottom w:val="single" w:sz="4" w:space="0" w:color="000000"/>
              <w:right w:val="single" w:sz="4" w:space="0" w:color="000000"/>
            </w:tcBorders>
          </w:tcPr>
          <w:p w:rsidR="00C2666F" w:rsidRDefault="00C2666F">
            <w:pPr>
              <w:ind w:firstLine="480"/>
              <w:rPr>
                <w:rFonts w:ascii="宋体" w:eastAsia="宋体" w:hAnsi="宋体"/>
                <w:sz w:val="24"/>
                <w:szCs w:val="24"/>
              </w:rPr>
            </w:pPr>
          </w:p>
        </w:tc>
        <w:tc>
          <w:tcPr>
            <w:tcW w:w="1226" w:type="dxa"/>
            <w:tcBorders>
              <w:top w:val="single" w:sz="4" w:space="0" w:color="000000"/>
              <w:left w:val="single" w:sz="4" w:space="0" w:color="000000"/>
              <w:bottom w:val="single" w:sz="4" w:space="0" w:color="000000"/>
              <w:right w:val="single" w:sz="4" w:space="0" w:color="000000"/>
            </w:tcBorders>
          </w:tcPr>
          <w:p w:rsidR="00C2666F" w:rsidRDefault="00C2666F">
            <w:pPr>
              <w:ind w:firstLine="480"/>
              <w:rPr>
                <w:rFonts w:ascii="宋体" w:eastAsia="宋体" w:hAnsi="宋体"/>
                <w:sz w:val="24"/>
                <w:szCs w:val="24"/>
              </w:rPr>
            </w:pPr>
          </w:p>
        </w:tc>
        <w:tc>
          <w:tcPr>
            <w:tcW w:w="725" w:type="dxa"/>
            <w:tcBorders>
              <w:top w:val="single" w:sz="4" w:space="0" w:color="000000"/>
              <w:left w:val="single" w:sz="4" w:space="0" w:color="000000"/>
              <w:bottom w:val="single" w:sz="4" w:space="0" w:color="000000"/>
              <w:right w:val="single" w:sz="4" w:space="0" w:color="000000"/>
            </w:tcBorders>
          </w:tcPr>
          <w:p w:rsidR="00C2666F" w:rsidRDefault="00C2666F">
            <w:pPr>
              <w:ind w:firstLine="480"/>
              <w:rPr>
                <w:rFonts w:ascii="宋体" w:eastAsia="宋体" w:hAnsi="宋体"/>
                <w:sz w:val="24"/>
                <w:szCs w:val="24"/>
              </w:rPr>
            </w:pPr>
          </w:p>
        </w:tc>
        <w:tc>
          <w:tcPr>
            <w:tcW w:w="1770" w:type="dxa"/>
            <w:tcBorders>
              <w:top w:val="single" w:sz="4" w:space="0" w:color="000000"/>
              <w:left w:val="single" w:sz="4" w:space="0" w:color="000000"/>
              <w:bottom w:val="single" w:sz="4" w:space="0" w:color="000000"/>
              <w:right w:val="single" w:sz="4" w:space="0" w:color="000000"/>
            </w:tcBorders>
          </w:tcPr>
          <w:p w:rsidR="00C2666F" w:rsidRDefault="00C2666F">
            <w:pPr>
              <w:ind w:firstLine="480"/>
              <w:rPr>
                <w:rFonts w:ascii="宋体" w:eastAsia="宋体" w:hAnsi="宋体"/>
                <w:sz w:val="24"/>
                <w:szCs w:val="24"/>
              </w:rPr>
            </w:pPr>
          </w:p>
        </w:tc>
      </w:tr>
      <w:tr w:rsidR="00C2666F">
        <w:trPr>
          <w:trHeight w:hRule="exact" w:val="509"/>
          <w:jc w:val="center"/>
        </w:trPr>
        <w:tc>
          <w:tcPr>
            <w:tcW w:w="736" w:type="dxa"/>
            <w:tcBorders>
              <w:top w:val="single" w:sz="4" w:space="0" w:color="000000"/>
              <w:left w:val="single" w:sz="4" w:space="0" w:color="000000"/>
              <w:bottom w:val="single" w:sz="4" w:space="0" w:color="000000"/>
              <w:right w:val="single" w:sz="4" w:space="0" w:color="000000"/>
            </w:tcBorders>
          </w:tcPr>
          <w:p w:rsidR="00C2666F" w:rsidRDefault="00C2666F">
            <w:pPr>
              <w:ind w:firstLine="480"/>
              <w:rPr>
                <w:rFonts w:ascii="宋体" w:eastAsia="宋体" w:hAnsi="宋体"/>
                <w:sz w:val="24"/>
                <w:szCs w:val="24"/>
              </w:rPr>
            </w:pPr>
          </w:p>
        </w:tc>
        <w:tc>
          <w:tcPr>
            <w:tcW w:w="1020" w:type="dxa"/>
            <w:tcBorders>
              <w:top w:val="single" w:sz="4" w:space="0" w:color="000000"/>
              <w:left w:val="single" w:sz="4" w:space="0" w:color="000000"/>
              <w:bottom w:val="single" w:sz="4" w:space="0" w:color="000000"/>
              <w:right w:val="single" w:sz="4" w:space="0" w:color="000000"/>
            </w:tcBorders>
          </w:tcPr>
          <w:p w:rsidR="00C2666F" w:rsidRDefault="00C2666F">
            <w:pPr>
              <w:ind w:firstLine="480"/>
              <w:rPr>
                <w:rFonts w:ascii="宋体" w:eastAsia="宋体" w:hAnsi="宋体"/>
                <w:sz w:val="24"/>
                <w:szCs w:val="24"/>
              </w:rPr>
            </w:pPr>
          </w:p>
        </w:tc>
        <w:tc>
          <w:tcPr>
            <w:tcW w:w="1136" w:type="dxa"/>
            <w:tcBorders>
              <w:top w:val="single" w:sz="4" w:space="0" w:color="000000"/>
              <w:left w:val="single" w:sz="4" w:space="0" w:color="000000"/>
              <w:bottom w:val="single" w:sz="4" w:space="0" w:color="000000"/>
              <w:right w:val="single" w:sz="4" w:space="0" w:color="000000"/>
            </w:tcBorders>
          </w:tcPr>
          <w:p w:rsidR="00C2666F" w:rsidRDefault="00C2666F">
            <w:pPr>
              <w:ind w:firstLine="480"/>
              <w:rPr>
                <w:rFonts w:ascii="宋体" w:eastAsia="宋体" w:hAnsi="宋体"/>
                <w:sz w:val="24"/>
                <w:szCs w:val="24"/>
              </w:rPr>
            </w:pPr>
          </w:p>
        </w:tc>
        <w:tc>
          <w:tcPr>
            <w:tcW w:w="1295" w:type="dxa"/>
            <w:tcBorders>
              <w:top w:val="single" w:sz="4" w:space="0" w:color="000000"/>
              <w:left w:val="single" w:sz="4" w:space="0" w:color="000000"/>
              <w:bottom w:val="single" w:sz="4" w:space="0" w:color="000000"/>
              <w:right w:val="single" w:sz="4" w:space="0" w:color="000000"/>
            </w:tcBorders>
          </w:tcPr>
          <w:p w:rsidR="00C2666F" w:rsidRDefault="00C2666F">
            <w:pPr>
              <w:ind w:firstLine="480"/>
              <w:rPr>
                <w:rFonts w:ascii="宋体" w:eastAsia="宋体" w:hAnsi="宋体"/>
                <w:sz w:val="24"/>
                <w:szCs w:val="24"/>
              </w:rPr>
            </w:pPr>
          </w:p>
        </w:tc>
        <w:tc>
          <w:tcPr>
            <w:tcW w:w="1112" w:type="dxa"/>
            <w:tcBorders>
              <w:top w:val="single" w:sz="4" w:space="0" w:color="000000"/>
              <w:left w:val="single" w:sz="4" w:space="0" w:color="000000"/>
              <w:bottom w:val="single" w:sz="4" w:space="0" w:color="000000"/>
              <w:right w:val="single" w:sz="4" w:space="0" w:color="auto"/>
            </w:tcBorders>
          </w:tcPr>
          <w:p w:rsidR="00C2666F" w:rsidRDefault="00C2666F">
            <w:pPr>
              <w:ind w:firstLine="480"/>
              <w:rPr>
                <w:rFonts w:ascii="宋体" w:eastAsia="宋体" w:hAnsi="宋体"/>
                <w:sz w:val="24"/>
                <w:szCs w:val="24"/>
              </w:rPr>
            </w:pPr>
          </w:p>
        </w:tc>
        <w:tc>
          <w:tcPr>
            <w:tcW w:w="1062" w:type="dxa"/>
            <w:tcBorders>
              <w:top w:val="single" w:sz="4" w:space="0" w:color="000000"/>
              <w:left w:val="single" w:sz="4" w:space="0" w:color="auto"/>
              <w:bottom w:val="single" w:sz="4" w:space="0" w:color="000000"/>
              <w:right w:val="single" w:sz="4" w:space="0" w:color="000000"/>
            </w:tcBorders>
          </w:tcPr>
          <w:p w:rsidR="00C2666F" w:rsidRDefault="00C2666F">
            <w:pPr>
              <w:ind w:firstLine="480"/>
              <w:rPr>
                <w:rFonts w:ascii="宋体" w:eastAsia="宋体" w:hAnsi="宋体"/>
                <w:sz w:val="24"/>
                <w:szCs w:val="24"/>
              </w:rPr>
            </w:pPr>
          </w:p>
        </w:tc>
        <w:tc>
          <w:tcPr>
            <w:tcW w:w="1226" w:type="dxa"/>
            <w:tcBorders>
              <w:top w:val="single" w:sz="4" w:space="0" w:color="000000"/>
              <w:left w:val="single" w:sz="4" w:space="0" w:color="000000"/>
              <w:bottom w:val="single" w:sz="4" w:space="0" w:color="000000"/>
              <w:right w:val="single" w:sz="4" w:space="0" w:color="000000"/>
            </w:tcBorders>
          </w:tcPr>
          <w:p w:rsidR="00C2666F" w:rsidRDefault="00C2666F">
            <w:pPr>
              <w:ind w:firstLine="480"/>
              <w:rPr>
                <w:rFonts w:ascii="宋体" w:eastAsia="宋体" w:hAnsi="宋体"/>
                <w:sz w:val="24"/>
                <w:szCs w:val="24"/>
              </w:rPr>
            </w:pPr>
          </w:p>
        </w:tc>
        <w:tc>
          <w:tcPr>
            <w:tcW w:w="725" w:type="dxa"/>
            <w:tcBorders>
              <w:top w:val="single" w:sz="4" w:space="0" w:color="000000"/>
              <w:left w:val="single" w:sz="4" w:space="0" w:color="000000"/>
              <w:bottom w:val="single" w:sz="4" w:space="0" w:color="000000"/>
              <w:right w:val="single" w:sz="4" w:space="0" w:color="000000"/>
            </w:tcBorders>
          </w:tcPr>
          <w:p w:rsidR="00C2666F" w:rsidRDefault="00C2666F">
            <w:pPr>
              <w:ind w:firstLine="480"/>
              <w:rPr>
                <w:rFonts w:ascii="宋体" w:eastAsia="宋体" w:hAnsi="宋体"/>
                <w:sz w:val="24"/>
                <w:szCs w:val="24"/>
              </w:rPr>
            </w:pPr>
          </w:p>
        </w:tc>
        <w:tc>
          <w:tcPr>
            <w:tcW w:w="1770" w:type="dxa"/>
            <w:tcBorders>
              <w:top w:val="single" w:sz="4" w:space="0" w:color="000000"/>
              <w:left w:val="single" w:sz="4" w:space="0" w:color="000000"/>
              <w:bottom w:val="single" w:sz="4" w:space="0" w:color="000000"/>
              <w:right w:val="single" w:sz="4" w:space="0" w:color="000000"/>
            </w:tcBorders>
          </w:tcPr>
          <w:p w:rsidR="00C2666F" w:rsidRDefault="00C2666F">
            <w:pPr>
              <w:ind w:firstLine="480"/>
              <w:rPr>
                <w:rFonts w:ascii="宋体" w:eastAsia="宋体" w:hAnsi="宋体"/>
                <w:sz w:val="24"/>
                <w:szCs w:val="24"/>
              </w:rPr>
            </w:pPr>
          </w:p>
        </w:tc>
      </w:tr>
      <w:tr w:rsidR="00C2666F">
        <w:trPr>
          <w:trHeight w:hRule="exact" w:val="511"/>
          <w:jc w:val="center"/>
        </w:trPr>
        <w:tc>
          <w:tcPr>
            <w:tcW w:w="736" w:type="dxa"/>
            <w:tcBorders>
              <w:top w:val="single" w:sz="4" w:space="0" w:color="000000"/>
              <w:left w:val="single" w:sz="4" w:space="0" w:color="000000"/>
              <w:bottom w:val="single" w:sz="4" w:space="0" w:color="000000"/>
              <w:right w:val="single" w:sz="4" w:space="0" w:color="000000"/>
            </w:tcBorders>
          </w:tcPr>
          <w:p w:rsidR="00C2666F" w:rsidRDefault="00C2666F">
            <w:pPr>
              <w:ind w:firstLine="480"/>
              <w:rPr>
                <w:rFonts w:ascii="宋体" w:eastAsia="宋体" w:hAnsi="宋体"/>
                <w:sz w:val="24"/>
                <w:szCs w:val="24"/>
              </w:rPr>
            </w:pPr>
          </w:p>
        </w:tc>
        <w:tc>
          <w:tcPr>
            <w:tcW w:w="1020" w:type="dxa"/>
            <w:tcBorders>
              <w:top w:val="single" w:sz="4" w:space="0" w:color="000000"/>
              <w:left w:val="single" w:sz="4" w:space="0" w:color="000000"/>
              <w:bottom w:val="single" w:sz="4" w:space="0" w:color="000000"/>
              <w:right w:val="single" w:sz="4" w:space="0" w:color="000000"/>
            </w:tcBorders>
          </w:tcPr>
          <w:p w:rsidR="00C2666F" w:rsidRDefault="00C2666F">
            <w:pPr>
              <w:ind w:firstLine="480"/>
              <w:rPr>
                <w:rFonts w:ascii="宋体" w:eastAsia="宋体" w:hAnsi="宋体"/>
                <w:sz w:val="24"/>
                <w:szCs w:val="24"/>
              </w:rPr>
            </w:pPr>
          </w:p>
        </w:tc>
        <w:tc>
          <w:tcPr>
            <w:tcW w:w="1136" w:type="dxa"/>
            <w:tcBorders>
              <w:top w:val="single" w:sz="4" w:space="0" w:color="000000"/>
              <w:left w:val="single" w:sz="4" w:space="0" w:color="000000"/>
              <w:bottom w:val="single" w:sz="4" w:space="0" w:color="000000"/>
              <w:right w:val="single" w:sz="4" w:space="0" w:color="000000"/>
            </w:tcBorders>
          </w:tcPr>
          <w:p w:rsidR="00C2666F" w:rsidRDefault="00C2666F">
            <w:pPr>
              <w:ind w:firstLine="480"/>
              <w:rPr>
                <w:rFonts w:ascii="宋体" w:eastAsia="宋体" w:hAnsi="宋体"/>
                <w:sz w:val="24"/>
                <w:szCs w:val="24"/>
              </w:rPr>
            </w:pPr>
          </w:p>
        </w:tc>
        <w:tc>
          <w:tcPr>
            <w:tcW w:w="1295" w:type="dxa"/>
            <w:tcBorders>
              <w:top w:val="single" w:sz="4" w:space="0" w:color="000000"/>
              <w:left w:val="single" w:sz="4" w:space="0" w:color="000000"/>
              <w:bottom w:val="single" w:sz="4" w:space="0" w:color="000000"/>
              <w:right w:val="single" w:sz="4" w:space="0" w:color="000000"/>
            </w:tcBorders>
          </w:tcPr>
          <w:p w:rsidR="00C2666F" w:rsidRDefault="00C2666F">
            <w:pPr>
              <w:ind w:firstLine="480"/>
              <w:rPr>
                <w:rFonts w:ascii="宋体" w:eastAsia="宋体" w:hAnsi="宋体"/>
                <w:sz w:val="24"/>
                <w:szCs w:val="24"/>
              </w:rPr>
            </w:pPr>
          </w:p>
        </w:tc>
        <w:tc>
          <w:tcPr>
            <w:tcW w:w="1112" w:type="dxa"/>
            <w:tcBorders>
              <w:top w:val="single" w:sz="4" w:space="0" w:color="000000"/>
              <w:left w:val="single" w:sz="4" w:space="0" w:color="000000"/>
              <w:bottom w:val="single" w:sz="4" w:space="0" w:color="000000"/>
              <w:right w:val="single" w:sz="4" w:space="0" w:color="auto"/>
            </w:tcBorders>
          </w:tcPr>
          <w:p w:rsidR="00C2666F" w:rsidRDefault="00C2666F">
            <w:pPr>
              <w:ind w:firstLine="480"/>
              <w:rPr>
                <w:rFonts w:ascii="宋体" w:eastAsia="宋体" w:hAnsi="宋体"/>
                <w:sz w:val="24"/>
                <w:szCs w:val="24"/>
              </w:rPr>
            </w:pPr>
          </w:p>
        </w:tc>
        <w:tc>
          <w:tcPr>
            <w:tcW w:w="1062" w:type="dxa"/>
            <w:tcBorders>
              <w:top w:val="single" w:sz="4" w:space="0" w:color="000000"/>
              <w:left w:val="single" w:sz="4" w:space="0" w:color="auto"/>
              <w:bottom w:val="single" w:sz="4" w:space="0" w:color="000000"/>
              <w:right w:val="single" w:sz="4" w:space="0" w:color="000000"/>
            </w:tcBorders>
          </w:tcPr>
          <w:p w:rsidR="00C2666F" w:rsidRDefault="00C2666F">
            <w:pPr>
              <w:ind w:firstLine="480"/>
              <w:rPr>
                <w:rFonts w:ascii="宋体" w:eastAsia="宋体" w:hAnsi="宋体"/>
                <w:sz w:val="24"/>
                <w:szCs w:val="24"/>
              </w:rPr>
            </w:pPr>
          </w:p>
        </w:tc>
        <w:tc>
          <w:tcPr>
            <w:tcW w:w="1226" w:type="dxa"/>
            <w:tcBorders>
              <w:top w:val="single" w:sz="4" w:space="0" w:color="000000"/>
              <w:left w:val="single" w:sz="4" w:space="0" w:color="000000"/>
              <w:bottom w:val="single" w:sz="4" w:space="0" w:color="000000"/>
              <w:right w:val="single" w:sz="4" w:space="0" w:color="000000"/>
            </w:tcBorders>
          </w:tcPr>
          <w:p w:rsidR="00C2666F" w:rsidRDefault="00C2666F">
            <w:pPr>
              <w:ind w:firstLine="480"/>
              <w:rPr>
                <w:rFonts w:ascii="宋体" w:eastAsia="宋体" w:hAnsi="宋体"/>
                <w:sz w:val="24"/>
                <w:szCs w:val="24"/>
              </w:rPr>
            </w:pPr>
          </w:p>
        </w:tc>
        <w:tc>
          <w:tcPr>
            <w:tcW w:w="725" w:type="dxa"/>
            <w:tcBorders>
              <w:top w:val="single" w:sz="4" w:space="0" w:color="000000"/>
              <w:left w:val="single" w:sz="4" w:space="0" w:color="000000"/>
              <w:bottom w:val="single" w:sz="4" w:space="0" w:color="000000"/>
              <w:right w:val="single" w:sz="4" w:space="0" w:color="000000"/>
            </w:tcBorders>
          </w:tcPr>
          <w:p w:rsidR="00C2666F" w:rsidRDefault="00C2666F">
            <w:pPr>
              <w:ind w:firstLine="480"/>
              <w:rPr>
                <w:rFonts w:ascii="宋体" w:eastAsia="宋体" w:hAnsi="宋体"/>
                <w:sz w:val="24"/>
                <w:szCs w:val="24"/>
              </w:rPr>
            </w:pPr>
          </w:p>
        </w:tc>
        <w:tc>
          <w:tcPr>
            <w:tcW w:w="1770" w:type="dxa"/>
            <w:tcBorders>
              <w:top w:val="single" w:sz="4" w:space="0" w:color="000000"/>
              <w:left w:val="single" w:sz="4" w:space="0" w:color="000000"/>
              <w:bottom w:val="single" w:sz="4" w:space="0" w:color="000000"/>
              <w:right w:val="single" w:sz="4" w:space="0" w:color="000000"/>
            </w:tcBorders>
          </w:tcPr>
          <w:p w:rsidR="00C2666F" w:rsidRDefault="00C2666F">
            <w:pPr>
              <w:ind w:firstLine="480"/>
              <w:rPr>
                <w:rFonts w:ascii="宋体" w:eastAsia="宋体" w:hAnsi="宋体"/>
                <w:sz w:val="24"/>
                <w:szCs w:val="24"/>
              </w:rPr>
            </w:pPr>
          </w:p>
        </w:tc>
      </w:tr>
      <w:tr w:rsidR="00C2666F">
        <w:trPr>
          <w:trHeight w:hRule="exact" w:val="509"/>
          <w:jc w:val="center"/>
        </w:trPr>
        <w:tc>
          <w:tcPr>
            <w:tcW w:w="736" w:type="dxa"/>
            <w:tcBorders>
              <w:top w:val="single" w:sz="4" w:space="0" w:color="000000"/>
              <w:left w:val="single" w:sz="4" w:space="0" w:color="000000"/>
              <w:bottom w:val="single" w:sz="4" w:space="0" w:color="000000"/>
              <w:right w:val="single" w:sz="4" w:space="0" w:color="000000"/>
            </w:tcBorders>
          </w:tcPr>
          <w:p w:rsidR="00C2666F" w:rsidRDefault="00C2666F">
            <w:pPr>
              <w:ind w:firstLine="480"/>
              <w:rPr>
                <w:rFonts w:ascii="宋体" w:eastAsia="宋体" w:hAnsi="宋体"/>
                <w:sz w:val="24"/>
                <w:szCs w:val="24"/>
              </w:rPr>
            </w:pPr>
          </w:p>
        </w:tc>
        <w:tc>
          <w:tcPr>
            <w:tcW w:w="1020" w:type="dxa"/>
            <w:tcBorders>
              <w:top w:val="single" w:sz="4" w:space="0" w:color="000000"/>
              <w:left w:val="single" w:sz="4" w:space="0" w:color="000000"/>
              <w:bottom w:val="single" w:sz="4" w:space="0" w:color="000000"/>
              <w:right w:val="single" w:sz="4" w:space="0" w:color="000000"/>
            </w:tcBorders>
          </w:tcPr>
          <w:p w:rsidR="00C2666F" w:rsidRDefault="00C2666F">
            <w:pPr>
              <w:ind w:firstLine="480"/>
              <w:rPr>
                <w:rFonts w:ascii="宋体" w:eastAsia="宋体" w:hAnsi="宋体"/>
                <w:sz w:val="24"/>
                <w:szCs w:val="24"/>
              </w:rPr>
            </w:pPr>
          </w:p>
        </w:tc>
        <w:tc>
          <w:tcPr>
            <w:tcW w:w="1136" w:type="dxa"/>
            <w:tcBorders>
              <w:top w:val="single" w:sz="4" w:space="0" w:color="000000"/>
              <w:left w:val="single" w:sz="4" w:space="0" w:color="000000"/>
              <w:bottom w:val="single" w:sz="4" w:space="0" w:color="000000"/>
              <w:right w:val="single" w:sz="4" w:space="0" w:color="000000"/>
            </w:tcBorders>
          </w:tcPr>
          <w:p w:rsidR="00C2666F" w:rsidRDefault="00C2666F">
            <w:pPr>
              <w:ind w:firstLine="480"/>
              <w:rPr>
                <w:rFonts w:ascii="宋体" w:eastAsia="宋体" w:hAnsi="宋体"/>
                <w:sz w:val="24"/>
                <w:szCs w:val="24"/>
              </w:rPr>
            </w:pPr>
          </w:p>
        </w:tc>
        <w:tc>
          <w:tcPr>
            <w:tcW w:w="1295" w:type="dxa"/>
            <w:tcBorders>
              <w:top w:val="single" w:sz="4" w:space="0" w:color="000000"/>
              <w:left w:val="single" w:sz="4" w:space="0" w:color="000000"/>
              <w:bottom w:val="single" w:sz="4" w:space="0" w:color="000000"/>
              <w:right w:val="single" w:sz="4" w:space="0" w:color="000000"/>
            </w:tcBorders>
          </w:tcPr>
          <w:p w:rsidR="00C2666F" w:rsidRDefault="00C2666F">
            <w:pPr>
              <w:ind w:firstLine="480"/>
              <w:rPr>
                <w:rFonts w:ascii="宋体" w:eastAsia="宋体" w:hAnsi="宋体"/>
                <w:sz w:val="24"/>
                <w:szCs w:val="24"/>
              </w:rPr>
            </w:pPr>
          </w:p>
        </w:tc>
        <w:tc>
          <w:tcPr>
            <w:tcW w:w="1112" w:type="dxa"/>
            <w:tcBorders>
              <w:top w:val="single" w:sz="4" w:space="0" w:color="000000"/>
              <w:left w:val="single" w:sz="4" w:space="0" w:color="000000"/>
              <w:bottom w:val="single" w:sz="4" w:space="0" w:color="000000"/>
              <w:right w:val="single" w:sz="4" w:space="0" w:color="auto"/>
            </w:tcBorders>
          </w:tcPr>
          <w:p w:rsidR="00C2666F" w:rsidRDefault="00C2666F">
            <w:pPr>
              <w:ind w:firstLine="480"/>
              <w:rPr>
                <w:rFonts w:ascii="宋体" w:eastAsia="宋体" w:hAnsi="宋体"/>
                <w:sz w:val="24"/>
                <w:szCs w:val="24"/>
              </w:rPr>
            </w:pPr>
          </w:p>
        </w:tc>
        <w:tc>
          <w:tcPr>
            <w:tcW w:w="1062" w:type="dxa"/>
            <w:tcBorders>
              <w:top w:val="single" w:sz="4" w:space="0" w:color="000000"/>
              <w:left w:val="single" w:sz="4" w:space="0" w:color="auto"/>
              <w:bottom w:val="single" w:sz="4" w:space="0" w:color="000000"/>
              <w:right w:val="single" w:sz="4" w:space="0" w:color="000000"/>
            </w:tcBorders>
          </w:tcPr>
          <w:p w:rsidR="00C2666F" w:rsidRDefault="00C2666F">
            <w:pPr>
              <w:ind w:firstLine="480"/>
              <w:rPr>
                <w:rFonts w:ascii="宋体" w:eastAsia="宋体" w:hAnsi="宋体"/>
                <w:sz w:val="24"/>
                <w:szCs w:val="24"/>
              </w:rPr>
            </w:pPr>
          </w:p>
        </w:tc>
        <w:tc>
          <w:tcPr>
            <w:tcW w:w="1226" w:type="dxa"/>
            <w:tcBorders>
              <w:top w:val="single" w:sz="4" w:space="0" w:color="000000"/>
              <w:left w:val="single" w:sz="4" w:space="0" w:color="000000"/>
              <w:bottom w:val="single" w:sz="4" w:space="0" w:color="000000"/>
              <w:right w:val="single" w:sz="4" w:space="0" w:color="000000"/>
            </w:tcBorders>
          </w:tcPr>
          <w:p w:rsidR="00C2666F" w:rsidRDefault="00C2666F">
            <w:pPr>
              <w:ind w:firstLine="480"/>
              <w:rPr>
                <w:rFonts w:ascii="宋体" w:eastAsia="宋体" w:hAnsi="宋体"/>
                <w:sz w:val="24"/>
                <w:szCs w:val="24"/>
              </w:rPr>
            </w:pPr>
          </w:p>
        </w:tc>
        <w:tc>
          <w:tcPr>
            <w:tcW w:w="725" w:type="dxa"/>
            <w:tcBorders>
              <w:top w:val="single" w:sz="4" w:space="0" w:color="000000"/>
              <w:left w:val="single" w:sz="4" w:space="0" w:color="000000"/>
              <w:bottom w:val="single" w:sz="4" w:space="0" w:color="000000"/>
              <w:right w:val="single" w:sz="4" w:space="0" w:color="000000"/>
            </w:tcBorders>
          </w:tcPr>
          <w:p w:rsidR="00C2666F" w:rsidRDefault="00C2666F">
            <w:pPr>
              <w:ind w:firstLine="480"/>
              <w:rPr>
                <w:rFonts w:ascii="宋体" w:eastAsia="宋体" w:hAnsi="宋体"/>
                <w:sz w:val="24"/>
                <w:szCs w:val="24"/>
              </w:rPr>
            </w:pPr>
          </w:p>
        </w:tc>
        <w:tc>
          <w:tcPr>
            <w:tcW w:w="1770" w:type="dxa"/>
            <w:tcBorders>
              <w:top w:val="single" w:sz="4" w:space="0" w:color="000000"/>
              <w:left w:val="single" w:sz="4" w:space="0" w:color="000000"/>
              <w:bottom w:val="single" w:sz="4" w:space="0" w:color="000000"/>
              <w:right w:val="single" w:sz="4" w:space="0" w:color="000000"/>
            </w:tcBorders>
          </w:tcPr>
          <w:p w:rsidR="00C2666F" w:rsidRDefault="00C2666F">
            <w:pPr>
              <w:ind w:firstLine="480"/>
              <w:rPr>
                <w:rFonts w:ascii="宋体" w:eastAsia="宋体" w:hAnsi="宋体"/>
                <w:sz w:val="24"/>
                <w:szCs w:val="24"/>
              </w:rPr>
            </w:pPr>
          </w:p>
        </w:tc>
      </w:tr>
      <w:tr w:rsidR="00C2666F">
        <w:trPr>
          <w:trHeight w:hRule="exact" w:val="511"/>
          <w:jc w:val="center"/>
        </w:trPr>
        <w:tc>
          <w:tcPr>
            <w:tcW w:w="736" w:type="dxa"/>
            <w:tcBorders>
              <w:top w:val="single" w:sz="4" w:space="0" w:color="000000"/>
              <w:left w:val="single" w:sz="4" w:space="0" w:color="000000"/>
              <w:bottom w:val="single" w:sz="4" w:space="0" w:color="000000"/>
              <w:right w:val="single" w:sz="4" w:space="0" w:color="000000"/>
            </w:tcBorders>
          </w:tcPr>
          <w:p w:rsidR="00C2666F" w:rsidRDefault="00C2666F">
            <w:pPr>
              <w:ind w:firstLine="480"/>
              <w:rPr>
                <w:rFonts w:ascii="宋体" w:eastAsia="宋体" w:hAnsi="宋体"/>
                <w:sz w:val="24"/>
                <w:szCs w:val="24"/>
              </w:rPr>
            </w:pPr>
          </w:p>
        </w:tc>
        <w:tc>
          <w:tcPr>
            <w:tcW w:w="1020" w:type="dxa"/>
            <w:tcBorders>
              <w:top w:val="single" w:sz="4" w:space="0" w:color="000000"/>
              <w:left w:val="single" w:sz="4" w:space="0" w:color="000000"/>
              <w:bottom w:val="single" w:sz="4" w:space="0" w:color="000000"/>
              <w:right w:val="single" w:sz="4" w:space="0" w:color="000000"/>
            </w:tcBorders>
          </w:tcPr>
          <w:p w:rsidR="00C2666F" w:rsidRDefault="00C2666F">
            <w:pPr>
              <w:ind w:firstLine="480"/>
              <w:rPr>
                <w:rFonts w:ascii="宋体" w:eastAsia="宋体" w:hAnsi="宋体"/>
                <w:sz w:val="24"/>
                <w:szCs w:val="24"/>
              </w:rPr>
            </w:pPr>
          </w:p>
        </w:tc>
        <w:tc>
          <w:tcPr>
            <w:tcW w:w="1136" w:type="dxa"/>
            <w:tcBorders>
              <w:top w:val="single" w:sz="4" w:space="0" w:color="000000"/>
              <w:left w:val="single" w:sz="4" w:space="0" w:color="000000"/>
              <w:bottom w:val="single" w:sz="4" w:space="0" w:color="000000"/>
              <w:right w:val="single" w:sz="4" w:space="0" w:color="000000"/>
            </w:tcBorders>
          </w:tcPr>
          <w:p w:rsidR="00C2666F" w:rsidRDefault="00C2666F">
            <w:pPr>
              <w:ind w:firstLine="480"/>
              <w:rPr>
                <w:rFonts w:ascii="宋体" w:eastAsia="宋体" w:hAnsi="宋体"/>
                <w:sz w:val="24"/>
                <w:szCs w:val="24"/>
              </w:rPr>
            </w:pPr>
          </w:p>
        </w:tc>
        <w:tc>
          <w:tcPr>
            <w:tcW w:w="1295" w:type="dxa"/>
            <w:tcBorders>
              <w:top w:val="single" w:sz="4" w:space="0" w:color="000000"/>
              <w:left w:val="single" w:sz="4" w:space="0" w:color="000000"/>
              <w:bottom w:val="single" w:sz="4" w:space="0" w:color="000000"/>
              <w:right w:val="single" w:sz="4" w:space="0" w:color="000000"/>
            </w:tcBorders>
          </w:tcPr>
          <w:p w:rsidR="00C2666F" w:rsidRDefault="00C2666F">
            <w:pPr>
              <w:ind w:firstLine="480"/>
              <w:rPr>
                <w:rFonts w:ascii="宋体" w:eastAsia="宋体" w:hAnsi="宋体"/>
                <w:sz w:val="24"/>
                <w:szCs w:val="24"/>
              </w:rPr>
            </w:pPr>
          </w:p>
        </w:tc>
        <w:tc>
          <w:tcPr>
            <w:tcW w:w="1112" w:type="dxa"/>
            <w:tcBorders>
              <w:top w:val="single" w:sz="4" w:space="0" w:color="000000"/>
              <w:left w:val="single" w:sz="4" w:space="0" w:color="000000"/>
              <w:bottom w:val="single" w:sz="4" w:space="0" w:color="000000"/>
              <w:right w:val="single" w:sz="4" w:space="0" w:color="auto"/>
            </w:tcBorders>
          </w:tcPr>
          <w:p w:rsidR="00C2666F" w:rsidRDefault="00C2666F">
            <w:pPr>
              <w:ind w:firstLine="480"/>
              <w:rPr>
                <w:rFonts w:ascii="宋体" w:eastAsia="宋体" w:hAnsi="宋体"/>
                <w:sz w:val="24"/>
                <w:szCs w:val="24"/>
              </w:rPr>
            </w:pPr>
          </w:p>
        </w:tc>
        <w:tc>
          <w:tcPr>
            <w:tcW w:w="1062" w:type="dxa"/>
            <w:tcBorders>
              <w:top w:val="single" w:sz="4" w:space="0" w:color="000000"/>
              <w:left w:val="single" w:sz="4" w:space="0" w:color="auto"/>
              <w:bottom w:val="single" w:sz="4" w:space="0" w:color="000000"/>
              <w:right w:val="single" w:sz="4" w:space="0" w:color="000000"/>
            </w:tcBorders>
          </w:tcPr>
          <w:p w:rsidR="00C2666F" w:rsidRDefault="00C2666F">
            <w:pPr>
              <w:ind w:firstLine="480"/>
              <w:rPr>
                <w:rFonts w:ascii="宋体" w:eastAsia="宋体" w:hAnsi="宋体"/>
                <w:sz w:val="24"/>
                <w:szCs w:val="24"/>
              </w:rPr>
            </w:pPr>
          </w:p>
        </w:tc>
        <w:tc>
          <w:tcPr>
            <w:tcW w:w="1226" w:type="dxa"/>
            <w:tcBorders>
              <w:top w:val="single" w:sz="4" w:space="0" w:color="000000"/>
              <w:left w:val="single" w:sz="4" w:space="0" w:color="000000"/>
              <w:bottom w:val="single" w:sz="4" w:space="0" w:color="000000"/>
              <w:right w:val="single" w:sz="4" w:space="0" w:color="000000"/>
            </w:tcBorders>
          </w:tcPr>
          <w:p w:rsidR="00C2666F" w:rsidRDefault="00C2666F">
            <w:pPr>
              <w:ind w:firstLine="480"/>
              <w:rPr>
                <w:rFonts w:ascii="宋体" w:eastAsia="宋体" w:hAnsi="宋体"/>
                <w:sz w:val="24"/>
                <w:szCs w:val="24"/>
              </w:rPr>
            </w:pPr>
          </w:p>
        </w:tc>
        <w:tc>
          <w:tcPr>
            <w:tcW w:w="725" w:type="dxa"/>
            <w:tcBorders>
              <w:top w:val="single" w:sz="4" w:space="0" w:color="000000"/>
              <w:left w:val="single" w:sz="4" w:space="0" w:color="000000"/>
              <w:bottom w:val="single" w:sz="4" w:space="0" w:color="000000"/>
              <w:right w:val="single" w:sz="4" w:space="0" w:color="000000"/>
            </w:tcBorders>
          </w:tcPr>
          <w:p w:rsidR="00C2666F" w:rsidRDefault="00C2666F">
            <w:pPr>
              <w:ind w:firstLine="480"/>
              <w:rPr>
                <w:rFonts w:ascii="宋体" w:eastAsia="宋体" w:hAnsi="宋体"/>
                <w:sz w:val="24"/>
                <w:szCs w:val="24"/>
              </w:rPr>
            </w:pPr>
          </w:p>
        </w:tc>
        <w:tc>
          <w:tcPr>
            <w:tcW w:w="1770" w:type="dxa"/>
            <w:tcBorders>
              <w:top w:val="single" w:sz="4" w:space="0" w:color="000000"/>
              <w:left w:val="single" w:sz="4" w:space="0" w:color="000000"/>
              <w:bottom w:val="single" w:sz="4" w:space="0" w:color="000000"/>
              <w:right w:val="single" w:sz="4" w:space="0" w:color="000000"/>
            </w:tcBorders>
          </w:tcPr>
          <w:p w:rsidR="00C2666F" w:rsidRDefault="00C2666F">
            <w:pPr>
              <w:ind w:firstLine="480"/>
              <w:rPr>
                <w:rFonts w:ascii="宋体" w:eastAsia="宋体" w:hAnsi="宋体"/>
                <w:sz w:val="24"/>
                <w:szCs w:val="24"/>
              </w:rPr>
            </w:pPr>
          </w:p>
        </w:tc>
      </w:tr>
      <w:tr w:rsidR="00C2666F">
        <w:trPr>
          <w:trHeight w:hRule="exact" w:val="509"/>
          <w:jc w:val="center"/>
        </w:trPr>
        <w:tc>
          <w:tcPr>
            <w:tcW w:w="736" w:type="dxa"/>
            <w:tcBorders>
              <w:top w:val="single" w:sz="4" w:space="0" w:color="000000"/>
              <w:left w:val="single" w:sz="4" w:space="0" w:color="000000"/>
              <w:bottom w:val="single" w:sz="4" w:space="0" w:color="000000"/>
              <w:right w:val="single" w:sz="4" w:space="0" w:color="000000"/>
            </w:tcBorders>
          </w:tcPr>
          <w:p w:rsidR="00C2666F" w:rsidRDefault="00C2666F">
            <w:pPr>
              <w:ind w:firstLine="480"/>
              <w:rPr>
                <w:rFonts w:ascii="宋体" w:eastAsia="宋体" w:hAnsi="宋体"/>
                <w:sz w:val="24"/>
                <w:szCs w:val="24"/>
              </w:rPr>
            </w:pPr>
          </w:p>
        </w:tc>
        <w:tc>
          <w:tcPr>
            <w:tcW w:w="1020" w:type="dxa"/>
            <w:tcBorders>
              <w:top w:val="single" w:sz="4" w:space="0" w:color="000000"/>
              <w:left w:val="single" w:sz="4" w:space="0" w:color="000000"/>
              <w:bottom w:val="single" w:sz="4" w:space="0" w:color="000000"/>
              <w:right w:val="single" w:sz="4" w:space="0" w:color="000000"/>
            </w:tcBorders>
          </w:tcPr>
          <w:p w:rsidR="00C2666F" w:rsidRDefault="00C2666F">
            <w:pPr>
              <w:ind w:firstLine="480"/>
              <w:rPr>
                <w:rFonts w:ascii="宋体" w:eastAsia="宋体" w:hAnsi="宋体"/>
                <w:sz w:val="24"/>
                <w:szCs w:val="24"/>
              </w:rPr>
            </w:pPr>
          </w:p>
        </w:tc>
        <w:tc>
          <w:tcPr>
            <w:tcW w:w="1136" w:type="dxa"/>
            <w:tcBorders>
              <w:top w:val="single" w:sz="4" w:space="0" w:color="000000"/>
              <w:left w:val="single" w:sz="4" w:space="0" w:color="000000"/>
              <w:bottom w:val="single" w:sz="4" w:space="0" w:color="000000"/>
              <w:right w:val="single" w:sz="4" w:space="0" w:color="000000"/>
            </w:tcBorders>
          </w:tcPr>
          <w:p w:rsidR="00C2666F" w:rsidRDefault="00C2666F">
            <w:pPr>
              <w:ind w:firstLine="480"/>
              <w:rPr>
                <w:rFonts w:ascii="宋体" w:eastAsia="宋体" w:hAnsi="宋体"/>
                <w:sz w:val="24"/>
                <w:szCs w:val="24"/>
              </w:rPr>
            </w:pPr>
          </w:p>
        </w:tc>
        <w:tc>
          <w:tcPr>
            <w:tcW w:w="1295" w:type="dxa"/>
            <w:tcBorders>
              <w:top w:val="single" w:sz="4" w:space="0" w:color="000000"/>
              <w:left w:val="single" w:sz="4" w:space="0" w:color="000000"/>
              <w:bottom w:val="single" w:sz="4" w:space="0" w:color="000000"/>
              <w:right w:val="single" w:sz="4" w:space="0" w:color="000000"/>
            </w:tcBorders>
          </w:tcPr>
          <w:p w:rsidR="00C2666F" w:rsidRDefault="00C2666F">
            <w:pPr>
              <w:ind w:firstLine="480"/>
              <w:rPr>
                <w:rFonts w:ascii="宋体" w:eastAsia="宋体" w:hAnsi="宋体"/>
                <w:sz w:val="24"/>
                <w:szCs w:val="24"/>
              </w:rPr>
            </w:pPr>
          </w:p>
        </w:tc>
        <w:tc>
          <w:tcPr>
            <w:tcW w:w="1112" w:type="dxa"/>
            <w:tcBorders>
              <w:top w:val="single" w:sz="4" w:space="0" w:color="000000"/>
              <w:left w:val="single" w:sz="4" w:space="0" w:color="000000"/>
              <w:bottom w:val="single" w:sz="4" w:space="0" w:color="000000"/>
              <w:right w:val="single" w:sz="4" w:space="0" w:color="auto"/>
            </w:tcBorders>
          </w:tcPr>
          <w:p w:rsidR="00C2666F" w:rsidRDefault="00C2666F">
            <w:pPr>
              <w:ind w:firstLine="480"/>
              <w:rPr>
                <w:rFonts w:ascii="宋体" w:eastAsia="宋体" w:hAnsi="宋体"/>
                <w:sz w:val="24"/>
                <w:szCs w:val="24"/>
              </w:rPr>
            </w:pPr>
          </w:p>
        </w:tc>
        <w:tc>
          <w:tcPr>
            <w:tcW w:w="1062" w:type="dxa"/>
            <w:tcBorders>
              <w:top w:val="single" w:sz="4" w:space="0" w:color="000000"/>
              <w:left w:val="single" w:sz="4" w:space="0" w:color="auto"/>
              <w:bottom w:val="single" w:sz="4" w:space="0" w:color="000000"/>
              <w:right w:val="single" w:sz="4" w:space="0" w:color="000000"/>
            </w:tcBorders>
          </w:tcPr>
          <w:p w:rsidR="00C2666F" w:rsidRDefault="00C2666F">
            <w:pPr>
              <w:ind w:firstLine="480"/>
              <w:rPr>
                <w:rFonts w:ascii="宋体" w:eastAsia="宋体" w:hAnsi="宋体"/>
                <w:sz w:val="24"/>
                <w:szCs w:val="24"/>
              </w:rPr>
            </w:pPr>
          </w:p>
        </w:tc>
        <w:tc>
          <w:tcPr>
            <w:tcW w:w="1226" w:type="dxa"/>
            <w:tcBorders>
              <w:top w:val="single" w:sz="4" w:space="0" w:color="000000"/>
              <w:left w:val="single" w:sz="4" w:space="0" w:color="000000"/>
              <w:bottom w:val="single" w:sz="4" w:space="0" w:color="000000"/>
              <w:right w:val="single" w:sz="4" w:space="0" w:color="000000"/>
            </w:tcBorders>
          </w:tcPr>
          <w:p w:rsidR="00C2666F" w:rsidRDefault="00C2666F">
            <w:pPr>
              <w:ind w:firstLine="480"/>
              <w:rPr>
                <w:rFonts w:ascii="宋体" w:eastAsia="宋体" w:hAnsi="宋体"/>
                <w:sz w:val="24"/>
                <w:szCs w:val="24"/>
              </w:rPr>
            </w:pPr>
          </w:p>
        </w:tc>
        <w:tc>
          <w:tcPr>
            <w:tcW w:w="725" w:type="dxa"/>
            <w:tcBorders>
              <w:top w:val="single" w:sz="4" w:space="0" w:color="000000"/>
              <w:left w:val="single" w:sz="4" w:space="0" w:color="000000"/>
              <w:bottom w:val="single" w:sz="4" w:space="0" w:color="000000"/>
              <w:right w:val="single" w:sz="4" w:space="0" w:color="000000"/>
            </w:tcBorders>
          </w:tcPr>
          <w:p w:rsidR="00C2666F" w:rsidRDefault="00C2666F">
            <w:pPr>
              <w:ind w:firstLine="480"/>
              <w:rPr>
                <w:rFonts w:ascii="宋体" w:eastAsia="宋体" w:hAnsi="宋体"/>
                <w:sz w:val="24"/>
                <w:szCs w:val="24"/>
              </w:rPr>
            </w:pPr>
          </w:p>
        </w:tc>
        <w:tc>
          <w:tcPr>
            <w:tcW w:w="1770" w:type="dxa"/>
            <w:tcBorders>
              <w:top w:val="single" w:sz="4" w:space="0" w:color="000000"/>
              <w:left w:val="single" w:sz="4" w:space="0" w:color="000000"/>
              <w:bottom w:val="single" w:sz="4" w:space="0" w:color="000000"/>
              <w:right w:val="single" w:sz="4" w:space="0" w:color="000000"/>
            </w:tcBorders>
          </w:tcPr>
          <w:p w:rsidR="00C2666F" w:rsidRDefault="00C2666F">
            <w:pPr>
              <w:ind w:firstLine="480"/>
              <w:rPr>
                <w:rFonts w:ascii="宋体" w:eastAsia="宋体" w:hAnsi="宋体"/>
                <w:sz w:val="24"/>
                <w:szCs w:val="24"/>
              </w:rPr>
            </w:pPr>
          </w:p>
        </w:tc>
      </w:tr>
      <w:tr w:rsidR="00C2666F">
        <w:trPr>
          <w:trHeight w:hRule="exact" w:val="511"/>
          <w:jc w:val="center"/>
        </w:trPr>
        <w:tc>
          <w:tcPr>
            <w:tcW w:w="736" w:type="dxa"/>
            <w:tcBorders>
              <w:top w:val="single" w:sz="4" w:space="0" w:color="000000"/>
              <w:left w:val="single" w:sz="4" w:space="0" w:color="000000"/>
              <w:bottom w:val="single" w:sz="4" w:space="0" w:color="000000"/>
              <w:right w:val="single" w:sz="4" w:space="0" w:color="000000"/>
            </w:tcBorders>
          </w:tcPr>
          <w:p w:rsidR="00C2666F" w:rsidRDefault="00C2666F">
            <w:pPr>
              <w:ind w:firstLine="480"/>
              <w:rPr>
                <w:rFonts w:ascii="宋体" w:eastAsia="宋体" w:hAnsi="宋体"/>
                <w:sz w:val="24"/>
                <w:szCs w:val="24"/>
              </w:rPr>
            </w:pPr>
          </w:p>
        </w:tc>
        <w:tc>
          <w:tcPr>
            <w:tcW w:w="1020" w:type="dxa"/>
            <w:tcBorders>
              <w:top w:val="single" w:sz="4" w:space="0" w:color="000000"/>
              <w:left w:val="single" w:sz="4" w:space="0" w:color="000000"/>
              <w:bottom w:val="single" w:sz="4" w:space="0" w:color="000000"/>
              <w:right w:val="single" w:sz="4" w:space="0" w:color="000000"/>
            </w:tcBorders>
          </w:tcPr>
          <w:p w:rsidR="00C2666F" w:rsidRDefault="00C2666F">
            <w:pPr>
              <w:ind w:firstLine="480"/>
              <w:rPr>
                <w:rFonts w:ascii="宋体" w:eastAsia="宋体" w:hAnsi="宋体"/>
                <w:sz w:val="24"/>
                <w:szCs w:val="24"/>
              </w:rPr>
            </w:pPr>
          </w:p>
        </w:tc>
        <w:tc>
          <w:tcPr>
            <w:tcW w:w="1136" w:type="dxa"/>
            <w:tcBorders>
              <w:top w:val="single" w:sz="4" w:space="0" w:color="000000"/>
              <w:left w:val="single" w:sz="4" w:space="0" w:color="000000"/>
              <w:bottom w:val="single" w:sz="4" w:space="0" w:color="000000"/>
              <w:right w:val="single" w:sz="4" w:space="0" w:color="000000"/>
            </w:tcBorders>
          </w:tcPr>
          <w:p w:rsidR="00C2666F" w:rsidRDefault="00C2666F">
            <w:pPr>
              <w:ind w:firstLine="480"/>
              <w:rPr>
                <w:rFonts w:ascii="宋体" w:eastAsia="宋体" w:hAnsi="宋体"/>
                <w:sz w:val="24"/>
                <w:szCs w:val="24"/>
              </w:rPr>
            </w:pPr>
          </w:p>
        </w:tc>
        <w:tc>
          <w:tcPr>
            <w:tcW w:w="1295" w:type="dxa"/>
            <w:tcBorders>
              <w:top w:val="single" w:sz="4" w:space="0" w:color="000000"/>
              <w:left w:val="single" w:sz="4" w:space="0" w:color="000000"/>
              <w:bottom w:val="single" w:sz="4" w:space="0" w:color="000000"/>
              <w:right w:val="single" w:sz="4" w:space="0" w:color="000000"/>
            </w:tcBorders>
          </w:tcPr>
          <w:p w:rsidR="00C2666F" w:rsidRDefault="00C2666F">
            <w:pPr>
              <w:ind w:firstLine="480"/>
              <w:rPr>
                <w:rFonts w:ascii="宋体" w:eastAsia="宋体" w:hAnsi="宋体"/>
                <w:sz w:val="24"/>
                <w:szCs w:val="24"/>
              </w:rPr>
            </w:pPr>
          </w:p>
        </w:tc>
        <w:tc>
          <w:tcPr>
            <w:tcW w:w="1112" w:type="dxa"/>
            <w:tcBorders>
              <w:top w:val="single" w:sz="4" w:space="0" w:color="000000"/>
              <w:left w:val="single" w:sz="4" w:space="0" w:color="000000"/>
              <w:bottom w:val="single" w:sz="4" w:space="0" w:color="000000"/>
              <w:right w:val="single" w:sz="4" w:space="0" w:color="auto"/>
            </w:tcBorders>
          </w:tcPr>
          <w:p w:rsidR="00C2666F" w:rsidRDefault="00C2666F">
            <w:pPr>
              <w:ind w:firstLine="480"/>
              <w:rPr>
                <w:rFonts w:ascii="宋体" w:eastAsia="宋体" w:hAnsi="宋体"/>
                <w:sz w:val="24"/>
                <w:szCs w:val="24"/>
              </w:rPr>
            </w:pPr>
          </w:p>
        </w:tc>
        <w:tc>
          <w:tcPr>
            <w:tcW w:w="1062" w:type="dxa"/>
            <w:tcBorders>
              <w:top w:val="single" w:sz="4" w:space="0" w:color="000000"/>
              <w:left w:val="single" w:sz="4" w:space="0" w:color="auto"/>
              <w:bottom w:val="single" w:sz="4" w:space="0" w:color="000000"/>
              <w:right w:val="single" w:sz="4" w:space="0" w:color="000000"/>
            </w:tcBorders>
          </w:tcPr>
          <w:p w:rsidR="00C2666F" w:rsidRDefault="00C2666F">
            <w:pPr>
              <w:ind w:firstLine="480"/>
              <w:rPr>
                <w:rFonts w:ascii="宋体" w:eastAsia="宋体" w:hAnsi="宋体"/>
                <w:sz w:val="24"/>
                <w:szCs w:val="24"/>
              </w:rPr>
            </w:pPr>
          </w:p>
        </w:tc>
        <w:tc>
          <w:tcPr>
            <w:tcW w:w="1226" w:type="dxa"/>
            <w:tcBorders>
              <w:top w:val="single" w:sz="4" w:space="0" w:color="000000"/>
              <w:left w:val="single" w:sz="4" w:space="0" w:color="000000"/>
              <w:bottom w:val="single" w:sz="4" w:space="0" w:color="000000"/>
              <w:right w:val="single" w:sz="4" w:space="0" w:color="000000"/>
            </w:tcBorders>
          </w:tcPr>
          <w:p w:rsidR="00C2666F" w:rsidRDefault="00C2666F">
            <w:pPr>
              <w:ind w:firstLine="480"/>
              <w:rPr>
                <w:rFonts w:ascii="宋体" w:eastAsia="宋体" w:hAnsi="宋体"/>
                <w:sz w:val="24"/>
                <w:szCs w:val="24"/>
              </w:rPr>
            </w:pPr>
          </w:p>
        </w:tc>
        <w:tc>
          <w:tcPr>
            <w:tcW w:w="725" w:type="dxa"/>
            <w:tcBorders>
              <w:top w:val="single" w:sz="4" w:space="0" w:color="000000"/>
              <w:left w:val="single" w:sz="4" w:space="0" w:color="000000"/>
              <w:bottom w:val="single" w:sz="4" w:space="0" w:color="000000"/>
              <w:right w:val="single" w:sz="4" w:space="0" w:color="000000"/>
            </w:tcBorders>
          </w:tcPr>
          <w:p w:rsidR="00C2666F" w:rsidRDefault="00C2666F">
            <w:pPr>
              <w:ind w:firstLine="480"/>
              <w:rPr>
                <w:rFonts w:ascii="宋体" w:eastAsia="宋体" w:hAnsi="宋体"/>
                <w:sz w:val="24"/>
                <w:szCs w:val="24"/>
              </w:rPr>
            </w:pPr>
          </w:p>
        </w:tc>
        <w:tc>
          <w:tcPr>
            <w:tcW w:w="1770" w:type="dxa"/>
            <w:tcBorders>
              <w:top w:val="single" w:sz="4" w:space="0" w:color="000000"/>
              <w:left w:val="single" w:sz="4" w:space="0" w:color="000000"/>
              <w:bottom w:val="single" w:sz="4" w:space="0" w:color="000000"/>
              <w:right w:val="single" w:sz="4" w:space="0" w:color="000000"/>
            </w:tcBorders>
          </w:tcPr>
          <w:p w:rsidR="00C2666F" w:rsidRDefault="00C2666F">
            <w:pPr>
              <w:ind w:firstLine="480"/>
              <w:rPr>
                <w:rFonts w:ascii="宋体" w:eastAsia="宋体" w:hAnsi="宋体"/>
                <w:sz w:val="24"/>
                <w:szCs w:val="24"/>
              </w:rPr>
            </w:pPr>
          </w:p>
        </w:tc>
      </w:tr>
      <w:tr w:rsidR="00C2666F">
        <w:trPr>
          <w:trHeight w:hRule="exact" w:val="511"/>
          <w:jc w:val="center"/>
        </w:trPr>
        <w:tc>
          <w:tcPr>
            <w:tcW w:w="736" w:type="dxa"/>
            <w:tcBorders>
              <w:top w:val="single" w:sz="4" w:space="0" w:color="000000"/>
              <w:left w:val="single" w:sz="4" w:space="0" w:color="000000"/>
              <w:bottom w:val="single" w:sz="4" w:space="0" w:color="000000"/>
              <w:right w:val="single" w:sz="4" w:space="0" w:color="000000"/>
            </w:tcBorders>
          </w:tcPr>
          <w:p w:rsidR="00C2666F" w:rsidRDefault="00C2666F">
            <w:pPr>
              <w:ind w:firstLine="480"/>
              <w:rPr>
                <w:rFonts w:ascii="宋体" w:eastAsia="宋体" w:hAnsi="宋体"/>
                <w:sz w:val="24"/>
                <w:szCs w:val="24"/>
              </w:rPr>
            </w:pPr>
          </w:p>
        </w:tc>
        <w:tc>
          <w:tcPr>
            <w:tcW w:w="1020" w:type="dxa"/>
            <w:tcBorders>
              <w:top w:val="single" w:sz="4" w:space="0" w:color="000000"/>
              <w:left w:val="single" w:sz="4" w:space="0" w:color="000000"/>
              <w:bottom w:val="single" w:sz="4" w:space="0" w:color="000000"/>
              <w:right w:val="single" w:sz="4" w:space="0" w:color="000000"/>
            </w:tcBorders>
          </w:tcPr>
          <w:p w:rsidR="00C2666F" w:rsidRDefault="00C2666F">
            <w:pPr>
              <w:ind w:firstLine="480"/>
              <w:rPr>
                <w:rFonts w:ascii="宋体" w:eastAsia="宋体" w:hAnsi="宋体"/>
                <w:sz w:val="24"/>
                <w:szCs w:val="24"/>
              </w:rPr>
            </w:pPr>
          </w:p>
        </w:tc>
        <w:tc>
          <w:tcPr>
            <w:tcW w:w="1136" w:type="dxa"/>
            <w:tcBorders>
              <w:top w:val="single" w:sz="4" w:space="0" w:color="000000"/>
              <w:left w:val="single" w:sz="4" w:space="0" w:color="000000"/>
              <w:bottom w:val="single" w:sz="4" w:space="0" w:color="000000"/>
              <w:right w:val="single" w:sz="4" w:space="0" w:color="000000"/>
            </w:tcBorders>
          </w:tcPr>
          <w:p w:rsidR="00C2666F" w:rsidRDefault="00C2666F">
            <w:pPr>
              <w:ind w:firstLine="480"/>
              <w:rPr>
                <w:rFonts w:ascii="宋体" w:eastAsia="宋体" w:hAnsi="宋体"/>
                <w:sz w:val="24"/>
                <w:szCs w:val="24"/>
              </w:rPr>
            </w:pPr>
          </w:p>
        </w:tc>
        <w:tc>
          <w:tcPr>
            <w:tcW w:w="1295" w:type="dxa"/>
            <w:tcBorders>
              <w:top w:val="single" w:sz="4" w:space="0" w:color="000000"/>
              <w:left w:val="single" w:sz="4" w:space="0" w:color="000000"/>
              <w:bottom w:val="single" w:sz="4" w:space="0" w:color="000000"/>
              <w:right w:val="single" w:sz="4" w:space="0" w:color="000000"/>
            </w:tcBorders>
          </w:tcPr>
          <w:p w:rsidR="00C2666F" w:rsidRDefault="00C2666F">
            <w:pPr>
              <w:ind w:firstLine="480"/>
              <w:rPr>
                <w:rFonts w:ascii="宋体" w:eastAsia="宋体" w:hAnsi="宋体"/>
                <w:sz w:val="24"/>
                <w:szCs w:val="24"/>
              </w:rPr>
            </w:pPr>
          </w:p>
        </w:tc>
        <w:tc>
          <w:tcPr>
            <w:tcW w:w="1112" w:type="dxa"/>
            <w:tcBorders>
              <w:top w:val="single" w:sz="4" w:space="0" w:color="000000"/>
              <w:left w:val="single" w:sz="4" w:space="0" w:color="000000"/>
              <w:bottom w:val="single" w:sz="4" w:space="0" w:color="000000"/>
              <w:right w:val="single" w:sz="4" w:space="0" w:color="auto"/>
            </w:tcBorders>
          </w:tcPr>
          <w:p w:rsidR="00C2666F" w:rsidRDefault="00C2666F">
            <w:pPr>
              <w:ind w:firstLine="480"/>
              <w:rPr>
                <w:rFonts w:ascii="宋体" w:eastAsia="宋体" w:hAnsi="宋体"/>
                <w:sz w:val="24"/>
                <w:szCs w:val="24"/>
              </w:rPr>
            </w:pPr>
          </w:p>
        </w:tc>
        <w:tc>
          <w:tcPr>
            <w:tcW w:w="1062" w:type="dxa"/>
            <w:tcBorders>
              <w:top w:val="single" w:sz="4" w:space="0" w:color="000000"/>
              <w:left w:val="single" w:sz="4" w:space="0" w:color="auto"/>
              <w:bottom w:val="single" w:sz="4" w:space="0" w:color="000000"/>
              <w:right w:val="single" w:sz="4" w:space="0" w:color="000000"/>
            </w:tcBorders>
          </w:tcPr>
          <w:p w:rsidR="00C2666F" w:rsidRDefault="00C2666F">
            <w:pPr>
              <w:ind w:firstLine="480"/>
              <w:rPr>
                <w:rFonts w:ascii="宋体" w:eastAsia="宋体" w:hAnsi="宋体"/>
                <w:sz w:val="24"/>
                <w:szCs w:val="24"/>
              </w:rPr>
            </w:pPr>
          </w:p>
        </w:tc>
        <w:tc>
          <w:tcPr>
            <w:tcW w:w="1226" w:type="dxa"/>
            <w:tcBorders>
              <w:top w:val="single" w:sz="4" w:space="0" w:color="000000"/>
              <w:left w:val="single" w:sz="4" w:space="0" w:color="000000"/>
              <w:bottom w:val="single" w:sz="4" w:space="0" w:color="000000"/>
              <w:right w:val="single" w:sz="4" w:space="0" w:color="000000"/>
            </w:tcBorders>
          </w:tcPr>
          <w:p w:rsidR="00C2666F" w:rsidRDefault="00C2666F">
            <w:pPr>
              <w:ind w:firstLine="480"/>
              <w:rPr>
                <w:rFonts w:ascii="宋体" w:eastAsia="宋体" w:hAnsi="宋体"/>
                <w:sz w:val="24"/>
                <w:szCs w:val="24"/>
              </w:rPr>
            </w:pPr>
          </w:p>
        </w:tc>
        <w:tc>
          <w:tcPr>
            <w:tcW w:w="725" w:type="dxa"/>
            <w:tcBorders>
              <w:top w:val="single" w:sz="4" w:space="0" w:color="000000"/>
              <w:left w:val="single" w:sz="4" w:space="0" w:color="000000"/>
              <w:bottom w:val="single" w:sz="4" w:space="0" w:color="000000"/>
              <w:right w:val="single" w:sz="4" w:space="0" w:color="000000"/>
            </w:tcBorders>
          </w:tcPr>
          <w:p w:rsidR="00C2666F" w:rsidRDefault="00C2666F">
            <w:pPr>
              <w:ind w:firstLine="480"/>
              <w:rPr>
                <w:rFonts w:ascii="宋体" w:eastAsia="宋体" w:hAnsi="宋体"/>
                <w:sz w:val="24"/>
                <w:szCs w:val="24"/>
              </w:rPr>
            </w:pPr>
          </w:p>
        </w:tc>
        <w:tc>
          <w:tcPr>
            <w:tcW w:w="1770" w:type="dxa"/>
            <w:tcBorders>
              <w:top w:val="single" w:sz="4" w:space="0" w:color="000000"/>
              <w:left w:val="single" w:sz="4" w:space="0" w:color="000000"/>
              <w:bottom w:val="single" w:sz="4" w:space="0" w:color="000000"/>
              <w:right w:val="single" w:sz="4" w:space="0" w:color="000000"/>
            </w:tcBorders>
          </w:tcPr>
          <w:p w:rsidR="00C2666F" w:rsidRDefault="00C2666F">
            <w:pPr>
              <w:ind w:firstLine="480"/>
              <w:rPr>
                <w:rFonts w:ascii="宋体" w:eastAsia="宋体" w:hAnsi="宋体"/>
                <w:sz w:val="24"/>
                <w:szCs w:val="24"/>
              </w:rPr>
            </w:pPr>
          </w:p>
        </w:tc>
      </w:tr>
      <w:tr w:rsidR="00C2666F">
        <w:trPr>
          <w:trHeight w:hRule="exact" w:val="511"/>
          <w:jc w:val="center"/>
        </w:trPr>
        <w:tc>
          <w:tcPr>
            <w:tcW w:w="736" w:type="dxa"/>
            <w:tcBorders>
              <w:top w:val="single" w:sz="4" w:space="0" w:color="000000"/>
              <w:left w:val="single" w:sz="4" w:space="0" w:color="000000"/>
              <w:bottom w:val="single" w:sz="4" w:space="0" w:color="000000"/>
              <w:right w:val="single" w:sz="4" w:space="0" w:color="000000"/>
            </w:tcBorders>
          </w:tcPr>
          <w:p w:rsidR="00C2666F" w:rsidRDefault="00C2666F">
            <w:pPr>
              <w:ind w:firstLine="480"/>
              <w:rPr>
                <w:rFonts w:ascii="宋体" w:eastAsia="宋体" w:hAnsi="宋体"/>
                <w:sz w:val="24"/>
                <w:szCs w:val="24"/>
              </w:rPr>
            </w:pPr>
          </w:p>
        </w:tc>
        <w:tc>
          <w:tcPr>
            <w:tcW w:w="1020" w:type="dxa"/>
            <w:tcBorders>
              <w:top w:val="single" w:sz="4" w:space="0" w:color="000000"/>
              <w:left w:val="single" w:sz="4" w:space="0" w:color="000000"/>
              <w:bottom w:val="single" w:sz="4" w:space="0" w:color="000000"/>
              <w:right w:val="single" w:sz="4" w:space="0" w:color="000000"/>
            </w:tcBorders>
          </w:tcPr>
          <w:p w:rsidR="00C2666F" w:rsidRDefault="00C2666F">
            <w:pPr>
              <w:ind w:firstLine="480"/>
              <w:rPr>
                <w:rFonts w:ascii="宋体" w:eastAsia="宋体" w:hAnsi="宋体"/>
                <w:sz w:val="24"/>
                <w:szCs w:val="24"/>
              </w:rPr>
            </w:pPr>
          </w:p>
        </w:tc>
        <w:tc>
          <w:tcPr>
            <w:tcW w:w="1136" w:type="dxa"/>
            <w:tcBorders>
              <w:top w:val="single" w:sz="4" w:space="0" w:color="000000"/>
              <w:left w:val="single" w:sz="4" w:space="0" w:color="000000"/>
              <w:bottom w:val="single" w:sz="4" w:space="0" w:color="000000"/>
              <w:right w:val="single" w:sz="4" w:space="0" w:color="000000"/>
            </w:tcBorders>
          </w:tcPr>
          <w:p w:rsidR="00C2666F" w:rsidRDefault="00C2666F">
            <w:pPr>
              <w:ind w:firstLine="480"/>
              <w:rPr>
                <w:rFonts w:ascii="宋体" w:eastAsia="宋体" w:hAnsi="宋体"/>
                <w:sz w:val="24"/>
                <w:szCs w:val="24"/>
              </w:rPr>
            </w:pPr>
          </w:p>
        </w:tc>
        <w:tc>
          <w:tcPr>
            <w:tcW w:w="1295" w:type="dxa"/>
            <w:tcBorders>
              <w:top w:val="single" w:sz="4" w:space="0" w:color="000000"/>
              <w:left w:val="single" w:sz="4" w:space="0" w:color="000000"/>
              <w:bottom w:val="single" w:sz="4" w:space="0" w:color="000000"/>
              <w:right w:val="single" w:sz="4" w:space="0" w:color="000000"/>
            </w:tcBorders>
          </w:tcPr>
          <w:p w:rsidR="00C2666F" w:rsidRDefault="00C2666F">
            <w:pPr>
              <w:ind w:firstLine="480"/>
              <w:rPr>
                <w:rFonts w:ascii="宋体" w:eastAsia="宋体" w:hAnsi="宋体"/>
                <w:sz w:val="24"/>
                <w:szCs w:val="24"/>
              </w:rPr>
            </w:pPr>
          </w:p>
        </w:tc>
        <w:tc>
          <w:tcPr>
            <w:tcW w:w="1112" w:type="dxa"/>
            <w:tcBorders>
              <w:top w:val="single" w:sz="4" w:space="0" w:color="000000"/>
              <w:left w:val="single" w:sz="4" w:space="0" w:color="000000"/>
              <w:bottom w:val="single" w:sz="4" w:space="0" w:color="000000"/>
              <w:right w:val="single" w:sz="4" w:space="0" w:color="auto"/>
            </w:tcBorders>
          </w:tcPr>
          <w:p w:rsidR="00C2666F" w:rsidRDefault="00C2666F">
            <w:pPr>
              <w:ind w:firstLine="480"/>
              <w:rPr>
                <w:rFonts w:ascii="宋体" w:eastAsia="宋体" w:hAnsi="宋体"/>
                <w:sz w:val="24"/>
                <w:szCs w:val="24"/>
              </w:rPr>
            </w:pPr>
          </w:p>
        </w:tc>
        <w:tc>
          <w:tcPr>
            <w:tcW w:w="1062" w:type="dxa"/>
            <w:tcBorders>
              <w:top w:val="single" w:sz="4" w:space="0" w:color="000000"/>
              <w:left w:val="single" w:sz="4" w:space="0" w:color="auto"/>
              <w:bottom w:val="single" w:sz="4" w:space="0" w:color="000000"/>
              <w:right w:val="single" w:sz="4" w:space="0" w:color="000000"/>
            </w:tcBorders>
          </w:tcPr>
          <w:p w:rsidR="00C2666F" w:rsidRDefault="00C2666F">
            <w:pPr>
              <w:ind w:firstLine="480"/>
              <w:rPr>
                <w:rFonts w:ascii="宋体" w:eastAsia="宋体" w:hAnsi="宋体"/>
                <w:sz w:val="24"/>
                <w:szCs w:val="24"/>
              </w:rPr>
            </w:pPr>
          </w:p>
        </w:tc>
        <w:tc>
          <w:tcPr>
            <w:tcW w:w="1226" w:type="dxa"/>
            <w:tcBorders>
              <w:top w:val="single" w:sz="4" w:space="0" w:color="000000"/>
              <w:left w:val="single" w:sz="4" w:space="0" w:color="000000"/>
              <w:bottom w:val="single" w:sz="4" w:space="0" w:color="000000"/>
              <w:right w:val="single" w:sz="4" w:space="0" w:color="000000"/>
            </w:tcBorders>
          </w:tcPr>
          <w:p w:rsidR="00C2666F" w:rsidRDefault="00C2666F">
            <w:pPr>
              <w:ind w:firstLine="480"/>
              <w:rPr>
                <w:rFonts w:ascii="宋体" w:eastAsia="宋体" w:hAnsi="宋体"/>
                <w:sz w:val="24"/>
                <w:szCs w:val="24"/>
              </w:rPr>
            </w:pPr>
          </w:p>
        </w:tc>
        <w:tc>
          <w:tcPr>
            <w:tcW w:w="725" w:type="dxa"/>
            <w:tcBorders>
              <w:top w:val="single" w:sz="4" w:space="0" w:color="000000"/>
              <w:left w:val="single" w:sz="4" w:space="0" w:color="000000"/>
              <w:bottom w:val="single" w:sz="4" w:space="0" w:color="000000"/>
              <w:right w:val="single" w:sz="4" w:space="0" w:color="000000"/>
            </w:tcBorders>
          </w:tcPr>
          <w:p w:rsidR="00C2666F" w:rsidRDefault="00C2666F">
            <w:pPr>
              <w:ind w:firstLine="480"/>
              <w:rPr>
                <w:rFonts w:ascii="宋体" w:eastAsia="宋体" w:hAnsi="宋体"/>
                <w:sz w:val="24"/>
                <w:szCs w:val="24"/>
              </w:rPr>
            </w:pPr>
          </w:p>
        </w:tc>
        <w:tc>
          <w:tcPr>
            <w:tcW w:w="1770" w:type="dxa"/>
            <w:tcBorders>
              <w:top w:val="single" w:sz="4" w:space="0" w:color="000000"/>
              <w:left w:val="single" w:sz="4" w:space="0" w:color="000000"/>
              <w:bottom w:val="single" w:sz="4" w:space="0" w:color="000000"/>
              <w:right w:val="single" w:sz="4" w:space="0" w:color="000000"/>
            </w:tcBorders>
          </w:tcPr>
          <w:p w:rsidR="00C2666F" w:rsidRDefault="00C2666F">
            <w:pPr>
              <w:ind w:firstLine="480"/>
              <w:rPr>
                <w:rFonts w:ascii="宋体" w:eastAsia="宋体" w:hAnsi="宋体"/>
                <w:sz w:val="24"/>
                <w:szCs w:val="24"/>
              </w:rPr>
            </w:pPr>
          </w:p>
        </w:tc>
      </w:tr>
      <w:tr w:rsidR="00C2666F">
        <w:trPr>
          <w:trHeight w:hRule="exact" w:val="756"/>
          <w:jc w:val="center"/>
        </w:trPr>
        <w:tc>
          <w:tcPr>
            <w:tcW w:w="2892" w:type="dxa"/>
            <w:gridSpan w:val="3"/>
            <w:tcBorders>
              <w:top w:val="single" w:sz="4" w:space="0" w:color="000000"/>
              <w:left w:val="single" w:sz="4" w:space="0" w:color="000000"/>
              <w:bottom w:val="single" w:sz="4" w:space="0" w:color="000000"/>
              <w:right w:val="single" w:sz="4" w:space="0" w:color="000000"/>
            </w:tcBorders>
            <w:vAlign w:val="center"/>
          </w:tcPr>
          <w:p w:rsidR="00C2666F" w:rsidRDefault="008A0D68">
            <w:pPr>
              <w:pStyle w:val="TableParagraph"/>
              <w:spacing w:before="92"/>
              <w:ind w:left="102" w:firstLine="480"/>
              <w:jc w:val="center"/>
              <w:rPr>
                <w:rFonts w:ascii="宋体" w:eastAsia="宋体" w:hAnsi="宋体" w:cs="Microsoft JhengHei"/>
                <w:sz w:val="24"/>
                <w:szCs w:val="24"/>
              </w:rPr>
            </w:pPr>
            <w:r>
              <w:rPr>
                <w:rFonts w:ascii="宋体" w:eastAsia="宋体" w:hAnsi="宋体" w:cs="Microsoft JhengHei"/>
                <w:sz w:val="24"/>
                <w:szCs w:val="24"/>
              </w:rPr>
              <w:t>最高</w:t>
            </w:r>
            <w:r>
              <w:rPr>
                <w:rFonts w:ascii="宋体" w:eastAsia="宋体" w:hAnsi="宋体" w:cs="Microsoft JhengHei"/>
                <w:spacing w:val="-3"/>
                <w:sz w:val="24"/>
                <w:szCs w:val="24"/>
              </w:rPr>
              <w:t>投</w:t>
            </w:r>
            <w:r>
              <w:rPr>
                <w:rFonts w:ascii="宋体" w:eastAsia="宋体" w:hAnsi="宋体" w:cs="Microsoft JhengHei"/>
                <w:sz w:val="24"/>
                <w:szCs w:val="24"/>
              </w:rPr>
              <w:t>标</w:t>
            </w:r>
            <w:r>
              <w:rPr>
                <w:rFonts w:ascii="宋体" w:eastAsia="宋体" w:hAnsi="宋体" w:cs="Microsoft JhengHei"/>
                <w:spacing w:val="-3"/>
                <w:sz w:val="24"/>
                <w:szCs w:val="24"/>
              </w:rPr>
              <w:t>限</w:t>
            </w:r>
            <w:r>
              <w:rPr>
                <w:rFonts w:ascii="宋体" w:eastAsia="宋体" w:hAnsi="宋体" w:cs="Microsoft JhengHei"/>
                <w:spacing w:val="-1"/>
                <w:sz w:val="24"/>
                <w:szCs w:val="24"/>
              </w:rPr>
              <w:t>价</w:t>
            </w:r>
            <w:r>
              <w:rPr>
                <w:rFonts w:ascii="宋体" w:eastAsia="宋体" w:hAnsi="宋体" w:cs="Microsoft JhengHei"/>
                <w:sz w:val="24"/>
                <w:szCs w:val="24"/>
              </w:rPr>
              <w:t>：</w:t>
            </w:r>
          </w:p>
        </w:tc>
        <w:tc>
          <w:tcPr>
            <w:tcW w:w="7190" w:type="dxa"/>
            <w:gridSpan w:val="6"/>
            <w:tcBorders>
              <w:top w:val="single" w:sz="4" w:space="0" w:color="000000"/>
              <w:left w:val="single" w:sz="4" w:space="0" w:color="000000"/>
              <w:bottom w:val="single" w:sz="4" w:space="0" w:color="000000"/>
              <w:right w:val="single" w:sz="4" w:space="0" w:color="000000"/>
            </w:tcBorders>
          </w:tcPr>
          <w:p w:rsidR="00C2666F" w:rsidRDefault="00C2666F">
            <w:pPr>
              <w:ind w:firstLine="480"/>
              <w:rPr>
                <w:rFonts w:ascii="宋体" w:eastAsia="宋体" w:hAnsi="宋体"/>
                <w:sz w:val="24"/>
                <w:szCs w:val="24"/>
              </w:rPr>
            </w:pPr>
          </w:p>
        </w:tc>
      </w:tr>
    </w:tbl>
    <w:p w:rsidR="00C2666F" w:rsidRDefault="00C2666F">
      <w:pPr>
        <w:spacing w:line="200" w:lineRule="exact"/>
        <w:ind w:firstLine="480"/>
        <w:rPr>
          <w:rFonts w:ascii="宋体" w:eastAsia="宋体" w:hAnsi="宋体"/>
          <w:sz w:val="24"/>
          <w:szCs w:val="24"/>
        </w:rPr>
      </w:pPr>
    </w:p>
    <w:p w:rsidR="00C2666F" w:rsidRDefault="00C2666F">
      <w:pPr>
        <w:spacing w:line="200" w:lineRule="exact"/>
        <w:ind w:firstLine="480"/>
        <w:rPr>
          <w:rFonts w:ascii="宋体" w:eastAsia="宋体" w:hAnsi="宋体"/>
          <w:sz w:val="24"/>
          <w:szCs w:val="24"/>
        </w:rPr>
      </w:pPr>
    </w:p>
    <w:p w:rsidR="00C2666F" w:rsidRDefault="00C2666F">
      <w:pPr>
        <w:spacing w:before="14" w:line="240" w:lineRule="exact"/>
        <w:ind w:firstLine="480"/>
        <w:rPr>
          <w:rFonts w:ascii="宋体" w:eastAsia="宋体" w:hAnsi="宋体"/>
          <w:sz w:val="24"/>
          <w:szCs w:val="24"/>
        </w:rPr>
      </w:pPr>
    </w:p>
    <w:p w:rsidR="00C2666F" w:rsidRDefault="008A0D68">
      <w:pPr>
        <w:pStyle w:val="a4"/>
        <w:tabs>
          <w:tab w:val="left" w:pos="2217"/>
          <w:tab w:val="left" w:pos="3057"/>
          <w:tab w:val="left" w:pos="4632"/>
          <w:tab w:val="left" w:pos="5366"/>
          <w:tab w:val="left" w:pos="6941"/>
        </w:tabs>
        <w:spacing w:line="335" w:lineRule="exact"/>
        <w:ind w:firstLine="480"/>
        <w:rPr>
          <w:rFonts w:ascii="宋体" w:eastAsia="宋体" w:hAnsi="宋体"/>
          <w:sz w:val="24"/>
          <w:szCs w:val="24"/>
        </w:rPr>
      </w:pPr>
      <w:r>
        <w:rPr>
          <w:rFonts w:ascii="宋体" w:eastAsia="宋体" w:hAnsi="宋体"/>
          <w:sz w:val="24"/>
          <w:szCs w:val="24"/>
        </w:rPr>
        <w:t>招标</w:t>
      </w:r>
      <w:r>
        <w:rPr>
          <w:rFonts w:ascii="宋体" w:eastAsia="宋体" w:hAnsi="宋体"/>
          <w:spacing w:val="-3"/>
          <w:sz w:val="24"/>
          <w:szCs w:val="24"/>
        </w:rPr>
        <w:t>人</w:t>
      </w:r>
      <w:r>
        <w:rPr>
          <w:rFonts w:ascii="宋体" w:eastAsia="宋体" w:hAnsi="宋体"/>
          <w:sz w:val="24"/>
          <w:szCs w:val="24"/>
        </w:rPr>
        <w:t>代</w:t>
      </w:r>
      <w:r>
        <w:rPr>
          <w:rFonts w:ascii="宋体" w:eastAsia="宋体" w:hAnsi="宋体"/>
          <w:spacing w:val="-3"/>
          <w:sz w:val="24"/>
          <w:szCs w:val="24"/>
        </w:rPr>
        <w:t>表</w:t>
      </w:r>
      <w:r>
        <w:rPr>
          <w:rFonts w:ascii="宋体" w:eastAsia="宋体" w:hAnsi="宋体"/>
          <w:spacing w:val="-1"/>
          <w:sz w:val="24"/>
          <w:szCs w:val="24"/>
        </w:rPr>
        <w:t>：</w:t>
      </w:r>
      <w:r>
        <w:rPr>
          <w:rFonts w:ascii="宋体" w:eastAsia="宋体" w:hAnsi="宋体"/>
          <w:spacing w:val="-1"/>
          <w:sz w:val="24"/>
          <w:szCs w:val="24"/>
          <w:u w:val="single" w:color="000000"/>
        </w:rPr>
        <w:tab/>
      </w:r>
      <w:r>
        <w:rPr>
          <w:rFonts w:ascii="宋体" w:eastAsia="宋体" w:hAnsi="宋体" w:hint="eastAsia"/>
          <w:spacing w:val="-1"/>
          <w:sz w:val="24"/>
          <w:szCs w:val="24"/>
          <w:u w:val="single" w:color="000000"/>
        </w:rPr>
        <w:t xml:space="preserve">     </w:t>
      </w:r>
      <w:r>
        <w:rPr>
          <w:rFonts w:ascii="宋体" w:eastAsia="宋体" w:hAnsi="宋体"/>
          <w:spacing w:val="-1"/>
          <w:sz w:val="24"/>
          <w:szCs w:val="24"/>
        </w:rPr>
        <w:tab/>
      </w:r>
      <w:r>
        <w:rPr>
          <w:rFonts w:ascii="宋体" w:eastAsia="宋体" w:hAnsi="宋体" w:hint="eastAsia"/>
          <w:spacing w:val="-1"/>
          <w:sz w:val="24"/>
          <w:szCs w:val="24"/>
        </w:rPr>
        <w:t xml:space="preserve">    </w:t>
      </w:r>
      <w:r>
        <w:rPr>
          <w:rFonts w:ascii="宋体" w:eastAsia="宋体" w:hAnsi="宋体"/>
          <w:spacing w:val="-3"/>
          <w:sz w:val="24"/>
          <w:szCs w:val="24"/>
        </w:rPr>
        <w:t>记</w:t>
      </w:r>
      <w:r>
        <w:rPr>
          <w:rFonts w:ascii="宋体" w:eastAsia="宋体" w:hAnsi="宋体"/>
          <w:sz w:val="24"/>
          <w:szCs w:val="24"/>
        </w:rPr>
        <w:t>录</w:t>
      </w:r>
      <w:r>
        <w:rPr>
          <w:rFonts w:ascii="宋体" w:eastAsia="宋体" w:hAnsi="宋体"/>
          <w:spacing w:val="-3"/>
          <w:sz w:val="24"/>
          <w:szCs w:val="24"/>
        </w:rPr>
        <w:t>人</w:t>
      </w:r>
      <w:r>
        <w:rPr>
          <w:rFonts w:ascii="宋体" w:eastAsia="宋体" w:hAnsi="宋体"/>
          <w:spacing w:val="-1"/>
          <w:sz w:val="24"/>
          <w:szCs w:val="24"/>
        </w:rPr>
        <w:t>：</w:t>
      </w:r>
      <w:r>
        <w:rPr>
          <w:rFonts w:ascii="宋体" w:eastAsia="宋体" w:hAnsi="宋体"/>
          <w:spacing w:val="-1"/>
          <w:sz w:val="24"/>
          <w:szCs w:val="24"/>
          <w:u w:val="single" w:color="000000"/>
        </w:rPr>
        <w:tab/>
      </w:r>
      <w:r>
        <w:rPr>
          <w:rFonts w:ascii="宋体" w:eastAsia="宋体" w:hAnsi="宋体" w:hint="eastAsia"/>
          <w:spacing w:val="-1"/>
          <w:sz w:val="24"/>
          <w:szCs w:val="24"/>
          <w:u w:val="single" w:color="000000"/>
        </w:rPr>
        <w:t xml:space="preserve">      </w:t>
      </w:r>
      <w:r>
        <w:rPr>
          <w:rFonts w:ascii="宋体" w:eastAsia="宋体" w:hAnsi="宋体"/>
          <w:spacing w:val="-1"/>
          <w:sz w:val="24"/>
          <w:szCs w:val="24"/>
        </w:rPr>
        <w:tab/>
      </w:r>
      <w:r>
        <w:rPr>
          <w:rFonts w:ascii="宋体" w:eastAsia="宋体" w:hAnsi="宋体" w:hint="eastAsia"/>
          <w:spacing w:val="-1"/>
          <w:sz w:val="24"/>
          <w:szCs w:val="24"/>
        </w:rPr>
        <w:t xml:space="preserve">     </w:t>
      </w:r>
      <w:r>
        <w:rPr>
          <w:rFonts w:ascii="宋体" w:eastAsia="宋体" w:hAnsi="宋体"/>
          <w:spacing w:val="-3"/>
          <w:sz w:val="24"/>
          <w:szCs w:val="24"/>
        </w:rPr>
        <w:t>监</w:t>
      </w:r>
      <w:r>
        <w:rPr>
          <w:rFonts w:ascii="宋体" w:eastAsia="宋体" w:hAnsi="宋体"/>
          <w:sz w:val="24"/>
          <w:szCs w:val="24"/>
        </w:rPr>
        <w:t>标</w:t>
      </w:r>
      <w:r>
        <w:rPr>
          <w:rFonts w:ascii="宋体" w:eastAsia="宋体" w:hAnsi="宋体"/>
          <w:spacing w:val="-3"/>
          <w:sz w:val="24"/>
          <w:szCs w:val="24"/>
        </w:rPr>
        <w:t>人</w:t>
      </w:r>
      <w:r>
        <w:rPr>
          <w:rFonts w:ascii="宋体" w:eastAsia="宋体" w:hAnsi="宋体"/>
          <w:spacing w:val="-1"/>
          <w:sz w:val="24"/>
          <w:szCs w:val="24"/>
        </w:rPr>
        <w:t>：</w:t>
      </w:r>
      <w:r>
        <w:rPr>
          <w:rFonts w:ascii="宋体" w:eastAsia="宋体" w:hAnsi="宋体"/>
          <w:w w:val="201"/>
          <w:sz w:val="24"/>
          <w:szCs w:val="24"/>
          <w:u w:val="single" w:color="000000"/>
        </w:rPr>
        <w:t xml:space="preserve"> </w:t>
      </w:r>
      <w:r>
        <w:rPr>
          <w:rFonts w:ascii="宋体" w:eastAsia="宋体" w:hAnsi="宋体"/>
          <w:sz w:val="24"/>
          <w:szCs w:val="24"/>
          <w:u w:val="single" w:color="000000"/>
        </w:rPr>
        <w:tab/>
      </w:r>
    </w:p>
    <w:p w:rsidR="00C2666F" w:rsidRDefault="008A0D68">
      <w:pPr>
        <w:spacing w:before="7" w:line="280" w:lineRule="exact"/>
        <w:ind w:firstLine="480"/>
        <w:rPr>
          <w:rFonts w:ascii="宋体" w:eastAsia="宋体" w:hAnsi="宋体"/>
          <w:sz w:val="24"/>
          <w:szCs w:val="24"/>
        </w:rPr>
      </w:pPr>
      <w:r>
        <w:rPr>
          <w:rFonts w:ascii="宋体" w:eastAsia="宋体" w:hAnsi="宋体" w:hint="eastAsia"/>
          <w:sz w:val="24"/>
          <w:szCs w:val="24"/>
        </w:rPr>
        <w:t xml:space="preserve"> </w:t>
      </w:r>
    </w:p>
    <w:p w:rsidR="00C2666F" w:rsidRDefault="008A0D68">
      <w:pPr>
        <w:spacing w:line="390" w:lineRule="exact"/>
        <w:ind w:firstLineChars="2300" w:firstLine="5520"/>
        <w:jc w:val="both"/>
        <w:rPr>
          <w:rFonts w:ascii="宋体" w:eastAsia="宋体" w:hAnsi="宋体" w:cs="宋体"/>
          <w:b/>
          <w:sz w:val="24"/>
          <w:szCs w:val="24"/>
        </w:rPr>
      </w:pPr>
      <w:r>
        <w:rPr>
          <w:rFonts w:ascii="宋体" w:eastAsia="宋体" w:hAnsi="宋体"/>
          <w:sz w:val="24"/>
          <w:szCs w:val="24"/>
          <w:u w:val="single" w:color="000000"/>
        </w:rPr>
        <w:tab/>
      </w:r>
      <w:r>
        <w:rPr>
          <w:rFonts w:ascii="宋体" w:eastAsia="宋体" w:hAnsi="宋体" w:hint="eastAsia"/>
          <w:sz w:val="24"/>
          <w:szCs w:val="24"/>
          <w:u w:val="single" w:color="000000"/>
        </w:rPr>
        <w:t xml:space="preserve">   </w:t>
      </w:r>
      <w:r>
        <w:rPr>
          <w:rFonts w:ascii="宋体" w:eastAsia="宋体" w:hAnsi="宋体"/>
          <w:sz w:val="24"/>
          <w:szCs w:val="24"/>
        </w:rPr>
        <w:t>年</w:t>
      </w:r>
      <w:r>
        <w:rPr>
          <w:rFonts w:ascii="宋体" w:eastAsia="宋体" w:hAnsi="宋体"/>
          <w:sz w:val="24"/>
          <w:szCs w:val="24"/>
          <w:u w:val="single" w:color="000000"/>
        </w:rPr>
        <w:tab/>
      </w:r>
      <w:r>
        <w:rPr>
          <w:rFonts w:ascii="宋体" w:eastAsia="宋体" w:hAnsi="宋体" w:hint="eastAsia"/>
          <w:sz w:val="24"/>
          <w:szCs w:val="24"/>
          <w:u w:val="single" w:color="000000"/>
        </w:rPr>
        <w:t xml:space="preserve">   </w:t>
      </w:r>
      <w:r>
        <w:rPr>
          <w:rFonts w:ascii="宋体" w:eastAsia="宋体" w:hAnsi="宋体"/>
          <w:spacing w:val="-3"/>
          <w:sz w:val="24"/>
          <w:szCs w:val="24"/>
        </w:rPr>
        <w:t>月</w:t>
      </w:r>
      <w:r>
        <w:rPr>
          <w:rFonts w:ascii="宋体" w:eastAsia="宋体" w:hAnsi="宋体"/>
          <w:spacing w:val="-3"/>
          <w:sz w:val="24"/>
          <w:szCs w:val="24"/>
          <w:u w:val="single" w:color="000000"/>
        </w:rPr>
        <w:tab/>
      </w:r>
      <w:r>
        <w:rPr>
          <w:rFonts w:ascii="宋体" w:eastAsia="宋体" w:hAnsi="宋体" w:hint="eastAsia"/>
          <w:spacing w:val="-3"/>
          <w:sz w:val="24"/>
          <w:szCs w:val="24"/>
          <w:u w:val="single" w:color="000000"/>
        </w:rPr>
        <w:t xml:space="preserve">    </w:t>
      </w:r>
      <w:r>
        <w:rPr>
          <w:rFonts w:ascii="宋体" w:eastAsia="宋体" w:hAnsi="宋体"/>
          <w:sz w:val="24"/>
          <w:szCs w:val="24"/>
        </w:rPr>
        <w:t>日</w:t>
      </w:r>
    </w:p>
    <w:p w:rsidR="00C2666F" w:rsidRDefault="00C2666F">
      <w:pPr>
        <w:spacing w:line="200" w:lineRule="exact"/>
        <w:ind w:firstLineChars="0" w:firstLine="0"/>
        <w:jc w:val="center"/>
        <w:rPr>
          <w:rFonts w:ascii="宋体" w:eastAsia="宋体" w:hAnsi="宋体" w:cs="宋体"/>
          <w:b/>
          <w:sz w:val="32"/>
          <w:szCs w:val="32"/>
        </w:rPr>
      </w:pPr>
    </w:p>
    <w:p w:rsidR="00C2666F" w:rsidRDefault="00C2666F">
      <w:pPr>
        <w:spacing w:line="390" w:lineRule="exact"/>
        <w:ind w:firstLineChars="0" w:firstLine="0"/>
        <w:jc w:val="center"/>
        <w:rPr>
          <w:rFonts w:ascii="宋体" w:eastAsia="宋体" w:hAnsi="宋体" w:cs="宋体"/>
          <w:b/>
          <w:sz w:val="32"/>
          <w:szCs w:val="32"/>
        </w:rPr>
      </w:pPr>
    </w:p>
    <w:p w:rsidR="00C2666F" w:rsidRDefault="00C2666F">
      <w:pPr>
        <w:spacing w:line="390" w:lineRule="exact"/>
        <w:ind w:firstLineChars="0" w:firstLine="0"/>
        <w:jc w:val="both"/>
        <w:rPr>
          <w:rFonts w:ascii="宋体" w:eastAsia="宋体" w:hAnsi="宋体"/>
          <w:sz w:val="28"/>
          <w:szCs w:val="28"/>
        </w:rPr>
      </w:pPr>
    </w:p>
    <w:p w:rsidR="00C2666F" w:rsidRDefault="00C2666F">
      <w:pPr>
        <w:spacing w:line="390" w:lineRule="exact"/>
        <w:ind w:firstLineChars="0" w:firstLine="0"/>
        <w:jc w:val="both"/>
        <w:rPr>
          <w:rFonts w:ascii="宋体" w:eastAsia="宋体" w:hAnsi="宋体"/>
          <w:sz w:val="28"/>
          <w:szCs w:val="28"/>
        </w:rPr>
      </w:pPr>
    </w:p>
    <w:p w:rsidR="00C2666F" w:rsidRDefault="00C2666F">
      <w:pPr>
        <w:spacing w:line="390" w:lineRule="exact"/>
        <w:ind w:firstLineChars="0" w:firstLine="0"/>
        <w:jc w:val="both"/>
        <w:rPr>
          <w:rFonts w:ascii="宋体" w:eastAsia="宋体" w:hAnsi="宋体"/>
          <w:sz w:val="28"/>
          <w:szCs w:val="28"/>
        </w:rPr>
      </w:pPr>
    </w:p>
    <w:p w:rsidR="00C2666F" w:rsidRDefault="00C2666F">
      <w:pPr>
        <w:pStyle w:val="a0"/>
        <w:ind w:firstLine="280"/>
        <w:rPr>
          <w:rFonts w:ascii="宋体" w:eastAsia="宋体" w:hAnsi="宋体"/>
          <w:sz w:val="28"/>
          <w:szCs w:val="28"/>
        </w:rPr>
      </w:pPr>
    </w:p>
    <w:p w:rsidR="00C2666F" w:rsidRDefault="00C2666F">
      <w:pPr>
        <w:pStyle w:val="a0"/>
        <w:ind w:firstLine="280"/>
        <w:rPr>
          <w:rFonts w:ascii="宋体" w:eastAsia="宋体" w:hAnsi="宋体"/>
          <w:sz w:val="28"/>
          <w:szCs w:val="28"/>
        </w:rPr>
      </w:pPr>
    </w:p>
    <w:p w:rsidR="00C2666F" w:rsidRDefault="00C2666F">
      <w:pPr>
        <w:pStyle w:val="a0"/>
        <w:ind w:firstLine="280"/>
        <w:rPr>
          <w:rFonts w:ascii="宋体" w:eastAsia="宋体" w:hAnsi="宋体"/>
          <w:sz w:val="28"/>
          <w:szCs w:val="28"/>
        </w:rPr>
      </w:pPr>
    </w:p>
    <w:p w:rsidR="00C2666F" w:rsidRDefault="00C2666F">
      <w:pPr>
        <w:spacing w:line="390" w:lineRule="exact"/>
        <w:ind w:firstLineChars="0" w:firstLine="0"/>
        <w:jc w:val="both"/>
        <w:rPr>
          <w:rFonts w:ascii="宋体" w:eastAsia="宋体" w:hAnsi="宋体"/>
          <w:sz w:val="28"/>
          <w:szCs w:val="28"/>
        </w:rPr>
      </w:pPr>
    </w:p>
    <w:p w:rsidR="00C2666F" w:rsidRDefault="008A0D68">
      <w:pPr>
        <w:spacing w:line="390" w:lineRule="exact"/>
        <w:ind w:firstLineChars="0" w:firstLine="0"/>
        <w:jc w:val="both"/>
        <w:rPr>
          <w:rFonts w:ascii="宋体" w:eastAsia="宋体" w:hAnsi="宋体" w:cs="宋体"/>
          <w:b/>
          <w:sz w:val="32"/>
          <w:szCs w:val="32"/>
        </w:rPr>
      </w:pPr>
      <w:r>
        <w:rPr>
          <w:rFonts w:ascii="宋体" w:eastAsia="宋体" w:hAnsi="宋体"/>
          <w:b/>
          <w:bCs/>
          <w:sz w:val="28"/>
          <w:szCs w:val="28"/>
        </w:rPr>
        <w:t>附件</w:t>
      </w:r>
      <w:r>
        <w:rPr>
          <w:rFonts w:ascii="宋体" w:eastAsia="宋体" w:hAnsi="宋体" w:hint="eastAsia"/>
          <w:b/>
          <w:bCs/>
          <w:sz w:val="28"/>
          <w:szCs w:val="28"/>
        </w:rPr>
        <w:t>二</w:t>
      </w:r>
      <w:r>
        <w:rPr>
          <w:rFonts w:ascii="宋体" w:eastAsia="宋体" w:hAnsi="宋体"/>
          <w:b/>
          <w:bCs/>
          <w:spacing w:val="-3"/>
          <w:sz w:val="28"/>
          <w:szCs w:val="28"/>
        </w:rPr>
        <w:t>：</w:t>
      </w:r>
      <w:r>
        <w:rPr>
          <w:rFonts w:ascii="宋体" w:eastAsia="宋体" w:hAnsi="宋体"/>
          <w:b/>
          <w:bCs/>
          <w:sz w:val="28"/>
          <w:szCs w:val="28"/>
        </w:rPr>
        <w:t>问题</w:t>
      </w:r>
      <w:r>
        <w:rPr>
          <w:rFonts w:ascii="宋体" w:eastAsia="宋体" w:hAnsi="宋体"/>
          <w:b/>
          <w:bCs/>
          <w:spacing w:val="-3"/>
          <w:sz w:val="28"/>
          <w:szCs w:val="28"/>
        </w:rPr>
        <w:t>澄清</w:t>
      </w:r>
      <w:r>
        <w:rPr>
          <w:rFonts w:ascii="宋体" w:eastAsia="宋体" w:hAnsi="宋体"/>
          <w:b/>
          <w:bCs/>
          <w:sz w:val="28"/>
          <w:szCs w:val="28"/>
        </w:rPr>
        <w:t>通知</w:t>
      </w:r>
    </w:p>
    <w:p w:rsidR="00C2666F" w:rsidRDefault="008A0D68">
      <w:pPr>
        <w:spacing w:line="400" w:lineRule="exact"/>
        <w:ind w:right="15" w:firstLineChars="0" w:firstLine="0"/>
        <w:jc w:val="center"/>
        <w:rPr>
          <w:rFonts w:ascii="宋体" w:eastAsia="宋体" w:hAnsi="宋体" w:cs="Microsoft JhengHei"/>
          <w:sz w:val="24"/>
          <w:szCs w:val="24"/>
        </w:rPr>
      </w:pPr>
      <w:r>
        <w:rPr>
          <w:rFonts w:ascii="宋体" w:eastAsia="宋体" w:hAnsi="宋体" w:cs="Microsoft JhengHei"/>
          <w:sz w:val="24"/>
          <w:szCs w:val="24"/>
        </w:rPr>
        <w:t>问题澄</w:t>
      </w:r>
      <w:r>
        <w:rPr>
          <w:rFonts w:ascii="宋体" w:eastAsia="宋体" w:hAnsi="宋体" w:cs="Microsoft JhengHei"/>
          <w:spacing w:val="-3"/>
          <w:sz w:val="24"/>
          <w:szCs w:val="24"/>
        </w:rPr>
        <w:t>清</w:t>
      </w:r>
      <w:r>
        <w:rPr>
          <w:rFonts w:ascii="宋体" w:eastAsia="宋体" w:hAnsi="宋体" w:cs="Microsoft JhengHei"/>
          <w:sz w:val="24"/>
          <w:szCs w:val="24"/>
        </w:rPr>
        <w:t>通知</w:t>
      </w:r>
    </w:p>
    <w:p w:rsidR="00C2666F" w:rsidRDefault="008A0D68">
      <w:pPr>
        <w:spacing w:line="400" w:lineRule="exact"/>
        <w:ind w:firstLineChars="0" w:firstLine="0"/>
        <w:jc w:val="center"/>
        <w:rPr>
          <w:rFonts w:ascii="宋体" w:eastAsia="宋体" w:hAnsi="宋体" w:cs="宋体"/>
          <w:b/>
          <w:sz w:val="24"/>
          <w:szCs w:val="24"/>
        </w:rPr>
      </w:pPr>
      <w:r>
        <w:rPr>
          <w:rFonts w:ascii="宋体" w:eastAsia="宋体" w:hAnsi="宋体"/>
          <w:sz w:val="24"/>
          <w:szCs w:val="24"/>
        </w:rPr>
        <w:t>（编</w:t>
      </w:r>
      <w:r>
        <w:rPr>
          <w:rFonts w:ascii="宋体" w:eastAsia="宋体" w:hAnsi="宋体"/>
          <w:spacing w:val="-3"/>
          <w:sz w:val="24"/>
          <w:szCs w:val="24"/>
        </w:rPr>
        <w:t>号</w:t>
      </w:r>
      <w:r>
        <w:rPr>
          <w:rFonts w:ascii="宋体" w:eastAsia="宋体" w:hAnsi="宋体"/>
          <w:spacing w:val="-1"/>
          <w:sz w:val="24"/>
          <w:szCs w:val="24"/>
        </w:rPr>
        <w:t>：</w:t>
      </w:r>
      <w:r>
        <w:rPr>
          <w:rFonts w:ascii="宋体" w:eastAsia="宋体" w:hAnsi="宋体" w:hint="eastAsia"/>
          <w:spacing w:val="-1"/>
          <w:sz w:val="24"/>
          <w:szCs w:val="24"/>
        </w:rPr>
        <w:t xml:space="preserve"> </w:t>
      </w:r>
      <w:r>
        <w:rPr>
          <w:rFonts w:ascii="宋体" w:eastAsia="宋体" w:hAnsi="宋体"/>
          <w:spacing w:val="-1"/>
          <w:sz w:val="24"/>
          <w:szCs w:val="24"/>
          <w:u w:val="single" w:color="000000"/>
        </w:rPr>
        <w:tab/>
      </w:r>
      <w:r>
        <w:rPr>
          <w:rFonts w:ascii="宋体" w:eastAsia="宋体" w:hAnsi="宋体" w:hint="eastAsia"/>
          <w:spacing w:val="-1"/>
          <w:sz w:val="24"/>
          <w:szCs w:val="24"/>
          <w:u w:val="single" w:color="000000"/>
        </w:rPr>
        <w:t xml:space="preserve">   </w:t>
      </w:r>
      <w:r>
        <w:rPr>
          <w:rFonts w:ascii="宋体" w:eastAsia="宋体" w:hAnsi="宋体"/>
          <w:sz w:val="24"/>
          <w:szCs w:val="24"/>
        </w:rPr>
        <w:t>）</w:t>
      </w:r>
    </w:p>
    <w:p w:rsidR="00C2666F" w:rsidRDefault="00C2666F">
      <w:pPr>
        <w:pStyle w:val="a4"/>
        <w:tabs>
          <w:tab w:val="left" w:pos="2306"/>
        </w:tabs>
        <w:spacing w:line="400" w:lineRule="exact"/>
        <w:ind w:firstLine="964"/>
        <w:rPr>
          <w:rFonts w:ascii="宋体" w:eastAsia="宋体" w:hAnsi="宋体"/>
          <w:w w:val="201"/>
          <w:sz w:val="24"/>
          <w:szCs w:val="24"/>
          <w:u w:val="single" w:color="000000"/>
        </w:rPr>
      </w:pPr>
    </w:p>
    <w:p w:rsidR="00C2666F" w:rsidRDefault="008A0D68">
      <w:pPr>
        <w:pStyle w:val="a4"/>
        <w:spacing w:line="400" w:lineRule="exact"/>
        <w:ind w:left="0" w:firstLine="480"/>
        <w:rPr>
          <w:rFonts w:ascii="宋体" w:eastAsia="宋体" w:hAnsi="宋体"/>
          <w:sz w:val="24"/>
          <w:szCs w:val="24"/>
        </w:rPr>
      </w:pPr>
      <w:r>
        <w:rPr>
          <w:rFonts w:ascii="宋体" w:eastAsia="宋体" w:hAnsi="宋体" w:hint="eastAsia"/>
          <w:sz w:val="24"/>
          <w:szCs w:val="24"/>
          <w:u w:val="single"/>
        </w:rPr>
        <w:t xml:space="preserve">               </w:t>
      </w:r>
      <w:r>
        <w:rPr>
          <w:rFonts w:ascii="宋体" w:eastAsia="宋体" w:hAnsi="宋体"/>
          <w:sz w:val="24"/>
          <w:szCs w:val="24"/>
        </w:rPr>
        <w:t>（投标人名称）：</w:t>
      </w:r>
    </w:p>
    <w:p w:rsidR="00C2666F" w:rsidRDefault="00C2666F">
      <w:pPr>
        <w:spacing w:line="400" w:lineRule="exact"/>
        <w:ind w:firstLine="480"/>
        <w:rPr>
          <w:rFonts w:ascii="宋体" w:eastAsia="宋体" w:hAnsi="宋体"/>
          <w:sz w:val="24"/>
          <w:szCs w:val="24"/>
        </w:rPr>
      </w:pPr>
    </w:p>
    <w:p w:rsidR="00C2666F" w:rsidRDefault="008A0D68">
      <w:pPr>
        <w:pStyle w:val="a4"/>
        <w:spacing w:line="400" w:lineRule="exact"/>
        <w:ind w:left="522" w:firstLine="480"/>
        <w:rPr>
          <w:rFonts w:ascii="宋体" w:eastAsia="宋体" w:hAnsi="宋体"/>
          <w:sz w:val="24"/>
          <w:szCs w:val="24"/>
        </w:rPr>
      </w:pPr>
      <w:r>
        <w:rPr>
          <w:rFonts w:ascii="宋体" w:eastAsia="宋体" w:hAnsi="宋体"/>
          <w:sz w:val="24"/>
          <w:szCs w:val="24"/>
        </w:rPr>
        <w:t>评标委员会</w:t>
      </w:r>
      <w:r>
        <w:rPr>
          <w:rFonts w:ascii="宋体" w:eastAsia="宋体" w:hAnsi="宋体"/>
          <w:spacing w:val="-3"/>
          <w:sz w:val="24"/>
          <w:szCs w:val="24"/>
        </w:rPr>
        <w:t>对</w:t>
      </w:r>
      <w:r>
        <w:rPr>
          <w:rFonts w:ascii="宋体" w:eastAsia="宋体" w:hAnsi="宋体"/>
          <w:sz w:val="24"/>
          <w:szCs w:val="24"/>
        </w:rPr>
        <w:t>你方</w:t>
      </w:r>
      <w:r>
        <w:rPr>
          <w:rFonts w:ascii="宋体" w:eastAsia="宋体" w:hAnsi="宋体"/>
          <w:spacing w:val="-3"/>
          <w:sz w:val="24"/>
          <w:szCs w:val="24"/>
        </w:rPr>
        <w:t>的</w:t>
      </w:r>
      <w:r>
        <w:rPr>
          <w:rFonts w:ascii="宋体" w:eastAsia="宋体" w:hAnsi="宋体"/>
          <w:sz w:val="24"/>
          <w:szCs w:val="24"/>
        </w:rPr>
        <w:t>投标文件进行了</w:t>
      </w:r>
      <w:r>
        <w:rPr>
          <w:rFonts w:ascii="宋体" w:eastAsia="宋体" w:hAnsi="宋体"/>
          <w:spacing w:val="-3"/>
          <w:sz w:val="24"/>
          <w:szCs w:val="24"/>
        </w:rPr>
        <w:t>仔</w:t>
      </w:r>
      <w:r>
        <w:rPr>
          <w:rFonts w:ascii="宋体" w:eastAsia="宋体" w:hAnsi="宋体"/>
          <w:sz w:val="24"/>
          <w:szCs w:val="24"/>
        </w:rPr>
        <w:t>细的</w:t>
      </w:r>
      <w:r>
        <w:rPr>
          <w:rFonts w:ascii="宋体" w:eastAsia="宋体" w:hAnsi="宋体"/>
          <w:spacing w:val="-3"/>
          <w:sz w:val="24"/>
          <w:szCs w:val="24"/>
        </w:rPr>
        <w:t>审</w:t>
      </w:r>
      <w:r>
        <w:rPr>
          <w:rFonts w:ascii="宋体" w:eastAsia="宋体" w:hAnsi="宋体"/>
          <w:sz w:val="24"/>
          <w:szCs w:val="24"/>
        </w:rPr>
        <w:t>查，现需你方对</w:t>
      </w:r>
      <w:r>
        <w:rPr>
          <w:rFonts w:ascii="宋体" w:eastAsia="宋体" w:hAnsi="宋体"/>
          <w:spacing w:val="-3"/>
          <w:sz w:val="24"/>
          <w:szCs w:val="24"/>
        </w:rPr>
        <w:t>下</w:t>
      </w:r>
      <w:r>
        <w:rPr>
          <w:rFonts w:ascii="宋体" w:eastAsia="宋体" w:hAnsi="宋体"/>
          <w:sz w:val="24"/>
          <w:szCs w:val="24"/>
        </w:rPr>
        <w:t>列问</w:t>
      </w:r>
      <w:r>
        <w:rPr>
          <w:rFonts w:ascii="宋体" w:eastAsia="宋体" w:hAnsi="宋体"/>
          <w:spacing w:val="-3"/>
          <w:sz w:val="24"/>
          <w:szCs w:val="24"/>
        </w:rPr>
        <w:t>题</w:t>
      </w:r>
      <w:r>
        <w:rPr>
          <w:rFonts w:ascii="宋体" w:eastAsia="宋体" w:hAnsi="宋体"/>
          <w:sz w:val="24"/>
          <w:szCs w:val="24"/>
        </w:rPr>
        <w:t>以书面形式予</w:t>
      </w:r>
      <w:r>
        <w:rPr>
          <w:rFonts w:ascii="宋体" w:eastAsia="宋体" w:hAnsi="宋体"/>
          <w:spacing w:val="-3"/>
          <w:sz w:val="24"/>
          <w:szCs w:val="24"/>
        </w:rPr>
        <w:t>以</w:t>
      </w:r>
      <w:r>
        <w:rPr>
          <w:rFonts w:ascii="宋体" w:eastAsia="宋体" w:hAnsi="宋体"/>
          <w:sz w:val="24"/>
          <w:szCs w:val="24"/>
        </w:rPr>
        <w:t>澄</w:t>
      </w:r>
      <w:r>
        <w:rPr>
          <w:rFonts w:ascii="宋体" w:eastAsia="宋体" w:hAnsi="宋体"/>
          <w:spacing w:val="-1"/>
          <w:sz w:val="24"/>
          <w:szCs w:val="24"/>
        </w:rPr>
        <w:t>清</w:t>
      </w:r>
      <w:r>
        <w:rPr>
          <w:rFonts w:ascii="宋体" w:eastAsia="宋体" w:hAnsi="宋体"/>
          <w:sz w:val="24"/>
          <w:szCs w:val="24"/>
        </w:rPr>
        <w:t>、</w:t>
      </w:r>
      <w:r>
        <w:rPr>
          <w:rFonts w:ascii="宋体" w:eastAsia="宋体" w:hAnsi="宋体"/>
          <w:spacing w:val="-3"/>
          <w:sz w:val="24"/>
          <w:szCs w:val="24"/>
        </w:rPr>
        <w:t>说</w:t>
      </w:r>
      <w:r>
        <w:rPr>
          <w:rFonts w:ascii="宋体" w:eastAsia="宋体" w:hAnsi="宋体"/>
          <w:sz w:val="24"/>
          <w:szCs w:val="24"/>
        </w:rPr>
        <w:t>明</w:t>
      </w:r>
      <w:r>
        <w:rPr>
          <w:rFonts w:ascii="宋体" w:eastAsia="宋体" w:hAnsi="宋体"/>
          <w:spacing w:val="-3"/>
          <w:sz w:val="24"/>
          <w:szCs w:val="24"/>
        </w:rPr>
        <w:t>或</w:t>
      </w:r>
      <w:r>
        <w:rPr>
          <w:rFonts w:ascii="宋体" w:eastAsia="宋体" w:hAnsi="宋体"/>
          <w:sz w:val="24"/>
          <w:szCs w:val="24"/>
        </w:rPr>
        <w:t>补</w:t>
      </w:r>
      <w:r>
        <w:rPr>
          <w:rFonts w:ascii="宋体" w:eastAsia="宋体" w:hAnsi="宋体"/>
          <w:spacing w:val="-3"/>
          <w:sz w:val="24"/>
          <w:szCs w:val="24"/>
        </w:rPr>
        <w:t>正</w:t>
      </w:r>
      <w:r>
        <w:rPr>
          <w:rFonts w:ascii="宋体" w:eastAsia="宋体" w:hAnsi="宋体"/>
          <w:sz w:val="24"/>
          <w:szCs w:val="24"/>
        </w:rPr>
        <w:t>：</w:t>
      </w:r>
    </w:p>
    <w:p w:rsidR="00C2666F" w:rsidRDefault="008A0D68">
      <w:pPr>
        <w:pStyle w:val="a4"/>
        <w:spacing w:line="400" w:lineRule="exact"/>
        <w:ind w:left="522" w:firstLine="480"/>
        <w:rPr>
          <w:rFonts w:ascii="宋体" w:eastAsia="宋体" w:hAnsi="宋体"/>
          <w:sz w:val="24"/>
          <w:szCs w:val="24"/>
        </w:rPr>
      </w:pPr>
      <w:r>
        <w:rPr>
          <w:rFonts w:ascii="宋体" w:eastAsia="宋体" w:hAnsi="宋体"/>
          <w:sz w:val="24"/>
          <w:szCs w:val="24"/>
        </w:rPr>
        <w:t>1.</w:t>
      </w:r>
    </w:p>
    <w:p w:rsidR="00C2666F" w:rsidRDefault="008A0D68">
      <w:pPr>
        <w:pStyle w:val="a4"/>
        <w:spacing w:line="400" w:lineRule="exact"/>
        <w:ind w:left="522" w:firstLine="480"/>
        <w:rPr>
          <w:rFonts w:ascii="宋体" w:eastAsia="宋体" w:hAnsi="宋体"/>
          <w:sz w:val="24"/>
          <w:szCs w:val="24"/>
        </w:rPr>
      </w:pPr>
      <w:r>
        <w:rPr>
          <w:rFonts w:ascii="宋体" w:eastAsia="宋体" w:hAnsi="宋体"/>
          <w:sz w:val="24"/>
          <w:szCs w:val="24"/>
        </w:rPr>
        <w:t>2.</w:t>
      </w:r>
    </w:p>
    <w:p w:rsidR="00C2666F" w:rsidRDefault="008A0D68">
      <w:pPr>
        <w:pStyle w:val="a4"/>
        <w:spacing w:line="400" w:lineRule="exact"/>
        <w:ind w:left="628" w:firstLine="480"/>
        <w:rPr>
          <w:rFonts w:ascii="宋体" w:eastAsia="宋体" w:hAnsi="宋体"/>
          <w:sz w:val="24"/>
          <w:szCs w:val="24"/>
        </w:rPr>
      </w:pPr>
      <w:r>
        <w:rPr>
          <w:rFonts w:ascii="宋体" w:eastAsia="宋体" w:hAnsi="宋体"/>
          <w:sz w:val="24"/>
          <w:szCs w:val="24"/>
        </w:rPr>
        <w:t>.</w:t>
      </w:r>
      <w:r>
        <w:rPr>
          <w:rFonts w:ascii="宋体" w:eastAsia="宋体" w:hAnsi="宋体"/>
          <w:spacing w:val="-3"/>
          <w:sz w:val="24"/>
          <w:szCs w:val="24"/>
        </w:rPr>
        <w:t>.</w:t>
      </w:r>
      <w:r>
        <w:rPr>
          <w:rFonts w:ascii="宋体" w:eastAsia="宋体" w:hAnsi="宋体"/>
          <w:sz w:val="24"/>
          <w:szCs w:val="24"/>
        </w:rPr>
        <w:t>....</w:t>
      </w:r>
    </w:p>
    <w:p w:rsidR="00C2666F" w:rsidRDefault="008A0D68">
      <w:pPr>
        <w:pStyle w:val="a4"/>
        <w:tabs>
          <w:tab w:val="left" w:pos="4603"/>
          <w:tab w:val="left" w:pos="5549"/>
          <w:tab w:val="left" w:pos="6494"/>
          <w:tab w:val="left" w:pos="7438"/>
        </w:tabs>
        <w:spacing w:line="400" w:lineRule="exact"/>
        <w:ind w:left="0" w:firstLine="480"/>
        <w:rPr>
          <w:rFonts w:ascii="宋体" w:eastAsia="宋体" w:hAnsi="宋体"/>
          <w:sz w:val="24"/>
          <w:szCs w:val="24"/>
        </w:rPr>
      </w:pPr>
      <w:r>
        <w:rPr>
          <w:rFonts w:ascii="宋体" w:eastAsia="宋体" w:hAnsi="宋体"/>
          <w:sz w:val="24"/>
          <w:szCs w:val="24"/>
        </w:rPr>
        <w:t>请</w:t>
      </w:r>
      <w:r>
        <w:rPr>
          <w:rFonts w:ascii="宋体" w:eastAsia="宋体" w:hAnsi="宋体" w:hint="eastAsia"/>
          <w:sz w:val="24"/>
          <w:szCs w:val="24"/>
        </w:rPr>
        <w:t>将</w:t>
      </w:r>
      <w:r>
        <w:rPr>
          <w:rFonts w:ascii="宋体" w:eastAsia="宋体" w:hAnsi="宋体"/>
          <w:spacing w:val="-3"/>
          <w:sz w:val="24"/>
          <w:szCs w:val="24"/>
        </w:rPr>
        <w:t>上</w:t>
      </w:r>
      <w:r>
        <w:rPr>
          <w:rFonts w:ascii="宋体" w:eastAsia="宋体" w:hAnsi="宋体"/>
          <w:sz w:val="24"/>
          <w:szCs w:val="24"/>
        </w:rPr>
        <w:t>述</w:t>
      </w:r>
      <w:r>
        <w:rPr>
          <w:rFonts w:ascii="宋体" w:eastAsia="宋体" w:hAnsi="宋体"/>
          <w:spacing w:val="-3"/>
          <w:sz w:val="24"/>
          <w:szCs w:val="24"/>
        </w:rPr>
        <w:t>问</w:t>
      </w:r>
      <w:r>
        <w:rPr>
          <w:rFonts w:ascii="宋体" w:eastAsia="宋体" w:hAnsi="宋体"/>
          <w:sz w:val="24"/>
          <w:szCs w:val="24"/>
        </w:rPr>
        <w:t>题</w:t>
      </w:r>
      <w:r>
        <w:rPr>
          <w:rFonts w:ascii="宋体" w:eastAsia="宋体" w:hAnsi="宋体"/>
          <w:spacing w:val="-3"/>
          <w:sz w:val="24"/>
          <w:szCs w:val="24"/>
        </w:rPr>
        <w:t>的</w:t>
      </w:r>
      <w:r>
        <w:rPr>
          <w:rFonts w:ascii="宋体" w:eastAsia="宋体" w:hAnsi="宋体"/>
          <w:sz w:val="24"/>
          <w:szCs w:val="24"/>
        </w:rPr>
        <w:t>澄</w:t>
      </w:r>
      <w:r>
        <w:rPr>
          <w:rFonts w:ascii="宋体" w:eastAsia="宋体" w:hAnsi="宋体"/>
          <w:spacing w:val="-3"/>
          <w:sz w:val="24"/>
          <w:szCs w:val="24"/>
        </w:rPr>
        <w:t>清</w:t>
      </w:r>
      <w:r>
        <w:rPr>
          <w:rFonts w:ascii="宋体" w:eastAsia="宋体" w:hAnsi="宋体"/>
          <w:sz w:val="24"/>
          <w:szCs w:val="24"/>
        </w:rPr>
        <w:t>、</w:t>
      </w:r>
      <w:r>
        <w:rPr>
          <w:rFonts w:ascii="宋体" w:eastAsia="宋体" w:hAnsi="宋体"/>
          <w:spacing w:val="-3"/>
          <w:sz w:val="24"/>
          <w:szCs w:val="24"/>
        </w:rPr>
        <w:t>说</w:t>
      </w:r>
      <w:r>
        <w:rPr>
          <w:rFonts w:ascii="宋体" w:eastAsia="宋体" w:hAnsi="宋体"/>
          <w:sz w:val="24"/>
          <w:szCs w:val="24"/>
        </w:rPr>
        <w:t>明或</w:t>
      </w:r>
      <w:r>
        <w:rPr>
          <w:rFonts w:ascii="宋体" w:eastAsia="宋体" w:hAnsi="宋体"/>
          <w:spacing w:val="-3"/>
          <w:sz w:val="24"/>
          <w:szCs w:val="24"/>
        </w:rPr>
        <w:t>补</w:t>
      </w:r>
      <w:r>
        <w:rPr>
          <w:rFonts w:ascii="宋体" w:eastAsia="宋体" w:hAnsi="宋体"/>
          <w:spacing w:val="-1"/>
          <w:sz w:val="24"/>
          <w:szCs w:val="24"/>
        </w:rPr>
        <w:t>正</w:t>
      </w:r>
      <w:r>
        <w:rPr>
          <w:rFonts w:ascii="宋体" w:eastAsia="宋体" w:hAnsi="宋体"/>
          <w:spacing w:val="-3"/>
          <w:sz w:val="24"/>
          <w:szCs w:val="24"/>
        </w:rPr>
        <w:t>于</w:t>
      </w:r>
      <w:r>
        <w:rPr>
          <w:rFonts w:ascii="宋体" w:eastAsia="宋体" w:hAnsi="宋体"/>
          <w:spacing w:val="-3"/>
          <w:sz w:val="24"/>
          <w:szCs w:val="24"/>
          <w:u w:val="single" w:color="000000"/>
        </w:rPr>
        <w:tab/>
      </w:r>
      <w:r>
        <w:rPr>
          <w:rFonts w:ascii="宋体" w:eastAsia="宋体" w:hAnsi="宋体" w:hint="eastAsia"/>
          <w:spacing w:val="-3"/>
          <w:sz w:val="24"/>
          <w:szCs w:val="24"/>
          <w:u w:val="single" w:color="000000"/>
        </w:rPr>
        <w:t xml:space="preserve"> </w:t>
      </w:r>
      <w:r>
        <w:rPr>
          <w:rFonts w:ascii="宋体" w:eastAsia="宋体" w:hAnsi="宋体"/>
          <w:sz w:val="24"/>
          <w:szCs w:val="24"/>
        </w:rPr>
        <w:t>年</w:t>
      </w:r>
      <w:r>
        <w:rPr>
          <w:rFonts w:ascii="宋体" w:eastAsia="宋体" w:hAnsi="宋体" w:hint="eastAsia"/>
          <w:sz w:val="24"/>
          <w:szCs w:val="24"/>
          <w:u w:val="single"/>
        </w:rPr>
        <w:t xml:space="preserve">   </w:t>
      </w:r>
      <w:r>
        <w:rPr>
          <w:rFonts w:ascii="宋体" w:eastAsia="宋体" w:hAnsi="宋体"/>
          <w:sz w:val="24"/>
          <w:szCs w:val="24"/>
        </w:rPr>
        <w:t>月</w:t>
      </w:r>
      <w:r>
        <w:rPr>
          <w:rFonts w:ascii="宋体" w:eastAsia="宋体" w:hAnsi="宋体" w:hint="eastAsia"/>
          <w:sz w:val="24"/>
          <w:szCs w:val="24"/>
          <w:u w:val="single"/>
        </w:rPr>
        <w:t xml:space="preserve">    </w:t>
      </w:r>
      <w:r>
        <w:rPr>
          <w:rFonts w:ascii="宋体" w:eastAsia="宋体" w:hAnsi="宋体"/>
          <w:spacing w:val="-3"/>
          <w:sz w:val="24"/>
          <w:szCs w:val="24"/>
        </w:rPr>
        <w:t>日</w:t>
      </w:r>
      <w:r>
        <w:rPr>
          <w:rFonts w:ascii="宋体" w:eastAsia="宋体" w:hAnsi="宋体"/>
          <w:spacing w:val="-3"/>
          <w:sz w:val="24"/>
          <w:szCs w:val="24"/>
          <w:u w:val="single" w:color="000000"/>
        </w:rPr>
        <w:tab/>
      </w:r>
      <w:r>
        <w:rPr>
          <w:rFonts w:ascii="宋体" w:eastAsia="宋体" w:hAnsi="宋体" w:hint="eastAsia"/>
          <w:spacing w:val="-3"/>
          <w:sz w:val="24"/>
          <w:szCs w:val="24"/>
          <w:u w:val="single" w:color="000000"/>
        </w:rPr>
        <w:t xml:space="preserve">  </w:t>
      </w:r>
      <w:r>
        <w:rPr>
          <w:rFonts w:ascii="宋体" w:eastAsia="宋体" w:hAnsi="宋体"/>
          <w:spacing w:val="-3"/>
          <w:sz w:val="24"/>
          <w:szCs w:val="24"/>
        </w:rPr>
        <w:t>时</w:t>
      </w:r>
      <w:r>
        <w:rPr>
          <w:rFonts w:ascii="宋体" w:eastAsia="宋体" w:hAnsi="宋体"/>
          <w:sz w:val="24"/>
          <w:szCs w:val="24"/>
        </w:rPr>
        <w:t>前递</w:t>
      </w:r>
      <w:r>
        <w:rPr>
          <w:rFonts w:ascii="宋体" w:eastAsia="宋体" w:hAnsi="宋体"/>
          <w:spacing w:val="-3"/>
          <w:sz w:val="24"/>
          <w:szCs w:val="24"/>
        </w:rPr>
        <w:t>交</w:t>
      </w:r>
      <w:r>
        <w:rPr>
          <w:rFonts w:ascii="宋体" w:eastAsia="宋体" w:hAnsi="宋体"/>
          <w:sz w:val="24"/>
          <w:szCs w:val="24"/>
        </w:rPr>
        <w:t>至</w:t>
      </w:r>
      <w:r>
        <w:rPr>
          <w:rFonts w:ascii="宋体" w:eastAsia="宋体" w:hAnsi="宋体" w:hint="eastAsia"/>
          <w:sz w:val="24"/>
          <w:szCs w:val="24"/>
          <w:u w:val="single"/>
        </w:rPr>
        <w:t xml:space="preserve">          </w:t>
      </w:r>
      <w:r>
        <w:rPr>
          <w:rFonts w:ascii="宋体" w:eastAsia="宋体" w:hAnsi="宋体"/>
          <w:sz w:val="24"/>
          <w:szCs w:val="24"/>
        </w:rPr>
        <w:t>（</w:t>
      </w:r>
      <w:r>
        <w:rPr>
          <w:rFonts w:ascii="宋体" w:eastAsia="宋体" w:hAnsi="宋体"/>
          <w:spacing w:val="-3"/>
          <w:sz w:val="24"/>
          <w:szCs w:val="24"/>
        </w:rPr>
        <w:t>详</w:t>
      </w:r>
      <w:r>
        <w:rPr>
          <w:rFonts w:ascii="宋体" w:eastAsia="宋体" w:hAnsi="宋体"/>
          <w:sz w:val="24"/>
          <w:szCs w:val="24"/>
        </w:rPr>
        <w:t>细</w:t>
      </w:r>
      <w:r>
        <w:rPr>
          <w:rFonts w:ascii="宋体" w:eastAsia="宋体" w:hAnsi="宋体"/>
          <w:spacing w:val="-3"/>
          <w:sz w:val="24"/>
          <w:szCs w:val="24"/>
        </w:rPr>
        <w:t>地址</w:t>
      </w:r>
      <w:r>
        <w:rPr>
          <w:rFonts w:ascii="宋体" w:eastAsia="宋体" w:hAnsi="宋体"/>
          <w:spacing w:val="-25"/>
          <w:sz w:val="24"/>
          <w:szCs w:val="24"/>
        </w:rPr>
        <w:t>）</w:t>
      </w:r>
      <w:r>
        <w:rPr>
          <w:rFonts w:ascii="宋体" w:eastAsia="宋体" w:hAnsi="宋体"/>
          <w:sz w:val="24"/>
          <w:szCs w:val="24"/>
        </w:rPr>
        <w:t>或通过</w:t>
      </w:r>
      <w:r>
        <w:rPr>
          <w:rFonts w:ascii="宋体" w:eastAsia="宋体" w:hAnsi="宋体"/>
          <w:spacing w:val="-3"/>
          <w:sz w:val="24"/>
          <w:szCs w:val="24"/>
        </w:rPr>
        <w:t>下</w:t>
      </w:r>
      <w:r>
        <w:rPr>
          <w:rFonts w:ascii="宋体" w:eastAsia="宋体" w:hAnsi="宋体"/>
          <w:sz w:val="24"/>
          <w:szCs w:val="24"/>
        </w:rPr>
        <w:t>载</w:t>
      </w:r>
      <w:r>
        <w:rPr>
          <w:rFonts w:ascii="宋体" w:eastAsia="宋体" w:hAnsi="宋体"/>
          <w:spacing w:val="-3"/>
          <w:sz w:val="24"/>
          <w:szCs w:val="24"/>
        </w:rPr>
        <w:t>招</w:t>
      </w:r>
      <w:r>
        <w:rPr>
          <w:rFonts w:ascii="宋体" w:eastAsia="宋体" w:hAnsi="宋体"/>
          <w:spacing w:val="-1"/>
          <w:sz w:val="24"/>
          <w:szCs w:val="24"/>
        </w:rPr>
        <w:t>标</w:t>
      </w:r>
      <w:r>
        <w:rPr>
          <w:rFonts w:ascii="宋体" w:eastAsia="宋体" w:hAnsi="宋体"/>
          <w:spacing w:val="-3"/>
          <w:sz w:val="24"/>
          <w:szCs w:val="24"/>
        </w:rPr>
        <w:t>文</w:t>
      </w:r>
      <w:r>
        <w:rPr>
          <w:rFonts w:ascii="宋体" w:eastAsia="宋体" w:hAnsi="宋体"/>
          <w:sz w:val="24"/>
          <w:szCs w:val="24"/>
        </w:rPr>
        <w:t>件</w:t>
      </w:r>
      <w:r>
        <w:rPr>
          <w:rFonts w:ascii="宋体" w:eastAsia="宋体" w:hAnsi="宋体"/>
          <w:spacing w:val="-3"/>
          <w:sz w:val="24"/>
          <w:szCs w:val="24"/>
        </w:rPr>
        <w:t>的</w:t>
      </w:r>
      <w:r>
        <w:rPr>
          <w:rFonts w:ascii="宋体" w:eastAsia="宋体" w:hAnsi="宋体"/>
          <w:sz w:val="24"/>
          <w:szCs w:val="24"/>
        </w:rPr>
        <w:t>电</w:t>
      </w:r>
      <w:r>
        <w:rPr>
          <w:rFonts w:ascii="宋体" w:eastAsia="宋体" w:hAnsi="宋体"/>
          <w:spacing w:val="-3"/>
          <w:sz w:val="24"/>
          <w:szCs w:val="24"/>
        </w:rPr>
        <w:t>子</w:t>
      </w:r>
      <w:r>
        <w:rPr>
          <w:rFonts w:ascii="宋体" w:eastAsia="宋体" w:hAnsi="宋体"/>
          <w:sz w:val="24"/>
          <w:szCs w:val="24"/>
        </w:rPr>
        <w:t>招标</w:t>
      </w:r>
      <w:r>
        <w:rPr>
          <w:rFonts w:ascii="宋体" w:eastAsia="宋体" w:hAnsi="宋体"/>
          <w:spacing w:val="-3"/>
          <w:sz w:val="24"/>
          <w:szCs w:val="24"/>
        </w:rPr>
        <w:t>交</w:t>
      </w:r>
      <w:r>
        <w:rPr>
          <w:rFonts w:ascii="宋体" w:eastAsia="宋体" w:hAnsi="宋体"/>
          <w:sz w:val="24"/>
          <w:szCs w:val="24"/>
        </w:rPr>
        <w:t>易</w:t>
      </w:r>
      <w:r>
        <w:rPr>
          <w:rFonts w:ascii="宋体" w:eastAsia="宋体" w:hAnsi="宋体"/>
          <w:spacing w:val="-3"/>
          <w:sz w:val="24"/>
          <w:szCs w:val="24"/>
        </w:rPr>
        <w:t>平</w:t>
      </w:r>
      <w:r>
        <w:rPr>
          <w:rFonts w:ascii="宋体" w:eastAsia="宋体" w:hAnsi="宋体"/>
          <w:sz w:val="24"/>
          <w:szCs w:val="24"/>
        </w:rPr>
        <w:t>台</w:t>
      </w:r>
      <w:r>
        <w:rPr>
          <w:rFonts w:ascii="宋体" w:eastAsia="宋体" w:hAnsi="宋体"/>
          <w:spacing w:val="-3"/>
          <w:sz w:val="24"/>
          <w:szCs w:val="24"/>
        </w:rPr>
        <w:t>上</w:t>
      </w:r>
      <w:r>
        <w:rPr>
          <w:rFonts w:ascii="宋体" w:eastAsia="宋体" w:hAnsi="宋体"/>
          <w:sz w:val="24"/>
          <w:szCs w:val="24"/>
        </w:rPr>
        <w:t>传</w:t>
      </w:r>
      <w:r>
        <w:rPr>
          <w:rFonts w:ascii="宋体" w:eastAsia="宋体" w:hAnsi="宋体"/>
          <w:spacing w:val="-3"/>
          <w:sz w:val="24"/>
          <w:szCs w:val="24"/>
        </w:rPr>
        <w:t>。</w:t>
      </w:r>
    </w:p>
    <w:p w:rsidR="00C2666F" w:rsidRDefault="00C2666F">
      <w:pPr>
        <w:pStyle w:val="a4"/>
        <w:tabs>
          <w:tab w:val="left" w:pos="7032"/>
        </w:tabs>
        <w:spacing w:line="400" w:lineRule="exact"/>
        <w:ind w:left="2200" w:firstLine="480"/>
        <w:rPr>
          <w:rFonts w:ascii="宋体" w:eastAsia="宋体" w:hAnsi="宋体"/>
          <w:sz w:val="24"/>
          <w:szCs w:val="24"/>
        </w:rPr>
      </w:pPr>
    </w:p>
    <w:p w:rsidR="00C2666F" w:rsidRDefault="008A0D68">
      <w:pPr>
        <w:pStyle w:val="a4"/>
        <w:tabs>
          <w:tab w:val="left" w:pos="7032"/>
        </w:tabs>
        <w:spacing w:line="400" w:lineRule="exact"/>
        <w:ind w:left="2200" w:firstLine="480"/>
        <w:rPr>
          <w:rFonts w:ascii="宋体" w:eastAsia="宋体" w:hAnsi="宋体"/>
          <w:sz w:val="24"/>
          <w:szCs w:val="24"/>
        </w:rPr>
      </w:pPr>
      <w:r>
        <w:rPr>
          <w:rFonts w:ascii="宋体" w:eastAsia="宋体" w:hAnsi="宋体"/>
          <w:sz w:val="24"/>
          <w:szCs w:val="24"/>
        </w:rPr>
        <w:t>评标</w:t>
      </w:r>
      <w:r>
        <w:rPr>
          <w:rFonts w:ascii="宋体" w:eastAsia="宋体" w:hAnsi="宋体"/>
          <w:spacing w:val="-3"/>
          <w:sz w:val="24"/>
          <w:szCs w:val="24"/>
        </w:rPr>
        <w:t>委</w:t>
      </w:r>
      <w:r>
        <w:rPr>
          <w:rFonts w:ascii="宋体" w:eastAsia="宋体" w:hAnsi="宋体"/>
          <w:sz w:val="24"/>
          <w:szCs w:val="24"/>
        </w:rPr>
        <w:t>员</w:t>
      </w:r>
      <w:r>
        <w:rPr>
          <w:rFonts w:ascii="宋体" w:eastAsia="宋体" w:hAnsi="宋体"/>
          <w:spacing w:val="-3"/>
          <w:sz w:val="24"/>
          <w:szCs w:val="24"/>
        </w:rPr>
        <w:t>会</w:t>
      </w:r>
      <w:r>
        <w:rPr>
          <w:rFonts w:ascii="宋体" w:eastAsia="宋体" w:hAnsi="宋体"/>
          <w:sz w:val="24"/>
          <w:szCs w:val="24"/>
        </w:rPr>
        <w:t>授</w:t>
      </w:r>
      <w:r>
        <w:rPr>
          <w:rFonts w:ascii="宋体" w:eastAsia="宋体" w:hAnsi="宋体"/>
          <w:spacing w:val="-3"/>
          <w:sz w:val="24"/>
          <w:szCs w:val="24"/>
        </w:rPr>
        <w:t>权</w:t>
      </w:r>
      <w:r>
        <w:rPr>
          <w:rFonts w:ascii="宋体" w:eastAsia="宋体" w:hAnsi="宋体"/>
          <w:sz w:val="24"/>
          <w:szCs w:val="24"/>
        </w:rPr>
        <w:t>的</w:t>
      </w:r>
      <w:r>
        <w:rPr>
          <w:rFonts w:ascii="宋体" w:eastAsia="宋体" w:hAnsi="宋体"/>
          <w:spacing w:val="-3"/>
          <w:sz w:val="24"/>
          <w:szCs w:val="24"/>
        </w:rPr>
        <w:t>招</w:t>
      </w:r>
      <w:r>
        <w:rPr>
          <w:rFonts w:ascii="宋体" w:eastAsia="宋体" w:hAnsi="宋体"/>
          <w:sz w:val="24"/>
          <w:szCs w:val="24"/>
        </w:rPr>
        <w:t>标</w:t>
      </w:r>
      <w:r>
        <w:rPr>
          <w:rFonts w:ascii="宋体" w:eastAsia="宋体" w:hAnsi="宋体"/>
          <w:spacing w:val="-3"/>
          <w:sz w:val="24"/>
          <w:szCs w:val="24"/>
        </w:rPr>
        <w:t>人</w:t>
      </w:r>
      <w:r>
        <w:rPr>
          <w:rFonts w:ascii="宋体" w:eastAsia="宋体" w:hAnsi="宋体"/>
          <w:sz w:val="24"/>
          <w:szCs w:val="24"/>
        </w:rPr>
        <w:t>或招</w:t>
      </w:r>
      <w:r>
        <w:rPr>
          <w:rFonts w:ascii="宋体" w:eastAsia="宋体" w:hAnsi="宋体"/>
          <w:spacing w:val="-3"/>
          <w:sz w:val="24"/>
          <w:szCs w:val="24"/>
        </w:rPr>
        <w:t>标</w:t>
      </w:r>
      <w:r>
        <w:rPr>
          <w:rFonts w:ascii="宋体" w:eastAsia="宋体" w:hAnsi="宋体"/>
          <w:sz w:val="24"/>
          <w:szCs w:val="24"/>
        </w:rPr>
        <w:t>代</w:t>
      </w:r>
      <w:r>
        <w:rPr>
          <w:rFonts w:ascii="宋体" w:eastAsia="宋体" w:hAnsi="宋体"/>
          <w:spacing w:val="-3"/>
          <w:sz w:val="24"/>
          <w:szCs w:val="24"/>
        </w:rPr>
        <w:t>理</w:t>
      </w:r>
      <w:r>
        <w:rPr>
          <w:rFonts w:ascii="宋体" w:eastAsia="宋体" w:hAnsi="宋体"/>
          <w:sz w:val="24"/>
          <w:szCs w:val="24"/>
        </w:rPr>
        <w:t>机</w:t>
      </w:r>
      <w:r>
        <w:rPr>
          <w:rFonts w:ascii="宋体" w:eastAsia="宋体" w:hAnsi="宋体"/>
          <w:spacing w:val="-3"/>
          <w:sz w:val="24"/>
          <w:szCs w:val="24"/>
        </w:rPr>
        <w:t>构</w:t>
      </w:r>
      <w:r>
        <w:rPr>
          <w:rFonts w:ascii="宋体" w:eastAsia="宋体" w:hAnsi="宋体"/>
          <w:sz w:val="24"/>
          <w:szCs w:val="24"/>
        </w:rPr>
        <w:t>：</w:t>
      </w:r>
      <w:r>
        <w:rPr>
          <w:rFonts w:ascii="宋体" w:eastAsia="宋体" w:hAnsi="宋体"/>
          <w:sz w:val="24"/>
          <w:szCs w:val="24"/>
          <w:u w:val="single" w:color="000000"/>
        </w:rPr>
        <w:tab/>
      </w:r>
      <w:r>
        <w:rPr>
          <w:rFonts w:ascii="宋体" w:eastAsia="宋体" w:hAnsi="宋体" w:hint="eastAsia"/>
          <w:sz w:val="24"/>
          <w:szCs w:val="24"/>
          <w:u w:val="single" w:color="000000"/>
        </w:rPr>
        <w:t xml:space="preserve"> </w:t>
      </w:r>
      <w:r>
        <w:rPr>
          <w:rFonts w:ascii="宋体" w:eastAsia="宋体" w:hAnsi="宋体"/>
          <w:sz w:val="24"/>
          <w:szCs w:val="24"/>
        </w:rPr>
        <w:t>（签</w:t>
      </w:r>
      <w:r>
        <w:rPr>
          <w:rFonts w:ascii="宋体" w:eastAsia="宋体" w:hAnsi="宋体"/>
          <w:spacing w:val="-3"/>
          <w:sz w:val="24"/>
          <w:szCs w:val="24"/>
        </w:rPr>
        <w:t>字</w:t>
      </w:r>
      <w:r>
        <w:rPr>
          <w:rFonts w:ascii="宋体" w:eastAsia="宋体" w:hAnsi="宋体"/>
          <w:sz w:val="24"/>
          <w:szCs w:val="24"/>
        </w:rPr>
        <w:t>或</w:t>
      </w:r>
      <w:r>
        <w:rPr>
          <w:rFonts w:ascii="宋体" w:eastAsia="宋体" w:hAnsi="宋体"/>
          <w:spacing w:val="-3"/>
          <w:sz w:val="24"/>
          <w:szCs w:val="24"/>
        </w:rPr>
        <w:t>盖</w:t>
      </w:r>
      <w:r>
        <w:rPr>
          <w:rFonts w:ascii="宋体" w:eastAsia="宋体" w:hAnsi="宋体"/>
          <w:sz w:val="24"/>
          <w:szCs w:val="24"/>
        </w:rPr>
        <w:t>章）</w:t>
      </w:r>
    </w:p>
    <w:p w:rsidR="00C2666F" w:rsidRDefault="008A0D68" w:rsidP="008641E8">
      <w:pPr>
        <w:pStyle w:val="a4"/>
        <w:tabs>
          <w:tab w:val="left" w:pos="5803"/>
          <w:tab w:val="left" w:pos="6746"/>
          <w:tab w:val="left" w:pos="7692"/>
        </w:tabs>
        <w:spacing w:line="400" w:lineRule="exact"/>
        <w:ind w:firstLineChars="800" w:firstLine="3855"/>
        <w:rPr>
          <w:rFonts w:ascii="宋体" w:eastAsia="宋体" w:hAnsi="宋体" w:cs="宋体"/>
          <w:b/>
          <w:sz w:val="32"/>
          <w:szCs w:val="32"/>
        </w:rPr>
      </w:pPr>
      <w:r>
        <w:rPr>
          <w:rFonts w:ascii="宋体" w:eastAsia="宋体" w:hAnsi="宋体"/>
          <w:w w:val="201"/>
          <w:sz w:val="24"/>
          <w:szCs w:val="24"/>
          <w:u w:val="single" w:color="000000"/>
        </w:rPr>
        <w:t xml:space="preserve"> </w:t>
      </w:r>
      <w:r>
        <w:rPr>
          <w:rFonts w:ascii="宋体" w:eastAsia="宋体" w:hAnsi="宋体" w:hint="eastAsia"/>
          <w:spacing w:val="-3"/>
          <w:sz w:val="24"/>
          <w:szCs w:val="24"/>
          <w:u w:val="single"/>
        </w:rPr>
        <w:t xml:space="preserve">      </w:t>
      </w:r>
      <w:r>
        <w:rPr>
          <w:rFonts w:ascii="宋体" w:eastAsia="宋体" w:hAnsi="宋体"/>
          <w:spacing w:val="-3"/>
          <w:sz w:val="24"/>
          <w:szCs w:val="24"/>
        </w:rPr>
        <w:t>年</w:t>
      </w:r>
      <w:r>
        <w:rPr>
          <w:rFonts w:ascii="宋体" w:eastAsia="宋体" w:hAnsi="宋体" w:hint="eastAsia"/>
          <w:spacing w:val="-3"/>
          <w:sz w:val="24"/>
          <w:szCs w:val="24"/>
          <w:u w:val="single"/>
        </w:rPr>
        <w:t xml:space="preserve">      </w:t>
      </w:r>
      <w:r>
        <w:rPr>
          <w:rFonts w:ascii="宋体" w:eastAsia="宋体" w:hAnsi="宋体"/>
          <w:sz w:val="24"/>
          <w:szCs w:val="24"/>
        </w:rPr>
        <w:t>月</w:t>
      </w:r>
      <w:r>
        <w:rPr>
          <w:rFonts w:ascii="宋体" w:eastAsia="宋体" w:hAnsi="宋体" w:hint="eastAsia"/>
          <w:spacing w:val="-3"/>
          <w:sz w:val="24"/>
          <w:szCs w:val="24"/>
          <w:u w:val="single"/>
        </w:rPr>
        <w:t xml:space="preserve">      </w:t>
      </w:r>
      <w:r>
        <w:rPr>
          <w:rFonts w:ascii="宋体" w:eastAsia="宋体" w:hAnsi="宋体" w:hint="eastAsia"/>
          <w:sz w:val="24"/>
          <w:szCs w:val="24"/>
          <w:u w:val="single" w:color="000000"/>
        </w:rPr>
        <w:t xml:space="preserve"> </w:t>
      </w:r>
      <w:r>
        <w:rPr>
          <w:rFonts w:ascii="宋体" w:eastAsia="宋体" w:hAnsi="宋体"/>
          <w:sz w:val="24"/>
          <w:szCs w:val="24"/>
        </w:rPr>
        <w:t>日</w:t>
      </w:r>
    </w:p>
    <w:p w:rsidR="00C2666F" w:rsidRDefault="00C2666F">
      <w:pPr>
        <w:spacing w:line="390" w:lineRule="exact"/>
        <w:ind w:firstLineChars="0" w:firstLine="0"/>
        <w:jc w:val="both"/>
        <w:rPr>
          <w:rFonts w:ascii="宋体" w:eastAsia="宋体" w:hAnsi="宋体"/>
          <w:b/>
          <w:bCs/>
          <w:sz w:val="28"/>
          <w:szCs w:val="28"/>
        </w:rPr>
      </w:pPr>
    </w:p>
    <w:p w:rsidR="00C2666F" w:rsidRDefault="00C2666F">
      <w:pPr>
        <w:spacing w:line="390" w:lineRule="exact"/>
        <w:ind w:firstLineChars="0" w:firstLine="0"/>
        <w:jc w:val="both"/>
        <w:rPr>
          <w:rFonts w:ascii="宋体" w:eastAsia="宋体" w:hAnsi="宋体"/>
          <w:b/>
          <w:bCs/>
          <w:sz w:val="28"/>
          <w:szCs w:val="28"/>
        </w:rPr>
      </w:pPr>
    </w:p>
    <w:p w:rsidR="00C2666F" w:rsidRDefault="00C2666F">
      <w:pPr>
        <w:pStyle w:val="a0"/>
        <w:ind w:firstLine="281"/>
        <w:rPr>
          <w:rFonts w:ascii="宋体" w:eastAsia="宋体" w:hAnsi="宋体"/>
          <w:b/>
          <w:bCs/>
          <w:sz w:val="28"/>
          <w:szCs w:val="28"/>
        </w:rPr>
      </w:pPr>
    </w:p>
    <w:p w:rsidR="00C2666F" w:rsidRDefault="00C2666F">
      <w:pPr>
        <w:pStyle w:val="a0"/>
        <w:ind w:firstLine="281"/>
        <w:rPr>
          <w:rFonts w:ascii="宋体" w:eastAsia="宋体" w:hAnsi="宋体"/>
          <w:b/>
          <w:bCs/>
          <w:sz w:val="28"/>
          <w:szCs w:val="28"/>
        </w:rPr>
      </w:pPr>
    </w:p>
    <w:p w:rsidR="00C2666F" w:rsidRDefault="00C2666F">
      <w:pPr>
        <w:pStyle w:val="a0"/>
        <w:ind w:firstLine="281"/>
        <w:rPr>
          <w:rFonts w:ascii="宋体" w:eastAsia="宋体" w:hAnsi="宋体"/>
          <w:b/>
          <w:bCs/>
          <w:sz w:val="28"/>
          <w:szCs w:val="28"/>
        </w:rPr>
      </w:pPr>
    </w:p>
    <w:p w:rsidR="00C2666F" w:rsidRDefault="00C2666F">
      <w:pPr>
        <w:pStyle w:val="a0"/>
        <w:ind w:firstLine="281"/>
        <w:rPr>
          <w:rFonts w:ascii="宋体" w:eastAsia="宋体" w:hAnsi="宋体"/>
          <w:b/>
          <w:bCs/>
          <w:sz w:val="28"/>
          <w:szCs w:val="28"/>
        </w:rPr>
      </w:pPr>
    </w:p>
    <w:p w:rsidR="00C2666F" w:rsidRDefault="00C2666F">
      <w:pPr>
        <w:pStyle w:val="a0"/>
        <w:ind w:firstLine="281"/>
        <w:rPr>
          <w:rFonts w:ascii="宋体" w:eastAsia="宋体" w:hAnsi="宋体"/>
          <w:b/>
          <w:bCs/>
          <w:sz w:val="28"/>
          <w:szCs w:val="28"/>
        </w:rPr>
      </w:pPr>
    </w:p>
    <w:p w:rsidR="00C2666F" w:rsidRDefault="00C2666F">
      <w:pPr>
        <w:pStyle w:val="a0"/>
        <w:ind w:firstLine="281"/>
        <w:rPr>
          <w:rFonts w:ascii="宋体" w:eastAsia="宋体" w:hAnsi="宋体"/>
          <w:b/>
          <w:bCs/>
          <w:sz w:val="28"/>
          <w:szCs w:val="28"/>
        </w:rPr>
      </w:pPr>
    </w:p>
    <w:p w:rsidR="00C2666F" w:rsidRDefault="00C2666F">
      <w:pPr>
        <w:pStyle w:val="a0"/>
        <w:ind w:firstLine="281"/>
        <w:rPr>
          <w:rFonts w:ascii="宋体" w:eastAsia="宋体" w:hAnsi="宋体"/>
          <w:b/>
          <w:bCs/>
          <w:sz w:val="28"/>
          <w:szCs w:val="28"/>
        </w:rPr>
      </w:pPr>
    </w:p>
    <w:p w:rsidR="00C2666F" w:rsidRDefault="00C2666F">
      <w:pPr>
        <w:pStyle w:val="a0"/>
        <w:ind w:firstLine="281"/>
        <w:rPr>
          <w:rFonts w:ascii="宋体" w:eastAsia="宋体" w:hAnsi="宋体"/>
          <w:b/>
          <w:bCs/>
          <w:sz w:val="28"/>
          <w:szCs w:val="28"/>
        </w:rPr>
      </w:pPr>
    </w:p>
    <w:p w:rsidR="00C2666F" w:rsidRDefault="00C2666F">
      <w:pPr>
        <w:pStyle w:val="a0"/>
        <w:ind w:firstLine="281"/>
        <w:rPr>
          <w:rFonts w:ascii="宋体" w:eastAsia="宋体" w:hAnsi="宋体"/>
          <w:b/>
          <w:bCs/>
          <w:sz w:val="28"/>
          <w:szCs w:val="28"/>
        </w:rPr>
      </w:pPr>
    </w:p>
    <w:p w:rsidR="00C2666F" w:rsidRDefault="00C2666F">
      <w:pPr>
        <w:pStyle w:val="a0"/>
        <w:ind w:firstLine="281"/>
        <w:rPr>
          <w:rFonts w:ascii="宋体" w:eastAsia="宋体" w:hAnsi="宋体"/>
          <w:b/>
          <w:bCs/>
          <w:sz w:val="28"/>
          <w:szCs w:val="28"/>
        </w:rPr>
      </w:pPr>
    </w:p>
    <w:p w:rsidR="00C2666F" w:rsidRDefault="008A0D68">
      <w:pPr>
        <w:spacing w:line="390" w:lineRule="exact"/>
        <w:ind w:firstLineChars="0" w:firstLine="0"/>
        <w:jc w:val="both"/>
        <w:rPr>
          <w:rFonts w:ascii="宋体" w:eastAsia="宋体" w:hAnsi="宋体" w:cs="宋体"/>
          <w:b/>
          <w:sz w:val="32"/>
          <w:szCs w:val="32"/>
        </w:rPr>
      </w:pPr>
      <w:r>
        <w:rPr>
          <w:rFonts w:ascii="宋体" w:eastAsia="宋体" w:hAnsi="宋体"/>
          <w:b/>
          <w:bCs/>
          <w:sz w:val="28"/>
          <w:szCs w:val="28"/>
        </w:rPr>
        <w:t>附件</w:t>
      </w:r>
      <w:r>
        <w:rPr>
          <w:rFonts w:ascii="宋体" w:eastAsia="宋体" w:hAnsi="宋体" w:hint="eastAsia"/>
          <w:b/>
          <w:bCs/>
          <w:sz w:val="28"/>
          <w:szCs w:val="28"/>
        </w:rPr>
        <w:t>三</w:t>
      </w:r>
      <w:r>
        <w:rPr>
          <w:rFonts w:ascii="宋体" w:eastAsia="宋体" w:hAnsi="宋体"/>
          <w:b/>
          <w:bCs/>
          <w:spacing w:val="-3"/>
          <w:sz w:val="28"/>
          <w:szCs w:val="28"/>
        </w:rPr>
        <w:t>：</w:t>
      </w:r>
      <w:r>
        <w:rPr>
          <w:rFonts w:ascii="宋体" w:eastAsia="宋体" w:hAnsi="宋体"/>
          <w:b/>
          <w:bCs/>
          <w:sz w:val="28"/>
          <w:szCs w:val="28"/>
        </w:rPr>
        <w:t>问题</w:t>
      </w:r>
      <w:r>
        <w:rPr>
          <w:rFonts w:ascii="宋体" w:eastAsia="宋体" w:hAnsi="宋体" w:hint="eastAsia"/>
          <w:b/>
          <w:bCs/>
          <w:sz w:val="28"/>
          <w:szCs w:val="28"/>
        </w:rPr>
        <w:t>的</w:t>
      </w:r>
      <w:r>
        <w:rPr>
          <w:rFonts w:ascii="宋体" w:eastAsia="宋体" w:hAnsi="宋体"/>
          <w:b/>
          <w:bCs/>
          <w:spacing w:val="-3"/>
          <w:sz w:val="28"/>
          <w:szCs w:val="28"/>
        </w:rPr>
        <w:t>澄清</w:t>
      </w:r>
    </w:p>
    <w:p w:rsidR="00C2666F" w:rsidRDefault="008A0D68">
      <w:pPr>
        <w:spacing w:line="400" w:lineRule="exact"/>
        <w:ind w:right="15" w:firstLineChars="0" w:firstLine="0"/>
        <w:jc w:val="center"/>
        <w:rPr>
          <w:rFonts w:ascii="宋体" w:eastAsia="宋体" w:hAnsi="宋体" w:cs="Microsoft JhengHei"/>
          <w:sz w:val="24"/>
          <w:szCs w:val="24"/>
        </w:rPr>
      </w:pPr>
      <w:r>
        <w:rPr>
          <w:rFonts w:ascii="宋体" w:eastAsia="宋体" w:hAnsi="宋体" w:cs="Microsoft JhengHei"/>
          <w:sz w:val="24"/>
          <w:szCs w:val="24"/>
        </w:rPr>
        <w:t>问题</w:t>
      </w:r>
      <w:r>
        <w:rPr>
          <w:rFonts w:ascii="宋体" w:eastAsia="宋体" w:hAnsi="宋体" w:cs="Microsoft JhengHei" w:hint="eastAsia"/>
          <w:sz w:val="24"/>
          <w:szCs w:val="24"/>
        </w:rPr>
        <w:t>的</w:t>
      </w:r>
      <w:r>
        <w:rPr>
          <w:rFonts w:ascii="宋体" w:eastAsia="宋体" w:hAnsi="宋体" w:cs="Microsoft JhengHei"/>
          <w:sz w:val="24"/>
          <w:szCs w:val="24"/>
        </w:rPr>
        <w:t>澄</w:t>
      </w:r>
      <w:r>
        <w:rPr>
          <w:rFonts w:ascii="宋体" w:eastAsia="宋体" w:hAnsi="宋体" w:cs="Microsoft JhengHei"/>
          <w:spacing w:val="-3"/>
          <w:sz w:val="24"/>
          <w:szCs w:val="24"/>
        </w:rPr>
        <w:t>清</w:t>
      </w:r>
    </w:p>
    <w:p w:rsidR="00C2666F" w:rsidRDefault="008A0D68">
      <w:pPr>
        <w:spacing w:line="400" w:lineRule="exact"/>
        <w:ind w:firstLineChars="0" w:firstLine="0"/>
        <w:jc w:val="center"/>
        <w:rPr>
          <w:rFonts w:ascii="宋体" w:eastAsia="宋体" w:hAnsi="宋体"/>
          <w:sz w:val="24"/>
          <w:szCs w:val="24"/>
        </w:rPr>
      </w:pPr>
      <w:r>
        <w:rPr>
          <w:rFonts w:ascii="宋体" w:eastAsia="宋体" w:hAnsi="宋体"/>
          <w:sz w:val="24"/>
          <w:szCs w:val="24"/>
        </w:rPr>
        <w:t>（编</w:t>
      </w:r>
      <w:r>
        <w:rPr>
          <w:rFonts w:ascii="宋体" w:eastAsia="宋体" w:hAnsi="宋体"/>
          <w:spacing w:val="-3"/>
          <w:sz w:val="24"/>
          <w:szCs w:val="24"/>
        </w:rPr>
        <w:t>号</w:t>
      </w:r>
      <w:r>
        <w:rPr>
          <w:rFonts w:ascii="宋体" w:eastAsia="宋体" w:hAnsi="宋体"/>
          <w:spacing w:val="-1"/>
          <w:sz w:val="24"/>
          <w:szCs w:val="24"/>
        </w:rPr>
        <w:t>：</w:t>
      </w:r>
      <w:r>
        <w:rPr>
          <w:rFonts w:ascii="宋体" w:eastAsia="宋体" w:hAnsi="宋体" w:hint="eastAsia"/>
          <w:spacing w:val="-1"/>
          <w:sz w:val="24"/>
          <w:szCs w:val="24"/>
        </w:rPr>
        <w:t xml:space="preserve"> </w:t>
      </w:r>
      <w:r>
        <w:rPr>
          <w:rFonts w:ascii="宋体" w:eastAsia="宋体" w:hAnsi="宋体"/>
          <w:spacing w:val="-1"/>
          <w:sz w:val="24"/>
          <w:szCs w:val="24"/>
          <w:u w:val="single" w:color="000000"/>
        </w:rPr>
        <w:tab/>
      </w:r>
      <w:r>
        <w:rPr>
          <w:rFonts w:ascii="宋体" w:eastAsia="宋体" w:hAnsi="宋体" w:hint="eastAsia"/>
          <w:spacing w:val="-1"/>
          <w:sz w:val="24"/>
          <w:szCs w:val="24"/>
          <w:u w:val="single" w:color="000000"/>
        </w:rPr>
        <w:t xml:space="preserve">   </w:t>
      </w:r>
      <w:r>
        <w:rPr>
          <w:rFonts w:ascii="宋体" w:eastAsia="宋体" w:hAnsi="宋体"/>
          <w:sz w:val="24"/>
          <w:szCs w:val="24"/>
        </w:rPr>
        <w:t>）</w:t>
      </w:r>
    </w:p>
    <w:p w:rsidR="00C2666F" w:rsidRDefault="008A0D68">
      <w:pPr>
        <w:pStyle w:val="a4"/>
        <w:spacing w:line="400" w:lineRule="exact"/>
        <w:ind w:left="0" w:firstLine="480"/>
        <w:rPr>
          <w:rFonts w:ascii="宋体" w:eastAsia="宋体" w:hAnsi="宋体"/>
          <w:sz w:val="24"/>
          <w:szCs w:val="24"/>
        </w:rPr>
      </w:pPr>
      <w:r>
        <w:rPr>
          <w:rFonts w:ascii="宋体" w:eastAsia="宋体" w:hAnsi="宋体" w:hint="eastAsia"/>
          <w:sz w:val="24"/>
          <w:szCs w:val="24"/>
        </w:rPr>
        <w:t>评标委员会</w:t>
      </w:r>
      <w:r>
        <w:rPr>
          <w:rFonts w:ascii="宋体" w:eastAsia="宋体" w:hAnsi="宋体"/>
          <w:sz w:val="24"/>
          <w:szCs w:val="24"/>
        </w:rPr>
        <w:t>：</w:t>
      </w:r>
    </w:p>
    <w:p w:rsidR="00C2666F" w:rsidRDefault="00C2666F">
      <w:pPr>
        <w:spacing w:line="400" w:lineRule="exact"/>
        <w:ind w:firstLine="480"/>
        <w:rPr>
          <w:rFonts w:ascii="宋体" w:eastAsia="宋体" w:hAnsi="宋体"/>
          <w:sz w:val="24"/>
          <w:szCs w:val="24"/>
        </w:rPr>
      </w:pPr>
    </w:p>
    <w:p w:rsidR="00C2666F" w:rsidRDefault="008A0D68">
      <w:pPr>
        <w:pStyle w:val="a4"/>
        <w:tabs>
          <w:tab w:val="left" w:pos="4603"/>
          <w:tab w:val="left" w:pos="5549"/>
          <w:tab w:val="left" w:pos="6494"/>
          <w:tab w:val="left" w:pos="7438"/>
        </w:tabs>
        <w:spacing w:line="400" w:lineRule="exact"/>
        <w:ind w:left="0" w:firstLine="480"/>
        <w:rPr>
          <w:rFonts w:ascii="宋体" w:eastAsia="宋体" w:hAnsi="宋体"/>
          <w:sz w:val="24"/>
          <w:szCs w:val="24"/>
        </w:rPr>
      </w:pPr>
      <w:r>
        <w:rPr>
          <w:rFonts w:ascii="宋体" w:eastAsia="宋体" w:hAnsi="宋体"/>
          <w:sz w:val="24"/>
          <w:szCs w:val="24"/>
        </w:rPr>
        <w:t>问题澄清通知（编号：</w:t>
      </w:r>
      <w:r>
        <w:rPr>
          <w:rFonts w:ascii="宋体" w:eastAsia="宋体" w:hAnsi="宋体"/>
          <w:sz w:val="24"/>
          <w:szCs w:val="24"/>
        </w:rPr>
        <w:tab/>
      </w:r>
      <w:r>
        <w:rPr>
          <w:rFonts w:ascii="宋体" w:eastAsia="宋体" w:hAnsi="宋体"/>
          <w:sz w:val="24"/>
          <w:szCs w:val="24"/>
        </w:rPr>
        <w:t>）已收悉，现澄清、说明或补正如下：</w:t>
      </w:r>
    </w:p>
    <w:p w:rsidR="00C2666F" w:rsidRDefault="008A0D68">
      <w:pPr>
        <w:pStyle w:val="a4"/>
        <w:spacing w:line="400" w:lineRule="exact"/>
        <w:ind w:left="522" w:firstLine="480"/>
        <w:rPr>
          <w:rFonts w:ascii="宋体" w:eastAsia="宋体" w:hAnsi="宋体"/>
          <w:sz w:val="24"/>
          <w:szCs w:val="24"/>
        </w:rPr>
      </w:pPr>
      <w:r>
        <w:rPr>
          <w:rFonts w:ascii="宋体" w:eastAsia="宋体" w:hAnsi="宋体"/>
          <w:sz w:val="24"/>
          <w:szCs w:val="24"/>
        </w:rPr>
        <w:t>1.</w:t>
      </w:r>
    </w:p>
    <w:p w:rsidR="00C2666F" w:rsidRDefault="008A0D68">
      <w:pPr>
        <w:pStyle w:val="a4"/>
        <w:spacing w:line="400" w:lineRule="exact"/>
        <w:ind w:left="522" w:firstLine="480"/>
        <w:rPr>
          <w:rFonts w:ascii="宋体" w:eastAsia="宋体" w:hAnsi="宋体"/>
          <w:sz w:val="24"/>
          <w:szCs w:val="24"/>
        </w:rPr>
      </w:pPr>
      <w:r>
        <w:rPr>
          <w:rFonts w:ascii="宋体" w:eastAsia="宋体" w:hAnsi="宋体"/>
          <w:sz w:val="24"/>
          <w:szCs w:val="24"/>
        </w:rPr>
        <w:t>2.</w:t>
      </w:r>
    </w:p>
    <w:p w:rsidR="00C2666F" w:rsidRDefault="008A0D68">
      <w:pPr>
        <w:pStyle w:val="a4"/>
        <w:spacing w:line="400" w:lineRule="exact"/>
        <w:ind w:left="628" w:firstLine="480"/>
        <w:rPr>
          <w:rFonts w:ascii="宋体" w:eastAsia="宋体" w:hAnsi="宋体"/>
          <w:sz w:val="24"/>
          <w:szCs w:val="24"/>
        </w:rPr>
      </w:pPr>
      <w:r>
        <w:rPr>
          <w:rFonts w:ascii="宋体" w:eastAsia="宋体" w:hAnsi="宋体"/>
          <w:sz w:val="24"/>
          <w:szCs w:val="24"/>
        </w:rPr>
        <w:t>.</w:t>
      </w:r>
      <w:r>
        <w:rPr>
          <w:rFonts w:ascii="宋体" w:eastAsia="宋体" w:hAnsi="宋体"/>
          <w:spacing w:val="-3"/>
          <w:sz w:val="24"/>
          <w:szCs w:val="24"/>
        </w:rPr>
        <w:t>.</w:t>
      </w:r>
      <w:r>
        <w:rPr>
          <w:rFonts w:ascii="宋体" w:eastAsia="宋体" w:hAnsi="宋体"/>
          <w:sz w:val="24"/>
          <w:szCs w:val="24"/>
        </w:rPr>
        <w:t>....</w:t>
      </w:r>
    </w:p>
    <w:p w:rsidR="00C2666F" w:rsidRDefault="008A0D68">
      <w:pPr>
        <w:pStyle w:val="a4"/>
        <w:tabs>
          <w:tab w:val="left" w:pos="7032"/>
        </w:tabs>
        <w:spacing w:line="400" w:lineRule="exact"/>
        <w:ind w:firstLine="468"/>
        <w:rPr>
          <w:rFonts w:ascii="宋体" w:eastAsia="宋体" w:hAnsi="宋体"/>
          <w:sz w:val="24"/>
          <w:szCs w:val="24"/>
        </w:rPr>
      </w:pPr>
      <w:r>
        <w:rPr>
          <w:rFonts w:ascii="宋体" w:eastAsia="宋体" w:hAnsi="宋体"/>
          <w:spacing w:val="-3"/>
          <w:sz w:val="24"/>
          <w:szCs w:val="24"/>
        </w:rPr>
        <w:t>上述问题澄清、说明或补正，不改变我方投标文件的实质性内容，构成我方投标文件的组成部分。</w:t>
      </w:r>
    </w:p>
    <w:p w:rsidR="00C2666F" w:rsidRDefault="008A0D68">
      <w:pPr>
        <w:pStyle w:val="a4"/>
        <w:tabs>
          <w:tab w:val="left" w:pos="7032"/>
        </w:tabs>
        <w:spacing w:line="400" w:lineRule="exact"/>
        <w:ind w:left="2200" w:firstLine="480"/>
        <w:rPr>
          <w:rFonts w:ascii="宋体" w:eastAsia="宋体" w:hAnsi="宋体"/>
          <w:sz w:val="24"/>
          <w:szCs w:val="24"/>
        </w:rPr>
      </w:pPr>
      <w:r>
        <w:rPr>
          <w:rFonts w:ascii="宋体" w:eastAsia="宋体" w:hAnsi="宋体" w:hint="eastAsia"/>
          <w:sz w:val="24"/>
          <w:szCs w:val="24"/>
        </w:rPr>
        <w:t>投标人</w:t>
      </w:r>
      <w:r>
        <w:rPr>
          <w:rFonts w:ascii="宋体" w:eastAsia="宋体" w:hAnsi="宋体"/>
          <w:sz w:val="24"/>
          <w:szCs w:val="24"/>
        </w:rPr>
        <w:t>：</w:t>
      </w:r>
      <w:r>
        <w:rPr>
          <w:rFonts w:ascii="宋体" w:eastAsia="宋体" w:hAnsi="宋体"/>
          <w:sz w:val="24"/>
          <w:szCs w:val="24"/>
          <w:u w:val="single" w:color="000000"/>
        </w:rPr>
        <w:tab/>
      </w:r>
      <w:r>
        <w:rPr>
          <w:rFonts w:ascii="宋体" w:eastAsia="宋体" w:hAnsi="宋体" w:hint="eastAsia"/>
          <w:sz w:val="24"/>
          <w:szCs w:val="24"/>
          <w:u w:val="single" w:color="000000"/>
        </w:rPr>
        <w:t xml:space="preserve"> </w:t>
      </w:r>
      <w:r>
        <w:rPr>
          <w:rFonts w:ascii="宋体" w:eastAsia="宋体" w:hAnsi="宋体"/>
          <w:sz w:val="24"/>
          <w:szCs w:val="24"/>
        </w:rPr>
        <w:t>（盖</w:t>
      </w:r>
      <w:r>
        <w:rPr>
          <w:rFonts w:ascii="宋体" w:eastAsia="宋体" w:hAnsi="宋体"/>
          <w:spacing w:val="-3"/>
          <w:sz w:val="24"/>
          <w:szCs w:val="24"/>
        </w:rPr>
        <w:t>单</w:t>
      </w:r>
      <w:r>
        <w:rPr>
          <w:rFonts w:ascii="宋体" w:eastAsia="宋体" w:hAnsi="宋体"/>
          <w:sz w:val="24"/>
          <w:szCs w:val="24"/>
        </w:rPr>
        <w:t>位</w:t>
      </w:r>
      <w:r>
        <w:rPr>
          <w:rFonts w:ascii="宋体" w:eastAsia="宋体" w:hAnsi="宋体"/>
          <w:spacing w:val="-3"/>
          <w:sz w:val="24"/>
          <w:szCs w:val="24"/>
        </w:rPr>
        <w:t>章</w:t>
      </w:r>
      <w:r>
        <w:rPr>
          <w:rFonts w:ascii="宋体" w:eastAsia="宋体" w:hAnsi="宋体"/>
          <w:sz w:val="24"/>
          <w:szCs w:val="24"/>
        </w:rPr>
        <w:t>）</w:t>
      </w:r>
    </w:p>
    <w:p w:rsidR="00C2666F" w:rsidRDefault="008A0D68">
      <w:pPr>
        <w:pStyle w:val="a4"/>
        <w:tabs>
          <w:tab w:val="left" w:pos="7032"/>
        </w:tabs>
        <w:spacing w:line="400" w:lineRule="exact"/>
        <w:ind w:firstLineChars="1100" w:firstLine="2574"/>
        <w:rPr>
          <w:rFonts w:ascii="宋体" w:eastAsia="宋体" w:hAnsi="宋体"/>
          <w:spacing w:val="-3"/>
          <w:sz w:val="24"/>
          <w:szCs w:val="24"/>
        </w:rPr>
      </w:pPr>
      <w:r>
        <w:rPr>
          <w:rFonts w:ascii="宋体" w:eastAsia="宋体" w:hAnsi="宋体"/>
          <w:spacing w:val="-3"/>
          <w:sz w:val="24"/>
          <w:szCs w:val="24"/>
        </w:rPr>
        <w:t>法定代表人（单位负责人）或其委托代理人：</w:t>
      </w:r>
      <w:r>
        <w:rPr>
          <w:rFonts w:ascii="宋体" w:eastAsia="宋体" w:hAnsi="宋体" w:hint="eastAsia"/>
          <w:spacing w:val="-3"/>
          <w:sz w:val="24"/>
          <w:szCs w:val="24"/>
          <w:u w:val="single"/>
        </w:rPr>
        <w:t xml:space="preserve">      </w:t>
      </w:r>
      <w:r>
        <w:rPr>
          <w:rFonts w:ascii="宋体" w:eastAsia="宋体" w:hAnsi="宋体"/>
          <w:sz w:val="24"/>
          <w:szCs w:val="24"/>
        </w:rPr>
        <w:t>（签</w:t>
      </w:r>
      <w:r>
        <w:rPr>
          <w:rFonts w:ascii="宋体" w:eastAsia="宋体" w:hAnsi="宋体"/>
          <w:spacing w:val="-3"/>
          <w:sz w:val="24"/>
          <w:szCs w:val="24"/>
        </w:rPr>
        <w:t>字</w:t>
      </w:r>
      <w:r>
        <w:rPr>
          <w:rFonts w:ascii="宋体" w:eastAsia="宋体" w:hAnsi="宋体"/>
          <w:sz w:val="24"/>
          <w:szCs w:val="24"/>
        </w:rPr>
        <w:t>）</w:t>
      </w:r>
    </w:p>
    <w:p w:rsidR="00C2666F" w:rsidRDefault="008A0D68">
      <w:pPr>
        <w:pStyle w:val="a4"/>
        <w:tabs>
          <w:tab w:val="left" w:pos="5803"/>
          <w:tab w:val="left" w:pos="6746"/>
          <w:tab w:val="left" w:pos="7692"/>
        </w:tabs>
        <w:spacing w:line="400" w:lineRule="exact"/>
        <w:ind w:firstLineChars="1800" w:firstLine="4212"/>
        <w:rPr>
          <w:rFonts w:ascii="宋体" w:eastAsia="宋体" w:hAnsi="宋体"/>
          <w:sz w:val="24"/>
          <w:szCs w:val="24"/>
        </w:rPr>
      </w:pPr>
      <w:r>
        <w:rPr>
          <w:rFonts w:ascii="宋体" w:eastAsia="宋体" w:hAnsi="宋体" w:hint="eastAsia"/>
          <w:spacing w:val="-3"/>
          <w:sz w:val="24"/>
          <w:szCs w:val="24"/>
          <w:u w:val="single"/>
        </w:rPr>
        <w:t xml:space="preserve">      </w:t>
      </w:r>
      <w:r>
        <w:rPr>
          <w:rFonts w:ascii="宋体" w:eastAsia="宋体" w:hAnsi="宋体"/>
          <w:spacing w:val="-3"/>
          <w:sz w:val="24"/>
          <w:szCs w:val="24"/>
        </w:rPr>
        <w:t>年</w:t>
      </w:r>
      <w:r>
        <w:rPr>
          <w:rFonts w:ascii="宋体" w:eastAsia="宋体" w:hAnsi="宋体" w:hint="eastAsia"/>
          <w:spacing w:val="-3"/>
          <w:sz w:val="24"/>
          <w:szCs w:val="24"/>
          <w:u w:val="single"/>
        </w:rPr>
        <w:t xml:space="preserve">      </w:t>
      </w:r>
      <w:r>
        <w:rPr>
          <w:rFonts w:ascii="宋体" w:eastAsia="宋体" w:hAnsi="宋体"/>
          <w:sz w:val="24"/>
          <w:szCs w:val="24"/>
        </w:rPr>
        <w:t>月</w:t>
      </w:r>
      <w:r>
        <w:rPr>
          <w:rFonts w:ascii="宋体" w:eastAsia="宋体" w:hAnsi="宋体" w:hint="eastAsia"/>
          <w:spacing w:val="-3"/>
          <w:sz w:val="24"/>
          <w:szCs w:val="24"/>
          <w:u w:val="single"/>
        </w:rPr>
        <w:t xml:space="preserve">      </w:t>
      </w:r>
      <w:r>
        <w:rPr>
          <w:rFonts w:ascii="宋体" w:eastAsia="宋体" w:hAnsi="宋体" w:hint="eastAsia"/>
          <w:sz w:val="24"/>
          <w:szCs w:val="24"/>
          <w:u w:val="single" w:color="000000"/>
        </w:rPr>
        <w:t xml:space="preserve"> </w:t>
      </w:r>
      <w:r>
        <w:rPr>
          <w:rFonts w:ascii="宋体" w:eastAsia="宋体" w:hAnsi="宋体"/>
          <w:sz w:val="24"/>
          <w:szCs w:val="24"/>
        </w:rPr>
        <w:t>日</w:t>
      </w:r>
    </w:p>
    <w:p w:rsidR="00C2666F" w:rsidRDefault="00C2666F">
      <w:pPr>
        <w:spacing w:line="390" w:lineRule="exact"/>
        <w:ind w:firstLineChars="0" w:firstLine="0"/>
        <w:jc w:val="both"/>
        <w:rPr>
          <w:rFonts w:ascii="宋体" w:eastAsia="宋体" w:hAnsi="宋体" w:cs="宋体"/>
          <w:b/>
          <w:sz w:val="32"/>
          <w:szCs w:val="32"/>
        </w:rPr>
      </w:pPr>
    </w:p>
    <w:p w:rsidR="00C2666F" w:rsidRDefault="00C2666F">
      <w:pPr>
        <w:spacing w:line="460" w:lineRule="exact"/>
        <w:ind w:firstLineChars="0" w:firstLine="0"/>
        <w:jc w:val="both"/>
        <w:rPr>
          <w:rFonts w:ascii="宋体" w:eastAsia="宋体" w:hAnsi="宋体"/>
          <w:b/>
          <w:bCs/>
          <w:sz w:val="28"/>
          <w:szCs w:val="28"/>
        </w:rPr>
      </w:pPr>
    </w:p>
    <w:p w:rsidR="00C2666F" w:rsidRDefault="00C2666F">
      <w:pPr>
        <w:pStyle w:val="a0"/>
        <w:ind w:firstLine="281"/>
        <w:rPr>
          <w:rFonts w:ascii="宋体" w:eastAsia="宋体" w:hAnsi="宋体"/>
          <w:b/>
          <w:bCs/>
          <w:sz w:val="28"/>
          <w:szCs w:val="28"/>
        </w:rPr>
      </w:pPr>
    </w:p>
    <w:p w:rsidR="00C2666F" w:rsidRDefault="00C2666F">
      <w:pPr>
        <w:pStyle w:val="a0"/>
        <w:ind w:firstLine="281"/>
        <w:rPr>
          <w:rFonts w:ascii="宋体" w:eastAsia="宋体" w:hAnsi="宋体"/>
          <w:b/>
          <w:bCs/>
          <w:sz w:val="28"/>
          <w:szCs w:val="28"/>
        </w:rPr>
      </w:pPr>
    </w:p>
    <w:p w:rsidR="00C2666F" w:rsidRDefault="00C2666F">
      <w:pPr>
        <w:pStyle w:val="a0"/>
        <w:ind w:firstLine="281"/>
        <w:rPr>
          <w:rFonts w:ascii="宋体" w:eastAsia="宋体" w:hAnsi="宋体"/>
          <w:b/>
          <w:bCs/>
          <w:sz w:val="28"/>
          <w:szCs w:val="28"/>
        </w:rPr>
      </w:pPr>
    </w:p>
    <w:p w:rsidR="00C2666F" w:rsidRDefault="00C2666F">
      <w:pPr>
        <w:pStyle w:val="a0"/>
        <w:ind w:firstLine="281"/>
        <w:rPr>
          <w:rFonts w:ascii="宋体" w:eastAsia="宋体" w:hAnsi="宋体"/>
          <w:b/>
          <w:bCs/>
          <w:sz w:val="28"/>
          <w:szCs w:val="28"/>
        </w:rPr>
      </w:pPr>
    </w:p>
    <w:p w:rsidR="00C2666F" w:rsidRDefault="00C2666F">
      <w:pPr>
        <w:pStyle w:val="a0"/>
        <w:ind w:firstLine="281"/>
        <w:rPr>
          <w:rFonts w:ascii="宋体" w:eastAsia="宋体" w:hAnsi="宋体"/>
          <w:b/>
          <w:bCs/>
          <w:sz w:val="28"/>
          <w:szCs w:val="28"/>
        </w:rPr>
      </w:pPr>
    </w:p>
    <w:p w:rsidR="00C2666F" w:rsidRDefault="00C2666F">
      <w:pPr>
        <w:pStyle w:val="a0"/>
        <w:ind w:firstLine="281"/>
        <w:rPr>
          <w:rFonts w:ascii="宋体" w:eastAsia="宋体" w:hAnsi="宋体"/>
          <w:b/>
          <w:bCs/>
          <w:sz w:val="28"/>
          <w:szCs w:val="28"/>
        </w:rPr>
      </w:pPr>
    </w:p>
    <w:p w:rsidR="00C2666F" w:rsidRDefault="00C2666F">
      <w:pPr>
        <w:pStyle w:val="a0"/>
        <w:ind w:firstLine="281"/>
        <w:rPr>
          <w:rFonts w:ascii="宋体" w:eastAsia="宋体" w:hAnsi="宋体"/>
          <w:b/>
          <w:bCs/>
          <w:sz w:val="28"/>
          <w:szCs w:val="28"/>
        </w:rPr>
      </w:pPr>
    </w:p>
    <w:p w:rsidR="00C2666F" w:rsidRDefault="00C2666F">
      <w:pPr>
        <w:pStyle w:val="a0"/>
        <w:ind w:firstLine="281"/>
        <w:rPr>
          <w:rFonts w:ascii="宋体" w:eastAsia="宋体" w:hAnsi="宋体"/>
          <w:b/>
          <w:bCs/>
          <w:sz w:val="28"/>
          <w:szCs w:val="28"/>
        </w:rPr>
      </w:pPr>
    </w:p>
    <w:p w:rsidR="00C2666F" w:rsidRDefault="00C2666F">
      <w:pPr>
        <w:pStyle w:val="a0"/>
        <w:ind w:firstLine="281"/>
        <w:rPr>
          <w:rFonts w:ascii="宋体" w:eastAsia="宋体" w:hAnsi="宋体"/>
          <w:b/>
          <w:bCs/>
          <w:sz w:val="28"/>
          <w:szCs w:val="28"/>
        </w:rPr>
      </w:pPr>
    </w:p>
    <w:p w:rsidR="00C2666F" w:rsidRDefault="008A0D68">
      <w:pPr>
        <w:spacing w:line="460" w:lineRule="exact"/>
        <w:ind w:firstLineChars="0" w:firstLine="0"/>
        <w:jc w:val="both"/>
        <w:rPr>
          <w:rFonts w:ascii="宋体" w:eastAsia="宋体" w:hAnsi="宋体" w:cs="宋体"/>
          <w:b/>
          <w:sz w:val="32"/>
          <w:szCs w:val="32"/>
        </w:rPr>
      </w:pPr>
      <w:r>
        <w:rPr>
          <w:rFonts w:ascii="宋体" w:eastAsia="宋体" w:hAnsi="宋体"/>
          <w:b/>
          <w:bCs/>
          <w:sz w:val="28"/>
          <w:szCs w:val="28"/>
        </w:rPr>
        <w:lastRenderedPageBreak/>
        <w:t>附件</w:t>
      </w:r>
      <w:r>
        <w:rPr>
          <w:rFonts w:ascii="宋体" w:eastAsia="宋体" w:hAnsi="宋体" w:hint="eastAsia"/>
          <w:b/>
          <w:bCs/>
          <w:sz w:val="28"/>
          <w:szCs w:val="28"/>
        </w:rPr>
        <w:t>四</w:t>
      </w:r>
      <w:r>
        <w:rPr>
          <w:rFonts w:ascii="宋体" w:eastAsia="宋体" w:hAnsi="宋体"/>
          <w:b/>
          <w:bCs/>
          <w:sz w:val="28"/>
          <w:szCs w:val="28"/>
        </w:rPr>
        <w:t>：中标通知书</w:t>
      </w:r>
    </w:p>
    <w:p w:rsidR="00C2666F" w:rsidRDefault="008A0D68">
      <w:pPr>
        <w:spacing w:line="460" w:lineRule="exact"/>
        <w:ind w:right="3440" w:firstLine="480"/>
        <w:jc w:val="center"/>
        <w:rPr>
          <w:rFonts w:ascii="宋体" w:eastAsia="宋体" w:hAnsi="宋体"/>
          <w:sz w:val="24"/>
          <w:szCs w:val="24"/>
        </w:rPr>
      </w:pPr>
      <w:r>
        <w:rPr>
          <w:rFonts w:ascii="宋体" w:eastAsia="宋体" w:hAnsi="宋体" w:cs="Microsoft JhengHei" w:hint="eastAsia"/>
          <w:sz w:val="24"/>
          <w:szCs w:val="24"/>
        </w:rPr>
        <w:t xml:space="preserve">                     </w:t>
      </w:r>
      <w:r>
        <w:rPr>
          <w:rFonts w:ascii="宋体" w:eastAsia="宋体" w:hAnsi="宋体" w:cs="Microsoft JhengHei"/>
          <w:sz w:val="24"/>
          <w:szCs w:val="24"/>
        </w:rPr>
        <w:t>中标通</w:t>
      </w:r>
      <w:r>
        <w:rPr>
          <w:rFonts w:ascii="宋体" w:eastAsia="宋体" w:hAnsi="宋体" w:cs="Microsoft JhengHei"/>
          <w:spacing w:val="-3"/>
          <w:sz w:val="24"/>
          <w:szCs w:val="24"/>
        </w:rPr>
        <w:t>知</w:t>
      </w:r>
      <w:r>
        <w:rPr>
          <w:rFonts w:ascii="宋体" w:eastAsia="宋体" w:hAnsi="宋体" w:cs="Microsoft JhengHei"/>
          <w:sz w:val="24"/>
          <w:szCs w:val="24"/>
        </w:rPr>
        <w:t>书</w:t>
      </w:r>
    </w:p>
    <w:p w:rsidR="00C2666F" w:rsidRDefault="008A0D68">
      <w:pPr>
        <w:pStyle w:val="a4"/>
        <w:tabs>
          <w:tab w:val="left" w:pos="2620"/>
        </w:tabs>
        <w:spacing w:line="460" w:lineRule="exact"/>
        <w:ind w:left="0" w:firstLineChars="0" w:firstLine="0"/>
        <w:rPr>
          <w:rFonts w:ascii="宋体" w:eastAsia="宋体" w:hAnsi="宋体"/>
          <w:sz w:val="24"/>
          <w:szCs w:val="24"/>
        </w:rPr>
      </w:pPr>
      <w:r>
        <w:rPr>
          <w:rFonts w:ascii="宋体" w:eastAsia="宋体" w:hAnsi="宋体"/>
          <w:w w:val="201"/>
          <w:sz w:val="24"/>
          <w:szCs w:val="24"/>
          <w:u w:val="single" w:color="000000"/>
        </w:rPr>
        <w:t xml:space="preserve"> </w:t>
      </w:r>
      <w:r>
        <w:rPr>
          <w:rFonts w:ascii="宋体" w:eastAsia="宋体" w:hAnsi="宋体"/>
          <w:sz w:val="24"/>
          <w:szCs w:val="24"/>
          <w:u w:val="single" w:color="000000"/>
        </w:rPr>
        <w:tab/>
      </w:r>
      <w:r>
        <w:rPr>
          <w:rFonts w:ascii="宋体" w:eastAsia="宋体" w:hAnsi="宋体"/>
          <w:sz w:val="24"/>
          <w:szCs w:val="24"/>
        </w:rPr>
        <w:t>（</w:t>
      </w:r>
      <w:r>
        <w:rPr>
          <w:rFonts w:ascii="宋体" w:eastAsia="宋体" w:hAnsi="宋体"/>
          <w:spacing w:val="-3"/>
          <w:sz w:val="24"/>
          <w:szCs w:val="24"/>
        </w:rPr>
        <w:t>中</w:t>
      </w:r>
      <w:r>
        <w:rPr>
          <w:rFonts w:ascii="宋体" w:eastAsia="宋体" w:hAnsi="宋体"/>
          <w:sz w:val="24"/>
          <w:szCs w:val="24"/>
        </w:rPr>
        <w:t>标</w:t>
      </w:r>
      <w:r>
        <w:rPr>
          <w:rFonts w:ascii="宋体" w:eastAsia="宋体" w:hAnsi="宋体"/>
          <w:spacing w:val="-3"/>
          <w:sz w:val="24"/>
          <w:szCs w:val="24"/>
        </w:rPr>
        <w:t>人</w:t>
      </w:r>
      <w:r>
        <w:rPr>
          <w:rFonts w:ascii="宋体" w:eastAsia="宋体" w:hAnsi="宋体"/>
          <w:sz w:val="24"/>
          <w:szCs w:val="24"/>
        </w:rPr>
        <w:t>名称）：</w:t>
      </w:r>
    </w:p>
    <w:p w:rsidR="00C2666F" w:rsidRDefault="00C2666F">
      <w:pPr>
        <w:spacing w:line="460" w:lineRule="exact"/>
        <w:ind w:firstLine="480"/>
        <w:rPr>
          <w:rFonts w:ascii="宋体" w:eastAsia="宋体" w:hAnsi="宋体"/>
          <w:sz w:val="24"/>
          <w:szCs w:val="24"/>
        </w:rPr>
      </w:pPr>
    </w:p>
    <w:p w:rsidR="00C2666F" w:rsidRDefault="008A0D68">
      <w:pPr>
        <w:pStyle w:val="a4"/>
        <w:tabs>
          <w:tab w:val="left" w:pos="2832"/>
          <w:tab w:val="left" w:pos="6682"/>
        </w:tabs>
        <w:spacing w:line="460" w:lineRule="exact"/>
        <w:ind w:left="0" w:firstLine="468"/>
        <w:rPr>
          <w:rFonts w:ascii="宋体" w:eastAsia="宋体" w:hAnsi="宋体"/>
          <w:sz w:val="24"/>
          <w:szCs w:val="24"/>
        </w:rPr>
      </w:pPr>
      <w:r>
        <w:rPr>
          <w:rFonts w:ascii="宋体" w:eastAsia="宋体" w:hAnsi="宋体"/>
          <w:spacing w:val="-3"/>
          <w:sz w:val="24"/>
          <w:szCs w:val="24"/>
        </w:rPr>
        <w:t>你</w:t>
      </w:r>
      <w:r>
        <w:rPr>
          <w:rFonts w:ascii="宋体" w:eastAsia="宋体" w:hAnsi="宋体"/>
          <w:sz w:val="24"/>
          <w:szCs w:val="24"/>
        </w:rPr>
        <w:t>方</w:t>
      </w:r>
      <w:r>
        <w:rPr>
          <w:rFonts w:ascii="宋体" w:eastAsia="宋体" w:hAnsi="宋体"/>
          <w:spacing w:val="-3"/>
          <w:sz w:val="24"/>
          <w:szCs w:val="24"/>
        </w:rPr>
        <w:t>于</w:t>
      </w:r>
      <w:r>
        <w:rPr>
          <w:rFonts w:ascii="宋体" w:eastAsia="宋体" w:hAnsi="宋体" w:hint="eastAsia"/>
          <w:spacing w:val="-3"/>
          <w:sz w:val="24"/>
          <w:szCs w:val="24"/>
          <w:u w:val="single"/>
        </w:rPr>
        <w:t xml:space="preserve">        </w:t>
      </w:r>
      <w:r>
        <w:rPr>
          <w:rFonts w:ascii="宋体" w:eastAsia="宋体" w:hAnsi="宋体"/>
          <w:spacing w:val="-3"/>
          <w:sz w:val="24"/>
          <w:szCs w:val="24"/>
        </w:rPr>
        <w:t>（</w:t>
      </w:r>
      <w:r>
        <w:rPr>
          <w:rFonts w:ascii="宋体" w:eastAsia="宋体" w:hAnsi="宋体"/>
          <w:sz w:val="24"/>
          <w:szCs w:val="24"/>
        </w:rPr>
        <w:t>投</w:t>
      </w:r>
      <w:r>
        <w:rPr>
          <w:rFonts w:ascii="宋体" w:eastAsia="宋体" w:hAnsi="宋体"/>
          <w:spacing w:val="-3"/>
          <w:sz w:val="24"/>
          <w:szCs w:val="24"/>
        </w:rPr>
        <w:t>标</w:t>
      </w:r>
      <w:r>
        <w:rPr>
          <w:rFonts w:ascii="宋体" w:eastAsia="宋体" w:hAnsi="宋体"/>
          <w:sz w:val="24"/>
          <w:szCs w:val="24"/>
        </w:rPr>
        <w:t>日期</w:t>
      </w:r>
      <w:r>
        <w:rPr>
          <w:rFonts w:ascii="宋体" w:eastAsia="宋体" w:hAnsi="宋体"/>
          <w:spacing w:val="-22"/>
          <w:sz w:val="24"/>
          <w:szCs w:val="24"/>
        </w:rPr>
        <w:t>）</w:t>
      </w:r>
      <w:r>
        <w:rPr>
          <w:rFonts w:ascii="宋体" w:eastAsia="宋体" w:hAnsi="宋体"/>
          <w:sz w:val="24"/>
          <w:szCs w:val="24"/>
        </w:rPr>
        <w:t>所</w:t>
      </w:r>
      <w:r>
        <w:rPr>
          <w:rFonts w:ascii="宋体" w:eastAsia="宋体" w:hAnsi="宋体"/>
          <w:spacing w:val="-3"/>
          <w:sz w:val="24"/>
          <w:szCs w:val="24"/>
        </w:rPr>
        <w:t>递</w:t>
      </w:r>
      <w:r>
        <w:rPr>
          <w:rFonts w:ascii="宋体" w:eastAsia="宋体" w:hAnsi="宋体"/>
          <w:sz w:val="24"/>
          <w:szCs w:val="24"/>
        </w:rPr>
        <w:t>交</w:t>
      </w:r>
      <w:r>
        <w:rPr>
          <w:rFonts w:ascii="宋体" w:eastAsia="宋体" w:hAnsi="宋体"/>
          <w:spacing w:val="-3"/>
          <w:sz w:val="24"/>
          <w:szCs w:val="24"/>
        </w:rPr>
        <w:t>的</w:t>
      </w:r>
      <w:r>
        <w:rPr>
          <w:rFonts w:ascii="宋体" w:eastAsia="宋体" w:hAnsi="宋体" w:hint="eastAsia"/>
          <w:spacing w:val="-3"/>
          <w:sz w:val="24"/>
          <w:szCs w:val="24"/>
          <w:u w:val="single"/>
        </w:rPr>
        <w:t xml:space="preserve">           </w:t>
      </w:r>
      <w:r>
        <w:rPr>
          <w:rFonts w:ascii="宋体" w:eastAsia="宋体" w:hAnsi="宋体"/>
          <w:spacing w:val="-3"/>
          <w:sz w:val="24"/>
          <w:szCs w:val="24"/>
        </w:rPr>
        <w:t>（</w:t>
      </w:r>
      <w:r>
        <w:rPr>
          <w:rFonts w:ascii="宋体" w:eastAsia="宋体" w:hAnsi="宋体"/>
          <w:sz w:val="24"/>
          <w:szCs w:val="24"/>
        </w:rPr>
        <w:t>项</w:t>
      </w:r>
      <w:r>
        <w:rPr>
          <w:rFonts w:ascii="宋体" w:eastAsia="宋体" w:hAnsi="宋体"/>
          <w:spacing w:val="-3"/>
          <w:sz w:val="24"/>
          <w:szCs w:val="24"/>
        </w:rPr>
        <w:t>目</w:t>
      </w:r>
      <w:r>
        <w:rPr>
          <w:rFonts w:ascii="宋体" w:eastAsia="宋体" w:hAnsi="宋体"/>
          <w:sz w:val="24"/>
          <w:szCs w:val="24"/>
        </w:rPr>
        <w:t>名称</w:t>
      </w:r>
      <w:r>
        <w:rPr>
          <w:rFonts w:ascii="宋体" w:eastAsia="宋体" w:hAnsi="宋体"/>
          <w:spacing w:val="-22"/>
          <w:sz w:val="24"/>
          <w:szCs w:val="24"/>
        </w:rPr>
        <w:t>）</w:t>
      </w:r>
      <w:r>
        <w:rPr>
          <w:rFonts w:ascii="宋体" w:eastAsia="宋体" w:hAnsi="宋体" w:hint="eastAsia"/>
          <w:spacing w:val="-1"/>
          <w:sz w:val="24"/>
          <w:szCs w:val="24"/>
        </w:rPr>
        <w:t>勘察设计</w:t>
      </w:r>
      <w:r>
        <w:rPr>
          <w:rFonts w:ascii="宋体" w:eastAsia="宋体" w:hAnsi="宋体"/>
          <w:spacing w:val="-1"/>
          <w:sz w:val="24"/>
          <w:szCs w:val="24"/>
        </w:rPr>
        <w:t>招标</w:t>
      </w:r>
      <w:r>
        <w:rPr>
          <w:rFonts w:ascii="宋体" w:eastAsia="宋体" w:hAnsi="宋体"/>
          <w:spacing w:val="-3"/>
          <w:sz w:val="24"/>
          <w:szCs w:val="24"/>
        </w:rPr>
        <w:t>的</w:t>
      </w:r>
      <w:r>
        <w:rPr>
          <w:rFonts w:ascii="宋体" w:eastAsia="宋体" w:hAnsi="宋体"/>
          <w:sz w:val="24"/>
          <w:szCs w:val="24"/>
        </w:rPr>
        <w:t>投</w:t>
      </w:r>
      <w:r>
        <w:rPr>
          <w:rFonts w:ascii="宋体" w:eastAsia="宋体" w:hAnsi="宋体"/>
          <w:spacing w:val="-3"/>
          <w:sz w:val="24"/>
          <w:szCs w:val="24"/>
        </w:rPr>
        <w:t>标</w:t>
      </w:r>
      <w:r>
        <w:rPr>
          <w:rFonts w:ascii="宋体" w:eastAsia="宋体" w:hAnsi="宋体"/>
          <w:spacing w:val="-1"/>
          <w:sz w:val="24"/>
          <w:szCs w:val="24"/>
        </w:rPr>
        <w:t>文</w:t>
      </w:r>
      <w:r>
        <w:rPr>
          <w:rFonts w:ascii="宋体" w:eastAsia="宋体" w:hAnsi="宋体"/>
          <w:spacing w:val="-3"/>
          <w:sz w:val="24"/>
          <w:szCs w:val="24"/>
        </w:rPr>
        <w:t>件</w:t>
      </w:r>
      <w:r>
        <w:rPr>
          <w:rFonts w:ascii="宋体" w:eastAsia="宋体" w:hAnsi="宋体"/>
          <w:sz w:val="24"/>
          <w:szCs w:val="24"/>
        </w:rPr>
        <w:t>已</w:t>
      </w:r>
      <w:r>
        <w:rPr>
          <w:rFonts w:ascii="宋体" w:eastAsia="宋体" w:hAnsi="宋体"/>
          <w:spacing w:val="-3"/>
          <w:sz w:val="24"/>
          <w:szCs w:val="24"/>
        </w:rPr>
        <w:t>被</w:t>
      </w:r>
      <w:r>
        <w:rPr>
          <w:rFonts w:ascii="宋体" w:eastAsia="宋体" w:hAnsi="宋体"/>
          <w:sz w:val="24"/>
          <w:szCs w:val="24"/>
        </w:rPr>
        <w:t>我</w:t>
      </w:r>
      <w:r>
        <w:rPr>
          <w:rFonts w:ascii="宋体" w:eastAsia="宋体" w:hAnsi="宋体"/>
          <w:spacing w:val="-3"/>
          <w:sz w:val="24"/>
          <w:szCs w:val="24"/>
        </w:rPr>
        <w:t>方</w:t>
      </w:r>
      <w:r>
        <w:rPr>
          <w:rFonts w:ascii="宋体" w:eastAsia="宋体" w:hAnsi="宋体"/>
          <w:sz w:val="24"/>
          <w:szCs w:val="24"/>
        </w:rPr>
        <w:t>接受</w:t>
      </w:r>
      <w:r>
        <w:rPr>
          <w:rFonts w:ascii="宋体" w:eastAsia="宋体" w:hAnsi="宋体"/>
          <w:spacing w:val="-3"/>
          <w:sz w:val="24"/>
          <w:szCs w:val="24"/>
        </w:rPr>
        <w:t>，</w:t>
      </w:r>
      <w:r>
        <w:rPr>
          <w:rFonts w:ascii="宋体" w:eastAsia="宋体" w:hAnsi="宋体"/>
          <w:sz w:val="24"/>
          <w:szCs w:val="24"/>
        </w:rPr>
        <w:t>被</w:t>
      </w:r>
      <w:r>
        <w:rPr>
          <w:rFonts w:ascii="宋体" w:eastAsia="宋体" w:hAnsi="宋体"/>
          <w:spacing w:val="-3"/>
          <w:sz w:val="24"/>
          <w:szCs w:val="24"/>
        </w:rPr>
        <w:t>确</w:t>
      </w:r>
      <w:r>
        <w:rPr>
          <w:rFonts w:ascii="宋体" w:eastAsia="宋体" w:hAnsi="宋体"/>
          <w:sz w:val="24"/>
          <w:szCs w:val="24"/>
        </w:rPr>
        <w:t>定</w:t>
      </w:r>
      <w:r>
        <w:rPr>
          <w:rFonts w:ascii="宋体" w:eastAsia="宋体" w:hAnsi="宋体"/>
          <w:spacing w:val="-3"/>
          <w:sz w:val="24"/>
          <w:szCs w:val="24"/>
        </w:rPr>
        <w:t>为</w:t>
      </w:r>
      <w:r>
        <w:rPr>
          <w:rFonts w:ascii="宋体" w:eastAsia="宋体" w:hAnsi="宋体"/>
          <w:sz w:val="24"/>
          <w:szCs w:val="24"/>
        </w:rPr>
        <w:t>中</w:t>
      </w:r>
      <w:r>
        <w:rPr>
          <w:rFonts w:ascii="宋体" w:eastAsia="宋体" w:hAnsi="宋体"/>
          <w:spacing w:val="-3"/>
          <w:sz w:val="24"/>
          <w:szCs w:val="24"/>
        </w:rPr>
        <w:t>标</w:t>
      </w:r>
      <w:r>
        <w:rPr>
          <w:rFonts w:ascii="宋体" w:eastAsia="宋体" w:hAnsi="宋体"/>
          <w:sz w:val="24"/>
          <w:szCs w:val="24"/>
        </w:rPr>
        <w:t>人。</w:t>
      </w:r>
    </w:p>
    <w:p w:rsidR="00C2666F" w:rsidRDefault="008A0D68">
      <w:pPr>
        <w:pStyle w:val="a4"/>
        <w:tabs>
          <w:tab w:val="left" w:pos="3040"/>
        </w:tabs>
        <w:spacing w:line="460" w:lineRule="exact"/>
        <w:ind w:firstLine="468"/>
        <w:rPr>
          <w:rFonts w:ascii="宋体" w:eastAsia="宋体" w:hAnsi="宋体"/>
          <w:sz w:val="24"/>
          <w:szCs w:val="24"/>
        </w:rPr>
      </w:pPr>
      <w:r>
        <w:rPr>
          <w:rFonts w:ascii="宋体" w:eastAsia="宋体" w:hAnsi="宋体"/>
          <w:spacing w:val="-3"/>
          <w:sz w:val="24"/>
          <w:szCs w:val="24"/>
        </w:rPr>
        <w:t>中</w:t>
      </w:r>
      <w:r>
        <w:rPr>
          <w:rFonts w:ascii="宋体" w:eastAsia="宋体" w:hAnsi="宋体"/>
          <w:sz w:val="24"/>
          <w:szCs w:val="24"/>
        </w:rPr>
        <w:t>标</w:t>
      </w:r>
      <w:r>
        <w:rPr>
          <w:rFonts w:ascii="宋体" w:eastAsia="宋体" w:hAnsi="宋体"/>
          <w:spacing w:val="-3"/>
          <w:sz w:val="24"/>
          <w:szCs w:val="24"/>
        </w:rPr>
        <w:t>价</w:t>
      </w:r>
      <w:r>
        <w:rPr>
          <w:rFonts w:ascii="宋体" w:eastAsia="宋体" w:hAnsi="宋体"/>
          <w:spacing w:val="-1"/>
          <w:sz w:val="24"/>
          <w:szCs w:val="24"/>
        </w:rPr>
        <w:t>：</w:t>
      </w:r>
      <w:r>
        <w:rPr>
          <w:rFonts w:ascii="宋体" w:eastAsia="宋体" w:hAnsi="宋体"/>
          <w:spacing w:val="-1"/>
          <w:sz w:val="24"/>
          <w:szCs w:val="24"/>
          <w:u w:val="single" w:color="000000"/>
        </w:rPr>
        <w:tab/>
      </w:r>
      <w:r>
        <w:rPr>
          <w:rFonts w:ascii="宋体" w:eastAsia="宋体" w:hAnsi="宋体"/>
          <w:sz w:val="24"/>
          <w:szCs w:val="24"/>
        </w:rPr>
        <w:t>元。</w:t>
      </w:r>
    </w:p>
    <w:p w:rsidR="00C2666F" w:rsidRDefault="008A0D68">
      <w:pPr>
        <w:pStyle w:val="a4"/>
        <w:tabs>
          <w:tab w:val="left" w:pos="3883"/>
          <w:tab w:val="left" w:pos="6509"/>
        </w:tabs>
        <w:spacing w:line="460" w:lineRule="exact"/>
        <w:ind w:firstLine="480"/>
        <w:rPr>
          <w:rFonts w:ascii="宋体" w:eastAsia="宋体" w:hAnsi="宋体"/>
          <w:sz w:val="24"/>
          <w:szCs w:val="24"/>
        </w:rPr>
      </w:pPr>
      <w:r>
        <w:rPr>
          <w:rFonts w:ascii="宋体" w:eastAsia="宋体" w:hAnsi="宋体"/>
          <w:sz w:val="24"/>
          <w:szCs w:val="24"/>
        </w:rPr>
        <w:t>请你</w:t>
      </w:r>
      <w:r>
        <w:rPr>
          <w:rFonts w:ascii="宋体" w:eastAsia="宋体" w:hAnsi="宋体"/>
          <w:spacing w:val="-3"/>
          <w:sz w:val="24"/>
          <w:szCs w:val="24"/>
        </w:rPr>
        <w:t>方</w:t>
      </w:r>
      <w:r>
        <w:rPr>
          <w:rFonts w:ascii="宋体" w:eastAsia="宋体" w:hAnsi="宋体"/>
          <w:sz w:val="24"/>
          <w:szCs w:val="24"/>
        </w:rPr>
        <w:t>在</w:t>
      </w:r>
      <w:r>
        <w:rPr>
          <w:rFonts w:ascii="宋体" w:eastAsia="宋体" w:hAnsi="宋体"/>
          <w:spacing w:val="-3"/>
          <w:sz w:val="24"/>
          <w:szCs w:val="24"/>
        </w:rPr>
        <w:t>接</w:t>
      </w:r>
      <w:r>
        <w:rPr>
          <w:rFonts w:ascii="宋体" w:eastAsia="宋体" w:hAnsi="宋体"/>
          <w:sz w:val="24"/>
          <w:szCs w:val="24"/>
        </w:rPr>
        <w:t>到</w:t>
      </w:r>
      <w:r>
        <w:rPr>
          <w:rFonts w:ascii="宋体" w:eastAsia="宋体" w:hAnsi="宋体"/>
          <w:spacing w:val="-3"/>
          <w:sz w:val="24"/>
          <w:szCs w:val="24"/>
        </w:rPr>
        <w:t>本</w:t>
      </w:r>
      <w:r>
        <w:rPr>
          <w:rFonts w:ascii="宋体" w:eastAsia="宋体" w:hAnsi="宋体"/>
          <w:sz w:val="24"/>
          <w:szCs w:val="24"/>
        </w:rPr>
        <w:t>通</w:t>
      </w:r>
      <w:r>
        <w:rPr>
          <w:rFonts w:ascii="宋体" w:eastAsia="宋体" w:hAnsi="宋体"/>
          <w:spacing w:val="-3"/>
          <w:sz w:val="24"/>
          <w:szCs w:val="24"/>
        </w:rPr>
        <w:t>知</w:t>
      </w:r>
      <w:r>
        <w:rPr>
          <w:rFonts w:ascii="宋体" w:eastAsia="宋体" w:hAnsi="宋体"/>
          <w:sz w:val="24"/>
          <w:szCs w:val="24"/>
        </w:rPr>
        <w:t>书</w:t>
      </w:r>
      <w:r>
        <w:rPr>
          <w:rFonts w:ascii="宋体" w:eastAsia="宋体" w:hAnsi="宋体"/>
          <w:spacing w:val="-3"/>
          <w:sz w:val="24"/>
          <w:szCs w:val="24"/>
        </w:rPr>
        <w:t>后</w:t>
      </w:r>
      <w:r>
        <w:rPr>
          <w:rFonts w:ascii="宋体" w:eastAsia="宋体" w:hAnsi="宋体"/>
          <w:sz w:val="24"/>
          <w:szCs w:val="24"/>
        </w:rPr>
        <w:t>的</w:t>
      </w:r>
      <w:r>
        <w:rPr>
          <w:rFonts w:ascii="宋体" w:eastAsia="宋体" w:hAnsi="宋体" w:hint="eastAsia"/>
          <w:sz w:val="24"/>
          <w:szCs w:val="24"/>
          <w:u w:val="single"/>
        </w:rPr>
        <w:t xml:space="preserve">   </w:t>
      </w:r>
      <w:r>
        <w:rPr>
          <w:rFonts w:ascii="宋体" w:eastAsia="宋体" w:hAnsi="宋体"/>
          <w:sz w:val="24"/>
          <w:szCs w:val="24"/>
        </w:rPr>
        <w:t>日</w:t>
      </w:r>
      <w:r>
        <w:rPr>
          <w:rFonts w:ascii="宋体" w:eastAsia="宋体" w:hAnsi="宋体"/>
          <w:spacing w:val="-3"/>
          <w:sz w:val="24"/>
          <w:szCs w:val="24"/>
        </w:rPr>
        <w:t>内</w:t>
      </w:r>
      <w:r>
        <w:rPr>
          <w:rFonts w:ascii="宋体" w:eastAsia="宋体" w:hAnsi="宋体"/>
          <w:sz w:val="24"/>
          <w:szCs w:val="24"/>
        </w:rPr>
        <w:t>到</w:t>
      </w:r>
      <w:r>
        <w:rPr>
          <w:rFonts w:ascii="宋体" w:eastAsia="宋体" w:hAnsi="宋体" w:hint="eastAsia"/>
          <w:sz w:val="24"/>
          <w:szCs w:val="24"/>
          <w:u w:val="single"/>
        </w:rPr>
        <w:t xml:space="preserve">          </w:t>
      </w:r>
      <w:r>
        <w:rPr>
          <w:rFonts w:ascii="宋体" w:eastAsia="宋体" w:hAnsi="宋体"/>
          <w:spacing w:val="-3"/>
          <w:sz w:val="24"/>
          <w:szCs w:val="24"/>
        </w:rPr>
        <w:t>（</w:t>
      </w:r>
      <w:r>
        <w:rPr>
          <w:rFonts w:ascii="宋体" w:eastAsia="宋体" w:hAnsi="宋体"/>
          <w:sz w:val="24"/>
          <w:szCs w:val="24"/>
        </w:rPr>
        <w:t>指</w:t>
      </w:r>
      <w:r>
        <w:rPr>
          <w:rFonts w:ascii="宋体" w:eastAsia="宋体" w:hAnsi="宋体"/>
          <w:spacing w:val="-3"/>
          <w:sz w:val="24"/>
          <w:szCs w:val="24"/>
        </w:rPr>
        <w:t>定</w:t>
      </w:r>
      <w:r>
        <w:rPr>
          <w:rFonts w:ascii="宋体" w:eastAsia="宋体" w:hAnsi="宋体"/>
          <w:sz w:val="24"/>
          <w:szCs w:val="24"/>
        </w:rPr>
        <w:t>地点</w:t>
      </w:r>
      <w:r>
        <w:rPr>
          <w:rFonts w:ascii="宋体" w:eastAsia="宋体" w:hAnsi="宋体"/>
          <w:spacing w:val="-41"/>
          <w:sz w:val="24"/>
          <w:szCs w:val="24"/>
        </w:rPr>
        <w:t>）</w:t>
      </w:r>
      <w:r>
        <w:rPr>
          <w:rFonts w:ascii="宋体" w:eastAsia="宋体" w:hAnsi="宋体"/>
          <w:sz w:val="24"/>
          <w:szCs w:val="24"/>
        </w:rPr>
        <w:t>与我</w:t>
      </w:r>
      <w:r>
        <w:rPr>
          <w:rFonts w:ascii="宋体" w:eastAsia="宋体" w:hAnsi="宋体"/>
          <w:spacing w:val="-3"/>
          <w:sz w:val="24"/>
          <w:szCs w:val="24"/>
        </w:rPr>
        <w:t>方</w:t>
      </w:r>
      <w:r>
        <w:rPr>
          <w:rFonts w:ascii="宋体" w:eastAsia="宋体" w:hAnsi="宋体"/>
          <w:sz w:val="24"/>
          <w:szCs w:val="24"/>
        </w:rPr>
        <w:t>签订</w:t>
      </w:r>
      <w:r>
        <w:rPr>
          <w:rFonts w:ascii="宋体" w:eastAsia="宋体" w:hAnsi="宋体" w:hint="eastAsia"/>
          <w:sz w:val="24"/>
          <w:szCs w:val="24"/>
        </w:rPr>
        <w:t>勘察设计</w:t>
      </w:r>
      <w:r>
        <w:rPr>
          <w:rFonts w:ascii="宋体" w:eastAsia="宋体" w:hAnsi="宋体"/>
          <w:sz w:val="24"/>
          <w:szCs w:val="24"/>
        </w:rPr>
        <w:t>合同</w:t>
      </w:r>
      <w:r>
        <w:rPr>
          <w:rFonts w:ascii="宋体" w:eastAsia="宋体" w:hAnsi="宋体"/>
          <w:spacing w:val="-3"/>
          <w:sz w:val="24"/>
          <w:szCs w:val="24"/>
        </w:rPr>
        <w:t>，</w:t>
      </w:r>
      <w:r>
        <w:rPr>
          <w:rFonts w:ascii="宋体" w:eastAsia="宋体" w:hAnsi="宋体"/>
          <w:sz w:val="24"/>
          <w:szCs w:val="24"/>
        </w:rPr>
        <w:t>并</w:t>
      </w:r>
      <w:r>
        <w:rPr>
          <w:rFonts w:ascii="宋体" w:eastAsia="宋体" w:hAnsi="宋体"/>
          <w:spacing w:val="-3"/>
          <w:sz w:val="24"/>
          <w:szCs w:val="24"/>
        </w:rPr>
        <w:t>按</w:t>
      </w:r>
      <w:r>
        <w:rPr>
          <w:rFonts w:ascii="宋体" w:eastAsia="宋体" w:hAnsi="宋体"/>
          <w:sz w:val="24"/>
          <w:szCs w:val="24"/>
        </w:rPr>
        <w:t>招</w:t>
      </w:r>
      <w:r>
        <w:rPr>
          <w:rFonts w:ascii="宋体" w:eastAsia="宋体" w:hAnsi="宋体"/>
          <w:spacing w:val="-3"/>
          <w:sz w:val="24"/>
          <w:szCs w:val="24"/>
        </w:rPr>
        <w:t>标</w:t>
      </w:r>
      <w:r>
        <w:rPr>
          <w:rFonts w:ascii="宋体" w:eastAsia="宋体" w:hAnsi="宋体"/>
          <w:sz w:val="24"/>
          <w:szCs w:val="24"/>
        </w:rPr>
        <w:t>文件</w:t>
      </w:r>
      <w:r>
        <w:rPr>
          <w:rFonts w:ascii="宋体" w:eastAsia="宋体" w:hAnsi="宋体"/>
          <w:spacing w:val="-3"/>
          <w:sz w:val="24"/>
          <w:szCs w:val="24"/>
        </w:rPr>
        <w:t>第</w:t>
      </w:r>
      <w:r>
        <w:rPr>
          <w:rFonts w:ascii="宋体" w:eastAsia="宋体" w:hAnsi="宋体"/>
          <w:sz w:val="24"/>
          <w:szCs w:val="24"/>
        </w:rPr>
        <w:t>二</w:t>
      </w:r>
      <w:r>
        <w:rPr>
          <w:rFonts w:ascii="宋体" w:eastAsia="宋体" w:hAnsi="宋体"/>
          <w:spacing w:val="-3"/>
          <w:sz w:val="24"/>
          <w:szCs w:val="24"/>
        </w:rPr>
        <w:t>章</w:t>
      </w:r>
      <w:r>
        <w:rPr>
          <w:rFonts w:ascii="宋体" w:eastAsia="宋体" w:hAnsi="宋体"/>
          <w:spacing w:val="-1"/>
          <w:sz w:val="24"/>
          <w:szCs w:val="24"/>
        </w:rPr>
        <w:t>“</w:t>
      </w:r>
      <w:r>
        <w:rPr>
          <w:rFonts w:ascii="宋体" w:eastAsia="宋体" w:hAnsi="宋体"/>
          <w:spacing w:val="-3"/>
          <w:sz w:val="24"/>
          <w:szCs w:val="24"/>
        </w:rPr>
        <w:t>投</w:t>
      </w:r>
      <w:r>
        <w:rPr>
          <w:rFonts w:ascii="宋体" w:eastAsia="宋体" w:hAnsi="宋体"/>
          <w:sz w:val="24"/>
          <w:szCs w:val="24"/>
        </w:rPr>
        <w:t>标</w:t>
      </w:r>
      <w:r>
        <w:rPr>
          <w:rFonts w:ascii="宋体" w:eastAsia="宋体" w:hAnsi="宋体"/>
          <w:spacing w:val="-3"/>
          <w:sz w:val="24"/>
          <w:szCs w:val="24"/>
        </w:rPr>
        <w:t>人</w:t>
      </w:r>
      <w:r>
        <w:rPr>
          <w:rFonts w:ascii="宋体" w:eastAsia="宋体" w:hAnsi="宋体"/>
          <w:sz w:val="24"/>
          <w:szCs w:val="24"/>
        </w:rPr>
        <w:t>须</w:t>
      </w:r>
      <w:r>
        <w:rPr>
          <w:rFonts w:ascii="宋体" w:eastAsia="宋体" w:hAnsi="宋体"/>
          <w:spacing w:val="-1"/>
          <w:sz w:val="24"/>
          <w:szCs w:val="24"/>
        </w:rPr>
        <w:t>知</w:t>
      </w:r>
      <w:r>
        <w:rPr>
          <w:rFonts w:ascii="宋体" w:eastAsia="宋体" w:hAnsi="宋体"/>
          <w:spacing w:val="-3"/>
          <w:sz w:val="24"/>
          <w:szCs w:val="24"/>
        </w:rPr>
        <w:t>”</w:t>
      </w:r>
      <w:r>
        <w:rPr>
          <w:rFonts w:ascii="宋体" w:eastAsia="宋体" w:hAnsi="宋体"/>
          <w:sz w:val="24"/>
          <w:szCs w:val="24"/>
        </w:rPr>
        <w:t>第</w:t>
      </w:r>
      <w:r>
        <w:rPr>
          <w:rFonts w:ascii="宋体" w:eastAsia="宋体" w:hAnsi="宋体"/>
          <w:sz w:val="24"/>
          <w:szCs w:val="24"/>
        </w:rPr>
        <w:t xml:space="preserve"> 7.6</w:t>
      </w:r>
      <w:r>
        <w:rPr>
          <w:rFonts w:ascii="宋体" w:eastAsia="宋体" w:hAnsi="宋体"/>
          <w:spacing w:val="-2"/>
          <w:sz w:val="24"/>
          <w:szCs w:val="24"/>
        </w:rPr>
        <w:t xml:space="preserve"> </w:t>
      </w:r>
      <w:r>
        <w:rPr>
          <w:rFonts w:ascii="宋体" w:eastAsia="宋体" w:hAnsi="宋体"/>
          <w:sz w:val="24"/>
          <w:szCs w:val="24"/>
        </w:rPr>
        <w:t>款</w:t>
      </w:r>
      <w:r>
        <w:rPr>
          <w:rFonts w:ascii="宋体" w:eastAsia="宋体" w:hAnsi="宋体"/>
          <w:spacing w:val="-3"/>
          <w:sz w:val="24"/>
          <w:szCs w:val="24"/>
        </w:rPr>
        <w:t>规</w:t>
      </w:r>
      <w:r>
        <w:rPr>
          <w:rFonts w:ascii="宋体" w:eastAsia="宋体" w:hAnsi="宋体"/>
          <w:sz w:val="24"/>
          <w:szCs w:val="24"/>
        </w:rPr>
        <w:t>定</w:t>
      </w:r>
      <w:r>
        <w:rPr>
          <w:rFonts w:ascii="宋体" w:eastAsia="宋体" w:hAnsi="宋体"/>
          <w:spacing w:val="-3"/>
          <w:sz w:val="24"/>
          <w:szCs w:val="24"/>
        </w:rPr>
        <w:t>向</w:t>
      </w:r>
      <w:r>
        <w:rPr>
          <w:rFonts w:ascii="宋体" w:eastAsia="宋体" w:hAnsi="宋体"/>
          <w:sz w:val="24"/>
          <w:szCs w:val="24"/>
        </w:rPr>
        <w:t>我</w:t>
      </w:r>
      <w:r>
        <w:rPr>
          <w:rFonts w:ascii="宋体" w:eastAsia="宋体" w:hAnsi="宋体"/>
          <w:spacing w:val="-3"/>
          <w:sz w:val="24"/>
          <w:szCs w:val="24"/>
        </w:rPr>
        <w:t>方</w:t>
      </w:r>
      <w:r>
        <w:rPr>
          <w:rFonts w:ascii="宋体" w:eastAsia="宋体" w:hAnsi="宋体"/>
          <w:sz w:val="24"/>
          <w:szCs w:val="24"/>
        </w:rPr>
        <w:t>提</w:t>
      </w:r>
      <w:r>
        <w:rPr>
          <w:rFonts w:ascii="宋体" w:eastAsia="宋体" w:hAnsi="宋体"/>
          <w:spacing w:val="-3"/>
          <w:sz w:val="24"/>
          <w:szCs w:val="24"/>
        </w:rPr>
        <w:t>交</w:t>
      </w:r>
      <w:r>
        <w:rPr>
          <w:rFonts w:ascii="宋体" w:eastAsia="宋体" w:hAnsi="宋体"/>
          <w:sz w:val="24"/>
          <w:szCs w:val="24"/>
        </w:rPr>
        <w:t>履约</w:t>
      </w:r>
      <w:r>
        <w:rPr>
          <w:rFonts w:ascii="宋体" w:eastAsia="宋体" w:hAnsi="宋体"/>
          <w:spacing w:val="-3"/>
          <w:sz w:val="24"/>
          <w:szCs w:val="24"/>
        </w:rPr>
        <w:t>保</w:t>
      </w:r>
      <w:r>
        <w:rPr>
          <w:rFonts w:ascii="宋体" w:eastAsia="宋体" w:hAnsi="宋体"/>
          <w:sz w:val="24"/>
          <w:szCs w:val="24"/>
        </w:rPr>
        <w:t>证</w:t>
      </w:r>
      <w:r>
        <w:rPr>
          <w:rFonts w:ascii="宋体" w:eastAsia="宋体" w:hAnsi="宋体"/>
          <w:spacing w:val="-2"/>
          <w:sz w:val="24"/>
          <w:szCs w:val="24"/>
        </w:rPr>
        <w:t>金</w:t>
      </w:r>
      <w:r>
        <w:rPr>
          <w:rFonts w:ascii="宋体" w:eastAsia="宋体" w:hAnsi="宋体"/>
          <w:sz w:val="24"/>
          <w:szCs w:val="24"/>
        </w:rPr>
        <w:t>。</w:t>
      </w:r>
    </w:p>
    <w:p w:rsidR="00C2666F" w:rsidRDefault="008A0D68">
      <w:pPr>
        <w:pStyle w:val="a4"/>
        <w:spacing w:line="460" w:lineRule="exact"/>
        <w:ind w:left="522" w:firstLine="468"/>
        <w:rPr>
          <w:rFonts w:ascii="宋体" w:eastAsia="宋体" w:hAnsi="宋体"/>
          <w:sz w:val="24"/>
          <w:szCs w:val="24"/>
        </w:rPr>
      </w:pPr>
      <w:r>
        <w:rPr>
          <w:rFonts w:ascii="宋体" w:eastAsia="宋体" w:hAnsi="宋体"/>
          <w:spacing w:val="-3"/>
          <w:sz w:val="24"/>
          <w:szCs w:val="24"/>
        </w:rPr>
        <w:t>特</w:t>
      </w:r>
      <w:r>
        <w:rPr>
          <w:rFonts w:ascii="宋体" w:eastAsia="宋体" w:hAnsi="宋体"/>
          <w:sz w:val="24"/>
          <w:szCs w:val="24"/>
        </w:rPr>
        <w:t>此</w:t>
      </w:r>
      <w:r>
        <w:rPr>
          <w:rFonts w:ascii="宋体" w:eastAsia="宋体" w:hAnsi="宋体"/>
          <w:spacing w:val="-3"/>
          <w:sz w:val="24"/>
          <w:szCs w:val="24"/>
        </w:rPr>
        <w:t>通</w:t>
      </w:r>
      <w:r>
        <w:rPr>
          <w:rFonts w:ascii="宋体" w:eastAsia="宋体" w:hAnsi="宋体"/>
          <w:sz w:val="24"/>
          <w:szCs w:val="24"/>
        </w:rPr>
        <w:t>知。</w:t>
      </w:r>
    </w:p>
    <w:p w:rsidR="00C2666F" w:rsidRDefault="00C2666F">
      <w:pPr>
        <w:spacing w:line="460" w:lineRule="exact"/>
        <w:ind w:firstLine="480"/>
        <w:rPr>
          <w:rFonts w:ascii="宋体" w:eastAsia="宋体" w:hAnsi="宋体"/>
          <w:sz w:val="24"/>
          <w:szCs w:val="24"/>
        </w:rPr>
      </w:pPr>
    </w:p>
    <w:p w:rsidR="00C2666F" w:rsidRDefault="008A0D68">
      <w:pPr>
        <w:pStyle w:val="a4"/>
        <w:tabs>
          <w:tab w:val="left" w:pos="7224"/>
        </w:tabs>
        <w:spacing w:line="460" w:lineRule="exact"/>
        <w:ind w:left="3338" w:firstLine="480"/>
        <w:rPr>
          <w:rFonts w:ascii="宋体" w:eastAsia="宋体" w:hAnsi="宋体"/>
          <w:sz w:val="24"/>
          <w:szCs w:val="24"/>
        </w:rPr>
      </w:pPr>
      <w:r>
        <w:rPr>
          <w:rFonts w:ascii="宋体" w:eastAsia="宋体" w:hAnsi="宋体"/>
          <w:sz w:val="24"/>
          <w:szCs w:val="24"/>
        </w:rPr>
        <w:t>招标</w:t>
      </w:r>
      <w:r>
        <w:rPr>
          <w:rFonts w:ascii="宋体" w:eastAsia="宋体" w:hAnsi="宋体"/>
          <w:spacing w:val="-3"/>
          <w:sz w:val="24"/>
          <w:szCs w:val="24"/>
        </w:rPr>
        <w:t>人</w:t>
      </w:r>
      <w:r>
        <w:rPr>
          <w:rFonts w:ascii="宋体" w:eastAsia="宋体" w:hAnsi="宋体"/>
          <w:spacing w:val="-1"/>
          <w:sz w:val="24"/>
          <w:szCs w:val="24"/>
        </w:rPr>
        <w:t>：</w:t>
      </w:r>
      <w:r>
        <w:rPr>
          <w:rFonts w:ascii="宋体" w:eastAsia="宋体" w:hAnsi="宋体"/>
          <w:spacing w:val="-1"/>
          <w:sz w:val="24"/>
          <w:szCs w:val="24"/>
          <w:u w:val="single" w:color="000000"/>
        </w:rPr>
        <w:tab/>
      </w:r>
      <w:r>
        <w:rPr>
          <w:rFonts w:ascii="宋体" w:eastAsia="宋体" w:hAnsi="宋体"/>
          <w:sz w:val="24"/>
          <w:szCs w:val="24"/>
        </w:rPr>
        <w:t>（</w:t>
      </w:r>
      <w:r>
        <w:rPr>
          <w:rFonts w:ascii="宋体" w:eastAsia="宋体" w:hAnsi="宋体"/>
          <w:spacing w:val="-3"/>
          <w:sz w:val="24"/>
          <w:szCs w:val="24"/>
        </w:rPr>
        <w:t>盖</w:t>
      </w:r>
      <w:r>
        <w:rPr>
          <w:rFonts w:ascii="宋体" w:eastAsia="宋体" w:hAnsi="宋体"/>
          <w:sz w:val="24"/>
          <w:szCs w:val="24"/>
        </w:rPr>
        <w:t>单</w:t>
      </w:r>
      <w:r>
        <w:rPr>
          <w:rFonts w:ascii="宋体" w:eastAsia="宋体" w:hAnsi="宋体"/>
          <w:spacing w:val="-3"/>
          <w:sz w:val="24"/>
          <w:szCs w:val="24"/>
        </w:rPr>
        <w:t>位</w:t>
      </w:r>
      <w:r>
        <w:rPr>
          <w:rFonts w:ascii="宋体" w:eastAsia="宋体" w:hAnsi="宋体"/>
          <w:sz w:val="24"/>
          <w:szCs w:val="24"/>
        </w:rPr>
        <w:t>章）</w:t>
      </w:r>
    </w:p>
    <w:p w:rsidR="00C2666F" w:rsidRDefault="008A0D68">
      <w:pPr>
        <w:pStyle w:val="a4"/>
        <w:tabs>
          <w:tab w:val="left" w:pos="7224"/>
        </w:tabs>
        <w:spacing w:line="460" w:lineRule="exact"/>
        <w:ind w:left="3338" w:firstLine="480"/>
        <w:rPr>
          <w:rFonts w:ascii="宋体" w:eastAsia="宋体" w:hAnsi="宋体"/>
          <w:sz w:val="24"/>
          <w:szCs w:val="24"/>
        </w:rPr>
      </w:pPr>
      <w:r>
        <w:rPr>
          <w:rFonts w:ascii="宋体" w:eastAsia="宋体" w:hAnsi="宋体"/>
          <w:sz w:val="24"/>
          <w:szCs w:val="24"/>
        </w:rPr>
        <w:t>法定代表人（单位负责人：）</w:t>
      </w:r>
      <w:r>
        <w:rPr>
          <w:rFonts w:ascii="宋体" w:eastAsia="宋体" w:hAnsi="宋体"/>
          <w:sz w:val="24"/>
          <w:szCs w:val="24"/>
          <w:u w:val="single"/>
        </w:rPr>
        <w:tab/>
      </w:r>
      <w:r>
        <w:rPr>
          <w:rFonts w:ascii="宋体" w:eastAsia="宋体" w:hAnsi="宋体" w:hint="eastAsia"/>
          <w:sz w:val="24"/>
          <w:szCs w:val="24"/>
          <w:u w:val="single"/>
        </w:rPr>
        <w:t xml:space="preserve">     </w:t>
      </w:r>
      <w:r>
        <w:rPr>
          <w:rFonts w:ascii="宋体" w:eastAsia="宋体" w:hAnsi="宋体"/>
          <w:sz w:val="24"/>
          <w:szCs w:val="24"/>
        </w:rPr>
        <w:t>（签字）</w:t>
      </w:r>
    </w:p>
    <w:p w:rsidR="00C2666F" w:rsidRDefault="008A0D68">
      <w:pPr>
        <w:pStyle w:val="a4"/>
        <w:tabs>
          <w:tab w:val="left" w:pos="7224"/>
        </w:tabs>
        <w:spacing w:line="460" w:lineRule="exact"/>
        <w:ind w:left="3338" w:firstLine="964"/>
        <w:rPr>
          <w:rFonts w:ascii="宋体" w:eastAsia="宋体" w:hAnsi="宋体"/>
          <w:sz w:val="24"/>
          <w:szCs w:val="24"/>
        </w:rPr>
      </w:pPr>
      <w:r>
        <w:rPr>
          <w:rFonts w:ascii="宋体" w:eastAsia="宋体" w:hAnsi="宋体"/>
          <w:w w:val="201"/>
          <w:sz w:val="24"/>
          <w:szCs w:val="24"/>
          <w:u w:val="single" w:color="000000"/>
        </w:rPr>
        <w:t xml:space="preserve"> </w:t>
      </w:r>
      <w:r>
        <w:rPr>
          <w:rFonts w:ascii="宋体" w:eastAsia="宋体" w:hAnsi="宋体" w:hint="eastAsia"/>
          <w:w w:val="201"/>
          <w:sz w:val="24"/>
          <w:szCs w:val="24"/>
          <w:u w:val="single" w:color="000000"/>
        </w:rPr>
        <w:t xml:space="preserve">   </w:t>
      </w:r>
      <w:r>
        <w:rPr>
          <w:rFonts w:ascii="宋体" w:eastAsia="宋体" w:hAnsi="宋体"/>
          <w:sz w:val="24"/>
          <w:szCs w:val="24"/>
        </w:rPr>
        <w:t>年</w:t>
      </w:r>
      <w:r>
        <w:rPr>
          <w:rFonts w:ascii="宋体" w:eastAsia="宋体" w:hAnsi="宋体" w:hint="eastAsia"/>
          <w:sz w:val="24"/>
          <w:szCs w:val="24"/>
          <w:u w:val="single"/>
        </w:rPr>
        <w:t xml:space="preserve">      </w:t>
      </w:r>
      <w:r>
        <w:rPr>
          <w:rFonts w:ascii="宋体" w:eastAsia="宋体" w:hAnsi="宋体"/>
          <w:spacing w:val="-3"/>
          <w:sz w:val="24"/>
          <w:szCs w:val="24"/>
        </w:rPr>
        <w:t>月</w:t>
      </w:r>
      <w:r>
        <w:rPr>
          <w:rFonts w:ascii="宋体" w:eastAsia="宋体" w:hAnsi="宋体" w:hint="eastAsia"/>
          <w:spacing w:val="-3"/>
          <w:sz w:val="24"/>
          <w:szCs w:val="24"/>
          <w:u w:val="single"/>
        </w:rPr>
        <w:t xml:space="preserve">      </w:t>
      </w:r>
      <w:r>
        <w:rPr>
          <w:rFonts w:ascii="宋体" w:eastAsia="宋体" w:hAnsi="宋体"/>
          <w:sz w:val="24"/>
          <w:szCs w:val="24"/>
        </w:rPr>
        <w:t>日</w:t>
      </w:r>
    </w:p>
    <w:p w:rsidR="00C2666F" w:rsidRDefault="00C2666F">
      <w:pPr>
        <w:spacing w:line="460" w:lineRule="exact"/>
        <w:ind w:firstLineChars="0" w:firstLine="0"/>
        <w:jc w:val="both"/>
        <w:rPr>
          <w:rFonts w:ascii="宋体" w:eastAsia="宋体" w:hAnsi="宋体"/>
          <w:b/>
          <w:bCs/>
          <w:sz w:val="28"/>
          <w:szCs w:val="28"/>
        </w:rPr>
      </w:pPr>
    </w:p>
    <w:p w:rsidR="00C2666F" w:rsidRDefault="00C2666F">
      <w:pPr>
        <w:pStyle w:val="a0"/>
        <w:ind w:firstLine="281"/>
        <w:rPr>
          <w:rFonts w:ascii="宋体" w:eastAsia="宋体" w:hAnsi="宋体"/>
          <w:b/>
          <w:bCs/>
          <w:sz w:val="28"/>
          <w:szCs w:val="28"/>
        </w:rPr>
      </w:pPr>
    </w:p>
    <w:p w:rsidR="00C2666F" w:rsidRDefault="00C2666F">
      <w:pPr>
        <w:pStyle w:val="a0"/>
        <w:ind w:firstLine="281"/>
        <w:rPr>
          <w:rFonts w:ascii="宋体" w:eastAsia="宋体" w:hAnsi="宋体"/>
          <w:b/>
          <w:bCs/>
          <w:sz w:val="28"/>
          <w:szCs w:val="28"/>
        </w:rPr>
      </w:pPr>
    </w:p>
    <w:p w:rsidR="00C2666F" w:rsidRDefault="00C2666F">
      <w:pPr>
        <w:pStyle w:val="a0"/>
        <w:ind w:firstLine="281"/>
        <w:rPr>
          <w:rFonts w:ascii="宋体" w:eastAsia="宋体" w:hAnsi="宋体"/>
          <w:b/>
          <w:bCs/>
          <w:sz w:val="28"/>
          <w:szCs w:val="28"/>
        </w:rPr>
      </w:pPr>
    </w:p>
    <w:p w:rsidR="00C2666F" w:rsidRDefault="00C2666F">
      <w:pPr>
        <w:pStyle w:val="a0"/>
        <w:ind w:firstLine="281"/>
        <w:rPr>
          <w:rFonts w:ascii="宋体" w:eastAsia="宋体" w:hAnsi="宋体"/>
          <w:b/>
          <w:bCs/>
          <w:sz w:val="28"/>
          <w:szCs w:val="28"/>
        </w:rPr>
      </w:pPr>
    </w:p>
    <w:p w:rsidR="00C2666F" w:rsidRDefault="00C2666F">
      <w:pPr>
        <w:pStyle w:val="a0"/>
        <w:ind w:firstLine="281"/>
        <w:rPr>
          <w:rFonts w:ascii="宋体" w:eastAsia="宋体" w:hAnsi="宋体"/>
          <w:b/>
          <w:bCs/>
          <w:sz w:val="28"/>
          <w:szCs w:val="28"/>
        </w:rPr>
      </w:pPr>
    </w:p>
    <w:p w:rsidR="00C2666F" w:rsidRDefault="00C2666F">
      <w:pPr>
        <w:pStyle w:val="a0"/>
        <w:ind w:firstLine="281"/>
        <w:rPr>
          <w:rFonts w:ascii="宋体" w:eastAsia="宋体" w:hAnsi="宋体"/>
          <w:b/>
          <w:bCs/>
          <w:sz w:val="28"/>
          <w:szCs w:val="28"/>
        </w:rPr>
      </w:pPr>
    </w:p>
    <w:p w:rsidR="00C2666F" w:rsidRDefault="00C2666F">
      <w:pPr>
        <w:pStyle w:val="a0"/>
        <w:ind w:firstLine="281"/>
        <w:rPr>
          <w:rFonts w:ascii="宋体" w:eastAsia="宋体" w:hAnsi="宋体"/>
          <w:b/>
          <w:bCs/>
          <w:sz w:val="28"/>
          <w:szCs w:val="28"/>
        </w:rPr>
      </w:pPr>
    </w:p>
    <w:p w:rsidR="00C2666F" w:rsidRDefault="00C2666F">
      <w:pPr>
        <w:pStyle w:val="a0"/>
        <w:ind w:firstLine="281"/>
        <w:rPr>
          <w:rFonts w:ascii="宋体" w:eastAsia="宋体" w:hAnsi="宋体"/>
          <w:b/>
          <w:bCs/>
          <w:sz w:val="28"/>
          <w:szCs w:val="28"/>
        </w:rPr>
      </w:pPr>
    </w:p>
    <w:p w:rsidR="00C2666F" w:rsidRDefault="00C2666F">
      <w:pPr>
        <w:spacing w:line="460" w:lineRule="exact"/>
        <w:ind w:firstLineChars="0" w:firstLine="0"/>
        <w:jc w:val="both"/>
        <w:rPr>
          <w:rFonts w:ascii="宋体" w:eastAsia="宋体" w:hAnsi="宋体"/>
          <w:b/>
          <w:bCs/>
          <w:sz w:val="28"/>
          <w:szCs w:val="28"/>
        </w:rPr>
      </w:pPr>
    </w:p>
    <w:p w:rsidR="00C2666F" w:rsidRDefault="008A0D68">
      <w:pPr>
        <w:spacing w:line="460" w:lineRule="exact"/>
        <w:ind w:firstLineChars="0" w:firstLine="0"/>
        <w:jc w:val="both"/>
        <w:rPr>
          <w:rFonts w:ascii="宋体" w:eastAsia="宋体" w:hAnsi="宋体" w:cs="宋体"/>
          <w:b/>
          <w:sz w:val="24"/>
          <w:szCs w:val="24"/>
        </w:rPr>
      </w:pPr>
      <w:r>
        <w:rPr>
          <w:rFonts w:ascii="宋体" w:eastAsia="宋体" w:hAnsi="宋体"/>
          <w:b/>
          <w:bCs/>
          <w:sz w:val="28"/>
          <w:szCs w:val="28"/>
        </w:rPr>
        <w:lastRenderedPageBreak/>
        <w:t>附件</w:t>
      </w:r>
      <w:r>
        <w:rPr>
          <w:rFonts w:ascii="宋体" w:eastAsia="宋体" w:hAnsi="宋体" w:hint="eastAsia"/>
          <w:b/>
          <w:bCs/>
          <w:sz w:val="28"/>
          <w:szCs w:val="28"/>
        </w:rPr>
        <w:t>五</w:t>
      </w:r>
      <w:r>
        <w:rPr>
          <w:rFonts w:ascii="宋体" w:eastAsia="宋体" w:hAnsi="宋体"/>
          <w:b/>
          <w:bCs/>
          <w:sz w:val="28"/>
          <w:szCs w:val="28"/>
        </w:rPr>
        <w:t>：中标</w:t>
      </w:r>
      <w:r>
        <w:rPr>
          <w:rFonts w:ascii="宋体" w:eastAsia="宋体" w:hAnsi="宋体" w:hint="eastAsia"/>
          <w:b/>
          <w:bCs/>
          <w:sz w:val="28"/>
          <w:szCs w:val="28"/>
        </w:rPr>
        <w:t>结果</w:t>
      </w:r>
      <w:r>
        <w:rPr>
          <w:rFonts w:ascii="宋体" w:eastAsia="宋体" w:hAnsi="宋体"/>
          <w:b/>
          <w:bCs/>
          <w:sz w:val="28"/>
          <w:szCs w:val="28"/>
        </w:rPr>
        <w:t>通知书</w:t>
      </w:r>
    </w:p>
    <w:p w:rsidR="00C2666F" w:rsidRDefault="008A0D68">
      <w:pPr>
        <w:spacing w:line="460" w:lineRule="exact"/>
        <w:ind w:firstLineChars="0" w:firstLine="0"/>
        <w:jc w:val="center"/>
        <w:rPr>
          <w:rFonts w:ascii="宋体" w:eastAsia="宋体" w:hAnsi="宋体" w:cs="宋体"/>
          <w:b/>
          <w:sz w:val="32"/>
          <w:szCs w:val="32"/>
        </w:rPr>
      </w:pPr>
      <w:r>
        <w:rPr>
          <w:rFonts w:ascii="宋体" w:eastAsia="宋体" w:hAnsi="宋体" w:cs="Microsoft JhengHei"/>
          <w:sz w:val="24"/>
          <w:szCs w:val="24"/>
        </w:rPr>
        <w:t>中标</w:t>
      </w:r>
      <w:r>
        <w:rPr>
          <w:rFonts w:ascii="宋体" w:eastAsia="宋体" w:hAnsi="宋体" w:cs="Microsoft JhengHei" w:hint="eastAsia"/>
          <w:sz w:val="24"/>
          <w:szCs w:val="24"/>
        </w:rPr>
        <w:t>结果</w:t>
      </w:r>
      <w:r>
        <w:rPr>
          <w:rFonts w:ascii="宋体" w:eastAsia="宋体" w:hAnsi="宋体" w:cs="Microsoft JhengHei"/>
          <w:sz w:val="24"/>
          <w:szCs w:val="24"/>
        </w:rPr>
        <w:t>通</w:t>
      </w:r>
      <w:r>
        <w:rPr>
          <w:rFonts w:ascii="宋体" w:eastAsia="宋体" w:hAnsi="宋体" w:cs="Microsoft JhengHei"/>
          <w:spacing w:val="-3"/>
          <w:sz w:val="24"/>
          <w:szCs w:val="24"/>
        </w:rPr>
        <w:t>知</w:t>
      </w:r>
      <w:r>
        <w:rPr>
          <w:rFonts w:ascii="宋体" w:eastAsia="宋体" w:hAnsi="宋体" w:cs="Microsoft JhengHei"/>
          <w:sz w:val="24"/>
          <w:szCs w:val="24"/>
        </w:rPr>
        <w:t>书</w:t>
      </w:r>
    </w:p>
    <w:p w:rsidR="00C2666F" w:rsidRDefault="008A0D68">
      <w:pPr>
        <w:pStyle w:val="a4"/>
        <w:tabs>
          <w:tab w:val="left" w:pos="2620"/>
        </w:tabs>
        <w:spacing w:line="460" w:lineRule="exact"/>
        <w:ind w:left="0" w:firstLineChars="0" w:firstLine="0"/>
        <w:rPr>
          <w:rFonts w:ascii="宋体" w:eastAsia="宋体" w:hAnsi="宋体"/>
          <w:sz w:val="24"/>
          <w:szCs w:val="24"/>
        </w:rPr>
      </w:pPr>
      <w:r>
        <w:rPr>
          <w:rFonts w:ascii="宋体" w:eastAsia="宋体" w:hAnsi="宋体"/>
          <w:w w:val="201"/>
          <w:sz w:val="24"/>
          <w:szCs w:val="24"/>
          <w:u w:val="single" w:color="000000"/>
        </w:rPr>
        <w:t xml:space="preserve"> </w:t>
      </w:r>
      <w:r>
        <w:rPr>
          <w:rFonts w:ascii="宋体" w:eastAsia="宋体" w:hAnsi="宋体"/>
          <w:sz w:val="24"/>
          <w:szCs w:val="24"/>
          <w:u w:val="single" w:color="000000"/>
        </w:rPr>
        <w:tab/>
      </w:r>
      <w:r>
        <w:rPr>
          <w:rFonts w:ascii="宋体" w:eastAsia="宋体" w:hAnsi="宋体"/>
          <w:sz w:val="24"/>
          <w:szCs w:val="24"/>
        </w:rPr>
        <w:t>（</w:t>
      </w:r>
      <w:r>
        <w:rPr>
          <w:rFonts w:ascii="宋体" w:eastAsia="宋体" w:hAnsi="宋体" w:hint="eastAsia"/>
          <w:sz w:val="24"/>
          <w:szCs w:val="24"/>
        </w:rPr>
        <w:t>未</w:t>
      </w:r>
      <w:r>
        <w:rPr>
          <w:rFonts w:ascii="宋体" w:eastAsia="宋体" w:hAnsi="宋体"/>
          <w:spacing w:val="-3"/>
          <w:sz w:val="24"/>
          <w:szCs w:val="24"/>
        </w:rPr>
        <w:t>中</w:t>
      </w:r>
      <w:r>
        <w:rPr>
          <w:rFonts w:ascii="宋体" w:eastAsia="宋体" w:hAnsi="宋体"/>
          <w:sz w:val="24"/>
          <w:szCs w:val="24"/>
        </w:rPr>
        <w:t>标</w:t>
      </w:r>
      <w:r>
        <w:rPr>
          <w:rFonts w:ascii="宋体" w:eastAsia="宋体" w:hAnsi="宋体"/>
          <w:spacing w:val="-3"/>
          <w:sz w:val="24"/>
          <w:szCs w:val="24"/>
        </w:rPr>
        <w:t>人</w:t>
      </w:r>
      <w:r>
        <w:rPr>
          <w:rFonts w:ascii="宋体" w:eastAsia="宋体" w:hAnsi="宋体"/>
          <w:sz w:val="24"/>
          <w:szCs w:val="24"/>
        </w:rPr>
        <w:t>名称）：</w:t>
      </w:r>
    </w:p>
    <w:p w:rsidR="00C2666F" w:rsidRDefault="00C2666F">
      <w:pPr>
        <w:pStyle w:val="a4"/>
        <w:tabs>
          <w:tab w:val="left" w:pos="3883"/>
          <w:tab w:val="left" w:pos="6509"/>
        </w:tabs>
        <w:spacing w:line="460" w:lineRule="exact"/>
        <w:ind w:firstLine="468"/>
        <w:rPr>
          <w:rFonts w:ascii="宋体" w:eastAsia="宋体" w:hAnsi="宋体"/>
          <w:spacing w:val="-3"/>
          <w:sz w:val="24"/>
          <w:szCs w:val="24"/>
        </w:rPr>
      </w:pPr>
    </w:p>
    <w:p w:rsidR="00C2666F" w:rsidRDefault="008A0D68">
      <w:pPr>
        <w:pStyle w:val="a4"/>
        <w:tabs>
          <w:tab w:val="left" w:pos="3883"/>
          <w:tab w:val="left" w:pos="6509"/>
        </w:tabs>
        <w:spacing w:line="460" w:lineRule="exact"/>
        <w:ind w:firstLine="468"/>
        <w:jc w:val="both"/>
        <w:rPr>
          <w:rFonts w:ascii="宋体" w:eastAsia="宋体" w:hAnsi="宋体"/>
          <w:spacing w:val="-3"/>
          <w:sz w:val="24"/>
          <w:szCs w:val="24"/>
        </w:rPr>
      </w:pPr>
      <w:r>
        <w:rPr>
          <w:rFonts w:ascii="宋体" w:eastAsia="宋体" w:hAnsi="宋体"/>
          <w:spacing w:val="-3"/>
          <w:sz w:val="24"/>
          <w:szCs w:val="24"/>
        </w:rPr>
        <w:t>我方已接受</w:t>
      </w:r>
      <w:r>
        <w:rPr>
          <w:rFonts w:ascii="宋体" w:eastAsia="宋体" w:hAnsi="宋体" w:hint="eastAsia"/>
          <w:spacing w:val="-3"/>
          <w:sz w:val="24"/>
          <w:szCs w:val="24"/>
          <w:u w:val="single"/>
        </w:rPr>
        <w:t xml:space="preserve">                     </w:t>
      </w:r>
      <w:r>
        <w:rPr>
          <w:rFonts w:ascii="宋体" w:eastAsia="宋体" w:hAnsi="宋体"/>
          <w:spacing w:val="-3"/>
          <w:sz w:val="24"/>
          <w:szCs w:val="24"/>
        </w:rPr>
        <w:t>（中标人名称）于</w:t>
      </w:r>
      <w:r>
        <w:rPr>
          <w:rFonts w:ascii="宋体" w:eastAsia="宋体" w:hAnsi="宋体" w:hint="eastAsia"/>
          <w:spacing w:val="-3"/>
          <w:sz w:val="24"/>
          <w:szCs w:val="24"/>
          <w:u w:val="single"/>
        </w:rPr>
        <w:t xml:space="preserve">          </w:t>
      </w:r>
      <w:r>
        <w:rPr>
          <w:rFonts w:ascii="宋体" w:eastAsia="宋体" w:hAnsi="宋体"/>
          <w:spacing w:val="-3"/>
          <w:sz w:val="24"/>
          <w:szCs w:val="24"/>
        </w:rPr>
        <w:t>（投标日期）所递交的</w:t>
      </w:r>
    </w:p>
    <w:p w:rsidR="00C2666F" w:rsidRDefault="008A0D68">
      <w:pPr>
        <w:pStyle w:val="a4"/>
        <w:tabs>
          <w:tab w:val="left" w:pos="3883"/>
          <w:tab w:val="left" w:pos="6509"/>
        </w:tabs>
        <w:spacing w:line="460" w:lineRule="exact"/>
        <w:ind w:left="0" w:firstLineChars="0" w:firstLine="0"/>
        <w:jc w:val="both"/>
        <w:rPr>
          <w:rFonts w:ascii="宋体" w:eastAsia="宋体" w:hAnsi="宋体"/>
          <w:spacing w:val="-3"/>
          <w:sz w:val="24"/>
          <w:szCs w:val="24"/>
        </w:rPr>
      </w:pPr>
      <w:r>
        <w:rPr>
          <w:rFonts w:ascii="宋体" w:eastAsia="宋体" w:hAnsi="宋体" w:hint="eastAsia"/>
          <w:spacing w:val="-3"/>
          <w:sz w:val="24"/>
          <w:szCs w:val="24"/>
          <w:u w:val="single"/>
        </w:rPr>
        <w:t xml:space="preserve">         </w:t>
      </w:r>
      <w:r>
        <w:rPr>
          <w:rFonts w:ascii="宋体" w:eastAsia="宋体" w:hAnsi="宋体"/>
          <w:spacing w:val="-3"/>
          <w:sz w:val="24"/>
          <w:szCs w:val="24"/>
        </w:rPr>
        <w:t>（项目名称）</w:t>
      </w:r>
      <w:r>
        <w:rPr>
          <w:rFonts w:ascii="宋体" w:eastAsia="宋体" w:hAnsi="宋体" w:hint="eastAsia"/>
          <w:spacing w:val="-1"/>
          <w:sz w:val="24"/>
          <w:szCs w:val="24"/>
        </w:rPr>
        <w:t>勘察设计</w:t>
      </w:r>
      <w:r>
        <w:rPr>
          <w:rFonts w:ascii="宋体" w:eastAsia="宋体" w:hAnsi="宋体"/>
          <w:spacing w:val="-3"/>
          <w:sz w:val="24"/>
          <w:szCs w:val="24"/>
        </w:rPr>
        <w:t>招标的投标文件，确定</w:t>
      </w:r>
      <w:r>
        <w:rPr>
          <w:rFonts w:ascii="宋体" w:eastAsia="宋体" w:hAnsi="宋体" w:hint="eastAsia"/>
          <w:spacing w:val="-3"/>
          <w:sz w:val="24"/>
          <w:szCs w:val="24"/>
          <w:u w:val="single"/>
        </w:rPr>
        <w:t xml:space="preserve">        </w:t>
      </w:r>
      <w:r>
        <w:rPr>
          <w:rFonts w:ascii="宋体" w:eastAsia="宋体" w:hAnsi="宋体"/>
          <w:spacing w:val="-3"/>
          <w:sz w:val="24"/>
          <w:szCs w:val="24"/>
        </w:rPr>
        <w:t>（中标人名称）为中标人。</w:t>
      </w:r>
    </w:p>
    <w:p w:rsidR="00C2666F" w:rsidRDefault="00C2666F">
      <w:pPr>
        <w:pStyle w:val="a4"/>
        <w:tabs>
          <w:tab w:val="left" w:pos="3883"/>
          <w:tab w:val="left" w:pos="6509"/>
        </w:tabs>
        <w:spacing w:line="460" w:lineRule="exact"/>
        <w:ind w:firstLine="468"/>
        <w:jc w:val="both"/>
        <w:rPr>
          <w:rFonts w:ascii="宋体" w:eastAsia="宋体" w:hAnsi="宋体"/>
          <w:spacing w:val="-3"/>
          <w:sz w:val="24"/>
          <w:szCs w:val="24"/>
        </w:rPr>
      </w:pPr>
    </w:p>
    <w:p w:rsidR="00C2666F" w:rsidRDefault="008A0D68">
      <w:pPr>
        <w:pStyle w:val="a4"/>
        <w:tabs>
          <w:tab w:val="left" w:pos="3883"/>
          <w:tab w:val="left" w:pos="6509"/>
        </w:tabs>
        <w:spacing w:line="460" w:lineRule="exact"/>
        <w:ind w:firstLine="468"/>
        <w:jc w:val="both"/>
        <w:rPr>
          <w:rFonts w:ascii="宋体" w:eastAsia="宋体" w:hAnsi="宋体"/>
          <w:sz w:val="24"/>
          <w:szCs w:val="24"/>
        </w:rPr>
      </w:pPr>
      <w:r>
        <w:rPr>
          <w:rFonts w:ascii="宋体" w:eastAsia="宋体" w:hAnsi="宋体"/>
          <w:spacing w:val="-3"/>
          <w:sz w:val="24"/>
          <w:szCs w:val="24"/>
        </w:rPr>
        <w:t>感谢你单位对招标项目的参与！</w:t>
      </w:r>
    </w:p>
    <w:p w:rsidR="00C2666F" w:rsidRDefault="00C2666F">
      <w:pPr>
        <w:spacing w:line="460" w:lineRule="exact"/>
        <w:ind w:firstLineChars="0" w:firstLine="0"/>
        <w:jc w:val="center"/>
        <w:rPr>
          <w:rFonts w:ascii="宋体" w:eastAsia="宋体" w:hAnsi="宋体" w:cs="宋体"/>
          <w:b/>
          <w:sz w:val="32"/>
          <w:szCs w:val="32"/>
        </w:rPr>
      </w:pPr>
    </w:p>
    <w:p w:rsidR="00C2666F" w:rsidRDefault="008A0D68">
      <w:pPr>
        <w:pStyle w:val="a4"/>
        <w:tabs>
          <w:tab w:val="left" w:pos="7224"/>
        </w:tabs>
        <w:spacing w:line="460" w:lineRule="exact"/>
        <w:ind w:left="3338" w:firstLine="480"/>
        <w:rPr>
          <w:rFonts w:ascii="宋体" w:eastAsia="宋体" w:hAnsi="宋体"/>
          <w:sz w:val="24"/>
          <w:szCs w:val="24"/>
        </w:rPr>
      </w:pPr>
      <w:r>
        <w:rPr>
          <w:rFonts w:ascii="宋体" w:eastAsia="宋体" w:hAnsi="宋体"/>
          <w:sz w:val="24"/>
          <w:szCs w:val="24"/>
        </w:rPr>
        <w:t>招标</w:t>
      </w:r>
      <w:r>
        <w:rPr>
          <w:rFonts w:ascii="宋体" w:eastAsia="宋体" w:hAnsi="宋体"/>
          <w:spacing w:val="-3"/>
          <w:sz w:val="24"/>
          <w:szCs w:val="24"/>
        </w:rPr>
        <w:t>人</w:t>
      </w:r>
      <w:r>
        <w:rPr>
          <w:rFonts w:ascii="宋体" w:eastAsia="宋体" w:hAnsi="宋体"/>
          <w:spacing w:val="-1"/>
          <w:sz w:val="24"/>
          <w:szCs w:val="24"/>
        </w:rPr>
        <w:t>：</w:t>
      </w:r>
      <w:r>
        <w:rPr>
          <w:rFonts w:ascii="宋体" w:eastAsia="宋体" w:hAnsi="宋体"/>
          <w:spacing w:val="-1"/>
          <w:sz w:val="24"/>
          <w:szCs w:val="24"/>
          <w:u w:val="single" w:color="000000"/>
        </w:rPr>
        <w:tab/>
      </w:r>
      <w:r>
        <w:rPr>
          <w:rFonts w:ascii="宋体" w:eastAsia="宋体" w:hAnsi="宋体"/>
          <w:sz w:val="24"/>
          <w:szCs w:val="24"/>
        </w:rPr>
        <w:t>（</w:t>
      </w:r>
      <w:r>
        <w:rPr>
          <w:rFonts w:ascii="宋体" w:eastAsia="宋体" w:hAnsi="宋体"/>
          <w:spacing w:val="-3"/>
          <w:sz w:val="24"/>
          <w:szCs w:val="24"/>
        </w:rPr>
        <w:t>盖</w:t>
      </w:r>
      <w:r>
        <w:rPr>
          <w:rFonts w:ascii="宋体" w:eastAsia="宋体" w:hAnsi="宋体"/>
          <w:sz w:val="24"/>
          <w:szCs w:val="24"/>
        </w:rPr>
        <w:t>单</w:t>
      </w:r>
      <w:r>
        <w:rPr>
          <w:rFonts w:ascii="宋体" w:eastAsia="宋体" w:hAnsi="宋体"/>
          <w:spacing w:val="-3"/>
          <w:sz w:val="24"/>
          <w:szCs w:val="24"/>
        </w:rPr>
        <w:t>位</w:t>
      </w:r>
      <w:r>
        <w:rPr>
          <w:rFonts w:ascii="宋体" w:eastAsia="宋体" w:hAnsi="宋体"/>
          <w:sz w:val="24"/>
          <w:szCs w:val="24"/>
        </w:rPr>
        <w:t>章）</w:t>
      </w:r>
    </w:p>
    <w:p w:rsidR="00C2666F" w:rsidRDefault="008A0D68">
      <w:pPr>
        <w:pStyle w:val="a4"/>
        <w:tabs>
          <w:tab w:val="left" w:pos="7224"/>
        </w:tabs>
        <w:spacing w:line="460" w:lineRule="exact"/>
        <w:ind w:left="3338" w:firstLine="964"/>
        <w:rPr>
          <w:rFonts w:ascii="宋体" w:eastAsia="宋体" w:hAnsi="宋体"/>
          <w:sz w:val="24"/>
          <w:szCs w:val="24"/>
        </w:rPr>
      </w:pPr>
      <w:r>
        <w:rPr>
          <w:rFonts w:ascii="宋体" w:eastAsia="宋体" w:hAnsi="宋体"/>
          <w:w w:val="201"/>
          <w:sz w:val="24"/>
          <w:szCs w:val="24"/>
          <w:u w:val="single" w:color="000000"/>
        </w:rPr>
        <w:t xml:space="preserve"> </w:t>
      </w:r>
      <w:r>
        <w:rPr>
          <w:rFonts w:ascii="宋体" w:eastAsia="宋体" w:hAnsi="宋体" w:hint="eastAsia"/>
          <w:w w:val="201"/>
          <w:sz w:val="24"/>
          <w:szCs w:val="24"/>
          <w:u w:val="single" w:color="000000"/>
        </w:rPr>
        <w:t xml:space="preserve">   </w:t>
      </w:r>
      <w:r>
        <w:rPr>
          <w:rFonts w:ascii="宋体" w:eastAsia="宋体" w:hAnsi="宋体"/>
          <w:sz w:val="24"/>
          <w:szCs w:val="24"/>
        </w:rPr>
        <w:t>年</w:t>
      </w:r>
      <w:r>
        <w:rPr>
          <w:rFonts w:ascii="宋体" w:eastAsia="宋体" w:hAnsi="宋体" w:hint="eastAsia"/>
          <w:sz w:val="24"/>
          <w:szCs w:val="24"/>
          <w:u w:val="single"/>
        </w:rPr>
        <w:t xml:space="preserve">      </w:t>
      </w:r>
      <w:r>
        <w:rPr>
          <w:rFonts w:ascii="宋体" w:eastAsia="宋体" w:hAnsi="宋体"/>
          <w:spacing w:val="-3"/>
          <w:sz w:val="24"/>
          <w:szCs w:val="24"/>
        </w:rPr>
        <w:t>月</w:t>
      </w:r>
      <w:r>
        <w:rPr>
          <w:rFonts w:ascii="宋体" w:eastAsia="宋体" w:hAnsi="宋体" w:hint="eastAsia"/>
          <w:spacing w:val="-3"/>
          <w:sz w:val="24"/>
          <w:szCs w:val="24"/>
          <w:u w:val="single"/>
        </w:rPr>
        <w:t xml:space="preserve">      </w:t>
      </w:r>
      <w:r>
        <w:rPr>
          <w:rFonts w:ascii="宋体" w:eastAsia="宋体" w:hAnsi="宋体"/>
          <w:sz w:val="24"/>
          <w:szCs w:val="24"/>
        </w:rPr>
        <w:t>日</w:t>
      </w:r>
    </w:p>
    <w:p w:rsidR="00C2666F" w:rsidRDefault="00C2666F">
      <w:pPr>
        <w:spacing w:line="400" w:lineRule="exact"/>
        <w:ind w:firstLineChars="0" w:firstLine="0"/>
        <w:jc w:val="center"/>
        <w:rPr>
          <w:rFonts w:ascii="宋体" w:eastAsia="宋体" w:hAnsi="宋体" w:cs="宋体"/>
          <w:b/>
          <w:sz w:val="32"/>
          <w:szCs w:val="32"/>
        </w:rPr>
      </w:pPr>
    </w:p>
    <w:p w:rsidR="00C2666F" w:rsidRDefault="00C2666F">
      <w:pPr>
        <w:spacing w:line="390" w:lineRule="exact"/>
        <w:ind w:firstLineChars="0" w:firstLine="0"/>
        <w:jc w:val="center"/>
        <w:rPr>
          <w:rFonts w:ascii="宋体" w:eastAsia="宋体" w:hAnsi="宋体" w:cs="宋体"/>
          <w:b/>
          <w:sz w:val="32"/>
          <w:szCs w:val="32"/>
        </w:rPr>
      </w:pPr>
    </w:p>
    <w:p w:rsidR="00C2666F" w:rsidRDefault="00C2666F">
      <w:pPr>
        <w:pStyle w:val="a0"/>
        <w:ind w:firstLine="321"/>
        <w:rPr>
          <w:rFonts w:ascii="宋体" w:eastAsia="宋体" w:hAnsi="宋体" w:cs="宋体"/>
          <w:b/>
          <w:sz w:val="32"/>
          <w:szCs w:val="32"/>
        </w:rPr>
      </w:pPr>
    </w:p>
    <w:p w:rsidR="00C2666F" w:rsidRDefault="00C2666F">
      <w:pPr>
        <w:pStyle w:val="a0"/>
        <w:ind w:firstLine="321"/>
        <w:rPr>
          <w:rFonts w:ascii="宋体" w:eastAsia="宋体" w:hAnsi="宋体" w:cs="宋体"/>
          <w:b/>
          <w:sz w:val="32"/>
          <w:szCs w:val="32"/>
        </w:rPr>
      </w:pPr>
    </w:p>
    <w:p w:rsidR="00C2666F" w:rsidRDefault="00C2666F">
      <w:pPr>
        <w:pStyle w:val="a0"/>
        <w:ind w:firstLine="321"/>
        <w:rPr>
          <w:rFonts w:ascii="宋体" w:eastAsia="宋体" w:hAnsi="宋体" w:cs="宋体"/>
          <w:b/>
          <w:sz w:val="32"/>
          <w:szCs w:val="32"/>
        </w:rPr>
      </w:pPr>
    </w:p>
    <w:p w:rsidR="00C2666F" w:rsidRDefault="00C2666F">
      <w:pPr>
        <w:pStyle w:val="a0"/>
        <w:ind w:firstLine="321"/>
        <w:rPr>
          <w:rFonts w:ascii="宋体" w:eastAsia="宋体" w:hAnsi="宋体" w:cs="宋体"/>
          <w:b/>
          <w:sz w:val="32"/>
          <w:szCs w:val="32"/>
        </w:rPr>
      </w:pPr>
    </w:p>
    <w:p w:rsidR="00C2666F" w:rsidRDefault="00C2666F">
      <w:pPr>
        <w:pStyle w:val="a0"/>
        <w:ind w:firstLine="321"/>
        <w:rPr>
          <w:rFonts w:ascii="宋体" w:eastAsia="宋体" w:hAnsi="宋体" w:cs="宋体"/>
          <w:b/>
          <w:sz w:val="32"/>
          <w:szCs w:val="32"/>
        </w:rPr>
      </w:pPr>
    </w:p>
    <w:p w:rsidR="00C2666F" w:rsidRDefault="00C2666F">
      <w:pPr>
        <w:pStyle w:val="a0"/>
        <w:ind w:firstLine="321"/>
        <w:rPr>
          <w:rFonts w:ascii="宋体" w:eastAsia="宋体" w:hAnsi="宋体" w:cs="宋体"/>
          <w:b/>
          <w:sz w:val="32"/>
          <w:szCs w:val="32"/>
        </w:rPr>
      </w:pPr>
    </w:p>
    <w:p w:rsidR="00C2666F" w:rsidRDefault="00C2666F">
      <w:pPr>
        <w:pStyle w:val="a0"/>
        <w:ind w:firstLine="321"/>
        <w:rPr>
          <w:rFonts w:ascii="宋体" w:eastAsia="宋体" w:hAnsi="宋体" w:cs="宋体"/>
          <w:b/>
          <w:sz w:val="32"/>
          <w:szCs w:val="32"/>
        </w:rPr>
      </w:pPr>
    </w:p>
    <w:p w:rsidR="00C2666F" w:rsidRDefault="00C2666F">
      <w:pPr>
        <w:pStyle w:val="a0"/>
        <w:ind w:firstLine="321"/>
        <w:rPr>
          <w:rFonts w:ascii="宋体" w:eastAsia="宋体" w:hAnsi="宋体" w:cs="宋体"/>
          <w:b/>
          <w:sz w:val="32"/>
          <w:szCs w:val="32"/>
        </w:rPr>
      </w:pPr>
    </w:p>
    <w:p w:rsidR="00C2666F" w:rsidRDefault="00C2666F">
      <w:pPr>
        <w:pStyle w:val="a0"/>
        <w:ind w:firstLine="321"/>
        <w:rPr>
          <w:rFonts w:ascii="宋体" w:eastAsia="宋体" w:hAnsi="宋体" w:cs="宋体"/>
          <w:b/>
          <w:sz w:val="32"/>
          <w:szCs w:val="32"/>
        </w:rPr>
      </w:pPr>
    </w:p>
    <w:p w:rsidR="00C2666F" w:rsidRDefault="00C2666F">
      <w:pPr>
        <w:spacing w:line="390" w:lineRule="exact"/>
        <w:ind w:firstLineChars="0" w:firstLine="0"/>
        <w:jc w:val="center"/>
        <w:rPr>
          <w:rFonts w:ascii="宋体" w:eastAsia="宋体" w:hAnsi="宋体" w:cs="宋体"/>
          <w:b/>
          <w:sz w:val="32"/>
          <w:szCs w:val="32"/>
        </w:rPr>
      </w:pPr>
    </w:p>
    <w:p w:rsidR="00C2666F" w:rsidRDefault="00C2666F">
      <w:pPr>
        <w:spacing w:line="460" w:lineRule="exact"/>
        <w:ind w:firstLineChars="0" w:firstLine="0"/>
        <w:jc w:val="both"/>
        <w:rPr>
          <w:rFonts w:ascii="宋体" w:eastAsia="宋体" w:hAnsi="宋体"/>
          <w:b/>
          <w:bCs/>
          <w:sz w:val="28"/>
          <w:szCs w:val="28"/>
        </w:rPr>
      </w:pPr>
    </w:p>
    <w:p w:rsidR="00C2666F" w:rsidRDefault="008A0D68">
      <w:pPr>
        <w:spacing w:line="460" w:lineRule="exact"/>
        <w:ind w:firstLineChars="0" w:firstLine="0"/>
        <w:jc w:val="both"/>
        <w:rPr>
          <w:rFonts w:ascii="宋体" w:eastAsia="宋体" w:hAnsi="宋体" w:cs="宋体"/>
          <w:b/>
          <w:sz w:val="24"/>
          <w:szCs w:val="24"/>
        </w:rPr>
      </w:pPr>
      <w:r>
        <w:rPr>
          <w:rFonts w:ascii="宋体" w:eastAsia="宋体" w:hAnsi="宋体"/>
          <w:b/>
          <w:bCs/>
          <w:sz w:val="28"/>
          <w:szCs w:val="28"/>
        </w:rPr>
        <w:lastRenderedPageBreak/>
        <w:t>附件</w:t>
      </w:r>
      <w:r>
        <w:rPr>
          <w:rFonts w:ascii="宋体" w:eastAsia="宋体" w:hAnsi="宋体" w:hint="eastAsia"/>
          <w:b/>
          <w:bCs/>
          <w:sz w:val="28"/>
          <w:szCs w:val="28"/>
        </w:rPr>
        <w:t>六</w:t>
      </w:r>
      <w:r>
        <w:rPr>
          <w:rFonts w:ascii="宋体" w:eastAsia="宋体" w:hAnsi="宋体"/>
          <w:b/>
          <w:bCs/>
          <w:sz w:val="28"/>
          <w:szCs w:val="28"/>
        </w:rPr>
        <w:t>：确认通知</w:t>
      </w:r>
    </w:p>
    <w:p w:rsidR="00C2666F" w:rsidRDefault="00C2666F">
      <w:pPr>
        <w:spacing w:line="390" w:lineRule="exact"/>
        <w:ind w:firstLineChars="0" w:firstLine="0"/>
        <w:jc w:val="center"/>
        <w:rPr>
          <w:rFonts w:ascii="宋体" w:eastAsia="宋体" w:hAnsi="宋体" w:cs="宋体"/>
          <w:b/>
          <w:sz w:val="32"/>
          <w:szCs w:val="32"/>
        </w:rPr>
      </w:pPr>
    </w:p>
    <w:p w:rsidR="00C2666F" w:rsidRDefault="008A0D68">
      <w:pPr>
        <w:spacing w:line="400" w:lineRule="exact"/>
        <w:ind w:left="3274" w:right="3292" w:firstLine="480"/>
        <w:jc w:val="center"/>
        <w:rPr>
          <w:rFonts w:ascii="宋体" w:eastAsia="宋体" w:hAnsi="宋体"/>
          <w:sz w:val="24"/>
          <w:szCs w:val="24"/>
        </w:rPr>
      </w:pPr>
      <w:r>
        <w:rPr>
          <w:rFonts w:ascii="宋体" w:eastAsia="宋体" w:hAnsi="宋体" w:cs="Microsoft JhengHei"/>
          <w:sz w:val="24"/>
          <w:szCs w:val="24"/>
        </w:rPr>
        <w:t>确认通知</w:t>
      </w:r>
    </w:p>
    <w:p w:rsidR="00C2666F" w:rsidRDefault="00C2666F">
      <w:pPr>
        <w:spacing w:line="400" w:lineRule="exact"/>
        <w:ind w:firstLine="480"/>
        <w:rPr>
          <w:rFonts w:ascii="宋体" w:eastAsia="宋体" w:hAnsi="宋体"/>
          <w:sz w:val="24"/>
          <w:szCs w:val="24"/>
        </w:rPr>
      </w:pPr>
    </w:p>
    <w:p w:rsidR="00C2666F" w:rsidRDefault="008A0D68">
      <w:pPr>
        <w:pStyle w:val="a4"/>
        <w:tabs>
          <w:tab w:val="left" w:pos="2306"/>
        </w:tabs>
        <w:spacing w:line="400" w:lineRule="exact"/>
        <w:ind w:left="0" w:firstLineChars="0" w:firstLine="0"/>
        <w:rPr>
          <w:rFonts w:ascii="宋体" w:eastAsia="宋体" w:hAnsi="宋体"/>
          <w:sz w:val="24"/>
          <w:szCs w:val="24"/>
        </w:rPr>
      </w:pPr>
      <w:r>
        <w:rPr>
          <w:rFonts w:ascii="宋体" w:eastAsia="宋体" w:hAnsi="宋体"/>
          <w:w w:val="201"/>
          <w:sz w:val="24"/>
          <w:szCs w:val="24"/>
          <w:u w:val="single" w:color="000000"/>
        </w:rPr>
        <w:t xml:space="preserve"> </w:t>
      </w:r>
      <w:r>
        <w:rPr>
          <w:rFonts w:ascii="宋体" w:eastAsia="宋体" w:hAnsi="宋体" w:hint="eastAsia"/>
          <w:w w:val="201"/>
          <w:sz w:val="24"/>
          <w:szCs w:val="24"/>
          <w:u w:val="single" w:color="000000"/>
        </w:rPr>
        <w:t xml:space="preserve">        </w:t>
      </w:r>
      <w:r>
        <w:rPr>
          <w:rFonts w:ascii="宋体" w:eastAsia="宋体" w:hAnsi="宋体"/>
          <w:sz w:val="24"/>
          <w:szCs w:val="24"/>
          <w:u w:val="single" w:color="000000"/>
        </w:rPr>
        <w:tab/>
      </w:r>
      <w:r>
        <w:rPr>
          <w:rFonts w:ascii="宋体" w:eastAsia="宋体" w:hAnsi="宋体"/>
          <w:spacing w:val="-3"/>
          <w:sz w:val="24"/>
          <w:szCs w:val="24"/>
        </w:rPr>
        <w:t>（</w:t>
      </w:r>
      <w:r>
        <w:rPr>
          <w:rFonts w:ascii="宋体" w:eastAsia="宋体" w:hAnsi="宋体"/>
          <w:sz w:val="24"/>
          <w:szCs w:val="24"/>
        </w:rPr>
        <w:t>招标</w:t>
      </w:r>
      <w:r>
        <w:rPr>
          <w:rFonts w:ascii="宋体" w:eastAsia="宋体" w:hAnsi="宋体"/>
          <w:spacing w:val="-3"/>
          <w:sz w:val="24"/>
          <w:szCs w:val="24"/>
        </w:rPr>
        <w:t>人</w:t>
      </w:r>
      <w:r>
        <w:rPr>
          <w:rFonts w:ascii="宋体" w:eastAsia="宋体" w:hAnsi="宋体"/>
          <w:sz w:val="24"/>
          <w:szCs w:val="24"/>
        </w:rPr>
        <w:t>名</w:t>
      </w:r>
      <w:r>
        <w:rPr>
          <w:rFonts w:ascii="宋体" w:eastAsia="宋体" w:hAnsi="宋体" w:cs="Microsoft JhengHei"/>
          <w:sz w:val="24"/>
          <w:szCs w:val="24"/>
        </w:rPr>
        <w:t>称）：</w:t>
      </w:r>
    </w:p>
    <w:p w:rsidR="00C2666F" w:rsidRDefault="00C2666F">
      <w:pPr>
        <w:spacing w:line="400" w:lineRule="exact"/>
        <w:ind w:firstLineChars="0" w:firstLine="0"/>
        <w:rPr>
          <w:rFonts w:ascii="宋体" w:eastAsia="宋体" w:hAnsi="宋体"/>
          <w:sz w:val="24"/>
          <w:szCs w:val="24"/>
        </w:rPr>
      </w:pPr>
    </w:p>
    <w:p w:rsidR="00C2666F" w:rsidRDefault="008A0D68">
      <w:pPr>
        <w:pStyle w:val="a4"/>
        <w:tabs>
          <w:tab w:val="left" w:pos="1893"/>
          <w:tab w:val="left" w:pos="2841"/>
          <w:tab w:val="left" w:pos="3792"/>
          <w:tab w:val="left" w:pos="5585"/>
        </w:tabs>
        <w:spacing w:line="400" w:lineRule="exact"/>
        <w:ind w:left="520" w:firstLine="480"/>
        <w:rPr>
          <w:rFonts w:ascii="宋体" w:eastAsia="宋体" w:hAnsi="宋体"/>
          <w:sz w:val="24"/>
          <w:szCs w:val="24"/>
        </w:rPr>
      </w:pPr>
      <w:r>
        <w:rPr>
          <w:rFonts w:ascii="宋体" w:eastAsia="宋体" w:hAnsi="宋体"/>
          <w:sz w:val="24"/>
          <w:szCs w:val="24"/>
        </w:rPr>
        <w:t>你方于</w:t>
      </w:r>
      <w:r>
        <w:rPr>
          <w:rFonts w:ascii="宋体" w:eastAsia="宋体" w:hAnsi="宋体" w:hint="eastAsia"/>
          <w:sz w:val="24"/>
          <w:szCs w:val="24"/>
          <w:u w:val="single"/>
        </w:rPr>
        <w:t xml:space="preserve">       </w:t>
      </w:r>
      <w:r>
        <w:rPr>
          <w:rFonts w:ascii="宋体" w:eastAsia="宋体" w:hAnsi="宋体"/>
          <w:sz w:val="24"/>
          <w:szCs w:val="24"/>
        </w:rPr>
        <w:t>年</w:t>
      </w:r>
      <w:r>
        <w:rPr>
          <w:rFonts w:ascii="宋体" w:eastAsia="宋体" w:hAnsi="宋体"/>
          <w:sz w:val="24"/>
          <w:szCs w:val="24"/>
          <w:u w:val="single" w:color="000000"/>
        </w:rPr>
        <w:tab/>
      </w:r>
      <w:r>
        <w:rPr>
          <w:rFonts w:ascii="宋体" w:eastAsia="宋体" w:hAnsi="宋体" w:hint="eastAsia"/>
          <w:sz w:val="24"/>
          <w:szCs w:val="24"/>
          <w:u w:val="single" w:color="000000"/>
        </w:rPr>
        <w:t xml:space="preserve">     </w:t>
      </w:r>
      <w:r>
        <w:rPr>
          <w:rFonts w:ascii="宋体" w:eastAsia="宋体" w:hAnsi="宋体"/>
          <w:sz w:val="24"/>
          <w:szCs w:val="24"/>
        </w:rPr>
        <w:t>月</w:t>
      </w:r>
      <w:r>
        <w:rPr>
          <w:rFonts w:ascii="宋体" w:eastAsia="宋体" w:hAnsi="宋体" w:hint="eastAsia"/>
          <w:sz w:val="24"/>
          <w:szCs w:val="24"/>
          <w:u w:val="single"/>
        </w:rPr>
        <w:t xml:space="preserve">    </w:t>
      </w:r>
      <w:r>
        <w:rPr>
          <w:rFonts w:ascii="宋体" w:eastAsia="宋体" w:hAnsi="宋体"/>
          <w:sz w:val="24"/>
          <w:szCs w:val="24"/>
        </w:rPr>
        <w:t>日发出的</w:t>
      </w:r>
      <w:r>
        <w:rPr>
          <w:rFonts w:ascii="宋体" w:eastAsia="宋体" w:hAnsi="宋体" w:hint="eastAsia"/>
          <w:sz w:val="24"/>
          <w:szCs w:val="24"/>
          <w:u w:val="single"/>
        </w:rPr>
        <w:t xml:space="preserve">          </w:t>
      </w:r>
      <w:r>
        <w:rPr>
          <w:rFonts w:ascii="宋体" w:eastAsia="宋体" w:hAnsi="宋体"/>
          <w:sz w:val="24"/>
          <w:szCs w:val="24"/>
        </w:rPr>
        <w:t>（项目名</w:t>
      </w:r>
      <w:r>
        <w:rPr>
          <w:rFonts w:ascii="宋体" w:eastAsia="宋体" w:hAnsi="宋体"/>
          <w:spacing w:val="-3"/>
          <w:sz w:val="24"/>
          <w:szCs w:val="24"/>
        </w:rPr>
        <w:t>称</w:t>
      </w:r>
      <w:r>
        <w:rPr>
          <w:rFonts w:ascii="宋体" w:eastAsia="宋体" w:hAnsi="宋体"/>
          <w:spacing w:val="-1"/>
          <w:sz w:val="24"/>
          <w:szCs w:val="24"/>
        </w:rPr>
        <w:t>）</w:t>
      </w:r>
      <w:r>
        <w:rPr>
          <w:rFonts w:ascii="宋体" w:eastAsia="宋体" w:hAnsi="宋体" w:hint="eastAsia"/>
          <w:spacing w:val="-1"/>
          <w:sz w:val="24"/>
          <w:szCs w:val="24"/>
        </w:rPr>
        <w:t>勘察设计</w:t>
      </w:r>
      <w:r>
        <w:rPr>
          <w:rFonts w:ascii="宋体" w:eastAsia="宋体" w:hAnsi="宋体"/>
          <w:sz w:val="24"/>
          <w:szCs w:val="24"/>
        </w:rPr>
        <w:t>招标</w:t>
      </w:r>
      <w:r>
        <w:rPr>
          <w:rFonts w:ascii="宋体" w:eastAsia="宋体" w:hAnsi="宋体" w:hint="eastAsia"/>
          <w:sz w:val="24"/>
          <w:szCs w:val="24"/>
        </w:rPr>
        <w:t>关</w:t>
      </w:r>
      <w:r>
        <w:rPr>
          <w:rFonts w:ascii="宋体" w:eastAsia="宋体" w:hAnsi="宋体"/>
          <w:spacing w:val="-2"/>
          <w:sz w:val="24"/>
          <w:szCs w:val="24"/>
        </w:rPr>
        <w:t>于</w:t>
      </w:r>
      <w:r>
        <w:rPr>
          <w:rFonts w:ascii="宋体" w:eastAsia="宋体" w:hAnsi="宋体"/>
          <w:sz w:val="24"/>
          <w:szCs w:val="24"/>
          <w:u w:val="single" w:color="000000"/>
        </w:rPr>
        <w:t>招标文</w:t>
      </w:r>
      <w:r>
        <w:rPr>
          <w:rFonts w:ascii="宋体" w:eastAsia="宋体" w:hAnsi="宋体"/>
          <w:spacing w:val="-3"/>
          <w:sz w:val="24"/>
          <w:szCs w:val="24"/>
          <w:u w:val="single" w:color="000000"/>
        </w:rPr>
        <w:t>件</w:t>
      </w:r>
      <w:r>
        <w:rPr>
          <w:rFonts w:ascii="宋体" w:eastAsia="宋体" w:hAnsi="宋体"/>
          <w:sz w:val="24"/>
          <w:szCs w:val="24"/>
          <w:u w:val="single" w:color="000000"/>
        </w:rPr>
        <w:t>的</w:t>
      </w:r>
      <w:r>
        <w:rPr>
          <w:rFonts w:ascii="宋体" w:eastAsia="宋体" w:hAnsi="宋体"/>
          <w:spacing w:val="-3"/>
          <w:sz w:val="24"/>
          <w:szCs w:val="24"/>
          <w:u w:val="single" w:color="000000"/>
        </w:rPr>
        <w:t>澄</w:t>
      </w:r>
      <w:r>
        <w:rPr>
          <w:rFonts w:ascii="宋体" w:eastAsia="宋体" w:hAnsi="宋体"/>
          <w:spacing w:val="-1"/>
          <w:sz w:val="24"/>
          <w:szCs w:val="24"/>
          <w:u w:val="single" w:color="000000"/>
        </w:rPr>
        <w:t>清</w:t>
      </w:r>
      <w:r>
        <w:rPr>
          <w:rFonts w:ascii="宋体" w:eastAsia="宋体" w:hAnsi="宋体"/>
          <w:spacing w:val="-2"/>
          <w:sz w:val="24"/>
          <w:szCs w:val="24"/>
          <w:u w:val="single" w:color="000000"/>
        </w:rPr>
        <w:t>/</w:t>
      </w:r>
      <w:r>
        <w:rPr>
          <w:rFonts w:ascii="宋体" w:eastAsia="宋体" w:hAnsi="宋体"/>
          <w:spacing w:val="-3"/>
          <w:sz w:val="24"/>
          <w:szCs w:val="24"/>
          <w:u w:val="single" w:color="000000"/>
        </w:rPr>
        <w:t>修</w:t>
      </w:r>
      <w:r>
        <w:rPr>
          <w:rFonts w:ascii="宋体" w:eastAsia="宋体" w:hAnsi="宋体"/>
          <w:sz w:val="24"/>
          <w:szCs w:val="24"/>
          <w:u w:val="single" w:color="000000"/>
        </w:rPr>
        <w:t>改</w:t>
      </w:r>
      <w:r>
        <w:rPr>
          <w:rFonts w:ascii="宋体" w:eastAsia="宋体" w:hAnsi="宋体"/>
          <w:spacing w:val="-3"/>
          <w:sz w:val="24"/>
          <w:szCs w:val="24"/>
        </w:rPr>
        <w:t>的</w:t>
      </w:r>
      <w:r>
        <w:rPr>
          <w:rFonts w:ascii="宋体" w:eastAsia="宋体" w:hAnsi="宋体"/>
          <w:sz w:val="24"/>
          <w:szCs w:val="24"/>
        </w:rPr>
        <w:t>通</w:t>
      </w:r>
      <w:r>
        <w:rPr>
          <w:rFonts w:ascii="宋体" w:eastAsia="宋体" w:hAnsi="宋体"/>
          <w:spacing w:val="-3"/>
          <w:sz w:val="24"/>
          <w:szCs w:val="24"/>
        </w:rPr>
        <w:t>知</w:t>
      </w:r>
      <w:r>
        <w:rPr>
          <w:rFonts w:ascii="宋体" w:eastAsia="宋体" w:hAnsi="宋体"/>
          <w:sz w:val="24"/>
          <w:szCs w:val="24"/>
        </w:rPr>
        <w:t>，我</w:t>
      </w:r>
      <w:r>
        <w:rPr>
          <w:rFonts w:ascii="宋体" w:eastAsia="宋体" w:hAnsi="宋体"/>
          <w:spacing w:val="-3"/>
          <w:sz w:val="24"/>
          <w:szCs w:val="24"/>
        </w:rPr>
        <w:t>方</w:t>
      </w:r>
      <w:r>
        <w:rPr>
          <w:rFonts w:ascii="宋体" w:eastAsia="宋体" w:hAnsi="宋体"/>
          <w:sz w:val="24"/>
          <w:szCs w:val="24"/>
        </w:rPr>
        <w:t>已</w:t>
      </w:r>
      <w:r>
        <w:rPr>
          <w:rFonts w:ascii="宋体" w:eastAsia="宋体" w:hAnsi="宋体"/>
          <w:spacing w:val="-3"/>
          <w:sz w:val="24"/>
          <w:szCs w:val="24"/>
        </w:rPr>
        <w:t>于</w:t>
      </w:r>
      <w:r>
        <w:rPr>
          <w:rFonts w:ascii="宋体" w:eastAsia="宋体" w:hAnsi="宋体" w:hint="eastAsia"/>
          <w:spacing w:val="-3"/>
          <w:sz w:val="24"/>
          <w:szCs w:val="24"/>
          <w:u w:val="single"/>
        </w:rPr>
        <w:t xml:space="preserve">    </w:t>
      </w:r>
      <w:r>
        <w:rPr>
          <w:rFonts w:ascii="宋体" w:eastAsia="宋体" w:hAnsi="宋体"/>
          <w:sz w:val="24"/>
          <w:szCs w:val="24"/>
        </w:rPr>
        <w:t>年</w:t>
      </w:r>
      <w:r>
        <w:rPr>
          <w:rFonts w:ascii="宋体" w:eastAsia="宋体" w:hAnsi="宋体" w:hint="eastAsia"/>
          <w:sz w:val="24"/>
          <w:szCs w:val="24"/>
          <w:u w:val="single"/>
        </w:rPr>
        <w:t xml:space="preserve">    </w:t>
      </w:r>
      <w:r>
        <w:rPr>
          <w:rFonts w:ascii="宋体" w:eastAsia="宋体" w:hAnsi="宋体"/>
          <w:sz w:val="24"/>
          <w:szCs w:val="24"/>
        </w:rPr>
        <w:t>月</w:t>
      </w:r>
      <w:r>
        <w:rPr>
          <w:rFonts w:ascii="宋体" w:eastAsia="宋体" w:hAnsi="宋体" w:hint="eastAsia"/>
          <w:sz w:val="24"/>
          <w:szCs w:val="24"/>
          <w:u w:val="single"/>
        </w:rPr>
        <w:t xml:space="preserve">     </w:t>
      </w:r>
      <w:r>
        <w:rPr>
          <w:rFonts w:ascii="宋体" w:eastAsia="宋体" w:hAnsi="宋体"/>
          <w:spacing w:val="-3"/>
          <w:sz w:val="24"/>
          <w:szCs w:val="24"/>
        </w:rPr>
        <w:t>日</w:t>
      </w:r>
      <w:r>
        <w:rPr>
          <w:rFonts w:ascii="宋体" w:eastAsia="宋体" w:hAnsi="宋体"/>
          <w:sz w:val="24"/>
          <w:szCs w:val="24"/>
        </w:rPr>
        <w:t>收</w:t>
      </w:r>
      <w:r>
        <w:rPr>
          <w:rFonts w:ascii="宋体" w:eastAsia="宋体" w:hAnsi="宋体"/>
          <w:spacing w:val="-3"/>
          <w:sz w:val="24"/>
          <w:szCs w:val="24"/>
        </w:rPr>
        <w:t>到</w:t>
      </w:r>
      <w:r>
        <w:rPr>
          <w:rFonts w:ascii="宋体" w:eastAsia="宋体" w:hAnsi="宋体"/>
          <w:sz w:val="24"/>
          <w:szCs w:val="24"/>
        </w:rPr>
        <w:t>。</w:t>
      </w:r>
    </w:p>
    <w:p w:rsidR="00C2666F" w:rsidRDefault="00C2666F">
      <w:pPr>
        <w:spacing w:line="400" w:lineRule="exact"/>
        <w:ind w:firstLine="480"/>
        <w:rPr>
          <w:rFonts w:ascii="宋体" w:eastAsia="宋体" w:hAnsi="宋体"/>
          <w:sz w:val="24"/>
          <w:szCs w:val="24"/>
        </w:rPr>
      </w:pPr>
    </w:p>
    <w:p w:rsidR="00C2666F" w:rsidRDefault="008A0D68">
      <w:pPr>
        <w:pStyle w:val="a4"/>
        <w:spacing w:line="400" w:lineRule="exact"/>
        <w:ind w:left="522" w:firstLine="468"/>
        <w:rPr>
          <w:rFonts w:ascii="宋体" w:eastAsia="宋体" w:hAnsi="宋体"/>
          <w:sz w:val="24"/>
          <w:szCs w:val="24"/>
        </w:rPr>
      </w:pPr>
      <w:r>
        <w:rPr>
          <w:rFonts w:ascii="宋体" w:eastAsia="宋体" w:hAnsi="宋体"/>
          <w:spacing w:val="-3"/>
          <w:sz w:val="24"/>
          <w:szCs w:val="24"/>
        </w:rPr>
        <w:t>特</w:t>
      </w:r>
      <w:r>
        <w:rPr>
          <w:rFonts w:ascii="宋体" w:eastAsia="宋体" w:hAnsi="宋体"/>
          <w:sz w:val="24"/>
          <w:szCs w:val="24"/>
        </w:rPr>
        <w:t>此</w:t>
      </w:r>
      <w:r>
        <w:rPr>
          <w:rFonts w:ascii="宋体" w:eastAsia="宋体" w:hAnsi="宋体"/>
          <w:spacing w:val="-3"/>
          <w:sz w:val="24"/>
          <w:szCs w:val="24"/>
        </w:rPr>
        <w:t>确</w:t>
      </w:r>
      <w:r>
        <w:rPr>
          <w:rFonts w:ascii="宋体" w:eastAsia="宋体" w:hAnsi="宋体"/>
          <w:sz w:val="24"/>
          <w:szCs w:val="24"/>
        </w:rPr>
        <w:t>认。</w:t>
      </w:r>
    </w:p>
    <w:p w:rsidR="00C2666F" w:rsidRDefault="00C2666F">
      <w:pPr>
        <w:spacing w:line="400" w:lineRule="exact"/>
        <w:ind w:firstLineChars="0" w:firstLine="0"/>
        <w:rPr>
          <w:rFonts w:ascii="宋体" w:eastAsia="宋体" w:hAnsi="宋体"/>
          <w:sz w:val="24"/>
          <w:szCs w:val="24"/>
        </w:rPr>
      </w:pPr>
    </w:p>
    <w:p w:rsidR="00C2666F" w:rsidRDefault="00C2666F">
      <w:pPr>
        <w:spacing w:line="400" w:lineRule="exact"/>
        <w:ind w:firstLine="480"/>
        <w:rPr>
          <w:rFonts w:ascii="宋体" w:eastAsia="宋体" w:hAnsi="宋体"/>
          <w:sz w:val="24"/>
          <w:szCs w:val="24"/>
        </w:rPr>
      </w:pPr>
    </w:p>
    <w:p w:rsidR="00C2666F" w:rsidRDefault="008A0D68">
      <w:pPr>
        <w:pStyle w:val="a4"/>
        <w:tabs>
          <w:tab w:val="left" w:pos="7133"/>
        </w:tabs>
        <w:spacing w:line="400" w:lineRule="exact"/>
        <w:ind w:left="2515" w:firstLine="480"/>
        <w:rPr>
          <w:rFonts w:ascii="宋体" w:eastAsia="宋体" w:hAnsi="宋体"/>
          <w:sz w:val="24"/>
          <w:szCs w:val="24"/>
        </w:rPr>
      </w:pPr>
      <w:r>
        <w:rPr>
          <w:rFonts w:ascii="宋体" w:eastAsia="宋体" w:hAnsi="宋体"/>
          <w:sz w:val="24"/>
          <w:szCs w:val="24"/>
        </w:rPr>
        <w:t>投标</w:t>
      </w:r>
      <w:r>
        <w:rPr>
          <w:rFonts w:ascii="宋体" w:eastAsia="宋体" w:hAnsi="宋体"/>
          <w:spacing w:val="-3"/>
          <w:sz w:val="24"/>
          <w:szCs w:val="24"/>
        </w:rPr>
        <w:t>人</w:t>
      </w:r>
      <w:r>
        <w:rPr>
          <w:rFonts w:ascii="宋体" w:eastAsia="宋体" w:hAnsi="宋体"/>
          <w:spacing w:val="-1"/>
          <w:sz w:val="24"/>
          <w:szCs w:val="24"/>
        </w:rPr>
        <w:t>：</w:t>
      </w:r>
      <w:r>
        <w:rPr>
          <w:rFonts w:ascii="宋体" w:eastAsia="宋体" w:hAnsi="宋体"/>
          <w:spacing w:val="-1"/>
          <w:sz w:val="24"/>
          <w:szCs w:val="24"/>
          <w:u w:val="single" w:color="000000"/>
        </w:rPr>
        <w:tab/>
      </w:r>
      <w:r>
        <w:rPr>
          <w:rFonts w:ascii="宋体" w:eastAsia="宋体" w:hAnsi="宋体" w:hint="eastAsia"/>
          <w:spacing w:val="-1"/>
          <w:sz w:val="24"/>
          <w:szCs w:val="24"/>
          <w:u w:val="single" w:color="000000"/>
        </w:rPr>
        <w:t xml:space="preserve">    </w:t>
      </w:r>
      <w:r>
        <w:rPr>
          <w:rFonts w:ascii="宋体" w:eastAsia="宋体" w:hAnsi="宋体"/>
          <w:spacing w:val="2"/>
          <w:sz w:val="24"/>
          <w:szCs w:val="24"/>
        </w:rPr>
        <w:t>（</w:t>
      </w:r>
      <w:r>
        <w:rPr>
          <w:rFonts w:ascii="宋体" w:eastAsia="宋体" w:hAnsi="宋体"/>
          <w:sz w:val="24"/>
          <w:szCs w:val="24"/>
        </w:rPr>
        <w:t>盖单</w:t>
      </w:r>
      <w:r>
        <w:rPr>
          <w:rFonts w:ascii="宋体" w:eastAsia="宋体" w:hAnsi="宋体"/>
          <w:spacing w:val="-3"/>
          <w:sz w:val="24"/>
          <w:szCs w:val="24"/>
        </w:rPr>
        <w:t>位</w:t>
      </w:r>
      <w:r>
        <w:rPr>
          <w:rFonts w:ascii="宋体" w:eastAsia="宋体" w:hAnsi="宋体"/>
          <w:sz w:val="24"/>
          <w:szCs w:val="24"/>
        </w:rPr>
        <w:t>章）</w:t>
      </w:r>
    </w:p>
    <w:p w:rsidR="00C2666F" w:rsidRDefault="00C2666F">
      <w:pPr>
        <w:spacing w:line="400" w:lineRule="exact"/>
        <w:ind w:firstLine="480"/>
        <w:rPr>
          <w:rFonts w:ascii="宋体" w:eastAsia="宋体" w:hAnsi="宋体"/>
          <w:sz w:val="24"/>
          <w:szCs w:val="24"/>
        </w:rPr>
      </w:pPr>
    </w:p>
    <w:p w:rsidR="00C2666F" w:rsidRDefault="008A0D68">
      <w:pPr>
        <w:pStyle w:val="a4"/>
        <w:tabs>
          <w:tab w:val="left" w:pos="7346"/>
        </w:tabs>
        <w:spacing w:line="400" w:lineRule="exact"/>
        <w:ind w:left="2515" w:firstLine="480"/>
        <w:rPr>
          <w:rFonts w:ascii="宋体" w:eastAsia="宋体" w:hAnsi="宋体"/>
          <w:sz w:val="24"/>
          <w:szCs w:val="24"/>
        </w:rPr>
      </w:pPr>
      <w:r>
        <w:rPr>
          <w:rFonts w:ascii="宋体" w:eastAsia="宋体" w:hAnsi="宋体"/>
          <w:sz w:val="24"/>
          <w:szCs w:val="24"/>
        </w:rPr>
        <w:t>法定</w:t>
      </w:r>
      <w:r>
        <w:rPr>
          <w:rFonts w:ascii="宋体" w:eastAsia="宋体" w:hAnsi="宋体"/>
          <w:spacing w:val="-3"/>
          <w:sz w:val="24"/>
          <w:szCs w:val="24"/>
        </w:rPr>
        <w:t>代</w:t>
      </w:r>
      <w:r>
        <w:rPr>
          <w:rFonts w:ascii="宋体" w:eastAsia="宋体" w:hAnsi="宋体"/>
          <w:sz w:val="24"/>
          <w:szCs w:val="24"/>
        </w:rPr>
        <w:t>表</w:t>
      </w:r>
      <w:r>
        <w:rPr>
          <w:rFonts w:ascii="宋体" w:eastAsia="宋体" w:hAnsi="宋体"/>
          <w:spacing w:val="-3"/>
          <w:sz w:val="24"/>
          <w:szCs w:val="24"/>
        </w:rPr>
        <w:t>人</w:t>
      </w:r>
      <w:r>
        <w:rPr>
          <w:rFonts w:ascii="宋体" w:eastAsia="宋体" w:hAnsi="宋体"/>
          <w:sz w:val="24"/>
          <w:szCs w:val="24"/>
        </w:rPr>
        <w:t>（</w:t>
      </w:r>
      <w:r>
        <w:rPr>
          <w:rFonts w:ascii="宋体" w:eastAsia="宋体" w:hAnsi="宋体"/>
          <w:spacing w:val="-3"/>
          <w:sz w:val="24"/>
          <w:szCs w:val="24"/>
        </w:rPr>
        <w:t>单</w:t>
      </w:r>
      <w:r>
        <w:rPr>
          <w:rFonts w:ascii="宋体" w:eastAsia="宋体" w:hAnsi="宋体"/>
          <w:sz w:val="24"/>
          <w:szCs w:val="24"/>
        </w:rPr>
        <w:t>位</w:t>
      </w:r>
      <w:r>
        <w:rPr>
          <w:rFonts w:ascii="宋体" w:eastAsia="宋体" w:hAnsi="宋体"/>
          <w:spacing w:val="-3"/>
          <w:sz w:val="24"/>
          <w:szCs w:val="24"/>
        </w:rPr>
        <w:t>负</w:t>
      </w:r>
      <w:r>
        <w:rPr>
          <w:rFonts w:ascii="宋体" w:eastAsia="宋体" w:hAnsi="宋体"/>
          <w:sz w:val="24"/>
          <w:szCs w:val="24"/>
        </w:rPr>
        <w:t>责</w:t>
      </w:r>
      <w:r>
        <w:rPr>
          <w:rFonts w:ascii="宋体" w:eastAsia="宋体" w:hAnsi="宋体"/>
          <w:spacing w:val="-3"/>
          <w:sz w:val="24"/>
          <w:szCs w:val="24"/>
        </w:rPr>
        <w:t>人</w:t>
      </w:r>
      <w:r>
        <w:rPr>
          <w:rFonts w:ascii="宋体" w:eastAsia="宋体" w:hAnsi="宋体"/>
          <w:sz w:val="24"/>
          <w:szCs w:val="24"/>
        </w:rPr>
        <w:t>）或</w:t>
      </w:r>
      <w:r>
        <w:rPr>
          <w:rFonts w:ascii="宋体" w:eastAsia="宋体" w:hAnsi="宋体"/>
          <w:spacing w:val="-3"/>
          <w:sz w:val="24"/>
          <w:szCs w:val="24"/>
        </w:rPr>
        <w:t>委</w:t>
      </w:r>
      <w:r>
        <w:rPr>
          <w:rFonts w:ascii="宋体" w:eastAsia="宋体" w:hAnsi="宋体"/>
          <w:sz w:val="24"/>
          <w:szCs w:val="24"/>
        </w:rPr>
        <w:t>托</w:t>
      </w:r>
      <w:r>
        <w:rPr>
          <w:rFonts w:ascii="宋体" w:eastAsia="宋体" w:hAnsi="宋体"/>
          <w:spacing w:val="-3"/>
          <w:sz w:val="24"/>
          <w:szCs w:val="24"/>
        </w:rPr>
        <w:t>代</w:t>
      </w:r>
      <w:r>
        <w:rPr>
          <w:rFonts w:ascii="宋体" w:eastAsia="宋体" w:hAnsi="宋体"/>
          <w:sz w:val="24"/>
          <w:szCs w:val="24"/>
        </w:rPr>
        <w:t>理</w:t>
      </w:r>
      <w:r>
        <w:rPr>
          <w:rFonts w:ascii="宋体" w:eastAsia="宋体" w:hAnsi="宋体"/>
          <w:spacing w:val="-3"/>
          <w:sz w:val="24"/>
          <w:szCs w:val="24"/>
        </w:rPr>
        <w:t>人</w:t>
      </w:r>
      <w:r>
        <w:rPr>
          <w:rFonts w:ascii="宋体" w:eastAsia="宋体" w:hAnsi="宋体" w:hint="eastAsia"/>
          <w:spacing w:val="-3"/>
          <w:sz w:val="24"/>
          <w:szCs w:val="24"/>
        </w:rPr>
        <w:t>：</w:t>
      </w:r>
      <w:r>
        <w:rPr>
          <w:rFonts w:ascii="宋体" w:eastAsia="宋体" w:hAnsi="宋体" w:hint="eastAsia"/>
          <w:spacing w:val="-3"/>
          <w:sz w:val="24"/>
          <w:szCs w:val="24"/>
          <w:u w:val="single"/>
        </w:rPr>
        <w:t xml:space="preserve">     </w:t>
      </w:r>
      <w:r>
        <w:rPr>
          <w:rFonts w:ascii="宋体" w:eastAsia="宋体" w:hAnsi="宋体"/>
          <w:sz w:val="24"/>
          <w:szCs w:val="24"/>
        </w:rPr>
        <w:t>（签</w:t>
      </w:r>
      <w:r>
        <w:rPr>
          <w:rFonts w:ascii="宋体" w:eastAsia="宋体" w:hAnsi="宋体"/>
          <w:spacing w:val="-3"/>
          <w:sz w:val="24"/>
          <w:szCs w:val="24"/>
        </w:rPr>
        <w:t>字</w:t>
      </w:r>
      <w:r>
        <w:rPr>
          <w:rFonts w:ascii="宋体" w:eastAsia="宋体" w:hAnsi="宋体"/>
          <w:sz w:val="24"/>
          <w:szCs w:val="24"/>
        </w:rPr>
        <w:t>）</w:t>
      </w:r>
    </w:p>
    <w:p w:rsidR="00C2666F" w:rsidRDefault="00C2666F">
      <w:pPr>
        <w:pStyle w:val="a4"/>
        <w:tabs>
          <w:tab w:val="left" w:pos="7224"/>
        </w:tabs>
        <w:spacing w:line="460" w:lineRule="exact"/>
        <w:ind w:left="3338" w:firstLine="964"/>
        <w:rPr>
          <w:rFonts w:ascii="宋体" w:eastAsia="宋体" w:hAnsi="宋体"/>
          <w:w w:val="201"/>
          <w:sz w:val="24"/>
          <w:szCs w:val="24"/>
          <w:u w:val="single" w:color="000000"/>
        </w:rPr>
      </w:pPr>
    </w:p>
    <w:p w:rsidR="00C2666F" w:rsidRDefault="008A0D68">
      <w:pPr>
        <w:pStyle w:val="a4"/>
        <w:tabs>
          <w:tab w:val="left" w:pos="7224"/>
        </w:tabs>
        <w:spacing w:line="460" w:lineRule="exact"/>
        <w:ind w:left="3338" w:firstLine="964"/>
        <w:rPr>
          <w:rFonts w:ascii="宋体" w:eastAsia="宋体" w:hAnsi="宋体"/>
          <w:sz w:val="24"/>
          <w:szCs w:val="24"/>
        </w:rPr>
      </w:pPr>
      <w:r>
        <w:rPr>
          <w:rFonts w:ascii="宋体" w:eastAsia="宋体" w:hAnsi="宋体"/>
          <w:w w:val="201"/>
          <w:sz w:val="24"/>
          <w:szCs w:val="24"/>
          <w:u w:val="single" w:color="000000"/>
        </w:rPr>
        <w:t xml:space="preserve"> </w:t>
      </w:r>
      <w:r>
        <w:rPr>
          <w:rFonts w:ascii="宋体" w:eastAsia="宋体" w:hAnsi="宋体" w:hint="eastAsia"/>
          <w:w w:val="201"/>
          <w:sz w:val="24"/>
          <w:szCs w:val="24"/>
          <w:u w:val="single" w:color="000000"/>
        </w:rPr>
        <w:t xml:space="preserve">   </w:t>
      </w:r>
      <w:r>
        <w:rPr>
          <w:rFonts w:ascii="宋体" w:eastAsia="宋体" w:hAnsi="宋体"/>
          <w:sz w:val="24"/>
          <w:szCs w:val="24"/>
        </w:rPr>
        <w:t>年</w:t>
      </w:r>
      <w:r>
        <w:rPr>
          <w:rFonts w:ascii="宋体" w:eastAsia="宋体" w:hAnsi="宋体" w:hint="eastAsia"/>
          <w:sz w:val="24"/>
          <w:szCs w:val="24"/>
          <w:u w:val="single"/>
        </w:rPr>
        <w:t xml:space="preserve">      </w:t>
      </w:r>
      <w:r>
        <w:rPr>
          <w:rFonts w:ascii="宋体" w:eastAsia="宋体" w:hAnsi="宋体"/>
          <w:spacing w:val="-3"/>
          <w:sz w:val="24"/>
          <w:szCs w:val="24"/>
        </w:rPr>
        <w:t>月</w:t>
      </w:r>
      <w:r>
        <w:rPr>
          <w:rFonts w:ascii="宋体" w:eastAsia="宋体" w:hAnsi="宋体" w:hint="eastAsia"/>
          <w:spacing w:val="-3"/>
          <w:sz w:val="24"/>
          <w:szCs w:val="24"/>
          <w:u w:val="single"/>
        </w:rPr>
        <w:t xml:space="preserve">      </w:t>
      </w:r>
      <w:r>
        <w:rPr>
          <w:rFonts w:ascii="宋体" w:eastAsia="宋体" w:hAnsi="宋体"/>
          <w:sz w:val="24"/>
          <w:szCs w:val="24"/>
        </w:rPr>
        <w:t>日</w:t>
      </w:r>
    </w:p>
    <w:p w:rsidR="00C2666F" w:rsidRDefault="00C2666F">
      <w:pPr>
        <w:spacing w:line="400" w:lineRule="exact"/>
        <w:ind w:firstLineChars="0" w:firstLine="0"/>
        <w:jc w:val="center"/>
        <w:rPr>
          <w:rFonts w:ascii="宋体" w:eastAsia="宋体" w:hAnsi="宋体" w:cs="宋体"/>
          <w:b/>
          <w:sz w:val="24"/>
          <w:szCs w:val="24"/>
        </w:rPr>
      </w:pPr>
    </w:p>
    <w:p w:rsidR="00C2666F" w:rsidRDefault="00C2666F">
      <w:pPr>
        <w:spacing w:line="390" w:lineRule="exact"/>
        <w:ind w:firstLineChars="0" w:firstLine="0"/>
        <w:jc w:val="center"/>
        <w:rPr>
          <w:rFonts w:ascii="宋体" w:eastAsia="宋体" w:hAnsi="宋体" w:cs="宋体"/>
          <w:b/>
          <w:sz w:val="32"/>
          <w:szCs w:val="32"/>
        </w:rPr>
      </w:pPr>
    </w:p>
    <w:p w:rsidR="00C2666F" w:rsidRDefault="00C2666F">
      <w:pPr>
        <w:spacing w:line="390" w:lineRule="exact"/>
        <w:ind w:firstLineChars="0" w:firstLine="0"/>
        <w:jc w:val="center"/>
        <w:rPr>
          <w:rFonts w:ascii="宋体" w:eastAsia="宋体" w:hAnsi="宋体" w:cs="宋体"/>
          <w:b/>
          <w:sz w:val="32"/>
          <w:szCs w:val="32"/>
        </w:rPr>
      </w:pPr>
    </w:p>
    <w:p w:rsidR="00C2666F" w:rsidRDefault="00C2666F">
      <w:pPr>
        <w:spacing w:line="390" w:lineRule="exact"/>
        <w:ind w:firstLineChars="0" w:firstLine="0"/>
        <w:jc w:val="center"/>
        <w:rPr>
          <w:rFonts w:ascii="宋体" w:eastAsia="宋体" w:hAnsi="宋体" w:cs="宋体"/>
          <w:b/>
          <w:sz w:val="32"/>
          <w:szCs w:val="32"/>
        </w:rPr>
      </w:pPr>
    </w:p>
    <w:p w:rsidR="00C2666F" w:rsidRDefault="00C2666F">
      <w:pPr>
        <w:spacing w:line="390" w:lineRule="exact"/>
        <w:ind w:firstLineChars="0" w:firstLine="0"/>
        <w:jc w:val="center"/>
        <w:rPr>
          <w:rFonts w:ascii="宋体" w:eastAsia="宋体" w:hAnsi="宋体" w:cs="宋体"/>
          <w:b/>
          <w:sz w:val="32"/>
          <w:szCs w:val="32"/>
        </w:rPr>
      </w:pPr>
    </w:p>
    <w:p w:rsidR="00C2666F" w:rsidRDefault="00C2666F">
      <w:pPr>
        <w:spacing w:line="390" w:lineRule="exact"/>
        <w:ind w:firstLineChars="0" w:firstLine="0"/>
        <w:jc w:val="center"/>
        <w:rPr>
          <w:rFonts w:ascii="宋体" w:eastAsia="宋体" w:hAnsi="宋体" w:cs="宋体"/>
          <w:b/>
          <w:sz w:val="32"/>
          <w:szCs w:val="32"/>
        </w:rPr>
      </w:pPr>
    </w:p>
    <w:p w:rsidR="00C2666F" w:rsidRDefault="00C2666F">
      <w:pPr>
        <w:pStyle w:val="a0"/>
        <w:ind w:firstLine="321"/>
        <w:rPr>
          <w:rFonts w:ascii="宋体" w:eastAsia="宋体" w:hAnsi="宋体" w:cs="宋体"/>
          <w:b/>
          <w:sz w:val="32"/>
          <w:szCs w:val="32"/>
        </w:rPr>
      </w:pPr>
    </w:p>
    <w:p w:rsidR="00C2666F" w:rsidRDefault="00C2666F">
      <w:pPr>
        <w:pStyle w:val="a0"/>
        <w:ind w:firstLine="321"/>
        <w:rPr>
          <w:rFonts w:ascii="宋体" w:eastAsia="宋体" w:hAnsi="宋体" w:cs="宋体"/>
          <w:b/>
          <w:sz w:val="32"/>
          <w:szCs w:val="32"/>
        </w:rPr>
      </w:pPr>
    </w:p>
    <w:p w:rsidR="00C2666F" w:rsidRDefault="00C2666F">
      <w:pPr>
        <w:spacing w:line="390" w:lineRule="exact"/>
        <w:ind w:firstLineChars="0" w:firstLine="0"/>
        <w:jc w:val="center"/>
        <w:rPr>
          <w:rFonts w:ascii="宋体" w:eastAsia="宋体" w:hAnsi="宋体" w:cs="宋体"/>
          <w:b/>
          <w:sz w:val="32"/>
          <w:szCs w:val="32"/>
        </w:rPr>
      </w:pPr>
    </w:p>
    <w:p w:rsidR="00C2666F" w:rsidRDefault="00C2666F">
      <w:pPr>
        <w:spacing w:line="390" w:lineRule="exact"/>
        <w:ind w:firstLineChars="0" w:firstLine="0"/>
        <w:jc w:val="center"/>
        <w:rPr>
          <w:rFonts w:ascii="宋体" w:eastAsia="宋体" w:hAnsi="宋体" w:cs="宋体"/>
          <w:b/>
          <w:sz w:val="32"/>
          <w:szCs w:val="32"/>
        </w:rPr>
      </w:pPr>
    </w:p>
    <w:p w:rsidR="00C2666F" w:rsidRDefault="00C2666F">
      <w:pPr>
        <w:spacing w:line="390" w:lineRule="exact"/>
        <w:ind w:firstLineChars="0" w:firstLine="0"/>
        <w:jc w:val="center"/>
        <w:rPr>
          <w:rFonts w:ascii="宋体" w:eastAsia="宋体" w:hAnsi="宋体" w:cs="宋体"/>
          <w:b/>
          <w:sz w:val="32"/>
          <w:szCs w:val="32"/>
        </w:rPr>
      </w:pPr>
    </w:p>
    <w:p w:rsidR="00C2666F" w:rsidRDefault="00C2666F">
      <w:pPr>
        <w:spacing w:line="390" w:lineRule="exact"/>
        <w:ind w:firstLineChars="0" w:firstLine="0"/>
        <w:jc w:val="both"/>
        <w:rPr>
          <w:rFonts w:ascii="宋体" w:eastAsia="宋体" w:hAnsi="宋体" w:cs="宋体"/>
          <w:b/>
          <w:sz w:val="32"/>
          <w:szCs w:val="32"/>
        </w:rPr>
      </w:pPr>
    </w:p>
    <w:p w:rsidR="00C2666F" w:rsidRDefault="00C2666F">
      <w:pPr>
        <w:spacing w:line="600" w:lineRule="exact"/>
        <w:ind w:firstLineChars="0" w:firstLine="0"/>
        <w:jc w:val="center"/>
        <w:rPr>
          <w:rFonts w:ascii="宋体" w:eastAsia="宋体" w:hAnsi="宋体" w:cs="宋体"/>
          <w:b/>
          <w:sz w:val="32"/>
          <w:szCs w:val="32"/>
        </w:rPr>
      </w:pPr>
    </w:p>
    <w:p w:rsidR="00C2666F" w:rsidRDefault="008A0D68">
      <w:pPr>
        <w:numPr>
          <w:ilvl w:val="0"/>
          <w:numId w:val="1"/>
        </w:numPr>
        <w:spacing w:line="600" w:lineRule="exact"/>
        <w:ind w:firstLineChars="0" w:firstLine="0"/>
        <w:jc w:val="center"/>
        <w:rPr>
          <w:rFonts w:ascii="宋体" w:eastAsia="宋体" w:hAnsi="宋体" w:cs="宋体"/>
          <w:b/>
          <w:sz w:val="32"/>
          <w:szCs w:val="32"/>
        </w:rPr>
      </w:pPr>
      <w:r>
        <w:rPr>
          <w:rFonts w:ascii="宋体" w:eastAsia="宋体" w:hAnsi="宋体" w:cs="宋体" w:hint="eastAsia"/>
          <w:b/>
          <w:sz w:val="32"/>
          <w:szCs w:val="32"/>
        </w:rPr>
        <w:lastRenderedPageBreak/>
        <w:t xml:space="preserve"> </w:t>
      </w:r>
      <w:r>
        <w:rPr>
          <w:rFonts w:ascii="宋体" w:eastAsia="宋体" w:hAnsi="宋体" w:cs="宋体" w:hint="eastAsia"/>
          <w:b/>
          <w:sz w:val="32"/>
          <w:szCs w:val="32"/>
        </w:rPr>
        <w:t>评标办法</w:t>
      </w:r>
      <w:bookmarkEnd w:id="4"/>
      <w:bookmarkEnd w:id="5"/>
      <w:bookmarkEnd w:id="6"/>
      <w:bookmarkEnd w:id="7"/>
      <w:r>
        <w:rPr>
          <w:rFonts w:ascii="宋体" w:eastAsia="宋体" w:hAnsi="宋体" w:cs="宋体" w:hint="eastAsia"/>
          <w:b/>
          <w:sz w:val="32"/>
          <w:szCs w:val="32"/>
        </w:rPr>
        <w:t>（综合评估法）</w:t>
      </w:r>
    </w:p>
    <w:p w:rsidR="00C2666F" w:rsidRDefault="008A0D68">
      <w:pPr>
        <w:spacing w:line="600" w:lineRule="exact"/>
        <w:ind w:firstLine="488"/>
        <w:jc w:val="both"/>
        <w:rPr>
          <w:rFonts w:ascii="新宋体" w:eastAsia="新宋体" w:hAnsi="新宋体"/>
          <w:sz w:val="24"/>
          <w:szCs w:val="24"/>
        </w:rPr>
      </w:pPr>
      <w:r>
        <w:rPr>
          <w:rFonts w:ascii="宋体" w:eastAsia="宋体" w:hAnsi="宋体" w:hint="eastAsia"/>
          <w:spacing w:val="2"/>
          <w:sz w:val="24"/>
          <w:szCs w:val="24"/>
        </w:rPr>
        <w:t>依据：</w:t>
      </w:r>
      <w:r>
        <w:rPr>
          <w:rFonts w:ascii="宋体" w:eastAsia="宋体" w:hAnsi="宋体" w:hint="eastAsia"/>
          <w:spacing w:val="2"/>
          <w:sz w:val="24"/>
          <w:szCs w:val="24"/>
        </w:rPr>
        <w:t>九大部委联合出台的中华人民共和国标准勘察（设计）招标文件</w:t>
      </w:r>
    </w:p>
    <w:p w:rsidR="00C2666F" w:rsidRDefault="008A0D68">
      <w:pPr>
        <w:spacing w:line="400" w:lineRule="exact"/>
        <w:ind w:firstLineChars="0" w:firstLine="0"/>
        <w:jc w:val="both"/>
        <w:outlineLvl w:val="0"/>
        <w:rPr>
          <w:rFonts w:asciiTheme="majorEastAsia" w:eastAsiaTheme="majorEastAsia" w:hAnsiTheme="majorEastAsia" w:cstheme="majorEastAsia"/>
          <w:b/>
          <w:sz w:val="24"/>
          <w:szCs w:val="24"/>
        </w:rPr>
      </w:pPr>
      <w:r>
        <w:rPr>
          <w:rFonts w:asciiTheme="majorEastAsia" w:eastAsiaTheme="majorEastAsia" w:hAnsiTheme="majorEastAsia" w:cstheme="majorEastAsia" w:hint="eastAsia"/>
          <w:b/>
          <w:sz w:val="24"/>
          <w:szCs w:val="24"/>
        </w:rPr>
        <w:t>评标办法前附表</w:t>
      </w:r>
    </w:p>
    <w:p w:rsidR="00C2666F" w:rsidRDefault="00C2666F">
      <w:pPr>
        <w:spacing w:line="100" w:lineRule="exact"/>
        <w:ind w:firstLineChars="0" w:firstLine="0"/>
        <w:outlineLvl w:val="0"/>
        <w:rPr>
          <w:rFonts w:ascii="宋体" w:eastAsia="宋体" w:hAnsi="宋体" w:cs="宋体"/>
          <w:b/>
          <w:sz w:val="24"/>
          <w:szCs w:val="24"/>
        </w:rPr>
      </w:pPr>
    </w:p>
    <w:tbl>
      <w:tblPr>
        <w:tblW w:w="10038" w:type="dxa"/>
        <w:jc w:val="center"/>
        <w:tblInd w:w="94" w:type="dxa"/>
        <w:tblLayout w:type="fixed"/>
        <w:tblCellMar>
          <w:left w:w="0" w:type="dxa"/>
          <w:right w:w="0" w:type="dxa"/>
        </w:tblCellMar>
        <w:tblLook w:val="04A0"/>
      </w:tblPr>
      <w:tblGrid>
        <w:gridCol w:w="900"/>
        <w:gridCol w:w="1123"/>
        <w:gridCol w:w="2477"/>
        <w:gridCol w:w="5538"/>
      </w:tblGrid>
      <w:tr w:rsidR="00C2666F">
        <w:trPr>
          <w:trHeight w:val="585"/>
          <w:jc w:val="center"/>
        </w:trPr>
        <w:tc>
          <w:tcPr>
            <w:tcW w:w="2023" w:type="dxa"/>
            <w:gridSpan w:val="2"/>
            <w:tcBorders>
              <w:top w:val="single" w:sz="4" w:space="0" w:color="000000"/>
              <w:left w:val="single" w:sz="4" w:space="0" w:color="000000"/>
              <w:bottom w:val="single" w:sz="4" w:space="0" w:color="000000"/>
              <w:right w:val="single" w:sz="4" w:space="0" w:color="000000"/>
            </w:tcBorders>
            <w:vAlign w:val="center"/>
          </w:tcPr>
          <w:p w:rsidR="00C2666F" w:rsidRDefault="008A0D68">
            <w:pPr>
              <w:pStyle w:val="TableParagraph"/>
              <w:spacing w:line="400" w:lineRule="exact"/>
              <w:ind w:right="672" w:firstLineChars="0" w:firstLine="0"/>
              <w:jc w:val="center"/>
              <w:rPr>
                <w:rFonts w:asciiTheme="minorEastAsia" w:hAnsiTheme="minorEastAsia" w:cstheme="minorEastAsia"/>
                <w:sz w:val="24"/>
                <w:szCs w:val="24"/>
              </w:rPr>
            </w:pPr>
            <w:r>
              <w:rPr>
                <w:rFonts w:asciiTheme="minorEastAsia" w:hAnsiTheme="minorEastAsia" w:cstheme="minorEastAsia" w:hint="eastAsia"/>
                <w:sz w:val="24"/>
                <w:szCs w:val="24"/>
              </w:rPr>
              <w:t xml:space="preserve">     </w:t>
            </w:r>
            <w:r>
              <w:rPr>
                <w:rFonts w:asciiTheme="minorEastAsia" w:hAnsiTheme="minorEastAsia" w:cstheme="minorEastAsia" w:hint="eastAsia"/>
                <w:sz w:val="24"/>
                <w:szCs w:val="24"/>
              </w:rPr>
              <w:t>条款号</w:t>
            </w:r>
          </w:p>
        </w:tc>
        <w:tc>
          <w:tcPr>
            <w:tcW w:w="2477" w:type="dxa"/>
            <w:tcBorders>
              <w:top w:val="single" w:sz="4" w:space="0" w:color="000000"/>
              <w:left w:val="single" w:sz="4" w:space="0" w:color="000000"/>
              <w:bottom w:val="single" w:sz="4" w:space="0" w:color="000000"/>
              <w:right w:val="single" w:sz="4" w:space="0" w:color="000000"/>
            </w:tcBorders>
            <w:vAlign w:val="center"/>
          </w:tcPr>
          <w:p w:rsidR="00C2666F" w:rsidRDefault="008A0D68">
            <w:pPr>
              <w:pStyle w:val="TableParagraph"/>
              <w:spacing w:line="400" w:lineRule="exact"/>
              <w:ind w:firstLineChars="0" w:firstLine="0"/>
              <w:jc w:val="center"/>
              <w:rPr>
                <w:rFonts w:asciiTheme="minorEastAsia" w:hAnsiTheme="minorEastAsia" w:cstheme="minorEastAsia"/>
                <w:sz w:val="24"/>
                <w:szCs w:val="24"/>
              </w:rPr>
            </w:pPr>
            <w:r>
              <w:rPr>
                <w:rFonts w:asciiTheme="minorEastAsia" w:hAnsiTheme="minorEastAsia" w:cstheme="minorEastAsia" w:hint="eastAsia"/>
                <w:sz w:val="24"/>
                <w:szCs w:val="24"/>
              </w:rPr>
              <w:t>评审因素</w:t>
            </w:r>
          </w:p>
        </w:tc>
        <w:tc>
          <w:tcPr>
            <w:tcW w:w="5538" w:type="dxa"/>
            <w:tcBorders>
              <w:top w:val="single" w:sz="4" w:space="0" w:color="000000"/>
              <w:left w:val="single" w:sz="4" w:space="0" w:color="000000"/>
              <w:bottom w:val="single" w:sz="4" w:space="0" w:color="000000"/>
              <w:right w:val="single" w:sz="4" w:space="0" w:color="000000"/>
            </w:tcBorders>
            <w:vAlign w:val="center"/>
          </w:tcPr>
          <w:p w:rsidR="00C2666F" w:rsidRDefault="008A0D68">
            <w:pPr>
              <w:pStyle w:val="TableParagraph"/>
              <w:spacing w:line="400" w:lineRule="exact"/>
              <w:ind w:right="1685" w:firstLineChars="0" w:firstLine="0"/>
              <w:jc w:val="center"/>
              <w:rPr>
                <w:rFonts w:asciiTheme="minorEastAsia" w:hAnsiTheme="minorEastAsia" w:cstheme="minorEastAsia"/>
                <w:sz w:val="24"/>
                <w:szCs w:val="24"/>
              </w:rPr>
            </w:pPr>
            <w:r>
              <w:rPr>
                <w:rFonts w:asciiTheme="minorEastAsia" w:hAnsiTheme="minorEastAsia" w:cstheme="minorEastAsia" w:hint="eastAsia"/>
                <w:sz w:val="24"/>
                <w:szCs w:val="24"/>
              </w:rPr>
              <w:t>评审标准</w:t>
            </w:r>
          </w:p>
        </w:tc>
      </w:tr>
      <w:tr w:rsidR="00C2666F">
        <w:trPr>
          <w:trHeight w:val="565"/>
          <w:jc w:val="center"/>
        </w:trPr>
        <w:tc>
          <w:tcPr>
            <w:tcW w:w="900" w:type="dxa"/>
            <w:vMerge w:val="restart"/>
            <w:tcBorders>
              <w:top w:val="single" w:sz="4" w:space="0" w:color="000000"/>
              <w:left w:val="single" w:sz="4" w:space="0" w:color="000000"/>
              <w:right w:val="single" w:sz="4" w:space="0" w:color="000000"/>
            </w:tcBorders>
          </w:tcPr>
          <w:p w:rsidR="00C2666F" w:rsidRDefault="00C2666F">
            <w:pPr>
              <w:snapToGrid w:val="0"/>
              <w:spacing w:line="400" w:lineRule="exact"/>
              <w:ind w:firstLineChars="0" w:firstLine="0"/>
              <w:jc w:val="center"/>
              <w:rPr>
                <w:rFonts w:ascii="宋体" w:eastAsia="宋体" w:hAnsi="宋体"/>
                <w:spacing w:val="2"/>
                <w:sz w:val="24"/>
                <w:szCs w:val="24"/>
              </w:rPr>
            </w:pPr>
          </w:p>
          <w:p w:rsidR="00C2666F" w:rsidRDefault="00C2666F">
            <w:pPr>
              <w:snapToGrid w:val="0"/>
              <w:spacing w:line="400" w:lineRule="exact"/>
              <w:ind w:firstLineChars="0" w:firstLine="0"/>
              <w:jc w:val="center"/>
              <w:rPr>
                <w:rFonts w:ascii="宋体" w:eastAsia="宋体" w:hAnsi="宋体"/>
                <w:spacing w:val="2"/>
                <w:sz w:val="24"/>
                <w:szCs w:val="24"/>
              </w:rPr>
            </w:pPr>
          </w:p>
          <w:p w:rsidR="00C2666F" w:rsidRDefault="00C2666F">
            <w:pPr>
              <w:snapToGrid w:val="0"/>
              <w:spacing w:line="400" w:lineRule="exact"/>
              <w:ind w:firstLineChars="0" w:firstLine="0"/>
              <w:jc w:val="both"/>
              <w:rPr>
                <w:rFonts w:ascii="宋体" w:eastAsia="宋体" w:hAnsi="宋体"/>
                <w:spacing w:val="2"/>
                <w:sz w:val="24"/>
                <w:szCs w:val="24"/>
              </w:rPr>
            </w:pPr>
          </w:p>
          <w:p w:rsidR="00C2666F" w:rsidRDefault="008A0D68">
            <w:pPr>
              <w:snapToGrid w:val="0"/>
              <w:spacing w:line="400" w:lineRule="exact"/>
              <w:ind w:firstLineChars="0" w:firstLine="0"/>
              <w:jc w:val="center"/>
              <w:rPr>
                <w:rFonts w:ascii="宋体" w:eastAsia="宋体" w:hAnsi="宋体"/>
                <w:spacing w:val="2"/>
                <w:sz w:val="24"/>
                <w:szCs w:val="24"/>
              </w:rPr>
            </w:pPr>
            <w:r>
              <w:rPr>
                <w:rFonts w:ascii="宋体" w:eastAsia="宋体" w:hAnsi="宋体" w:hint="eastAsia"/>
                <w:spacing w:val="2"/>
                <w:sz w:val="24"/>
                <w:szCs w:val="24"/>
              </w:rPr>
              <w:t>2.1.1</w:t>
            </w:r>
          </w:p>
        </w:tc>
        <w:tc>
          <w:tcPr>
            <w:tcW w:w="1123" w:type="dxa"/>
            <w:vMerge w:val="restart"/>
            <w:tcBorders>
              <w:top w:val="single" w:sz="4" w:space="0" w:color="000000"/>
              <w:left w:val="single" w:sz="4" w:space="0" w:color="000000"/>
              <w:right w:val="single" w:sz="4" w:space="0" w:color="000000"/>
            </w:tcBorders>
          </w:tcPr>
          <w:p w:rsidR="00C2666F" w:rsidRDefault="00C2666F">
            <w:pPr>
              <w:snapToGrid w:val="0"/>
              <w:spacing w:line="400" w:lineRule="exact"/>
              <w:ind w:firstLineChars="0" w:firstLine="0"/>
              <w:jc w:val="center"/>
              <w:rPr>
                <w:rFonts w:ascii="宋体" w:eastAsia="宋体" w:hAnsi="宋体"/>
                <w:spacing w:val="2"/>
                <w:sz w:val="24"/>
                <w:szCs w:val="24"/>
              </w:rPr>
            </w:pPr>
          </w:p>
          <w:p w:rsidR="00C2666F" w:rsidRDefault="00C2666F">
            <w:pPr>
              <w:snapToGrid w:val="0"/>
              <w:spacing w:line="400" w:lineRule="exact"/>
              <w:ind w:firstLineChars="0" w:firstLine="0"/>
              <w:jc w:val="both"/>
              <w:rPr>
                <w:rFonts w:ascii="宋体" w:eastAsia="宋体" w:hAnsi="宋体"/>
                <w:spacing w:val="2"/>
                <w:sz w:val="24"/>
                <w:szCs w:val="24"/>
              </w:rPr>
            </w:pPr>
          </w:p>
          <w:p w:rsidR="00C2666F" w:rsidRDefault="008A0D68">
            <w:pPr>
              <w:snapToGrid w:val="0"/>
              <w:spacing w:line="400" w:lineRule="exact"/>
              <w:ind w:firstLineChars="0" w:firstLine="0"/>
              <w:jc w:val="center"/>
              <w:rPr>
                <w:rFonts w:ascii="宋体" w:eastAsia="宋体" w:hAnsi="宋体"/>
                <w:spacing w:val="2"/>
                <w:sz w:val="24"/>
                <w:szCs w:val="24"/>
              </w:rPr>
            </w:pPr>
            <w:r>
              <w:rPr>
                <w:rFonts w:ascii="宋体" w:eastAsia="宋体" w:hAnsi="宋体" w:hint="eastAsia"/>
                <w:spacing w:val="2"/>
                <w:sz w:val="24"/>
                <w:szCs w:val="24"/>
              </w:rPr>
              <w:t>形式评审</w:t>
            </w:r>
          </w:p>
          <w:p w:rsidR="00C2666F" w:rsidRDefault="00C2666F">
            <w:pPr>
              <w:snapToGrid w:val="0"/>
              <w:spacing w:line="400" w:lineRule="exact"/>
              <w:ind w:firstLineChars="0" w:firstLine="0"/>
              <w:jc w:val="center"/>
              <w:rPr>
                <w:rFonts w:ascii="宋体" w:eastAsia="宋体" w:hAnsi="宋体"/>
                <w:spacing w:val="2"/>
                <w:sz w:val="24"/>
                <w:szCs w:val="24"/>
              </w:rPr>
            </w:pPr>
          </w:p>
          <w:p w:rsidR="00C2666F" w:rsidRDefault="008A0D68">
            <w:pPr>
              <w:snapToGrid w:val="0"/>
              <w:spacing w:line="400" w:lineRule="exact"/>
              <w:ind w:firstLineChars="0" w:firstLine="0"/>
              <w:jc w:val="center"/>
              <w:rPr>
                <w:rFonts w:ascii="宋体" w:eastAsia="宋体" w:hAnsi="宋体"/>
                <w:spacing w:val="2"/>
                <w:sz w:val="24"/>
                <w:szCs w:val="24"/>
              </w:rPr>
            </w:pPr>
            <w:r>
              <w:rPr>
                <w:rFonts w:ascii="宋体" w:eastAsia="宋体" w:hAnsi="宋体" w:hint="eastAsia"/>
                <w:spacing w:val="2"/>
                <w:sz w:val="24"/>
                <w:szCs w:val="24"/>
              </w:rPr>
              <w:t>标准</w:t>
            </w:r>
          </w:p>
        </w:tc>
        <w:tc>
          <w:tcPr>
            <w:tcW w:w="2477" w:type="dxa"/>
            <w:tcBorders>
              <w:top w:val="single" w:sz="4" w:space="0" w:color="000000"/>
              <w:left w:val="single" w:sz="4" w:space="0" w:color="000000"/>
              <w:bottom w:val="single" w:sz="4" w:space="0" w:color="000000"/>
              <w:right w:val="single" w:sz="4" w:space="0" w:color="000000"/>
            </w:tcBorders>
            <w:vAlign w:val="center"/>
          </w:tcPr>
          <w:p w:rsidR="00C2666F" w:rsidRDefault="008A0D68">
            <w:pPr>
              <w:snapToGrid w:val="0"/>
              <w:spacing w:line="400" w:lineRule="exact"/>
              <w:ind w:firstLineChars="0" w:firstLine="0"/>
              <w:jc w:val="center"/>
              <w:rPr>
                <w:rFonts w:ascii="宋体" w:eastAsia="宋体" w:hAnsi="宋体"/>
                <w:spacing w:val="2"/>
                <w:sz w:val="24"/>
                <w:szCs w:val="24"/>
              </w:rPr>
            </w:pPr>
            <w:r>
              <w:rPr>
                <w:rFonts w:ascii="宋体" w:eastAsia="宋体" w:hAnsi="宋体" w:hint="eastAsia"/>
                <w:spacing w:val="2"/>
                <w:sz w:val="24"/>
                <w:szCs w:val="24"/>
              </w:rPr>
              <w:t>投标人名称</w:t>
            </w:r>
          </w:p>
        </w:tc>
        <w:tc>
          <w:tcPr>
            <w:tcW w:w="5538" w:type="dxa"/>
            <w:tcBorders>
              <w:top w:val="single" w:sz="4" w:space="0" w:color="000000"/>
              <w:left w:val="single" w:sz="4" w:space="0" w:color="000000"/>
              <w:bottom w:val="single" w:sz="4" w:space="0" w:color="000000"/>
              <w:right w:val="single" w:sz="4" w:space="0" w:color="000000"/>
            </w:tcBorders>
            <w:vAlign w:val="center"/>
          </w:tcPr>
          <w:p w:rsidR="00C2666F" w:rsidRDefault="008A0D68">
            <w:pPr>
              <w:snapToGrid w:val="0"/>
              <w:spacing w:line="400" w:lineRule="exact"/>
              <w:ind w:firstLineChars="0" w:firstLine="0"/>
              <w:jc w:val="center"/>
              <w:rPr>
                <w:rFonts w:ascii="宋体" w:eastAsia="宋体" w:hAnsi="宋体"/>
                <w:spacing w:val="2"/>
                <w:sz w:val="24"/>
                <w:szCs w:val="24"/>
              </w:rPr>
            </w:pPr>
            <w:r>
              <w:rPr>
                <w:rFonts w:ascii="宋体" w:eastAsia="宋体" w:hAnsi="宋体" w:cs="宋体" w:hint="eastAsia"/>
                <w:sz w:val="24"/>
                <w:szCs w:val="24"/>
              </w:rPr>
              <w:t>与营业执照、资质证书一致</w:t>
            </w:r>
          </w:p>
        </w:tc>
      </w:tr>
      <w:tr w:rsidR="00C2666F">
        <w:trPr>
          <w:trHeight w:val="312"/>
          <w:jc w:val="center"/>
        </w:trPr>
        <w:tc>
          <w:tcPr>
            <w:tcW w:w="900" w:type="dxa"/>
            <w:vMerge/>
            <w:tcBorders>
              <w:left w:val="single" w:sz="4" w:space="0" w:color="000000"/>
              <w:bottom w:val="nil"/>
              <w:right w:val="single" w:sz="4" w:space="0" w:color="000000"/>
            </w:tcBorders>
          </w:tcPr>
          <w:p w:rsidR="00C2666F" w:rsidRDefault="00C2666F">
            <w:pPr>
              <w:snapToGrid w:val="0"/>
              <w:spacing w:line="400" w:lineRule="exact"/>
              <w:ind w:firstLineChars="0" w:firstLine="0"/>
              <w:jc w:val="center"/>
              <w:rPr>
                <w:rFonts w:ascii="宋体" w:eastAsia="宋体" w:hAnsi="宋体"/>
                <w:spacing w:val="2"/>
                <w:sz w:val="24"/>
                <w:szCs w:val="24"/>
              </w:rPr>
            </w:pPr>
          </w:p>
        </w:tc>
        <w:tc>
          <w:tcPr>
            <w:tcW w:w="1123" w:type="dxa"/>
            <w:vMerge/>
            <w:tcBorders>
              <w:left w:val="single" w:sz="4" w:space="0" w:color="000000"/>
              <w:right w:val="single" w:sz="4" w:space="0" w:color="000000"/>
            </w:tcBorders>
          </w:tcPr>
          <w:p w:rsidR="00C2666F" w:rsidRDefault="00C2666F">
            <w:pPr>
              <w:snapToGrid w:val="0"/>
              <w:spacing w:line="400" w:lineRule="exact"/>
              <w:ind w:firstLineChars="0" w:firstLine="0"/>
              <w:jc w:val="center"/>
              <w:rPr>
                <w:rFonts w:ascii="宋体" w:eastAsia="宋体" w:hAnsi="宋体"/>
                <w:spacing w:val="2"/>
                <w:sz w:val="24"/>
                <w:szCs w:val="24"/>
              </w:rPr>
            </w:pPr>
          </w:p>
        </w:tc>
        <w:tc>
          <w:tcPr>
            <w:tcW w:w="2477" w:type="dxa"/>
            <w:tcBorders>
              <w:top w:val="single" w:sz="4" w:space="0" w:color="000000"/>
              <w:left w:val="single" w:sz="4" w:space="0" w:color="000000"/>
              <w:bottom w:val="nil"/>
              <w:right w:val="single" w:sz="4" w:space="0" w:color="000000"/>
            </w:tcBorders>
            <w:vAlign w:val="center"/>
          </w:tcPr>
          <w:p w:rsidR="00C2666F" w:rsidRDefault="008A0D68">
            <w:pPr>
              <w:snapToGrid w:val="0"/>
              <w:spacing w:line="400" w:lineRule="exact"/>
              <w:ind w:firstLineChars="0" w:firstLine="0"/>
              <w:jc w:val="center"/>
              <w:rPr>
                <w:rFonts w:ascii="宋体" w:eastAsia="宋体" w:hAnsi="宋体"/>
                <w:spacing w:val="2"/>
                <w:sz w:val="24"/>
                <w:szCs w:val="24"/>
              </w:rPr>
            </w:pPr>
            <w:r>
              <w:rPr>
                <w:rFonts w:ascii="宋体" w:eastAsia="宋体" w:hAnsi="宋体" w:hint="eastAsia"/>
                <w:spacing w:val="2"/>
                <w:sz w:val="24"/>
                <w:szCs w:val="24"/>
              </w:rPr>
              <w:t>投标函及投标函附录</w:t>
            </w:r>
          </w:p>
          <w:p w:rsidR="00C2666F" w:rsidRDefault="008A0D68">
            <w:pPr>
              <w:snapToGrid w:val="0"/>
              <w:spacing w:line="400" w:lineRule="exact"/>
              <w:ind w:firstLineChars="0" w:firstLine="0"/>
              <w:jc w:val="center"/>
              <w:rPr>
                <w:rFonts w:ascii="宋体" w:eastAsia="宋体" w:hAnsi="宋体"/>
                <w:spacing w:val="2"/>
                <w:sz w:val="24"/>
                <w:szCs w:val="24"/>
              </w:rPr>
            </w:pPr>
            <w:r>
              <w:rPr>
                <w:rFonts w:ascii="宋体" w:eastAsia="宋体" w:hAnsi="宋体" w:hint="eastAsia"/>
                <w:spacing w:val="2"/>
                <w:sz w:val="24"/>
                <w:szCs w:val="24"/>
              </w:rPr>
              <w:t>签字盖章</w:t>
            </w:r>
          </w:p>
        </w:tc>
        <w:tc>
          <w:tcPr>
            <w:tcW w:w="5538" w:type="dxa"/>
            <w:tcBorders>
              <w:top w:val="single" w:sz="4" w:space="0" w:color="000000"/>
              <w:left w:val="single" w:sz="4" w:space="0" w:color="000000"/>
              <w:bottom w:val="nil"/>
              <w:right w:val="single" w:sz="4" w:space="0" w:color="000000"/>
            </w:tcBorders>
            <w:vAlign w:val="center"/>
          </w:tcPr>
          <w:p w:rsidR="00C2666F" w:rsidRDefault="008A0D68">
            <w:pPr>
              <w:snapToGrid w:val="0"/>
              <w:spacing w:line="400" w:lineRule="exact"/>
              <w:ind w:firstLine="480"/>
              <w:jc w:val="both"/>
              <w:rPr>
                <w:rFonts w:ascii="宋体" w:eastAsia="宋体" w:hAnsi="宋体"/>
                <w:spacing w:val="2"/>
                <w:sz w:val="24"/>
                <w:szCs w:val="24"/>
              </w:rPr>
            </w:pPr>
            <w:r>
              <w:rPr>
                <w:rFonts w:ascii="宋体" w:eastAsia="宋体" w:hAnsi="宋体" w:cs="宋体" w:hint="eastAsia"/>
                <w:sz w:val="24"/>
                <w:szCs w:val="24"/>
              </w:rPr>
              <w:t>有法定代表人或其委托代理人签字或加盖单位章。由法定代表人签字的，应附法定代表人身份证明，由代理人签字的，应附授权委托书，身份证明或授权委托书应符合第六章“投标文件格式”的规定。</w:t>
            </w:r>
          </w:p>
        </w:tc>
      </w:tr>
      <w:tr w:rsidR="00C2666F">
        <w:trPr>
          <w:trHeight w:val="400"/>
          <w:jc w:val="center"/>
        </w:trPr>
        <w:tc>
          <w:tcPr>
            <w:tcW w:w="900" w:type="dxa"/>
            <w:vMerge/>
            <w:tcBorders>
              <w:left w:val="single" w:sz="4" w:space="0" w:color="000000"/>
              <w:right w:val="single" w:sz="4" w:space="0" w:color="000000"/>
            </w:tcBorders>
          </w:tcPr>
          <w:p w:rsidR="00C2666F" w:rsidRDefault="00C2666F">
            <w:pPr>
              <w:snapToGrid w:val="0"/>
              <w:spacing w:line="400" w:lineRule="exact"/>
              <w:ind w:firstLineChars="0" w:firstLine="0"/>
              <w:jc w:val="center"/>
              <w:rPr>
                <w:rFonts w:ascii="宋体" w:eastAsia="宋体" w:hAnsi="宋体"/>
                <w:spacing w:val="2"/>
                <w:sz w:val="24"/>
                <w:szCs w:val="24"/>
              </w:rPr>
            </w:pPr>
          </w:p>
        </w:tc>
        <w:tc>
          <w:tcPr>
            <w:tcW w:w="1123" w:type="dxa"/>
            <w:vMerge w:val="restart"/>
            <w:tcBorders>
              <w:top w:val="nil"/>
              <w:left w:val="single" w:sz="4" w:space="0" w:color="000000"/>
              <w:right w:val="single" w:sz="4" w:space="0" w:color="000000"/>
            </w:tcBorders>
          </w:tcPr>
          <w:p w:rsidR="00C2666F" w:rsidRDefault="00C2666F">
            <w:pPr>
              <w:snapToGrid w:val="0"/>
              <w:spacing w:line="400" w:lineRule="exact"/>
              <w:ind w:firstLineChars="0" w:firstLine="0"/>
              <w:jc w:val="both"/>
              <w:rPr>
                <w:rFonts w:ascii="宋体" w:eastAsia="宋体" w:hAnsi="宋体"/>
                <w:spacing w:val="2"/>
                <w:sz w:val="24"/>
                <w:szCs w:val="24"/>
              </w:rPr>
            </w:pPr>
          </w:p>
        </w:tc>
        <w:tc>
          <w:tcPr>
            <w:tcW w:w="2477" w:type="dxa"/>
            <w:vMerge w:val="restart"/>
            <w:tcBorders>
              <w:top w:val="single" w:sz="4" w:space="0" w:color="000000"/>
              <w:left w:val="single" w:sz="4" w:space="0" w:color="000000"/>
              <w:right w:val="single" w:sz="4" w:space="0" w:color="000000"/>
            </w:tcBorders>
            <w:vAlign w:val="center"/>
          </w:tcPr>
          <w:p w:rsidR="00C2666F" w:rsidRDefault="008A0D68">
            <w:pPr>
              <w:snapToGrid w:val="0"/>
              <w:spacing w:line="400" w:lineRule="exact"/>
              <w:ind w:firstLineChars="0" w:firstLine="0"/>
              <w:jc w:val="center"/>
              <w:rPr>
                <w:rFonts w:ascii="宋体" w:eastAsia="宋体" w:hAnsi="宋体"/>
                <w:spacing w:val="2"/>
                <w:sz w:val="24"/>
                <w:szCs w:val="24"/>
              </w:rPr>
            </w:pPr>
            <w:r>
              <w:rPr>
                <w:rFonts w:ascii="宋体" w:eastAsia="宋体" w:hAnsi="宋体" w:hint="eastAsia"/>
                <w:spacing w:val="2"/>
                <w:sz w:val="24"/>
                <w:szCs w:val="24"/>
              </w:rPr>
              <w:t>投标文件格式</w:t>
            </w:r>
          </w:p>
        </w:tc>
        <w:tc>
          <w:tcPr>
            <w:tcW w:w="5538" w:type="dxa"/>
            <w:vMerge w:val="restart"/>
            <w:tcBorders>
              <w:top w:val="single" w:sz="4" w:space="0" w:color="000000"/>
              <w:left w:val="single" w:sz="4" w:space="0" w:color="000000"/>
              <w:right w:val="single" w:sz="4" w:space="0" w:color="000000"/>
            </w:tcBorders>
            <w:vAlign w:val="center"/>
          </w:tcPr>
          <w:p w:rsidR="00C2666F" w:rsidRDefault="008A0D68">
            <w:pPr>
              <w:snapToGrid w:val="0"/>
              <w:spacing w:line="400" w:lineRule="exact"/>
              <w:ind w:firstLineChars="0" w:firstLine="0"/>
              <w:jc w:val="center"/>
              <w:rPr>
                <w:rFonts w:ascii="宋体" w:eastAsia="宋体" w:hAnsi="宋体"/>
                <w:spacing w:val="2"/>
                <w:sz w:val="24"/>
                <w:szCs w:val="24"/>
              </w:rPr>
            </w:pPr>
            <w:r>
              <w:rPr>
                <w:rFonts w:ascii="宋体" w:eastAsia="宋体" w:hAnsi="宋体" w:hint="eastAsia"/>
                <w:spacing w:val="2"/>
                <w:sz w:val="24"/>
                <w:szCs w:val="24"/>
              </w:rPr>
              <w:t>符合第六章“投标文件格式”的规定</w:t>
            </w:r>
          </w:p>
        </w:tc>
      </w:tr>
      <w:tr w:rsidR="00C2666F">
        <w:trPr>
          <w:trHeight w:val="400"/>
          <w:jc w:val="center"/>
        </w:trPr>
        <w:tc>
          <w:tcPr>
            <w:tcW w:w="900" w:type="dxa"/>
            <w:vMerge/>
            <w:tcBorders>
              <w:left w:val="single" w:sz="4" w:space="0" w:color="000000"/>
              <w:bottom w:val="single" w:sz="4" w:space="0" w:color="auto"/>
              <w:right w:val="single" w:sz="4" w:space="0" w:color="000000"/>
            </w:tcBorders>
          </w:tcPr>
          <w:p w:rsidR="00C2666F" w:rsidRDefault="00C2666F">
            <w:pPr>
              <w:snapToGrid w:val="0"/>
              <w:spacing w:line="400" w:lineRule="exact"/>
              <w:ind w:firstLineChars="0" w:firstLine="0"/>
              <w:jc w:val="center"/>
              <w:rPr>
                <w:rFonts w:ascii="宋体" w:eastAsia="宋体" w:hAnsi="宋体"/>
                <w:spacing w:val="2"/>
                <w:sz w:val="24"/>
                <w:szCs w:val="24"/>
              </w:rPr>
            </w:pPr>
          </w:p>
        </w:tc>
        <w:tc>
          <w:tcPr>
            <w:tcW w:w="1123" w:type="dxa"/>
            <w:vMerge/>
            <w:tcBorders>
              <w:left w:val="single" w:sz="4" w:space="0" w:color="000000"/>
              <w:bottom w:val="single" w:sz="4" w:space="0" w:color="auto"/>
              <w:right w:val="single" w:sz="4" w:space="0" w:color="000000"/>
            </w:tcBorders>
          </w:tcPr>
          <w:p w:rsidR="00C2666F" w:rsidRDefault="00C2666F">
            <w:pPr>
              <w:snapToGrid w:val="0"/>
              <w:spacing w:line="400" w:lineRule="exact"/>
              <w:ind w:firstLineChars="0" w:firstLine="0"/>
              <w:jc w:val="both"/>
              <w:rPr>
                <w:rFonts w:ascii="宋体" w:eastAsia="宋体" w:hAnsi="宋体"/>
                <w:spacing w:val="2"/>
                <w:sz w:val="24"/>
                <w:szCs w:val="24"/>
              </w:rPr>
            </w:pPr>
          </w:p>
        </w:tc>
        <w:tc>
          <w:tcPr>
            <w:tcW w:w="2477" w:type="dxa"/>
            <w:vMerge/>
            <w:tcBorders>
              <w:left w:val="single" w:sz="4" w:space="0" w:color="000000"/>
              <w:bottom w:val="single" w:sz="4" w:space="0" w:color="000000"/>
              <w:right w:val="single" w:sz="4" w:space="0" w:color="000000"/>
            </w:tcBorders>
          </w:tcPr>
          <w:p w:rsidR="00C2666F" w:rsidRDefault="00C2666F">
            <w:pPr>
              <w:snapToGrid w:val="0"/>
              <w:spacing w:line="400" w:lineRule="exact"/>
              <w:ind w:firstLineChars="0" w:firstLine="0"/>
              <w:jc w:val="both"/>
              <w:rPr>
                <w:rFonts w:ascii="宋体" w:eastAsia="宋体" w:hAnsi="宋体"/>
                <w:spacing w:val="2"/>
                <w:sz w:val="24"/>
                <w:szCs w:val="24"/>
              </w:rPr>
            </w:pPr>
          </w:p>
        </w:tc>
        <w:tc>
          <w:tcPr>
            <w:tcW w:w="5538" w:type="dxa"/>
            <w:vMerge/>
            <w:tcBorders>
              <w:left w:val="single" w:sz="4" w:space="0" w:color="000000"/>
              <w:bottom w:val="single" w:sz="4" w:space="0" w:color="000000"/>
              <w:right w:val="single" w:sz="4" w:space="0" w:color="000000"/>
            </w:tcBorders>
          </w:tcPr>
          <w:p w:rsidR="00C2666F" w:rsidRDefault="00C2666F">
            <w:pPr>
              <w:snapToGrid w:val="0"/>
              <w:spacing w:line="400" w:lineRule="exact"/>
              <w:ind w:firstLineChars="0" w:firstLine="0"/>
              <w:jc w:val="both"/>
              <w:rPr>
                <w:rFonts w:ascii="宋体" w:eastAsia="宋体" w:hAnsi="宋体"/>
                <w:spacing w:val="2"/>
                <w:sz w:val="24"/>
                <w:szCs w:val="24"/>
              </w:rPr>
            </w:pPr>
          </w:p>
        </w:tc>
      </w:tr>
      <w:tr w:rsidR="00C2666F">
        <w:trPr>
          <w:trHeight w:val="420"/>
          <w:jc w:val="center"/>
        </w:trPr>
        <w:tc>
          <w:tcPr>
            <w:tcW w:w="900" w:type="dxa"/>
            <w:vMerge w:val="restart"/>
            <w:tcBorders>
              <w:top w:val="single" w:sz="4" w:space="0" w:color="auto"/>
              <w:left w:val="single" w:sz="4" w:space="0" w:color="000000"/>
              <w:right w:val="single" w:sz="4" w:space="0" w:color="000000"/>
            </w:tcBorders>
            <w:vAlign w:val="center"/>
          </w:tcPr>
          <w:p w:rsidR="00C2666F" w:rsidRDefault="008A0D68">
            <w:pPr>
              <w:snapToGrid w:val="0"/>
              <w:spacing w:line="400" w:lineRule="exact"/>
              <w:ind w:firstLineChars="0" w:firstLine="0"/>
              <w:jc w:val="center"/>
              <w:rPr>
                <w:rFonts w:ascii="宋体" w:eastAsia="宋体" w:hAnsi="宋体"/>
                <w:spacing w:val="2"/>
                <w:sz w:val="24"/>
                <w:szCs w:val="24"/>
              </w:rPr>
            </w:pPr>
            <w:r>
              <w:rPr>
                <w:rFonts w:ascii="宋体" w:eastAsia="宋体" w:hAnsi="宋体" w:hint="eastAsia"/>
                <w:spacing w:val="2"/>
                <w:sz w:val="24"/>
                <w:szCs w:val="24"/>
              </w:rPr>
              <w:t>2.1.2</w:t>
            </w:r>
          </w:p>
        </w:tc>
        <w:tc>
          <w:tcPr>
            <w:tcW w:w="1123" w:type="dxa"/>
            <w:vMerge w:val="restart"/>
            <w:tcBorders>
              <w:top w:val="single" w:sz="4" w:space="0" w:color="auto"/>
              <w:left w:val="single" w:sz="4" w:space="0" w:color="000000"/>
              <w:right w:val="single" w:sz="4" w:space="0" w:color="000000"/>
            </w:tcBorders>
            <w:vAlign w:val="center"/>
          </w:tcPr>
          <w:p w:rsidR="00C2666F" w:rsidRDefault="008A0D68">
            <w:pPr>
              <w:snapToGrid w:val="0"/>
              <w:spacing w:line="400" w:lineRule="exact"/>
              <w:ind w:firstLineChars="0" w:firstLine="0"/>
              <w:jc w:val="center"/>
              <w:rPr>
                <w:rFonts w:ascii="宋体" w:eastAsia="宋体" w:hAnsi="宋体"/>
                <w:spacing w:val="2"/>
                <w:sz w:val="24"/>
                <w:szCs w:val="24"/>
              </w:rPr>
            </w:pPr>
            <w:r>
              <w:rPr>
                <w:rFonts w:ascii="宋体" w:eastAsia="宋体" w:hAnsi="宋体" w:hint="eastAsia"/>
                <w:spacing w:val="2"/>
                <w:sz w:val="24"/>
                <w:szCs w:val="24"/>
              </w:rPr>
              <w:t>资格评审</w:t>
            </w:r>
          </w:p>
          <w:p w:rsidR="00C2666F" w:rsidRDefault="00C2666F">
            <w:pPr>
              <w:snapToGrid w:val="0"/>
              <w:spacing w:line="400" w:lineRule="exact"/>
              <w:ind w:firstLineChars="0" w:firstLine="0"/>
              <w:jc w:val="center"/>
              <w:rPr>
                <w:rFonts w:ascii="宋体" w:eastAsia="宋体" w:hAnsi="宋体"/>
                <w:spacing w:val="2"/>
                <w:sz w:val="24"/>
                <w:szCs w:val="24"/>
              </w:rPr>
            </w:pPr>
          </w:p>
          <w:p w:rsidR="00C2666F" w:rsidRDefault="00C2666F">
            <w:pPr>
              <w:snapToGrid w:val="0"/>
              <w:spacing w:line="400" w:lineRule="exact"/>
              <w:ind w:firstLineChars="0" w:firstLine="0"/>
              <w:jc w:val="center"/>
              <w:rPr>
                <w:rFonts w:ascii="宋体" w:eastAsia="宋体" w:hAnsi="宋体"/>
                <w:spacing w:val="2"/>
                <w:sz w:val="24"/>
                <w:szCs w:val="24"/>
              </w:rPr>
            </w:pPr>
          </w:p>
          <w:p w:rsidR="00C2666F" w:rsidRDefault="008A0D68">
            <w:pPr>
              <w:snapToGrid w:val="0"/>
              <w:spacing w:line="400" w:lineRule="exact"/>
              <w:ind w:firstLineChars="0" w:firstLine="0"/>
              <w:jc w:val="center"/>
              <w:rPr>
                <w:rFonts w:ascii="宋体" w:eastAsia="宋体" w:hAnsi="宋体"/>
                <w:spacing w:val="2"/>
                <w:sz w:val="24"/>
                <w:szCs w:val="24"/>
              </w:rPr>
            </w:pPr>
            <w:r>
              <w:rPr>
                <w:rFonts w:ascii="宋体" w:eastAsia="宋体" w:hAnsi="宋体" w:hint="eastAsia"/>
                <w:spacing w:val="2"/>
                <w:sz w:val="24"/>
                <w:szCs w:val="24"/>
              </w:rPr>
              <w:t>标准</w:t>
            </w:r>
          </w:p>
        </w:tc>
        <w:tc>
          <w:tcPr>
            <w:tcW w:w="2477" w:type="dxa"/>
            <w:tcBorders>
              <w:left w:val="single" w:sz="4" w:space="0" w:color="000000"/>
              <w:bottom w:val="single" w:sz="4" w:space="0" w:color="000000"/>
              <w:right w:val="single" w:sz="4" w:space="0" w:color="000000"/>
            </w:tcBorders>
            <w:vAlign w:val="center"/>
          </w:tcPr>
          <w:p w:rsidR="00C2666F" w:rsidRDefault="008A0D68">
            <w:pPr>
              <w:spacing w:line="400" w:lineRule="exact"/>
              <w:ind w:firstLineChars="0" w:firstLine="0"/>
              <w:jc w:val="center"/>
              <w:rPr>
                <w:rFonts w:ascii="宋体" w:eastAsia="宋体" w:hAnsi="宋体" w:cs="宋体"/>
                <w:sz w:val="24"/>
                <w:szCs w:val="24"/>
              </w:rPr>
            </w:pPr>
            <w:r>
              <w:rPr>
                <w:rFonts w:ascii="宋体" w:eastAsia="宋体" w:hAnsi="宋体" w:cs="宋体" w:hint="eastAsia"/>
                <w:sz w:val="24"/>
                <w:szCs w:val="24"/>
              </w:rPr>
              <w:t>营业执照和</w:t>
            </w:r>
          </w:p>
          <w:p w:rsidR="00C2666F" w:rsidRDefault="008A0D68">
            <w:pPr>
              <w:snapToGrid w:val="0"/>
              <w:spacing w:line="400" w:lineRule="exact"/>
              <w:ind w:firstLineChars="0" w:firstLine="0"/>
              <w:jc w:val="center"/>
              <w:rPr>
                <w:rFonts w:ascii="宋体" w:eastAsia="宋体" w:hAnsi="宋体"/>
                <w:spacing w:val="2"/>
                <w:sz w:val="24"/>
                <w:szCs w:val="24"/>
              </w:rPr>
            </w:pPr>
            <w:r>
              <w:rPr>
                <w:rFonts w:ascii="宋体" w:eastAsia="宋体" w:hAnsi="宋体" w:cs="宋体" w:hint="eastAsia"/>
                <w:sz w:val="24"/>
                <w:szCs w:val="24"/>
              </w:rPr>
              <w:t>组织机构代码证</w:t>
            </w:r>
          </w:p>
        </w:tc>
        <w:tc>
          <w:tcPr>
            <w:tcW w:w="5538" w:type="dxa"/>
            <w:tcBorders>
              <w:left w:val="single" w:sz="4" w:space="0" w:color="000000"/>
              <w:bottom w:val="single" w:sz="4" w:space="0" w:color="000000"/>
              <w:right w:val="single" w:sz="4" w:space="0" w:color="000000"/>
            </w:tcBorders>
            <w:vAlign w:val="center"/>
          </w:tcPr>
          <w:p w:rsidR="00C2666F" w:rsidRDefault="008A0D68">
            <w:pPr>
              <w:snapToGrid w:val="0"/>
              <w:spacing w:line="400" w:lineRule="exact"/>
              <w:ind w:firstLine="480"/>
              <w:jc w:val="both"/>
              <w:rPr>
                <w:rFonts w:ascii="宋体" w:eastAsia="宋体" w:hAnsi="宋体"/>
                <w:spacing w:val="2"/>
                <w:sz w:val="24"/>
                <w:szCs w:val="24"/>
              </w:rPr>
            </w:pPr>
            <w:r>
              <w:rPr>
                <w:rFonts w:ascii="宋体" w:eastAsia="宋体" w:hAnsi="宋体" w:cs="宋体" w:hint="eastAsia"/>
                <w:sz w:val="24"/>
                <w:szCs w:val="24"/>
              </w:rPr>
              <w:t>符合第二章“投标人须知”第</w:t>
            </w:r>
            <w:r>
              <w:rPr>
                <w:rFonts w:ascii="宋体" w:eastAsia="宋体" w:hAnsi="宋体" w:cs="宋体" w:hint="eastAsia"/>
                <w:sz w:val="24"/>
                <w:szCs w:val="24"/>
              </w:rPr>
              <w:t xml:space="preserve"> 3.5.1 </w:t>
            </w:r>
            <w:r>
              <w:rPr>
                <w:rFonts w:ascii="宋体" w:eastAsia="宋体" w:hAnsi="宋体" w:cs="宋体" w:hint="eastAsia"/>
                <w:sz w:val="24"/>
                <w:szCs w:val="24"/>
              </w:rPr>
              <w:t>项规定，具备有效的营业执照和组织机构代码证。</w:t>
            </w:r>
          </w:p>
        </w:tc>
      </w:tr>
      <w:tr w:rsidR="00C2666F">
        <w:trPr>
          <w:trHeight w:val="530"/>
          <w:jc w:val="center"/>
        </w:trPr>
        <w:tc>
          <w:tcPr>
            <w:tcW w:w="900" w:type="dxa"/>
            <w:vMerge/>
            <w:tcBorders>
              <w:left w:val="single" w:sz="4" w:space="0" w:color="000000"/>
              <w:right w:val="single" w:sz="4" w:space="0" w:color="000000"/>
            </w:tcBorders>
          </w:tcPr>
          <w:p w:rsidR="00C2666F" w:rsidRDefault="00C2666F">
            <w:pPr>
              <w:snapToGrid w:val="0"/>
              <w:spacing w:line="400" w:lineRule="exact"/>
              <w:ind w:firstLineChars="0" w:firstLine="0"/>
              <w:jc w:val="center"/>
              <w:rPr>
                <w:rFonts w:ascii="宋体" w:eastAsia="宋体" w:hAnsi="宋体"/>
                <w:spacing w:val="2"/>
                <w:sz w:val="24"/>
                <w:szCs w:val="24"/>
              </w:rPr>
            </w:pPr>
          </w:p>
        </w:tc>
        <w:tc>
          <w:tcPr>
            <w:tcW w:w="1123" w:type="dxa"/>
            <w:vMerge/>
            <w:tcBorders>
              <w:left w:val="single" w:sz="4" w:space="0" w:color="000000"/>
              <w:right w:val="single" w:sz="4" w:space="0" w:color="000000"/>
            </w:tcBorders>
          </w:tcPr>
          <w:p w:rsidR="00C2666F" w:rsidRDefault="00C2666F">
            <w:pPr>
              <w:snapToGrid w:val="0"/>
              <w:spacing w:line="400" w:lineRule="exact"/>
              <w:ind w:firstLineChars="0" w:firstLine="0"/>
              <w:jc w:val="both"/>
              <w:rPr>
                <w:rFonts w:ascii="宋体" w:eastAsia="宋体" w:hAnsi="宋体"/>
                <w:spacing w:val="2"/>
                <w:sz w:val="24"/>
                <w:szCs w:val="24"/>
              </w:rPr>
            </w:pPr>
          </w:p>
        </w:tc>
        <w:tc>
          <w:tcPr>
            <w:tcW w:w="2477" w:type="dxa"/>
            <w:tcBorders>
              <w:left w:val="single" w:sz="4" w:space="0" w:color="000000"/>
              <w:bottom w:val="single" w:sz="4" w:space="0" w:color="000000"/>
              <w:right w:val="single" w:sz="4" w:space="0" w:color="000000"/>
            </w:tcBorders>
            <w:vAlign w:val="center"/>
          </w:tcPr>
          <w:p w:rsidR="00C2666F" w:rsidRDefault="008A0D68">
            <w:pPr>
              <w:snapToGrid w:val="0"/>
              <w:spacing w:line="400" w:lineRule="exact"/>
              <w:ind w:firstLineChars="0" w:firstLine="0"/>
              <w:jc w:val="center"/>
              <w:rPr>
                <w:rFonts w:ascii="宋体" w:eastAsia="宋体" w:hAnsi="宋体" w:cs="宋体"/>
                <w:sz w:val="24"/>
                <w:szCs w:val="24"/>
              </w:rPr>
            </w:pPr>
            <w:r>
              <w:rPr>
                <w:rFonts w:ascii="宋体" w:eastAsia="宋体" w:hAnsi="宋体" w:hint="eastAsia"/>
                <w:spacing w:val="2"/>
                <w:sz w:val="24"/>
                <w:szCs w:val="24"/>
              </w:rPr>
              <w:t>资质要求</w:t>
            </w:r>
          </w:p>
        </w:tc>
        <w:tc>
          <w:tcPr>
            <w:tcW w:w="5538" w:type="dxa"/>
            <w:tcBorders>
              <w:left w:val="single" w:sz="4" w:space="0" w:color="000000"/>
              <w:bottom w:val="single" w:sz="4" w:space="0" w:color="000000"/>
              <w:right w:val="single" w:sz="4" w:space="0" w:color="000000"/>
            </w:tcBorders>
            <w:vAlign w:val="center"/>
          </w:tcPr>
          <w:p w:rsidR="00C2666F" w:rsidRDefault="008A0D68">
            <w:pPr>
              <w:autoSpaceDE w:val="0"/>
              <w:autoSpaceDN w:val="0"/>
              <w:adjustRightInd w:val="0"/>
              <w:spacing w:line="400" w:lineRule="exact"/>
              <w:ind w:firstLine="480"/>
              <w:outlineLvl w:val="0"/>
              <w:rPr>
                <w:rFonts w:ascii="宋体" w:eastAsia="宋体" w:hAnsi="宋体" w:cs="宋体"/>
                <w:sz w:val="24"/>
                <w:szCs w:val="24"/>
              </w:rPr>
            </w:pPr>
            <w:r>
              <w:rPr>
                <w:rFonts w:ascii="宋体" w:eastAsia="宋体" w:hAnsi="宋体" w:cs="宋体" w:hint="eastAsia"/>
                <w:sz w:val="24"/>
                <w:szCs w:val="24"/>
              </w:rPr>
              <w:t>符合第二章“投标人须知”第</w:t>
            </w:r>
            <w:r>
              <w:rPr>
                <w:rFonts w:ascii="宋体" w:eastAsia="宋体" w:hAnsi="宋体" w:cs="宋体" w:hint="eastAsia"/>
                <w:sz w:val="24"/>
                <w:szCs w:val="24"/>
              </w:rPr>
              <w:t xml:space="preserve"> 1.4.1 </w:t>
            </w:r>
            <w:r>
              <w:rPr>
                <w:rFonts w:ascii="宋体" w:eastAsia="宋体" w:hAnsi="宋体" w:cs="宋体" w:hint="eastAsia"/>
                <w:sz w:val="24"/>
                <w:szCs w:val="24"/>
              </w:rPr>
              <w:t>项规定</w:t>
            </w:r>
          </w:p>
        </w:tc>
      </w:tr>
      <w:tr w:rsidR="00C2666F">
        <w:trPr>
          <w:trHeight w:val="545"/>
          <w:jc w:val="center"/>
        </w:trPr>
        <w:tc>
          <w:tcPr>
            <w:tcW w:w="900" w:type="dxa"/>
            <w:vMerge/>
            <w:tcBorders>
              <w:left w:val="single" w:sz="4" w:space="0" w:color="000000"/>
              <w:right w:val="single" w:sz="4" w:space="0" w:color="000000"/>
            </w:tcBorders>
          </w:tcPr>
          <w:p w:rsidR="00C2666F" w:rsidRDefault="00C2666F">
            <w:pPr>
              <w:snapToGrid w:val="0"/>
              <w:spacing w:line="400" w:lineRule="exact"/>
              <w:ind w:firstLineChars="0" w:firstLine="0"/>
              <w:jc w:val="center"/>
              <w:rPr>
                <w:rFonts w:ascii="宋体" w:eastAsia="宋体" w:hAnsi="宋体"/>
                <w:spacing w:val="2"/>
                <w:sz w:val="24"/>
                <w:szCs w:val="24"/>
              </w:rPr>
            </w:pPr>
          </w:p>
        </w:tc>
        <w:tc>
          <w:tcPr>
            <w:tcW w:w="1123" w:type="dxa"/>
            <w:vMerge/>
            <w:tcBorders>
              <w:left w:val="single" w:sz="4" w:space="0" w:color="000000"/>
              <w:right w:val="single" w:sz="4" w:space="0" w:color="000000"/>
            </w:tcBorders>
          </w:tcPr>
          <w:p w:rsidR="00C2666F" w:rsidRDefault="00C2666F">
            <w:pPr>
              <w:snapToGrid w:val="0"/>
              <w:spacing w:line="400" w:lineRule="exact"/>
              <w:ind w:firstLineChars="0" w:firstLine="0"/>
              <w:jc w:val="both"/>
              <w:rPr>
                <w:rFonts w:ascii="宋体" w:eastAsia="宋体" w:hAnsi="宋体"/>
                <w:spacing w:val="2"/>
                <w:sz w:val="24"/>
                <w:szCs w:val="24"/>
              </w:rPr>
            </w:pPr>
          </w:p>
        </w:tc>
        <w:tc>
          <w:tcPr>
            <w:tcW w:w="2477" w:type="dxa"/>
            <w:tcBorders>
              <w:left w:val="single" w:sz="4" w:space="0" w:color="000000"/>
              <w:bottom w:val="single" w:sz="4" w:space="0" w:color="000000"/>
              <w:right w:val="single" w:sz="4" w:space="0" w:color="000000"/>
            </w:tcBorders>
            <w:vAlign w:val="center"/>
          </w:tcPr>
          <w:p w:rsidR="00C2666F" w:rsidRDefault="008A0D68">
            <w:pPr>
              <w:snapToGrid w:val="0"/>
              <w:spacing w:line="400" w:lineRule="exact"/>
              <w:ind w:firstLineChars="0" w:firstLine="0"/>
              <w:jc w:val="center"/>
              <w:rPr>
                <w:rFonts w:ascii="宋体" w:eastAsia="宋体" w:hAnsi="宋体" w:cs="宋体"/>
                <w:sz w:val="24"/>
                <w:szCs w:val="24"/>
              </w:rPr>
            </w:pPr>
            <w:r>
              <w:rPr>
                <w:rFonts w:ascii="宋体" w:eastAsia="宋体" w:hAnsi="宋体" w:hint="eastAsia"/>
                <w:spacing w:val="2"/>
                <w:sz w:val="24"/>
                <w:szCs w:val="24"/>
              </w:rPr>
              <w:t>财务要求</w:t>
            </w:r>
          </w:p>
        </w:tc>
        <w:tc>
          <w:tcPr>
            <w:tcW w:w="5538" w:type="dxa"/>
            <w:tcBorders>
              <w:left w:val="single" w:sz="4" w:space="0" w:color="000000"/>
              <w:bottom w:val="single" w:sz="4" w:space="0" w:color="000000"/>
              <w:right w:val="single" w:sz="4" w:space="0" w:color="000000"/>
            </w:tcBorders>
            <w:vAlign w:val="center"/>
          </w:tcPr>
          <w:p w:rsidR="00C2666F" w:rsidRDefault="008A0D68">
            <w:pPr>
              <w:snapToGrid w:val="0"/>
              <w:spacing w:line="400" w:lineRule="exact"/>
              <w:ind w:firstLineChars="100" w:firstLine="240"/>
              <w:jc w:val="both"/>
              <w:rPr>
                <w:rFonts w:ascii="宋体" w:eastAsia="宋体" w:hAnsi="宋体"/>
                <w:spacing w:val="2"/>
                <w:sz w:val="24"/>
                <w:szCs w:val="24"/>
              </w:rPr>
            </w:pPr>
            <w:r>
              <w:rPr>
                <w:rFonts w:ascii="宋体" w:eastAsia="宋体" w:hAnsi="宋体" w:cs="宋体" w:hint="eastAsia"/>
                <w:sz w:val="24"/>
                <w:szCs w:val="24"/>
              </w:rPr>
              <w:t>近三年度经会计师事务所出具的财务审计报告。</w:t>
            </w:r>
          </w:p>
        </w:tc>
      </w:tr>
      <w:tr w:rsidR="00C2666F">
        <w:trPr>
          <w:trHeight w:val="565"/>
          <w:jc w:val="center"/>
        </w:trPr>
        <w:tc>
          <w:tcPr>
            <w:tcW w:w="900" w:type="dxa"/>
            <w:vMerge/>
            <w:tcBorders>
              <w:left w:val="single" w:sz="4" w:space="0" w:color="000000"/>
              <w:right w:val="single" w:sz="4" w:space="0" w:color="000000"/>
            </w:tcBorders>
          </w:tcPr>
          <w:p w:rsidR="00C2666F" w:rsidRDefault="00C2666F">
            <w:pPr>
              <w:snapToGrid w:val="0"/>
              <w:spacing w:line="400" w:lineRule="exact"/>
              <w:ind w:firstLineChars="0" w:firstLine="0"/>
              <w:jc w:val="center"/>
              <w:rPr>
                <w:rFonts w:ascii="宋体" w:eastAsia="宋体" w:hAnsi="宋体"/>
                <w:spacing w:val="2"/>
                <w:sz w:val="24"/>
                <w:szCs w:val="24"/>
              </w:rPr>
            </w:pPr>
          </w:p>
        </w:tc>
        <w:tc>
          <w:tcPr>
            <w:tcW w:w="1123" w:type="dxa"/>
            <w:vMerge/>
            <w:tcBorders>
              <w:left w:val="single" w:sz="4" w:space="0" w:color="000000"/>
              <w:right w:val="single" w:sz="4" w:space="0" w:color="000000"/>
            </w:tcBorders>
          </w:tcPr>
          <w:p w:rsidR="00C2666F" w:rsidRDefault="00C2666F">
            <w:pPr>
              <w:snapToGrid w:val="0"/>
              <w:spacing w:line="400" w:lineRule="exact"/>
              <w:ind w:firstLineChars="0" w:firstLine="0"/>
              <w:jc w:val="both"/>
              <w:rPr>
                <w:rFonts w:ascii="宋体" w:eastAsia="宋体" w:hAnsi="宋体"/>
                <w:spacing w:val="2"/>
                <w:sz w:val="24"/>
                <w:szCs w:val="24"/>
              </w:rPr>
            </w:pPr>
          </w:p>
        </w:tc>
        <w:tc>
          <w:tcPr>
            <w:tcW w:w="2477" w:type="dxa"/>
            <w:tcBorders>
              <w:left w:val="single" w:sz="4" w:space="0" w:color="000000"/>
              <w:bottom w:val="single" w:sz="4" w:space="0" w:color="000000"/>
              <w:right w:val="single" w:sz="4" w:space="0" w:color="000000"/>
            </w:tcBorders>
            <w:vAlign w:val="center"/>
          </w:tcPr>
          <w:p w:rsidR="00C2666F" w:rsidRDefault="008A0D68">
            <w:pPr>
              <w:snapToGrid w:val="0"/>
              <w:spacing w:line="400" w:lineRule="exact"/>
              <w:ind w:firstLineChars="0" w:firstLine="0"/>
              <w:jc w:val="center"/>
              <w:rPr>
                <w:rFonts w:ascii="宋体" w:eastAsia="宋体" w:hAnsi="宋体" w:cs="宋体"/>
                <w:sz w:val="24"/>
                <w:szCs w:val="24"/>
              </w:rPr>
            </w:pPr>
            <w:r>
              <w:rPr>
                <w:rFonts w:ascii="宋体" w:eastAsia="宋体" w:hAnsi="宋体" w:hint="eastAsia"/>
                <w:spacing w:val="2"/>
                <w:sz w:val="24"/>
                <w:szCs w:val="24"/>
              </w:rPr>
              <w:t>业绩要求</w:t>
            </w:r>
          </w:p>
        </w:tc>
        <w:tc>
          <w:tcPr>
            <w:tcW w:w="5538" w:type="dxa"/>
            <w:tcBorders>
              <w:left w:val="single" w:sz="4" w:space="0" w:color="000000"/>
              <w:bottom w:val="single" w:sz="4" w:space="0" w:color="000000"/>
              <w:right w:val="single" w:sz="4" w:space="0" w:color="000000"/>
            </w:tcBorders>
            <w:vAlign w:val="center"/>
          </w:tcPr>
          <w:p w:rsidR="00C2666F" w:rsidRDefault="008A0D68">
            <w:pPr>
              <w:snapToGrid w:val="0"/>
              <w:spacing w:line="400" w:lineRule="exact"/>
              <w:ind w:firstLineChars="100" w:firstLine="240"/>
              <w:jc w:val="both"/>
              <w:rPr>
                <w:rFonts w:ascii="宋体" w:eastAsia="宋体" w:hAnsi="宋体"/>
                <w:spacing w:val="2"/>
                <w:sz w:val="24"/>
                <w:szCs w:val="24"/>
              </w:rPr>
            </w:pPr>
            <w:r>
              <w:rPr>
                <w:rFonts w:ascii="宋体" w:eastAsia="宋体" w:hAnsi="宋体" w:cs="宋体" w:hint="eastAsia"/>
                <w:sz w:val="24"/>
                <w:szCs w:val="24"/>
              </w:rPr>
              <w:t>符合第二章“投标人须知”第</w:t>
            </w:r>
            <w:r>
              <w:rPr>
                <w:rFonts w:ascii="宋体" w:eastAsia="宋体" w:hAnsi="宋体" w:cs="宋体" w:hint="eastAsia"/>
                <w:sz w:val="24"/>
                <w:szCs w:val="24"/>
              </w:rPr>
              <w:t xml:space="preserve"> 1.4.1 </w:t>
            </w:r>
            <w:r>
              <w:rPr>
                <w:rFonts w:ascii="宋体" w:eastAsia="宋体" w:hAnsi="宋体" w:cs="宋体" w:hint="eastAsia"/>
                <w:sz w:val="24"/>
                <w:szCs w:val="24"/>
              </w:rPr>
              <w:t>项规定</w:t>
            </w:r>
          </w:p>
        </w:tc>
      </w:tr>
      <w:tr w:rsidR="00C2666F">
        <w:trPr>
          <w:trHeight w:val="550"/>
          <w:jc w:val="center"/>
        </w:trPr>
        <w:tc>
          <w:tcPr>
            <w:tcW w:w="900" w:type="dxa"/>
            <w:vMerge/>
            <w:tcBorders>
              <w:left w:val="single" w:sz="4" w:space="0" w:color="000000"/>
              <w:right w:val="single" w:sz="4" w:space="0" w:color="000000"/>
            </w:tcBorders>
          </w:tcPr>
          <w:p w:rsidR="00C2666F" w:rsidRDefault="00C2666F">
            <w:pPr>
              <w:snapToGrid w:val="0"/>
              <w:spacing w:line="400" w:lineRule="exact"/>
              <w:ind w:firstLineChars="0" w:firstLine="0"/>
              <w:jc w:val="center"/>
              <w:rPr>
                <w:rFonts w:ascii="宋体" w:eastAsia="宋体" w:hAnsi="宋体"/>
                <w:spacing w:val="2"/>
                <w:sz w:val="24"/>
                <w:szCs w:val="24"/>
              </w:rPr>
            </w:pPr>
          </w:p>
        </w:tc>
        <w:tc>
          <w:tcPr>
            <w:tcW w:w="1123" w:type="dxa"/>
            <w:vMerge/>
            <w:tcBorders>
              <w:left w:val="single" w:sz="4" w:space="0" w:color="000000"/>
              <w:right w:val="single" w:sz="4" w:space="0" w:color="000000"/>
            </w:tcBorders>
          </w:tcPr>
          <w:p w:rsidR="00C2666F" w:rsidRDefault="00C2666F">
            <w:pPr>
              <w:snapToGrid w:val="0"/>
              <w:spacing w:line="400" w:lineRule="exact"/>
              <w:ind w:firstLineChars="0" w:firstLine="0"/>
              <w:jc w:val="both"/>
              <w:rPr>
                <w:rFonts w:ascii="宋体" w:eastAsia="宋体" w:hAnsi="宋体"/>
                <w:spacing w:val="2"/>
                <w:sz w:val="24"/>
                <w:szCs w:val="24"/>
              </w:rPr>
            </w:pPr>
          </w:p>
        </w:tc>
        <w:tc>
          <w:tcPr>
            <w:tcW w:w="2477" w:type="dxa"/>
            <w:tcBorders>
              <w:left w:val="single" w:sz="4" w:space="0" w:color="000000"/>
              <w:bottom w:val="single" w:sz="4" w:space="0" w:color="000000"/>
              <w:right w:val="single" w:sz="4" w:space="0" w:color="000000"/>
            </w:tcBorders>
            <w:vAlign w:val="center"/>
          </w:tcPr>
          <w:p w:rsidR="00C2666F" w:rsidRDefault="008A0D68">
            <w:pPr>
              <w:snapToGrid w:val="0"/>
              <w:spacing w:line="400" w:lineRule="exact"/>
              <w:ind w:firstLineChars="0" w:firstLine="0"/>
              <w:jc w:val="center"/>
              <w:rPr>
                <w:rFonts w:ascii="宋体" w:eastAsia="宋体" w:hAnsi="宋体" w:cs="宋体"/>
                <w:sz w:val="24"/>
                <w:szCs w:val="24"/>
              </w:rPr>
            </w:pPr>
            <w:r>
              <w:rPr>
                <w:rFonts w:ascii="宋体" w:eastAsia="宋体" w:hAnsi="宋体" w:hint="eastAsia"/>
                <w:spacing w:val="2"/>
                <w:sz w:val="24"/>
                <w:szCs w:val="24"/>
              </w:rPr>
              <w:t>信誉要求</w:t>
            </w:r>
          </w:p>
        </w:tc>
        <w:tc>
          <w:tcPr>
            <w:tcW w:w="5538" w:type="dxa"/>
            <w:tcBorders>
              <w:left w:val="single" w:sz="4" w:space="0" w:color="000000"/>
              <w:bottom w:val="single" w:sz="4" w:space="0" w:color="000000"/>
              <w:right w:val="single" w:sz="4" w:space="0" w:color="000000"/>
            </w:tcBorders>
            <w:vAlign w:val="center"/>
          </w:tcPr>
          <w:p w:rsidR="00C2666F" w:rsidRDefault="008A0D68">
            <w:pPr>
              <w:snapToGrid w:val="0"/>
              <w:spacing w:line="400" w:lineRule="exact"/>
              <w:ind w:firstLineChars="0" w:firstLine="0"/>
              <w:jc w:val="center"/>
              <w:rPr>
                <w:rFonts w:ascii="宋体" w:eastAsia="宋体" w:hAnsi="宋体"/>
                <w:spacing w:val="2"/>
                <w:sz w:val="24"/>
                <w:szCs w:val="24"/>
              </w:rPr>
            </w:pPr>
            <w:r>
              <w:rPr>
                <w:rFonts w:ascii="宋体" w:eastAsia="宋体" w:hAnsi="宋体" w:hint="eastAsia"/>
                <w:spacing w:val="2"/>
                <w:sz w:val="24"/>
                <w:szCs w:val="24"/>
              </w:rPr>
              <w:t>符合第二章“投标人须知”第</w:t>
            </w:r>
            <w:r>
              <w:rPr>
                <w:rFonts w:ascii="宋体" w:eastAsia="宋体" w:hAnsi="宋体" w:hint="eastAsia"/>
                <w:spacing w:val="2"/>
                <w:sz w:val="24"/>
                <w:szCs w:val="24"/>
              </w:rPr>
              <w:t xml:space="preserve"> 1.4.1 </w:t>
            </w:r>
            <w:r>
              <w:rPr>
                <w:rFonts w:ascii="宋体" w:eastAsia="宋体" w:hAnsi="宋体" w:hint="eastAsia"/>
                <w:spacing w:val="2"/>
                <w:sz w:val="24"/>
                <w:szCs w:val="24"/>
              </w:rPr>
              <w:t>项规定</w:t>
            </w:r>
          </w:p>
        </w:tc>
      </w:tr>
      <w:tr w:rsidR="00C2666F">
        <w:trPr>
          <w:trHeight w:val="550"/>
          <w:jc w:val="center"/>
        </w:trPr>
        <w:tc>
          <w:tcPr>
            <w:tcW w:w="900" w:type="dxa"/>
            <w:vMerge/>
            <w:tcBorders>
              <w:left w:val="single" w:sz="4" w:space="0" w:color="000000"/>
              <w:right w:val="single" w:sz="4" w:space="0" w:color="000000"/>
            </w:tcBorders>
          </w:tcPr>
          <w:p w:rsidR="00C2666F" w:rsidRDefault="00C2666F">
            <w:pPr>
              <w:snapToGrid w:val="0"/>
              <w:spacing w:line="400" w:lineRule="exact"/>
              <w:ind w:firstLineChars="0" w:firstLine="0"/>
              <w:jc w:val="center"/>
              <w:rPr>
                <w:rFonts w:ascii="宋体" w:eastAsia="宋体" w:hAnsi="宋体"/>
                <w:spacing w:val="2"/>
                <w:sz w:val="24"/>
                <w:szCs w:val="24"/>
              </w:rPr>
            </w:pPr>
          </w:p>
        </w:tc>
        <w:tc>
          <w:tcPr>
            <w:tcW w:w="1123" w:type="dxa"/>
            <w:vMerge/>
            <w:tcBorders>
              <w:left w:val="single" w:sz="4" w:space="0" w:color="000000"/>
              <w:right w:val="single" w:sz="4" w:space="0" w:color="000000"/>
            </w:tcBorders>
          </w:tcPr>
          <w:p w:rsidR="00C2666F" w:rsidRDefault="00C2666F">
            <w:pPr>
              <w:snapToGrid w:val="0"/>
              <w:spacing w:line="400" w:lineRule="exact"/>
              <w:ind w:firstLineChars="0" w:firstLine="0"/>
              <w:jc w:val="both"/>
              <w:rPr>
                <w:rFonts w:ascii="宋体" w:eastAsia="宋体" w:hAnsi="宋体"/>
                <w:spacing w:val="2"/>
                <w:sz w:val="24"/>
                <w:szCs w:val="24"/>
              </w:rPr>
            </w:pPr>
          </w:p>
        </w:tc>
        <w:tc>
          <w:tcPr>
            <w:tcW w:w="2477" w:type="dxa"/>
            <w:tcBorders>
              <w:left w:val="single" w:sz="4" w:space="0" w:color="000000"/>
              <w:bottom w:val="single" w:sz="4" w:space="0" w:color="000000"/>
              <w:right w:val="single" w:sz="4" w:space="0" w:color="000000"/>
            </w:tcBorders>
            <w:shd w:val="clear" w:color="auto" w:fill="auto"/>
            <w:vAlign w:val="center"/>
          </w:tcPr>
          <w:p w:rsidR="00C2666F" w:rsidRDefault="008A0D68">
            <w:pPr>
              <w:snapToGrid w:val="0"/>
              <w:spacing w:line="400" w:lineRule="exact"/>
              <w:ind w:firstLineChars="0" w:firstLine="0"/>
              <w:jc w:val="center"/>
              <w:rPr>
                <w:rFonts w:ascii="宋体" w:eastAsia="宋体" w:hAnsi="宋体"/>
                <w:spacing w:val="2"/>
                <w:sz w:val="24"/>
                <w:szCs w:val="24"/>
              </w:rPr>
            </w:pPr>
            <w:r>
              <w:rPr>
                <w:rFonts w:ascii="宋体" w:eastAsia="宋体" w:hAnsi="宋体" w:hint="eastAsia"/>
                <w:spacing w:val="2"/>
                <w:sz w:val="24"/>
                <w:szCs w:val="24"/>
              </w:rPr>
              <w:t>项目负责人</w:t>
            </w:r>
          </w:p>
        </w:tc>
        <w:tc>
          <w:tcPr>
            <w:tcW w:w="5538" w:type="dxa"/>
            <w:tcBorders>
              <w:left w:val="single" w:sz="4" w:space="0" w:color="000000"/>
              <w:bottom w:val="single" w:sz="4" w:space="0" w:color="000000"/>
              <w:right w:val="single" w:sz="4" w:space="0" w:color="000000"/>
            </w:tcBorders>
            <w:vAlign w:val="center"/>
          </w:tcPr>
          <w:p w:rsidR="00C2666F" w:rsidRDefault="008A0D68">
            <w:pPr>
              <w:snapToGrid w:val="0"/>
              <w:spacing w:line="400" w:lineRule="exact"/>
              <w:ind w:firstLineChars="0" w:firstLine="0"/>
              <w:jc w:val="center"/>
              <w:rPr>
                <w:rFonts w:ascii="宋体" w:eastAsia="宋体" w:hAnsi="宋体" w:cs="宋体"/>
                <w:sz w:val="24"/>
                <w:szCs w:val="24"/>
              </w:rPr>
            </w:pPr>
            <w:r>
              <w:rPr>
                <w:rFonts w:ascii="宋体" w:eastAsia="宋体" w:hAnsi="宋体" w:cs="宋体" w:hint="eastAsia"/>
                <w:sz w:val="24"/>
                <w:szCs w:val="24"/>
              </w:rPr>
              <w:t>符合第二章“投标人须知”第</w:t>
            </w:r>
            <w:r>
              <w:rPr>
                <w:rFonts w:ascii="宋体" w:eastAsia="宋体" w:hAnsi="宋体" w:cs="宋体" w:hint="eastAsia"/>
                <w:sz w:val="24"/>
                <w:szCs w:val="24"/>
              </w:rPr>
              <w:t xml:space="preserve"> 1.4.1 </w:t>
            </w:r>
            <w:r>
              <w:rPr>
                <w:rFonts w:ascii="宋体" w:eastAsia="宋体" w:hAnsi="宋体" w:cs="宋体" w:hint="eastAsia"/>
                <w:sz w:val="24"/>
                <w:szCs w:val="24"/>
              </w:rPr>
              <w:t>项规定</w:t>
            </w:r>
          </w:p>
        </w:tc>
      </w:tr>
      <w:tr w:rsidR="00C2666F">
        <w:trPr>
          <w:trHeight w:val="595"/>
          <w:jc w:val="center"/>
        </w:trPr>
        <w:tc>
          <w:tcPr>
            <w:tcW w:w="900" w:type="dxa"/>
            <w:vMerge/>
            <w:tcBorders>
              <w:left w:val="single" w:sz="4" w:space="0" w:color="000000"/>
              <w:right w:val="single" w:sz="4" w:space="0" w:color="000000"/>
            </w:tcBorders>
          </w:tcPr>
          <w:p w:rsidR="00C2666F" w:rsidRDefault="00C2666F">
            <w:pPr>
              <w:snapToGrid w:val="0"/>
              <w:spacing w:line="400" w:lineRule="exact"/>
              <w:ind w:firstLineChars="0" w:firstLine="0"/>
              <w:jc w:val="center"/>
              <w:rPr>
                <w:rFonts w:ascii="宋体" w:eastAsia="宋体" w:hAnsi="宋体"/>
                <w:spacing w:val="2"/>
                <w:sz w:val="24"/>
                <w:szCs w:val="24"/>
              </w:rPr>
            </w:pPr>
          </w:p>
        </w:tc>
        <w:tc>
          <w:tcPr>
            <w:tcW w:w="1123" w:type="dxa"/>
            <w:vMerge/>
            <w:tcBorders>
              <w:left w:val="single" w:sz="4" w:space="0" w:color="000000"/>
              <w:right w:val="single" w:sz="4" w:space="0" w:color="000000"/>
            </w:tcBorders>
          </w:tcPr>
          <w:p w:rsidR="00C2666F" w:rsidRDefault="00C2666F">
            <w:pPr>
              <w:snapToGrid w:val="0"/>
              <w:spacing w:line="400" w:lineRule="exact"/>
              <w:ind w:firstLineChars="0" w:firstLine="0"/>
              <w:jc w:val="both"/>
              <w:rPr>
                <w:rFonts w:ascii="宋体" w:eastAsia="宋体" w:hAnsi="宋体"/>
                <w:spacing w:val="2"/>
                <w:sz w:val="24"/>
                <w:szCs w:val="24"/>
              </w:rPr>
            </w:pPr>
          </w:p>
        </w:tc>
        <w:tc>
          <w:tcPr>
            <w:tcW w:w="2477" w:type="dxa"/>
            <w:tcBorders>
              <w:left w:val="single" w:sz="4" w:space="0" w:color="000000"/>
              <w:bottom w:val="single" w:sz="4" w:space="0" w:color="000000"/>
              <w:right w:val="single" w:sz="4" w:space="0" w:color="000000"/>
            </w:tcBorders>
            <w:vAlign w:val="center"/>
          </w:tcPr>
          <w:p w:rsidR="00C2666F" w:rsidRDefault="008A0D68">
            <w:pPr>
              <w:snapToGrid w:val="0"/>
              <w:spacing w:line="400" w:lineRule="exact"/>
              <w:ind w:firstLineChars="0" w:firstLine="0"/>
              <w:jc w:val="center"/>
              <w:rPr>
                <w:rFonts w:ascii="宋体" w:eastAsia="宋体" w:hAnsi="宋体" w:cs="宋体"/>
                <w:sz w:val="24"/>
                <w:szCs w:val="24"/>
              </w:rPr>
            </w:pPr>
            <w:r>
              <w:rPr>
                <w:rFonts w:ascii="宋体" w:eastAsia="宋体" w:hAnsi="宋体" w:hint="eastAsia"/>
                <w:spacing w:val="2"/>
                <w:sz w:val="24"/>
                <w:szCs w:val="24"/>
              </w:rPr>
              <w:t>其他要求</w:t>
            </w:r>
          </w:p>
        </w:tc>
        <w:tc>
          <w:tcPr>
            <w:tcW w:w="5538" w:type="dxa"/>
            <w:tcBorders>
              <w:left w:val="single" w:sz="4" w:space="0" w:color="000000"/>
              <w:bottom w:val="single" w:sz="4" w:space="0" w:color="000000"/>
              <w:right w:val="single" w:sz="4" w:space="0" w:color="000000"/>
            </w:tcBorders>
            <w:vAlign w:val="center"/>
          </w:tcPr>
          <w:p w:rsidR="00C2666F" w:rsidRDefault="008A0D68">
            <w:pPr>
              <w:snapToGrid w:val="0"/>
              <w:spacing w:line="400" w:lineRule="exact"/>
              <w:ind w:firstLineChars="100" w:firstLine="240"/>
              <w:jc w:val="both"/>
              <w:rPr>
                <w:rFonts w:ascii="宋体" w:eastAsia="宋体" w:hAnsi="宋体"/>
                <w:spacing w:val="2"/>
                <w:sz w:val="24"/>
                <w:szCs w:val="24"/>
              </w:rPr>
            </w:pPr>
            <w:r>
              <w:rPr>
                <w:rFonts w:ascii="宋体" w:eastAsia="宋体" w:hAnsi="宋体" w:cs="宋体" w:hint="eastAsia"/>
                <w:sz w:val="24"/>
                <w:szCs w:val="24"/>
              </w:rPr>
              <w:t>具有履行合同所必须的设备和专业技术能力。</w:t>
            </w:r>
          </w:p>
        </w:tc>
      </w:tr>
      <w:tr w:rsidR="00C2666F">
        <w:trPr>
          <w:trHeight w:val="420"/>
          <w:jc w:val="center"/>
        </w:trPr>
        <w:tc>
          <w:tcPr>
            <w:tcW w:w="900" w:type="dxa"/>
            <w:vMerge/>
            <w:tcBorders>
              <w:left w:val="single" w:sz="4" w:space="0" w:color="000000"/>
              <w:bottom w:val="single" w:sz="4" w:space="0" w:color="auto"/>
              <w:right w:val="single" w:sz="4" w:space="0" w:color="000000"/>
            </w:tcBorders>
          </w:tcPr>
          <w:p w:rsidR="00C2666F" w:rsidRDefault="00C2666F">
            <w:pPr>
              <w:snapToGrid w:val="0"/>
              <w:spacing w:line="400" w:lineRule="exact"/>
              <w:ind w:firstLineChars="0" w:firstLine="0"/>
              <w:jc w:val="center"/>
              <w:rPr>
                <w:rFonts w:ascii="宋体" w:eastAsia="宋体" w:hAnsi="宋体"/>
                <w:spacing w:val="2"/>
                <w:sz w:val="24"/>
                <w:szCs w:val="24"/>
              </w:rPr>
            </w:pPr>
          </w:p>
        </w:tc>
        <w:tc>
          <w:tcPr>
            <w:tcW w:w="1123" w:type="dxa"/>
            <w:vMerge/>
            <w:tcBorders>
              <w:left w:val="single" w:sz="4" w:space="0" w:color="000000"/>
              <w:bottom w:val="single" w:sz="4" w:space="0" w:color="auto"/>
              <w:right w:val="single" w:sz="4" w:space="0" w:color="000000"/>
            </w:tcBorders>
          </w:tcPr>
          <w:p w:rsidR="00C2666F" w:rsidRDefault="00C2666F">
            <w:pPr>
              <w:snapToGrid w:val="0"/>
              <w:spacing w:line="400" w:lineRule="exact"/>
              <w:ind w:firstLineChars="0" w:firstLine="0"/>
              <w:jc w:val="both"/>
              <w:rPr>
                <w:rFonts w:ascii="宋体" w:eastAsia="宋体" w:hAnsi="宋体"/>
                <w:spacing w:val="2"/>
                <w:sz w:val="24"/>
                <w:szCs w:val="24"/>
              </w:rPr>
            </w:pPr>
          </w:p>
        </w:tc>
        <w:tc>
          <w:tcPr>
            <w:tcW w:w="2477" w:type="dxa"/>
            <w:tcBorders>
              <w:left w:val="single" w:sz="4" w:space="0" w:color="000000"/>
              <w:bottom w:val="single" w:sz="4" w:space="0" w:color="000000"/>
              <w:right w:val="single" w:sz="4" w:space="0" w:color="000000"/>
            </w:tcBorders>
            <w:vAlign w:val="center"/>
          </w:tcPr>
          <w:p w:rsidR="00C2666F" w:rsidRDefault="008A0D68">
            <w:pPr>
              <w:snapToGrid w:val="0"/>
              <w:spacing w:line="400" w:lineRule="exact"/>
              <w:ind w:firstLineChars="0" w:firstLine="0"/>
              <w:jc w:val="center"/>
              <w:rPr>
                <w:rFonts w:ascii="宋体" w:eastAsia="宋体" w:hAnsi="宋体"/>
                <w:spacing w:val="2"/>
                <w:sz w:val="24"/>
                <w:szCs w:val="24"/>
              </w:rPr>
            </w:pPr>
            <w:r>
              <w:rPr>
                <w:rFonts w:ascii="宋体" w:eastAsia="宋体" w:hAnsi="宋体" w:hint="eastAsia"/>
                <w:spacing w:val="2"/>
                <w:sz w:val="24"/>
                <w:szCs w:val="24"/>
              </w:rPr>
              <w:t>不存在</w:t>
            </w:r>
          </w:p>
          <w:p w:rsidR="00C2666F" w:rsidRDefault="008A0D68">
            <w:pPr>
              <w:snapToGrid w:val="0"/>
              <w:spacing w:line="400" w:lineRule="exact"/>
              <w:ind w:firstLineChars="0" w:firstLine="0"/>
              <w:jc w:val="center"/>
              <w:rPr>
                <w:rFonts w:ascii="宋体" w:eastAsia="宋体" w:hAnsi="宋体"/>
                <w:spacing w:val="2"/>
                <w:sz w:val="24"/>
                <w:szCs w:val="24"/>
              </w:rPr>
            </w:pPr>
            <w:r>
              <w:rPr>
                <w:rFonts w:ascii="宋体" w:eastAsia="宋体" w:hAnsi="宋体" w:hint="eastAsia"/>
                <w:spacing w:val="2"/>
                <w:sz w:val="24"/>
                <w:szCs w:val="24"/>
              </w:rPr>
              <w:t>禁止投标的情形</w:t>
            </w:r>
          </w:p>
        </w:tc>
        <w:tc>
          <w:tcPr>
            <w:tcW w:w="5538" w:type="dxa"/>
            <w:tcBorders>
              <w:left w:val="single" w:sz="4" w:space="0" w:color="000000"/>
              <w:bottom w:val="single" w:sz="4" w:space="0" w:color="000000"/>
              <w:right w:val="single" w:sz="4" w:space="0" w:color="000000"/>
            </w:tcBorders>
          </w:tcPr>
          <w:p w:rsidR="00C2666F" w:rsidRDefault="008A0D68">
            <w:pPr>
              <w:snapToGrid w:val="0"/>
              <w:spacing w:line="400" w:lineRule="exact"/>
              <w:ind w:firstLine="488"/>
              <w:jc w:val="both"/>
              <w:rPr>
                <w:rFonts w:ascii="宋体" w:eastAsia="宋体" w:hAnsi="宋体"/>
                <w:spacing w:val="2"/>
                <w:sz w:val="24"/>
                <w:szCs w:val="24"/>
              </w:rPr>
            </w:pPr>
            <w:r>
              <w:rPr>
                <w:rFonts w:ascii="宋体" w:eastAsia="宋体" w:hAnsi="宋体" w:hint="eastAsia"/>
                <w:spacing w:val="2"/>
                <w:sz w:val="24"/>
                <w:szCs w:val="24"/>
              </w:rPr>
              <w:t>不存在第二章“投标人须知”第</w:t>
            </w:r>
            <w:r>
              <w:rPr>
                <w:rFonts w:ascii="宋体" w:eastAsia="宋体" w:hAnsi="宋体" w:hint="eastAsia"/>
                <w:spacing w:val="2"/>
                <w:sz w:val="24"/>
                <w:szCs w:val="24"/>
              </w:rPr>
              <w:t xml:space="preserve"> 1.4.3 </w:t>
            </w:r>
            <w:r>
              <w:rPr>
                <w:rFonts w:ascii="宋体" w:eastAsia="宋体" w:hAnsi="宋体" w:hint="eastAsia"/>
                <w:spacing w:val="2"/>
                <w:sz w:val="24"/>
                <w:szCs w:val="24"/>
              </w:rPr>
              <w:t>项规定的任何一种情形。</w:t>
            </w:r>
          </w:p>
        </w:tc>
      </w:tr>
      <w:tr w:rsidR="00C2666F">
        <w:trPr>
          <w:trHeight w:val="610"/>
          <w:jc w:val="center"/>
        </w:trPr>
        <w:tc>
          <w:tcPr>
            <w:tcW w:w="900" w:type="dxa"/>
            <w:vMerge w:val="restart"/>
            <w:tcBorders>
              <w:top w:val="single" w:sz="4" w:space="0" w:color="auto"/>
              <w:left w:val="single" w:sz="4" w:space="0" w:color="000000"/>
              <w:right w:val="single" w:sz="4" w:space="0" w:color="000000"/>
            </w:tcBorders>
            <w:vAlign w:val="center"/>
          </w:tcPr>
          <w:p w:rsidR="00C2666F" w:rsidRDefault="00C2666F">
            <w:pPr>
              <w:snapToGrid w:val="0"/>
              <w:spacing w:line="400" w:lineRule="exact"/>
              <w:ind w:firstLineChars="0" w:firstLine="0"/>
              <w:jc w:val="center"/>
              <w:rPr>
                <w:rFonts w:ascii="宋体" w:eastAsia="宋体" w:hAnsi="宋体"/>
                <w:spacing w:val="2"/>
                <w:sz w:val="24"/>
                <w:szCs w:val="24"/>
              </w:rPr>
            </w:pPr>
          </w:p>
          <w:p w:rsidR="00C2666F" w:rsidRDefault="00C2666F">
            <w:pPr>
              <w:snapToGrid w:val="0"/>
              <w:spacing w:line="400" w:lineRule="exact"/>
              <w:ind w:firstLineChars="0" w:firstLine="0"/>
              <w:jc w:val="center"/>
              <w:rPr>
                <w:rFonts w:ascii="宋体" w:eastAsia="宋体" w:hAnsi="宋体"/>
                <w:spacing w:val="2"/>
                <w:sz w:val="24"/>
                <w:szCs w:val="24"/>
              </w:rPr>
            </w:pPr>
          </w:p>
          <w:p w:rsidR="00C2666F" w:rsidRDefault="008A0D68">
            <w:pPr>
              <w:snapToGrid w:val="0"/>
              <w:spacing w:line="400" w:lineRule="exact"/>
              <w:ind w:firstLineChars="0" w:firstLine="0"/>
              <w:jc w:val="center"/>
              <w:rPr>
                <w:rFonts w:ascii="宋体" w:eastAsia="宋体" w:hAnsi="宋体"/>
                <w:spacing w:val="2"/>
                <w:sz w:val="24"/>
                <w:szCs w:val="24"/>
              </w:rPr>
            </w:pPr>
            <w:r>
              <w:rPr>
                <w:rFonts w:ascii="宋体" w:eastAsia="宋体" w:hAnsi="宋体" w:hint="eastAsia"/>
                <w:spacing w:val="2"/>
                <w:sz w:val="24"/>
                <w:szCs w:val="24"/>
              </w:rPr>
              <w:t>2.1.3</w:t>
            </w:r>
          </w:p>
          <w:p w:rsidR="00C2666F" w:rsidRDefault="00C2666F">
            <w:pPr>
              <w:snapToGrid w:val="0"/>
              <w:spacing w:line="400" w:lineRule="exact"/>
              <w:ind w:firstLineChars="0" w:firstLine="0"/>
              <w:jc w:val="both"/>
            </w:pPr>
          </w:p>
          <w:p w:rsidR="00C2666F" w:rsidRDefault="00C2666F">
            <w:pPr>
              <w:pStyle w:val="ac"/>
              <w:ind w:left="2250" w:hanging="1200"/>
            </w:pPr>
          </w:p>
        </w:tc>
        <w:tc>
          <w:tcPr>
            <w:tcW w:w="1123" w:type="dxa"/>
            <w:vMerge w:val="restart"/>
            <w:tcBorders>
              <w:top w:val="single" w:sz="4" w:space="0" w:color="auto"/>
              <w:left w:val="single" w:sz="4" w:space="0" w:color="000000"/>
              <w:right w:val="single" w:sz="4" w:space="0" w:color="000000"/>
            </w:tcBorders>
            <w:vAlign w:val="center"/>
          </w:tcPr>
          <w:p w:rsidR="00C2666F" w:rsidRDefault="00C2666F">
            <w:pPr>
              <w:snapToGrid w:val="0"/>
              <w:spacing w:line="400" w:lineRule="exact"/>
              <w:ind w:firstLineChars="0" w:firstLine="0"/>
              <w:jc w:val="center"/>
              <w:rPr>
                <w:rFonts w:ascii="宋体" w:eastAsia="宋体" w:hAnsi="宋体"/>
                <w:spacing w:val="2"/>
                <w:sz w:val="24"/>
                <w:szCs w:val="24"/>
              </w:rPr>
            </w:pPr>
          </w:p>
          <w:p w:rsidR="00C2666F" w:rsidRDefault="00C2666F">
            <w:pPr>
              <w:snapToGrid w:val="0"/>
              <w:spacing w:line="400" w:lineRule="exact"/>
              <w:ind w:firstLineChars="0" w:firstLine="0"/>
              <w:jc w:val="both"/>
              <w:rPr>
                <w:rFonts w:ascii="宋体" w:eastAsia="宋体" w:hAnsi="宋体"/>
                <w:spacing w:val="2"/>
                <w:sz w:val="24"/>
                <w:szCs w:val="24"/>
              </w:rPr>
            </w:pPr>
          </w:p>
          <w:p w:rsidR="00C2666F" w:rsidRDefault="008A0D68">
            <w:pPr>
              <w:snapToGrid w:val="0"/>
              <w:spacing w:line="400" w:lineRule="exact"/>
              <w:ind w:firstLineChars="0" w:firstLine="0"/>
              <w:jc w:val="center"/>
              <w:rPr>
                <w:rFonts w:ascii="宋体" w:eastAsia="宋体" w:hAnsi="宋体"/>
                <w:spacing w:val="2"/>
                <w:sz w:val="24"/>
                <w:szCs w:val="24"/>
              </w:rPr>
            </w:pPr>
            <w:r>
              <w:rPr>
                <w:rFonts w:ascii="宋体" w:eastAsia="宋体" w:hAnsi="宋体" w:hint="eastAsia"/>
                <w:spacing w:val="2"/>
                <w:sz w:val="24"/>
                <w:szCs w:val="24"/>
              </w:rPr>
              <w:t>响应性</w:t>
            </w:r>
          </w:p>
          <w:p w:rsidR="00C2666F" w:rsidRDefault="00C2666F">
            <w:pPr>
              <w:snapToGrid w:val="0"/>
              <w:spacing w:line="400" w:lineRule="exact"/>
              <w:ind w:firstLineChars="0" w:firstLine="0"/>
              <w:jc w:val="center"/>
              <w:rPr>
                <w:rFonts w:ascii="宋体" w:eastAsia="宋体" w:hAnsi="宋体"/>
                <w:spacing w:val="2"/>
                <w:sz w:val="24"/>
                <w:szCs w:val="24"/>
              </w:rPr>
            </w:pPr>
          </w:p>
          <w:p w:rsidR="00C2666F" w:rsidRDefault="00C2666F">
            <w:pPr>
              <w:snapToGrid w:val="0"/>
              <w:spacing w:line="400" w:lineRule="exact"/>
              <w:ind w:firstLineChars="0" w:firstLine="0"/>
              <w:jc w:val="center"/>
              <w:rPr>
                <w:rFonts w:ascii="宋体" w:eastAsia="宋体" w:hAnsi="宋体"/>
                <w:spacing w:val="2"/>
                <w:sz w:val="24"/>
                <w:szCs w:val="24"/>
              </w:rPr>
            </w:pPr>
          </w:p>
          <w:p w:rsidR="00C2666F" w:rsidRDefault="00C2666F">
            <w:pPr>
              <w:snapToGrid w:val="0"/>
              <w:spacing w:line="400" w:lineRule="exact"/>
              <w:ind w:firstLineChars="0" w:firstLine="0"/>
              <w:jc w:val="center"/>
              <w:rPr>
                <w:rFonts w:ascii="宋体" w:eastAsia="宋体" w:hAnsi="宋体"/>
                <w:spacing w:val="2"/>
                <w:sz w:val="24"/>
                <w:szCs w:val="24"/>
              </w:rPr>
            </w:pPr>
          </w:p>
          <w:p w:rsidR="00C2666F" w:rsidRDefault="00C2666F">
            <w:pPr>
              <w:snapToGrid w:val="0"/>
              <w:spacing w:line="400" w:lineRule="exact"/>
              <w:ind w:firstLineChars="0" w:firstLine="0"/>
              <w:jc w:val="center"/>
              <w:rPr>
                <w:rFonts w:ascii="宋体" w:eastAsia="宋体" w:hAnsi="宋体"/>
                <w:spacing w:val="2"/>
                <w:sz w:val="24"/>
                <w:szCs w:val="24"/>
              </w:rPr>
            </w:pPr>
          </w:p>
          <w:p w:rsidR="00C2666F" w:rsidRDefault="008A0D68">
            <w:pPr>
              <w:snapToGrid w:val="0"/>
              <w:spacing w:line="400" w:lineRule="exact"/>
              <w:ind w:firstLineChars="0" w:firstLine="0"/>
              <w:jc w:val="center"/>
              <w:rPr>
                <w:rFonts w:ascii="宋体" w:eastAsia="宋体" w:hAnsi="宋体"/>
                <w:spacing w:val="2"/>
                <w:sz w:val="24"/>
                <w:szCs w:val="24"/>
              </w:rPr>
            </w:pPr>
            <w:r>
              <w:rPr>
                <w:rFonts w:ascii="宋体" w:eastAsia="宋体" w:hAnsi="宋体" w:hint="eastAsia"/>
                <w:spacing w:val="2"/>
                <w:sz w:val="24"/>
                <w:szCs w:val="24"/>
              </w:rPr>
              <w:lastRenderedPageBreak/>
              <w:t>评审标准</w:t>
            </w:r>
          </w:p>
        </w:tc>
        <w:tc>
          <w:tcPr>
            <w:tcW w:w="2477" w:type="dxa"/>
            <w:tcBorders>
              <w:top w:val="single" w:sz="4" w:space="0" w:color="000000"/>
              <w:left w:val="single" w:sz="4" w:space="0" w:color="000000"/>
              <w:bottom w:val="single" w:sz="4" w:space="0" w:color="000000"/>
              <w:right w:val="single" w:sz="4" w:space="0" w:color="000000"/>
            </w:tcBorders>
            <w:vAlign w:val="center"/>
          </w:tcPr>
          <w:p w:rsidR="00C2666F" w:rsidRDefault="008A0D68">
            <w:pPr>
              <w:snapToGrid w:val="0"/>
              <w:spacing w:line="400" w:lineRule="exact"/>
              <w:ind w:firstLineChars="0" w:firstLine="0"/>
              <w:jc w:val="center"/>
              <w:rPr>
                <w:rFonts w:ascii="宋体" w:eastAsia="宋体" w:hAnsi="宋体"/>
                <w:spacing w:val="2"/>
                <w:sz w:val="24"/>
                <w:szCs w:val="24"/>
              </w:rPr>
            </w:pPr>
            <w:r>
              <w:rPr>
                <w:rFonts w:ascii="宋体" w:eastAsia="宋体" w:hAnsi="宋体" w:hint="eastAsia"/>
                <w:spacing w:val="2"/>
                <w:sz w:val="24"/>
                <w:szCs w:val="24"/>
              </w:rPr>
              <w:lastRenderedPageBreak/>
              <w:t>投标报价</w:t>
            </w:r>
          </w:p>
        </w:tc>
        <w:tc>
          <w:tcPr>
            <w:tcW w:w="5538" w:type="dxa"/>
            <w:tcBorders>
              <w:top w:val="single" w:sz="4" w:space="0" w:color="000000"/>
              <w:left w:val="single" w:sz="4" w:space="0" w:color="000000"/>
              <w:bottom w:val="single" w:sz="4" w:space="0" w:color="000000"/>
              <w:right w:val="single" w:sz="4" w:space="0" w:color="000000"/>
            </w:tcBorders>
            <w:vAlign w:val="center"/>
          </w:tcPr>
          <w:p w:rsidR="00C2666F" w:rsidRDefault="008A0D68">
            <w:pPr>
              <w:snapToGrid w:val="0"/>
              <w:spacing w:line="400" w:lineRule="exact"/>
              <w:ind w:firstLineChars="0" w:firstLine="0"/>
              <w:jc w:val="center"/>
              <w:rPr>
                <w:rFonts w:ascii="宋体" w:eastAsia="宋体" w:hAnsi="宋体"/>
                <w:spacing w:val="2"/>
                <w:sz w:val="24"/>
                <w:szCs w:val="24"/>
              </w:rPr>
            </w:pPr>
            <w:r>
              <w:rPr>
                <w:rFonts w:ascii="宋体" w:eastAsia="宋体" w:hAnsi="宋体" w:hint="eastAsia"/>
                <w:spacing w:val="2"/>
                <w:sz w:val="24"/>
                <w:szCs w:val="24"/>
              </w:rPr>
              <w:t>符合第二章“投标人须知”第</w:t>
            </w:r>
            <w:r>
              <w:rPr>
                <w:rFonts w:ascii="宋体" w:eastAsia="宋体" w:hAnsi="宋体" w:hint="eastAsia"/>
                <w:spacing w:val="2"/>
                <w:sz w:val="24"/>
                <w:szCs w:val="24"/>
              </w:rPr>
              <w:t xml:space="preserve"> 3.2 </w:t>
            </w:r>
            <w:r>
              <w:rPr>
                <w:rFonts w:ascii="宋体" w:eastAsia="宋体" w:hAnsi="宋体" w:hint="eastAsia"/>
                <w:spacing w:val="2"/>
                <w:sz w:val="24"/>
                <w:szCs w:val="24"/>
              </w:rPr>
              <w:t>款规定</w:t>
            </w:r>
          </w:p>
        </w:tc>
      </w:tr>
      <w:tr w:rsidR="00C2666F">
        <w:trPr>
          <w:trHeight w:val="610"/>
          <w:jc w:val="center"/>
        </w:trPr>
        <w:tc>
          <w:tcPr>
            <w:tcW w:w="900" w:type="dxa"/>
            <w:vMerge/>
            <w:tcBorders>
              <w:left w:val="single" w:sz="4" w:space="0" w:color="000000"/>
              <w:right w:val="single" w:sz="4" w:space="0" w:color="000000"/>
            </w:tcBorders>
          </w:tcPr>
          <w:p w:rsidR="00C2666F" w:rsidRDefault="00C2666F">
            <w:pPr>
              <w:pStyle w:val="ac"/>
              <w:ind w:left="2250" w:hanging="1200"/>
            </w:pPr>
          </w:p>
        </w:tc>
        <w:tc>
          <w:tcPr>
            <w:tcW w:w="1123" w:type="dxa"/>
            <w:vMerge/>
            <w:tcBorders>
              <w:left w:val="single" w:sz="4" w:space="0" w:color="000000"/>
              <w:right w:val="single" w:sz="4" w:space="0" w:color="000000"/>
            </w:tcBorders>
          </w:tcPr>
          <w:p w:rsidR="00C2666F" w:rsidRDefault="00C2666F">
            <w:pPr>
              <w:snapToGrid w:val="0"/>
              <w:spacing w:line="400" w:lineRule="exact"/>
              <w:ind w:firstLineChars="0" w:firstLine="0"/>
              <w:jc w:val="both"/>
              <w:rPr>
                <w:rFonts w:ascii="宋体" w:eastAsia="宋体" w:hAnsi="宋体"/>
                <w:spacing w:val="2"/>
                <w:sz w:val="24"/>
                <w:szCs w:val="24"/>
              </w:rPr>
            </w:pPr>
          </w:p>
        </w:tc>
        <w:tc>
          <w:tcPr>
            <w:tcW w:w="2477" w:type="dxa"/>
            <w:tcBorders>
              <w:top w:val="single" w:sz="4" w:space="0" w:color="000000"/>
              <w:left w:val="single" w:sz="4" w:space="0" w:color="000000"/>
              <w:bottom w:val="single" w:sz="4" w:space="0" w:color="000000"/>
              <w:right w:val="single" w:sz="4" w:space="0" w:color="000000"/>
            </w:tcBorders>
            <w:vAlign w:val="center"/>
          </w:tcPr>
          <w:p w:rsidR="00C2666F" w:rsidRDefault="008A0D68">
            <w:pPr>
              <w:snapToGrid w:val="0"/>
              <w:spacing w:line="400" w:lineRule="exact"/>
              <w:ind w:firstLineChars="0" w:firstLine="0"/>
              <w:jc w:val="center"/>
              <w:rPr>
                <w:rFonts w:ascii="宋体" w:eastAsia="宋体" w:hAnsi="宋体"/>
                <w:spacing w:val="2"/>
                <w:sz w:val="24"/>
                <w:szCs w:val="24"/>
              </w:rPr>
            </w:pPr>
            <w:r>
              <w:rPr>
                <w:rFonts w:ascii="宋体" w:eastAsia="宋体" w:hAnsi="宋体" w:hint="eastAsia"/>
                <w:spacing w:val="2"/>
                <w:sz w:val="24"/>
                <w:szCs w:val="24"/>
              </w:rPr>
              <w:t>投标内容</w:t>
            </w:r>
          </w:p>
        </w:tc>
        <w:tc>
          <w:tcPr>
            <w:tcW w:w="5538" w:type="dxa"/>
            <w:tcBorders>
              <w:top w:val="single" w:sz="4" w:space="0" w:color="000000"/>
              <w:left w:val="single" w:sz="4" w:space="0" w:color="000000"/>
              <w:bottom w:val="single" w:sz="4" w:space="0" w:color="000000"/>
              <w:right w:val="single" w:sz="4" w:space="0" w:color="000000"/>
            </w:tcBorders>
            <w:vAlign w:val="center"/>
          </w:tcPr>
          <w:p w:rsidR="00C2666F" w:rsidRDefault="008A0D68">
            <w:pPr>
              <w:snapToGrid w:val="0"/>
              <w:spacing w:line="400" w:lineRule="exact"/>
              <w:ind w:firstLineChars="0" w:firstLine="0"/>
              <w:jc w:val="center"/>
              <w:rPr>
                <w:rFonts w:ascii="宋体" w:eastAsia="宋体" w:hAnsi="宋体"/>
                <w:spacing w:val="2"/>
                <w:sz w:val="24"/>
                <w:szCs w:val="24"/>
              </w:rPr>
            </w:pPr>
            <w:r>
              <w:rPr>
                <w:rFonts w:ascii="宋体" w:eastAsia="宋体" w:hAnsi="宋体" w:hint="eastAsia"/>
                <w:spacing w:val="2"/>
                <w:sz w:val="24"/>
                <w:szCs w:val="24"/>
              </w:rPr>
              <w:t>符合第二章“投标人须知”第</w:t>
            </w:r>
            <w:r>
              <w:rPr>
                <w:rFonts w:ascii="宋体" w:eastAsia="宋体" w:hAnsi="宋体" w:hint="eastAsia"/>
                <w:spacing w:val="2"/>
                <w:sz w:val="24"/>
                <w:szCs w:val="24"/>
              </w:rPr>
              <w:t xml:space="preserve"> 1.3.1 </w:t>
            </w:r>
            <w:r>
              <w:rPr>
                <w:rFonts w:ascii="宋体" w:eastAsia="宋体" w:hAnsi="宋体" w:hint="eastAsia"/>
                <w:spacing w:val="2"/>
                <w:sz w:val="24"/>
                <w:szCs w:val="24"/>
              </w:rPr>
              <w:t>项规定</w:t>
            </w:r>
          </w:p>
        </w:tc>
      </w:tr>
      <w:tr w:rsidR="00C2666F">
        <w:trPr>
          <w:trHeight w:val="595"/>
          <w:jc w:val="center"/>
        </w:trPr>
        <w:tc>
          <w:tcPr>
            <w:tcW w:w="900" w:type="dxa"/>
            <w:vMerge/>
            <w:tcBorders>
              <w:left w:val="single" w:sz="4" w:space="0" w:color="000000"/>
              <w:bottom w:val="single" w:sz="4" w:space="0" w:color="auto"/>
              <w:right w:val="single" w:sz="4" w:space="0" w:color="000000"/>
            </w:tcBorders>
          </w:tcPr>
          <w:p w:rsidR="00C2666F" w:rsidRDefault="00C2666F">
            <w:pPr>
              <w:pStyle w:val="ac"/>
              <w:ind w:left="2250" w:hanging="1200"/>
            </w:pPr>
          </w:p>
        </w:tc>
        <w:tc>
          <w:tcPr>
            <w:tcW w:w="1123" w:type="dxa"/>
            <w:vMerge/>
            <w:tcBorders>
              <w:left w:val="single" w:sz="4" w:space="0" w:color="000000"/>
              <w:bottom w:val="single" w:sz="4" w:space="0" w:color="auto"/>
              <w:right w:val="single" w:sz="4" w:space="0" w:color="000000"/>
            </w:tcBorders>
          </w:tcPr>
          <w:p w:rsidR="00C2666F" w:rsidRDefault="00C2666F">
            <w:pPr>
              <w:snapToGrid w:val="0"/>
              <w:spacing w:line="400" w:lineRule="exact"/>
              <w:ind w:firstLineChars="0" w:firstLine="0"/>
              <w:jc w:val="both"/>
              <w:rPr>
                <w:rFonts w:ascii="宋体" w:eastAsia="宋体" w:hAnsi="宋体"/>
                <w:spacing w:val="2"/>
                <w:sz w:val="24"/>
                <w:szCs w:val="24"/>
              </w:rPr>
            </w:pPr>
          </w:p>
        </w:tc>
        <w:tc>
          <w:tcPr>
            <w:tcW w:w="2477" w:type="dxa"/>
            <w:tcBorders>
              <w:top w:val="single" w:sz="4" w:space="0" w:color="000000"/>
              <w:left w:val="single" w:sz="4" w:space="0" w:color="000000"/>
              <w:bottom w:val="single" w:sz="4" w:space="0" w:color="000000"/>
              <w:right w:val="single" w:sz="4" w:space="0" w:color="000000"/>
            </w:tcBorders>
            <w:vAlign w:val="center"/>
          </w:tcPr>
          <w:p w:rsidR="00C2666F" w:rsidRDefault="008A0D68">
            <w:pPr>
              <w:snapToGrid w:val="0"/>
              <w:spacing w:line="400" w:lineRule="exact"/>
              <w:ind w:firstLineChars="0" w:firstLine="0"/>
              <w:jc w:val="center"/>
              <w:rPr>
                <w:rFonts w:ascii="宋体" w:eastAsia="宋体" w:hAnsi="宋体"/>
                <w:spacing w:val="2"/>
                <w:sz w:val="24"/>
                <w:szCs w:val="24"/>
              </w:rPr>
            </w:pPr>
            <w:r>
              <w:rPr>
                <w:rFonts w:ascii="宋体" w:eastAsia="宋体" w:hAnsi="宋体" w:hint="eastAsia"/>
                <w:spacing w:val="2"/>
                <w:sz w:val="24"/>
                <w:szCs w:val="24"/>
              </w:rPr>
              <w:t>勘察</w:t>
            </w:r>
            <w:r>
              <w:rPr>
                <w:rFonts w:ascii="宋体" w:eastAsia="宋体" w:hAnsi="宋体" w:hint="eastAsia"/>
                <w:spacing w:val="2"/>
                <w:sz w:val="24"/>
                <w:szCs w:val="24"/>
              </w:rPr>
              <w:t>设计服务期限</w:t>
            </w:r>
          </w:p>
        </w:tc>
        <w:tc>
          <w:tcPr>
            <w:tcW w:w="5538" w:type="dxa"/>
            <w:tcBorders>
              <w:top w:val="single" w:sz="4" w:space="0" w:color="000000"/>
              <w:left w:val="single" w:sz="4" w:space="0" w:color="000000"/>
              <w:bottom w:val="single" w:sz="4" w:space="0" w:color="000000"/>
              <w:right w:val="single" w:sz="4" w:space="0" w:color="000000"/>
            </w:tcBorders>
            <w:vAlign w:val="center"/>
          </w:tcPr>
          <w:p w:rsidR="00C2666F" w:rsidRDefault="008A0D68">
            <w:pPr>
              <w:snapToGrid w:val="0"/>
              <w:spacing w:line="400" w:lineRule="exact"/>
              <w:ind w:firstLineChars="0" w:firstLine="0"/>
              <w:jc w:val="center"/>
              <w:rPr>
                <w:rFonts w:ascii="宋体" w:eastAsia="宋体" w:hAnsi="宋体"/>
                <w:spacing w:val="2"/>
                <w:sz w:val="24"/>
                <w:szCs w:val="24"/>
              </w:rPr>
            </w:pPr>
            <w:r>
              <w:rPr>
                <w:rFonts w:ascii="宋体" w:eastAsia="宋体" w:hAnsi="宋体" w:hint="eastAsia"/>
                <w:spacing w:val="2"/>
                <w:sz w:val="24"/>
                <w:szCs w:val="24"/>
              </w:rPr>
              <w:t>30</w:t>
            </w:r>
            <w:r>
              <w:rPr>
                <w:rFonts w:ascii="宋体" w:eastAsia="宋体" w:hAnsi="宋体" w:hint="eastAsia"/>
                <w:spacing w:val="2"/>
                <w:sz w:val="24"/>
                <w:szCs w:val="24"/>
              </w:rPr>
              <w:t>日历天</w:t>
            </w:r>
          </w:p>
        </w:tc>
      </w:tr>
      <w:tr w:rsidR="00C2666F">
        <w:trPr>
          <w:trHeight w:val="610"/>
          <w:jc w:val="center"/>
        </w:trPr>
        <w:tc>
          <w:tcPr>
            <w:tcW w:w="900" w:type="dxa"/>
            <w:vMerge/>
            <w:tcBorders>
              <w:top w:val="single" w:sz="4" w:space="0" w:color="auto"/>
              <w:left w:val="single" w:sz="4" w:space="0" w:color="000000"/>
              <w:bottom w:val="single" w:sz="4" w:space="0" w:color="auto"/>
              <w:right w:val="single" w:sz="4" w:space="0" w:color="000000"/>
            </w:tcBorders>
          </w:tcPr>
          <w:p w:rsidR="00C2666F" w:rsidRDefault="00C2666F">
            <w:pPr>
              <w:pStyle w:val="ac"/>
              <w:ind w:left="2250" w:hanging="1200"/>
            </w:pPr>
          </w:p>
        </w:tc>
        <w:tc>
          <w:tcPr>
            <w:tcW w:w="1123" w:type="dxa"/>
            <w:vMerge/>
            <w:tcBorders>
              <w:top w:val="single" w:sz="4" w:space="0" w:color="auto"/>
              <w:left w:val="single" w:sz="4" w:space="0" w:color="000000"/>
              <w:bottom w:val="single" w:sz="4" w:space="0" w:color="auto"/>
              <w:right w:val="single" w:sz="4" w:space="0" w:color="000000"/>
            </w:tcBorders>
          </w:tcPr>
          <w:p w:rsidR="00C2666F" w:rsidRDefault="00C2666F">
            <w:pPr>
              <w:snapToGrid w:val="0"/>
              <w:spacing w:line="400" w:lineRule="exact"/>
              <w:ind w:firstLineChars="0" w:firstLine="0"/>
              <w:jc w:val="both"/>
              <w:rPr>
                <w:rFonts w:ascii="宋体" w:eastAsia="宋体" w:hAnsi="宋体"/>
                <w:spacing w:val="2"/>
                <w:sz w:val="24"/>
                <w:szCs w:val="24"/>
              </w:rPr>
            </w:pPr>
          </w:p>
        </w:tc>
        <w:tc>
          <w:tcPr>
            <w:tcW w:w="2477" w:type="dxa"/>
            <w:tcBorders>
              <w:top w:val="single" w:sz="4" w:space="0" w:color="000000"/>
              <w:left w:val="single" w:sz="4" w:space="0" w:color="000000"/>
              <w:bottom w:val="single" w:sz="4" w:space="0" w:color="000000"/>
              <w:right w:val="single" w:sz="4" w:space="0" w:color="000000"/>
            </w:tcBorders>
            <w:vAlign w:val="center"/>
          </w:tcPr>
          <w:p w:rsidR="00C2666F" w:rsidRDefault="008A0D68">
            <w:pPr>
              <w:snapToGrid w:val="0"/>
              <w:spacing w:line="400" w:lineRule="exact"/>
              <w:ind w:firstLineChars="0" w:firstLine="0"/>
              <w:jc w:val="center"/>
              <w:rPr>
                <w:rFonts w:ascii="宋体" w:eastAsia="宋体" w:hAnsi="宋体"/>
                <w:spacing w:val="2"/>
                <w:sz w:val="24"/>
                <w:szCs w:val="24"/>
              </w:rPr>
            </w:pPr>
            <w:r>
              <w:rPr>
                <w:rFonts w:ascii="宋体" w:eastAsia="宋体" w:hAnsi="宋体" w:hint="eastAsia"/>
                <w:spacing w:val="2"/>
                <w:sz w:val="24"/>
                <w:szCs w:val="24"/>
              </w:rPr>
              <w:t>质量标准</w:t>
            </w:r>
          </w:p>
        </w:tc>
        <w:tc>
          <w:tcPr>
            <w:tcW w:w="5538" w:type="dxa"/>
            <w:tcBorders>
              <w:top w:val="single" w:sz="4" w:space="0" w:color="000000"/>
              <w:left w:val="single" w:sz="4" w:space="0" w:color="000000"/>
              <w:bottom w:val="single" w:sz="4" w:space="0" w:color="000000"/>
              <w:right w:val="single" w:sz="4" w:space="0" w:color="000000"/>
            </w:tcBorders>
            <w:vAlign w:val="center"/>
          </w:tcPr>
          <w:p w:rsidR="00C2666F" w:rsidRDefault="008A0D68">
            <w:pPr>
              <w:snapToGrid w:val="0"/>
              <w:spacing w:line="400" w:lineRule="exact"/>
              <w:ind w:firstLineChars="0" w:firstLine="0"/>
              <w:jc w:val="center"/>
              <w:rPr>
                <w:rFonts w:ascii="宋体" w:eastAsia="宋体" w:hAnsi="宋体"/>
                <w:spacing w:val="2"/>
                <w:sz w:val="24"/>
                <w:szCs w:val="24"/>
              </w:rPr>
            </w:pPr>
            <w:r>
              <w:rPr>
                <w:rFonts w:ascii="宋体" w:eastAsia="宋体" w:hAnsi="宋体" w:hint="eastAsia"/>
                <w:spacing w:val="2"/>
                <w:sz w:val="24"/>
                <w:szCs w:val="24"/>
              </w:rPr>
              <w:t>合格（符合国家现行的验收规范和标准）</w:t>
            </w:r>
          </w:p>
        </w:tc>
      </w:tr>
      <w:tr w:rsidR="00C2666F">
        <w:trPr>
          <w:trHeight w:val="610"/>
          <w:jc w:val="center"/>
        </w:trPr>
        <w:tc>
          <w:tcPr>
            <w:tcW w:w="900" w:type="dxa"/>
            <w:vMerge/>
            <w:tcBorders>
              <w:top w:val="single" w:sz="4" w:space="0" w:color="auto"/>
              <w:left w:val="single" w:sz="4" w:space="0" w:color="000000"/>
              <w:bottom w:val="single" w:sz="4" w:space="0" w:color="auto"/>
              <w:right w:val="single" w:sz="4" w:space="0" w:color="000000"/>
            </w:tcBorders>
          </w:tcPr>
          <w:p w:rsidR="00C2666F" w:rsidRDefault="00C2666F">
            <w:pPr>
              <w:snapToGrid w:val="0"/>
              <w:spacing w:line="400" w:lineRule="exact"/>
              <w:ind w:firstLineChars="0" w:firstLine="0"/>
              <w:jc w:val="both"/>
              <w:rPr>
                <w:rFonts w:ascii="宋体" w:eastAsia="宋体" w:hAnsi="宋体"/>
                <w:spacing w:val="2"/>
                <w:sz w:val="24"/>
                <w:szCs w:val="24"/>
              </w:rPr>
            </w:pPr>
          </w:p>
        </w:tc>
        <w:tc>
          <w:tcPr>
            <w:tcW w:w="1123" w:type="dxa"/>
            <w:vMerge/>
            <w:tcBorders>
              <w:top w:val="single" w:sz="4" w:space="0" w:color="auto"/>
              <w:left w:val="single" w:sz="4" w:space="0" w:color="000000"/>
              <w:bottom w:val="single" w:sz="4" w:space="0" w:color="auto"/>
              <w:right w:val="single" w:sz="4" w:space="0" w:color="000000"/>
            </w:tcBorders>
          </w:tcPr>
          <w:p w:rsidR="00C2666F" w:rsidRDefault="00C2666F">
            <w:pPr>
              <w:snapToGrid w:val="0"/>
              <w:spacing w:line="400" w:lineRule="exact"/>
              <w:ind w:firstLineChars="0" w:firstLine="0"/>
              <w:jc w:val="both"/>
              <w:rPr>
                <w:rFonts w:ascii="宋体" w:eastAsia="宋体" w:hAnsi="宋体"/>
                <w:spacing w:val="2"/>
                <w:sz w:val="24"/>
                <w:szCs w:val="24"/>
              </w:rPr>
            </w:pPr>
          </w:p>
        </w:tc>
        <w:tc>
          <w:tcPr>
            <w:tcW w:w="2477" w:type="dxa"/>
            <w:tcBorders>
              <w:top w:val="single" w:sz="4" w:space="0" w:color="000000"/>
              <w:left w:val="single" w:sz="4" w:space="0" w:color="000000"/>
              <w:bottom w:val="single" w:sz="4" w:space="0" w:color="000000"/>
              <w:right w:val="single" w:sz="4" w:space="0" w:color="000000"/>
            </w:tcBorders>
            <w:vAlign w:val="center"/>
          </w:tcPr>
          <w:p w:rsidR="00C2666F" w:rsidRDefault="008A0D68">
            <w:pPr>
              <w:snapToGrid w:val="0"/>
              <w:spacing w:line="400" w:lineRule="exact"/>
              <w:ind w:firstLineChars="0" w:firstLine="0"/>
              <w:jc w:val="center"/>
              <w:rPr>
                <w:rFonts w:ascii="宋体" w:eastAsia="宋体" w:hAnsi="宋体"/>
                <w:spacing w:val="2"/>
                <w:sz w:val="24"/>
                <w:szCs w:val="24"/>
              </w:rPr>
            </w:pPr>
            <w:r>
              <w:rPr>
                <w:rFonts w:ascii="宋体" w:eastAsia="宋体" w:hAnsi="宋体" w:hint="eastAsia"/>
                <w:spacing w:val="2"/>
                <w:sz w:val="24"/>
                <w:szCs w:val="24"/>
              </w:rPr>
              <w:t>投标有效期</w:t>
            </w:r>
          </w:p>
        </w:tc>
        <w:tc>
          <w:tcPr>
            <w:tcW w:w="5538" w:type="dxa"/>
            <w:tcBorders>
              <w:top w:val="single" w:sz="4" w:space="0" w:color="000000"/>
              <w:left w:val="single" w:sz="4" w:space="0" w:color="000000"/>
              <w:bottom w:val="single" w:sz="4" w:space="0" w:color="000000"/>
              <w:right w:val="single" w:sz="4" w:space="0" w:color="000000"/>
            </w:tcBorders>
            <w:vAlign w:val="center"/>
          </w:tcPr>
          <w:p w:rsidR="00C2666F" w:rsidRDefault="008A0D68">
            <w:pPr>
              <w:snapToGrid w:val="0"/>
              <w:spacing w:line="400" w:lineRule="exact"/>
              <w:ind w:firstLine="480"/>
              <w:jc w:val="both"/>
              <w:rPr>
                <w:rFonts w:ascii="宋体" w:eastAsia="宋体" w:hAnsi="宋体"/>
                <w:spacing w:val="2"/>
                <w:sz w:val="24"/>
                <w:szCs w:val="24"/>
              </w:rPr>
            </w:pPr>
            <w:r>
              <w:rPr>
                <w:rFonts w:ascii="宋体" w:eastAsia="宋体" w:hAnsi="宋体" w:cs="宋体" w:hint="eastAsia"/>
                <w:sz w:val="24"/>
                <w:szCs w:val="24"/>
              </w:rPr>
              <w:t>在投标文件递交截止时间结束后</w:t>
            </w:r>
            <w:r>
              <w:rPr>
                <w:rFonts w:ascii="宋体" w:eastAsia="宋体" w:hAnsi="宋体" w:cs="宋体" w:hint="eastAsia"/>
                <w:sz w:val="24"/>
                <w:szCs w:val="24"/>
              </w:rPr>
              <w:t>60</w:t>
            </w:r>
            <w:r>
              <w:rPr>
                <w:rFonts w:ascii="宋体" w:eastAsia="宋体" w:hAnsi="宋体" w:cs="宋体" w:hint="eastAsia"/>
                <w:sz w:val="24"/>
                <w:szCs w:val="24"/>
              </w:rPr>
              <w:t>天内。</w:t>
            </w:r>
          </w:p>
        </w:tc>
      </w:tr>
      <w:tr w:rsidR="00C2666F">
        <w:trPr>
          <w:trHeight w:val="557"/>
          <w:jc w:val="center"/>
        </w:trPr>
        <w:tc>
          <w:tcPr>
            <w:tcW w:w="900" w:type="dxa"/>
            <w:vMerge/>
            <w:tcBorders>
              <w:top w:val="single" w:sz="4" w:space="0" w:color="auto"/>
              <w:left w:val="single" w:sz="4" w:space="0" w:color="000000"/>
              <w:bottom w:val="single" w:sz="4" w:space="0" w:color="auto"/>
              <w:right w:val="single" w:sz="4" w:space="0" w:color="000000"/>
            </w:tcBorders>
          </w:tcPr>
          <w:p w:rsidR="00C2666F" w:rsidRDefault="00C2666F">
            <w:pPr>
              <w:snapToGrid w:val="0"/>
              <w:spacing w:line="400" w:lineRule="exact"/>
              <w:ind w:firstLineChars="0" w:firstLine="0"/>
              <w:jc w:val="both"/>
              <w:rPr>
                <w:rFonts w:ascii="宋体" w:eastAsia="宋体" w:hAnsi="宋体"/>
                <w:spacing w:val="2"/>
                <w:sz w:val="24"/>
                <w:szCs w:val="24"/>
              </w:rPr>
            </w:pPr>
          </w:p>
        </w:tc>
        <w:tc>
          <w:tcPr>
            <w:tcW w:w="1123" w:type="dxa"/>
            <w:vMerge/>
            <w:tcBorders>
              <w:top w:val="single" w:sz="4" w:space="0" w:color="auto"/>
              <w:left w:val="single" w:sz="4" w:space="0" w:color="000000"/>
              <w:bottom w:val="single" w:sz="4" w:space="0" w:color="auto"/>
              <w:right w:val="single" w:sz="4" w:space="0" w:color="000000"/>
            </w:tcBorders>
          </w:tcPr>
          <w:p w:rsidR="00C2666F" w:rsidRDefault="00C2666F">
            <w:pPr>
              <w:snapToGrid w:val="0"/>
              <w:spacing w:line="400" w:lineRule="exact"/>
              <w:ind w:firstLineChars="0" w:firstLine="0"/>
              <w:jc w:val="both"/>
              <w:rPr>
                <w:rFonts w:ascii="宋体" w:eastAsia="宋体" w:hAnsi="宋体"/>
                <w:spacing w:val="2"/>
                <w:sz w:val="24"/>
                <w:szCs w:val="24"/>
              </w:rPr>
            </w:pPr>
          </w:p>
        </w:tc>
        <w:tc>
          <w:tcPr>
            <w:tcW w:w="2477" w:type="dxa"/>
            <w:tcBorders>
              <w:top w:val="single" w:sz="4" w:space="0" w:color="000000"/>
              <w:left w:val="single" w:sz="4" w:space="0" w:color="000000"/>
              <w:bottom w:val="single" w:sz="4" w:space="0" w:color="000000"/>
              <w:right w:val="single" w:sz="4" w:space="0" w:color="000000"/>
            </w:tcBorders>
            <w:vAlign w:val="center"/>
          </w:tcPr>
          <w:p w:rsidR="00C2666F" w:rsidRDefault="008A0D68">
            <w:pPr>
              <w:snapToGrid w:val="0"/>
              <w:spacing w:line="400" w:lineRule="exact"/>
              <w:ind w:firstLineChars="0" w:firstLine="0"/>
              <w:jc w:val="center"/>
              <w:rPr>
                <w:rFonts w:ascii="宋体" w:eastAsia="宋体" w:hAnsi="宋体"/>
                <w:spacing w:val="2"/>
                <w:sz w:val="24"/>
                <w:szCs w:val="24"/>
              </w:rPr>
            </w:pPr>
            <w:r>
              <w:rPr>
                <w:rFonts w:ascii="宋体" w:eastAsia="宋体" w:hAnsi="宋体" w:hint="eastAsia"/>
                <w:spacing w:val="2"/>
                <w:sz w:val="24"/>
                <w:szCs w:val="24"/>
              </w:rPr>
              <w:t>投标保证金</w:t>
            </w:r>
          </w:p>
        </w:tc>
        <w:tc>
          <w:tcPr>
            <w:tcW w:w="5538" w:type="dxa"/>
            <w:tcBorders>
              <w:top w:val="single" w:sz="4" w:space="0" w:color="000000"/>
              <w:left w:val="single" w:sz="4" w:space="0" w:color="000000"/>
              <w:bottom w:val="single" w:sz="4" w:space="0" w:color="000000"/>
              <w:right w:val="single" w:sz="4" w:space="0" w:color="000000"/>
            </w:tcBorders>
            <w:vAlign w:val="center"/>
          </w:tcPr>
          <w:p w:rsidR="00C2666F" w:rsidRDefault="008A0D68">
            <w:pPr>
              <w:snapToGrid w:val="0"/>
              <w:spacing w:line="400" w:lineRule="exact"/>
              <w:ind w:firstLineChars="0" w:firstLine="0"/>
              <w:jc w:val="center"/>
              <w:rPr>
                <w:rFonts w:ascii="宋体" w:eastAsia="宋体" w:hAnsi="宋体"/>
                <w:spacing w:val="2"/>
                <w:sz w:val="24"/>
                <w:szCs w:val="24"/>
              </w:rPr>
            </w:pPr>
            <w:r>
              <w:rPr>
                <w:rFonts w:ascii="宋体" w:eastAsia="宋体" w:hAnsi="宋体" w:hint="eastAsia"/>
                <w:spacing w:val="2"/>
                <w:sz w:val="24"/>
                <w:szCs w:val="24"/>
              </w:rPr>
              <w:t>符合第二章“投标人须知”第</w:t>
            </w:r>
            <w:r>
              <w:rPr>
                <w:rFonts w:ascii="宋体" w:eastAsia="宋体" w:hAnsi="宋体" w:hint="eastAsia"/>
                <w:spacing w:val="2"/>
                <w:sz w:val="24"/>
                <w:szCs w:val="24"/>
              </w:rPr>
              <w:t xml:space="preserve"> 3.4.1 </w:t>
            </w:r>
            <w:r>
              <w:rPr>
                <w:rFonts w:ascii="宋体" w:eastAsia="宋体" w:hAnsi="宋体" w:hint="eastAsia"/>
                <w:spacing w:val="2"/>
                <w:sz w:val="24"/>
                <w:szCs w:val="24"/>
              </w:rPr>
              <w:t>项规定</w:t>
            </w:r>
          </w:p>
        </w:tc>
      </w:tr>
      <w:tr w:rsidR="00C2666F">
        <w:trPr>
          <w:trHeight w:val="610"/>
          <w:jc w:val="center"/>
        </w:trPr>
        <w:tc>
          <w:tcPr>
            <w:tcW w:w="900" w:type="dxa"/>
            <w:vMerge/>
            <w:tcBorders>
              <w:top w:val="single" w:sz="4" w:space="0" w:color="auto"/>
              <w:left w:val="single" w:sz="4" w:space="0" w:color="000000"/>
              <w:bottom w:val="single" w:sz="4" w:space="0" w:color="auto"/>
              <w:right w:val="single" w:sz="4" w:space="0" w:color="000000"/>
            </w:tcBorders>
          </w:tcPr>
          <w:p w:rsidR="00C2666F" w:rsidRDefault="00C2666F">
            <w:pPr>
              <w:snapToGrid w:val="0"/>
              <w:spacing w:line="400" w:lineRule="exact"/>
              <w:ind w:firstLineChars="0" w:firstLine="0"/>
              <w:jc w:val="both"/>
              <w:rPr>
                <w:rFonts w:ascii="宋体" w:eastAsia="宋体" w:hAnsi="宋体"/>
                <w:spacing w:val="2"/>
                <w:sz w:val="24"/>
                <w:szCs w:val="24"/>
              </w:rPr>
            </w:pPr>
          </w:p>
        </w:tc>
        <w:tc>
          <w:tcPr>
            <w:tcW w:w="1123" w:type="dxa"/>
            <w:vMerge/>
            <w:tcBorders>
              <w:top w:val="single" w:sz="4" w:space="0" w:color="auto"/>
              <w:left w:val="single" w:sz="4" w:space="0" w:color="000000"/>
              <w:bottom w:val="single" w:sz="4" w:space="0" w:color="auto"/>
              <w:right w:val="single" w:sz="4" w:space="0" w:color="000000"/>
            </w:tcBorders>
          </w:tcPr>
          <w:p w:rsidR="00C2666F" w:rsidRDefault="00C2666F">
            <w:pPr>
              <w:snapToGrid w:val="0"/>
              <w:spacing w:line="400" w:lineRule="exact"/>
              <w:ind w:firstLineChars="0" w:firstLine="0"/>
              <w:jc w:val="both"/>
              <w:rPr>
                <w:rFonts w:ascii="宋体" w:eastAsia="宋体" w:hAnsi="宋体"/>
                <w:spacing w:val="2"/>
                <w:sz w:val="24"/>
                <w:szCs w:val="24"/>
              </w:rPr>
            </w:pPr>
          </w:p>
        </w:tc>
        <w:tc>
          <w:tcPr>
            <w:tcW w:w="2477" w:type="dxa"/>
            <w:tcBorders>
              <w:top w:val="single" w:sz="4" w:space="0" w:color="000000"/>
              <w:left w:val="single" w:sz="4" w:space="0" w:color="000000"/>
              <w:bottom w:val="single" w:sz="4" w:space="0" w:color="000000"/>
              <w:right w:val="single" w:sz="4" w:space="0" w:color="000000"/>
            </w:tcBorders>
            <w:vAlign w:val="center"/>
          </w:tcPr>
          <w:p w:rsidR="00C2666F" w:rsidRDefault="008A0D68">
            <w:pPr>
              <w:snapToGrid w:val="0"/>
              <w:spacing w:line="360" w:lineRule="exact"/>
              <w:ind w:firstLineChars="0" w:firstLine="0"/>
              <w:jc w:val="center"/>
              <w:rPr>
                <w:rFonts w:ascii="宋体" w:eastAsia="宋体" w:hAnsi="宋体"/>
                <w:spacing w:val="2"/>
                <w:sz w:val="24"/>
                <w:szCs w:val="24"/>
              </w:rPr>
            </w:pPr>
            <w:r>
              <w:rPr>
                <w:rFonts w:ascii="宋体" w:eastAsia="宋体" w:hAnsi="宋体" w:hint="eastAsia"/>
                <w:spacing w:val="2"/>
                <w:sz w:val="24"/>
                <w:szCs w:val="24"/>
              </w:rPr>
              <w:t>权利义务</w:t>
            </w:r>
          </w:p>
        </w:tc>
        <w:tc>
          <w:tcPr>
            <w:tcW w:w="5538" w:type="dxa"/>
            <w:tcBorders>
              <w:top w:val="single" w:sz="4" w:space="0" w:color="000000"/>
              <w:left w:val="single" w:sz="4" w:space="0" w:color="000000"/>
              <w:bottom w:val="single" w:sz="4" w:space="0" w:color="000000"/>
              <w:right w:val="single" w:sz="4" w:space="0" w:color="000000"/>
            </w:tcBorders>
            <w:vAlign w:val="center"/>
          </w:tcPr>
          <w:p w:rsidR="00C2666F" w:rsidRDefault="008A0D68">
            <w:pPr>
              <w:snapToGrid w:val="0"/>
              <w:spacing w:line="360" w:lineRule="exact"/>
              <w:ind w:firstLine="488"/>
              <w:jc w:val="both"/>
              <w:rPr>
                <w:rFonts w:ascii="宋体" w:eastAsia="宋体" w:hAnsi="宋体"/>
                <w:spacing w:val="2"/>
                <w:sz w:val="24"/>
                <w:szCs w:val="24"/>
              </w:rPr>
            </w:pPr>
            <w:r>
              <w:rPr>
                <w:rFonts w:ascii="宋体" w:eastAsia="宋体" w:hAnsi="宋体" w:hint="eastAsia"/>
                <w:spacing w:val="2"/>
                <w:sz w:val="24"/>
                <w:szCs w:val="24"/>
              </w:rPr>
              <w:t>符合第二章“投标人须知”第</w:t>
            </w:r>
            <w:r>
              <w:rPr>
                <w:rFonts w:ascii="宋体" w:eastAsia="宋体" w:hAnsi="宋体" w:hint="eastAsia"/>
                <w:spacing w:val="2"/>
                <w:sz w:val="24"/>
                <w:szCs w:val="24"/>
              </w:rPr>
              <w:t xml:space="preserve"> </w:t>
            </w:r>
            <w:r>
              <w:rPr>
                <w:rFonts w:ascii="宋体" w:eastAsia="宋体" w:hAnsi="宋体" w:hint="eastAsia"/>
                <w:spacing w:val="2"/>
                <w:sz w:val="24"/>
                <w:szCs w:val="24"/>
              </w:rPr>
              <w:t xml:space="preserve">1.12.1 </w:t>
            </w:r>
            <w:r>
              <w:rPr>
                <w:rFonts w:ascii="宋体" w:eastAsia="宋体" w:hAnsi="宋体" w:hint="eastAsia"/>
                <w:spacing w:val="2"/>
                <w:sz w:val="24"/>
                <w:szCs w:val="24"/>
              </w:rPr>
              <w:t>项规定和第四章“合同条款及格式”中的实质性要求和条件。</w:t>
            </w:r>
          </w:p>
        </w:tc>
      </w:tr>
      <w:tr w:rsidR="00C2666F">
        <w:trPr>
          <w:trHeight w:val="570"/>
          <w:jc w:val="center"/>
        </w:trPr>
        <w:tc>
          <w:tcPr>
            <w:tcW w:w="900" w:type="dxa"/>
            <w:vMerge/>
            <w:tcBorders>
              <w:top w:val="single" w:sz="4" w:space="0" w:color="auto"/>
              <w:left w:val="single" w:sz="4" w:space="0" w:color="000000"/>
              <w:bottom w:val="single" w:sz="4" w:space="0" w:color="auto"/>
              <w:right w:val="single" w:sz="4" w:space="0" w:color="000000"/>
            </w:tcBorders>
          </w:tcPr>
          <w:p w:rsidR="00C2666F" w:rsidRDefault="00C2666F">
            <w:pPr>
              <w:snapToGrid w:val="0"/>
              <w:spacing w:line="400" w:lineRule="exact"/>
              <w:ind w:firstLineChars="0" w:firstLine="0"/>
              <w:jc w:val="both"/>
              <w:rPr>
                <w:rFonts w:ascii="宋体" w:eastAsia="宋体" w:hAnsi="宋体"/>
                <w:spacing w:val="2"/>
                <w:sz w:val="24"/>
                <w:szCs w:val="24"/>
              </w:rPr>
            </w:pPr>
          </w:p>
        </w:tc>
        <w:tc>
          <w:tcPr>
            <w:tcW w:w="1123" w:type="dxa"/>
            <w:vMerge/>
            <w:tcBorders>
              <w:top w:val="single" w:sz="4" w:space="0" w:color="auto"/>
              <w:left w:val="single" w:sz="4" w:space="0" w:color="000000"/>
              <w:bottom w:val="single" w:sz="4" w:space="0" w:color="auto"/>
              <w:right w:val="single" w:sz="4" w:space="0" w:color="000000"/>
            </w:tcBorders>
          </w:tcPr>
          <w:p w:rsidR="00C2666F" w:rsidRDefault="00C2666F">
            <w:pPr>
              <w:snapToGrid w:val="0"/>
              <w:spacing w:line="400" w:lineRule="exact"/>
              <w:ind w:firstLineChars="0" w:firstLine="0"/>
              <w:jc w:val="both"/>
              <w:rPr>
                <w:rFonts w:ascii="宋体" w:eastAsia="宋体" w:hAnsi="宋体"/>
                <w:spacing w:val="2"/>
                <w:sz w:val="24"/>
                <w:szCs w:val="24"/>
              </w:rPr>
            </w:pPr>
          </w:p>
        </w:tc>
        <w:tc>
          <w:tcPr>
            <w:tcW w:w="24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666F" w:rsidRDefault="008A0D68">
            <w:pPr>
              <w:snapToGrid w:val="0"/>
              <w:spacing w:line="360" w:lineRule="exact"/>
              <w:ind w:firstLineChars="0" w:firstLine="0"/>
              <w:jc w:val="center"/>
              <w:rPr>
                <w:rFonts w:ascii="宋体" w:eastAsia="宋体" w:hAnsi="宋体"/>
                <w:spacing w:val="2"/>
                <w:sz w:val="24"/>
                <w:szCs w:val="24"/>
              </w:rPr>
            </w:pPr>
            <w:r>
              <w:rPr>
                <w:rFonts w:ascii="宋体" w:eastAsia="宋体" w:hAnsi="宋体" w:hint="eastAsia"/>
                <w:spacing w:val="2"/>
                <w:sz w:val="24"/>
                <w:szCs w:val="24"/>
              </w:rPr>
              <w:t>勘察</w:t>
            </w:r>
            <w:r>
              <w:rPr>
                <w:rFonts w:ascii="宋体" w:eastAsia="宋体" w:hAnsi="宋体" w:hint="eastAsia"/>
                <w:spacing w:val="2"/>
                <w:sz w:val="24"/>
                <w:szCs w:val="24"/>
              </w:rPr>
              <w:t>设计方案</w:t>
            </w:r>
          </w:p>
        </w:tc>
        <w:tc>
          <w:tcPr>
            <w:tcW w:w="55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666F" w:rsidRDefault="008A0D68">
            <w:pPr>
              <w:snapToGrid w:val="0"/>
              <w:spacing w:line="360" w:lineRule="exact"/>
              <w:ind w:firstLineChars="0" w:firstLine="0"/>
              <w:jc w:val="center"/>
              <w:rPr>
                <w:rFonts w:ascii="宋体" w:eastAsia="宋体" w:hAnsi="宋体"/>
                <w:spacing w:val="2"/>
                <w:sz w:val="24"/>
                <w:szCs w:val="24"/>
              </w:rPr>
            </w:pPr>
            <w:r>
              <w:rPr>
                <w:rFonts w:ascii="宋体" w:eastAsia="宋体" w:hAnsi="宋体" w:hint="eastAsia"/>
                <w:spacing w:val="2"/>
                <w:sz w:val="24"/>
                <w:szCs w:val="24"/>
              </w:rPr>
              <w:t>符合第五章“发包人要求”中的实质性要求和条件。</w:t>
            </w:r>
          </w:p>
        </w:tc>
      </w:tr>
      <w:tr w:rsidR="00C2666F">
        <w:trPr>
          <w:trHeight w:val="572"/>
          <w:jc w:val="center"/>
        </w:trPr>
        <w:tc>
          <w:tcPr>
            <w:tcW w:w="2023" w:type="dxa"/>
            <w:gridSpan w:val="2"/>
            <w:tcBorders>
              <w:top w:val="single" w:sz="4" w:space="0" w:color="auto"/>
              <w:left w:val="single" w:sz="4" w:space="0" w:color="000000"/>
              <w:bottom w:val="single" w:sz="4" w:space="0" w:color="auto"/>
              <w:right w:val="single" w:sz="4" w:space="0" w:color="000000"/>
            </w:tcBorders>
            <w:vAlign w:val="center"/>
          </w:tcPr>
          <w:p w:rsidR="00C2666F" w:rsidRDefault="008A0D68">
            <w:pPr>
              <w:snapToGrid w:val="0"/>
              <w:spacing w:line="400" w:lineRule="exact"/>
              <w:ind w:firstLineChars="0" w:firstLine="0"/>
              <w:jc w:val="center"/>
              <w:rPr>
                <w:rFonts w:ascii="宋体" w:eastAsia="宋体" w:hAnsi="宋体"/>
                <w:spacing w:val="2"/>
                <w:sz w:val="24"/>
                <w:szCs w:val="24"/>
              </w:rPr>
            </w:pPr>
            <w:r>
              <w:rPr>
                <w:rFonts w:ascii="宋体" w:eastAsia="宋体" w:hAnsi="宋体" w:hint="eastAsia"/>
                <w:spacing w:val="2"/>
                <w:sz w:val="24"/>
                <w:szCs w:val="24"/>
              </w:rPr>
              <w:t>条款号</w:t>
            </w:r>
          </w:p>
        </w:tc>
        <w:tc>
          <w:tcPr>
            <w:tcW w:w="2477" w:type="dxa"/>
            <w:tcBorders>
              <w:top w:val="single" w:sz="4" w:space="0" w:color="000000"/>
              <w:left w:val="single" w:sz="4" w:space="0" w:color="000000"/>
              <w:bottom w:val="single" w:sz="4" w:space="0" w:color="000000"/>
              <w:right w:val="single" w:sz="4" w:space="0" w:color="000000"/>
            </w:tcBorders>
            <w:vAlign w:val="center"/>
          </w:tcPr>
          <w:p w:rsidR="00C2666F" w:rsidRDefault="008A0D68">
            <w:pPr>
              <w:snapToGrid w:val="0"/>
              <w:spacing w:line="400" w:lineRule="exact"/>
              <w:ind w:firstLineChars="0" w:firstLine="0"/>
              <w:jc w:val="center"/>
              <w:rPr>
                <w:rFonts w:ascii="宋体" w:eastAsia="宋体" w:hAnsi="宋体"/>
                <w:spacing w:val="2"/>
                <w:sz w:val="24"/>
                <w:szCs w:val="24"/>
              </w:rPr>
            </w:pPr>
            <w:r>
              <w:rPr>
                <w:rFonts w:ascii="宋体" w:eastAsia="宋体" w:hAnsi="宋体" w:hint="eastAsia"/>
                <w:spacing w:val="2"/>
                <w:sz w:val="24"/>
                <w:szCs w:val="24"/>
              </w:rPr>
              <w:t>评分因素</w:t>
            </w:r>
          </w:p>
        </w:tc>
        <w:tc>
          <w:tcPr>
            <w:tcW w:w="5538" w:type="dxa"/>
            <w:tcBorders>
              <w:top w:val="single" w:sz="4" w:space="0" w:color="000000"/>
              <w:left w:val="single" w:sz="4" w:space="0" w:color="000000"/>
              <w:bottom w:val="single" w:sz="4" w:space="0" w:color="000000"/>
              <w:right w:val="single" w:sz="4" w:space="0" w:color="000000"/>
            </w:tcBorders>
            <w:vAlign w:val="center"/>
          </w:tcPr>
          <w:p w:rsidR="00C2666F" w:rsidRDefault="008A0D68">
            <w:pPr>
              <w:snapToGrid w:val="0"/>
              <w:spacing w:line="400" w:lineRule="exact"/>
              <w:ind w:firstLineChars="0" w:firstLine="0"/>
              <w:jc w:val="center"/>
              <w:rPr>
                <w:rFonts w:ascii="宋体" w:eastAsia="宋体" w:hAnsi="宋体"/>
                <w:spacing w:val="2"/>
                <w:sz w:val="24"/>
                <w:szCs w:val="24"/>
              </w:rPr>
            </w:pPr>
            <w:r>
              <w:rPr>
                <w:rFonts w:ascii="宋体" w:eastAsia="宋体" w:hAnsi="宋体" w:hint="eastAsia"/>
                <w:spacing w:val="2"/>
                <w:sz w:val="24"/>
                <w:szCs w:val="24"/>
              </w:rPr>
              <w:t>评分标准</w:t>
            </w:r>
          </w:p>
        </w:tc>
      </w:tr>
      <w:tr w:rsidR="00C2666F">
        <w:trPr>
          <w:trHeight w:val="620"/>
          <w:jc w:val="center"/>
        </w:trPr>
        <w:tc>
          <w:tcPr>
            <w:tcW w:w="2023" w:type="dxa"/>
            <w:gridSpan w:val="2"/>
            <w:tcBorders>
              <w:top w:val="single" w:sz="4" w:space="0" w:color="auto"/>
              <w:left w:val="single" w:sz="4" w:space="0" w:color="000000"/>
              <w:bottom w:val="single" w:sz="4" w:space="0" w:color="auto"/>
              <w:right w:val="single" w:sz="4" w:space="0" w:color="000000"/>
            </w:tcBorders>
            <w:vAlign w:val="center"/>
          </w:tcPr>
          <w:p w:rsidR="00C2666F" w:rsidRDefault="008A0D68">
            <w:pPr>
              <w:spacing w:line="400" w:lineRule="exact"/>
              <w:ind w:firstLineChars="0" w:firstLine="0"/>
              <w:jc w:val="center"/>
              <w:rPr>
                <w:rFonts w:ascii="宋体" w:eastAsia="宋体" w:hAnsi="宋体"/>
                <w:spacing w:val="2"/>
                <w:sz w:val="24"/>
                <w:szCs w:val="24"/>
              </w:rPr>
            </w:pPr>
            <w:r>
              <w:rPr>
                <w:rFonts w:ascii="宋体" w:eastAsia="宋体" w:hAnsi="宋体" w:cs="宋体" w:hint="eastAsia"/>
                <w:sz w:val="24"/>
                <w:szCs w:val="24"/>
              </w:rPr>
              <w:t>2.2.1</w:t>
            </w:r>
          </w:p>
        </w:tc>
        <w:tc>
          <w:tcPr>
            <w:tcW w:w="2477" w:type="dxa"/>
            <w:tcBorders>
              <w:top w:val="single" w:sz="4" w:space="0" w:color="000000"/>
              <w:left w:val="single" w:sz="4" w:space="0" w:color="000000"/>
              <w:bottom w:val="single" w:sz="4" w:space="0" w:color="000000"/>
              <w:right w:val="single" w:sz="4" w:space="0" w:color="000000"/>
            </w:tcBorders>
            <w:vAlign w:val="center"/>
          </w:tcPr>
          <w:p w:rsidR="00C2666F" w:rsidRDefault="008A0D68">
            <w:pPr>
              <w:spacing w:line="400" w:lineRule="exact"/>
              <w:ind w:firstLineChars="0" w:firstLine="0"/>
              <w:jc w:val="center"/>
              <w:rPr>
                <w:rFonts w:ascii="宋体" w:eastAsia="宋体" w:hAnsi="宋体" w:cs="宋体"/>
                <w:sz w:val="24"/>
                <w:szCs w:val="24"/>
              </w:rPr>
            </w:pPr>
            <w:r>
              <w:rPr>
                <w:rFonts w:ascii="宋体" w:eastAsia="宋体" w:hAnsi="宋体" w:cs="宋体" w:hint="eastAsia"/>
                <w:sz w:val="24"/>
                <w:szCs w:val="24"/>
              </w:rPr>
              <w:t>分值构成</w:t>
            </w:r>
          </w:p>
          <w:p w:rsidR="00C2666F" w:rsidRDefault="008A0D68">
            <w:pPr>
              <w:spacing w:line="400" w:lineRule="exact"/>
              <w:ind w:firstLineChars="0" w:firstLine="0"/>
              <w:jc w:val="center"/>
              <w:rPr>
                <w:rFonts w:ascii="宋体" w:eastAsia="宋体" w:hAnsi="宋体"/>
                <w:spacing w:val="2"/>
                <w:sz w:val="24"/>
                <w:szCs w:val="24"/>
              </w:rPr>
            </w:pPr>
            <w:r>
              <w:rPr>
                <w:rFonts w:ascii="宋体" w:eastAsia="宋体" w:hAnsi="宋体" w:cs="宋体" w:hint="eastAsia"/>
                <w:sz w:val="24"/>
                <w:szCs w:val="24"/>
              </w:rPr>
              <w:t>(</w:t>
            </w:r>
            <w:r>
              <w:rPr>
                <w:rFonts w:ascii="宋体" w:eastAsia="宋体" w:hAnsi="宋体" w:cs="宋体" w:hint="eastAsia"/>
                <w:sz w:val="24"/>
                <w:szCs w:val="24"/>
              </w:rPr>
              <w:t>总分</w:t>
            </w:r>
            <w:r>
              <w:rPr>
                <w:rFonts w:ascii="宋体" w:eastAsia="宋体" w:hAnsi="宋体" w:cs="宋体" w:hint="eastAsia"/>
                <w:sz w:val="24"/>
                <w:szCs w:val="24"/>
              </w:rPr>
              <w:t>100</w:t>
            </w:r>
            <w:r>
              <w:rPr>
                <w:rFonts w:ascii="宋体" w:eastAsia="宋体" w:hAnsi="宋体" w:cs="宋体" w:hint="eastAsia"/>
                <w:sz w:val="24"/>
                <w:szCs w:val="24"/>
              </w:rPr>
              <w:t>分</w:t>
            </w:r>
            <w:r>
              <w:rPr>
                <w:rFonts w:ascii="宋体" w:eastAsia="宋体" w:hAnsi="宋体" w:cs="宋体" w:hint="eastAsia"/>
                <w:sz w:val="24"/>
                <w:szCs w:val="24"/>
              </w:rPr>
              <w:t>)</w:t>
            </w:r>
          </w:p>
        </w:tc>
        <w:tc>
          <w:tcPr>
            <w:tcW w:w="5538" w:type="dxa"/>
            <w:tcBorders>
              <w:top w:val="single" w:sz="4" w:space="0" w:color="000000"/>
              <w:left w:val="single" w:sz="4" w:space="0" w:color="000000"/>
              <w:bottom w:val="single" w:sz="4" w:space="0" w:color="000000"/>
              <w:right w:val="single" w:sz="4" w:space="0" w:color="000000"/>
            </w:tcBorders>
            <w:vAlign w:val="center"/>
          </w:tcPr>
          <w:p w:rsidR="00C2666F" w:rsidRDefault="008A0D68">
            <w:pPr>
              <w:snapToGrid w:val="0"/>
              <w:spacing w:line="360" w:lineRule="exact"/>
              <w:ind w:firstLine="488"/>
              <w:jc w:val="both"/>
              <w:rPr>
                <w:rFonts w:ascii="宋体" w:eastAsia="宋体" w:hAnsi="宋体"/>
                <w:spacing w:val="2"/>
                <w:sz w:val="24"/>
                <w:szCs w:val="24"/>
              </w:rPr>
            </w:pPr>
            <w:r>
              <w:rPr>
                <w:rFonts w:ascii="宋体" w:eastAsia="宋体" w:hAnsi="宋体" w:hint="eastAsia"/>
                <w:spacing w:val="2"/>
                <w:sz w:val="24"/>
                <w:szCs w:val="24"/>
              </w:rPr>
              <w:t>投标报价部分：</w:t>
            </w:r>
            <w:r>
              <w:rPr>
                <w:rFonts w:ascii="宋体" w:eastAsia="宋体" w:hAnsi="宋体" w:hint="eastAsia"/>
                <w:spacing w:val="2"/>
                <w:sz w:val="24"/>
                <w:szCs w:val="24"/>
              </w:rPr>
              <w:t>30</w:t>
            </w:r>
            <w:r>
              <w:rPr>
                <w:rFonts w:ascii="宋体" w:eastAsia="宋体" w:hAnsi="宋体" w:hint="eastAsia"/>
                <w:spacing w:val="2"/>
                <w:sz w:val="24"/>
                <w:szCs w:val="24"/>
              </w:rPr>
              <w:t>分</w:t>
            </w:r>
          </w:p>
          <w:p w:rsidR="00C2666F" w:rsidRDefault="008A0D68">
            <w:pPr>
              <w:snapToGrid w:val="0"/>
              <w:spacing w:line="360" w:lineRule="exact"/>
              <w:ind w:firstLine="488"/>
              <w:jc w:val="both"/>
              <w:rPr>
                <w:rFonts w:ascii="宋体" w:eastAsia="宋体" w:hAnsi="宋体"/>
                <w:spacing w:val="2"/>
                <w:sz w:val="24"/>
                <w:szCs w:val="24"/>
              </w:rPr>
            </w:pPr>
            <w:r>
              <w:rPr>
                <w:rFonts w:ascii="宋体" w:eastAsia="宋体" w:hAnsi="宋体" w:hint="eastAsia"/>
                <w:spacing w:val="2"/>
                <w:sz w:val="24"/>
                <w:szCs w:val="24"/>
              </w:rPr>
              <w:t>资信业绩部分：</w:t>
            </w:r>
            <w:r>
              <w:rPr>
                <w:rFonts w:ascii="宋体" w:eastAsia="宋体" w:hAnsi="宋体" w:hint="eastAsia"/>
                <w:spacing w:val="2"/>
                <w:sz w:val="24"/>
                <w:szCs w:val="24"/>
              </w:rPr>
              <w:t>40</w:t>
            </w:r>
            <w:r>
              <w:rPr>
                <w:rFonts w:ascii="宋体" w:eastAsia="宋体" w:hAnsi="宋体" w:hint="eastAsia"/>
                <w:spacing w:val="2"/>
                <w:sz w:val="24"/>
                <w:szCs w:val="24"/>
              </w:rPr>
              <w:t>分</w:t>
            </w:r>
          </w:p>
          <w:p w:rsidR="00C2666F" w:rsidRDefault="008A0D68">
            <w:pPr>
              <w:snapToGrid w:val="0"/>
              <w:spacing w:line="360" w:lineRule="exact"/>
              <w:ind w:firstLine="488"/>
              <w:jc w:val="both"/>
              <w:rPr>
                <w:rFonts w:ascii="宋体" w:eastAsia="宋体" w:hAnsi="宋体"/>
                <w:spacing w:val="2"/>
                <w:sz w:val="24"/>
                <w:szCs w:val="24"/>
              </w:rPr>
            </w:pPr>
            <w:r>
              <w:rPr>
                <w:rFonts w:ascii="宋体" w:eastAsia="宋体" w:hAnsi="宋体" w:hint="eastAsia"/>
                <w:spacing w:val="2"/>
                <w:sz w:val="24"/>
                <w:szCs w:val="24"/>
              </w:rPr>
              <w:t>勘察设计方案部分：</w:t>
            </w:r>
            <w:r>
              <w:rPr>
                <w:rFonts w:ascii="宋体" w:eastAsia="宋体" w:hAnsi="宋体" w:hint="eastAsia"/>
                <w:spacing w:val="2"/>
                <w:sz w:val="24"/>
                <w:szCs w:val="24"/>
              </w:rPr>
              <w:t>30</w:t>
            </w:r>
            <w:r>
              <w:rPr>
                <w:rFonts w:ascii="宋体" w:eastAsia="宋体" w:hAnsi="宋体" w:hint="eastAsia"/>
                <w:spacing w:val="2"/>
                <w:sz w:val="24"/>
                <w:szCs w:val="24"/>
              </w:rPr>
              <w:t>分</w:t>
            </w:r>
          </w:p>
        </w:tc>
      </w:tr>
      <w:tr w:rsidR="00C2666F">
        <w:trPr>
          <w:trHeight w:val="1482"/>
          <w:jc w:val="center"/>
        </w:trPr>
        <w:tc>
          <w:tcPr>
            <w:tcW w:w="2023" w:type="dxa"/>
            <w:gridSpan w:val="2"/>
            <w:tcBorders>
              <w:top w:val="single" w:sz="4" w:space="0" w:color="auto"/>
              <w:left w:val="single" w:sz="4" w:space="0" w:color="000000"/>
              <w:bottom w:val="single" w:sz="4" w:space="0" w:color="auto"/>
              <w:right w:val="single" w:sz="4" w:space="0" w:color="000000"/>
            </w:tcBorders>
            <w:vAlign w:val="center"/>
          </w:tcPr>
          <w:p w:rsidR="00C2666F" w:rsidRDefault="008A0D68">
            <w:pPr>
              <w:spacing w:line="400" w:lineRule="exact"/>
              <w:ind w:firstLineChars="0" w:firstLine="0"/>
              <w:jc w:val="center"/>
              <w:rPr>
                <w:rFonts w:ascii="宋体" w:eastAsia="宋体" w:hAnsi="宋体" w:cs="宋体"/>
                <w:sz w:val="24"/>
                <w:szCs w:val="24"/>
              </w:rPr>
            </w:pPr>
            <w:r>
              <w:rPr>
                <w:rFonts w:ascii="宋体" w:eastAsia="宋体" w:hAnsi="宋体" w:cs="宋体" w:hint="eastAsia"/>
                <w:sz w:val="24"/>
                <w:szCs w:val="24"/>
              </w:rPr>
              <w:t>2.2.2</w:t>
            </w:r>
          </w:p>
        </w:tc>
        <w:tc>
          <w:tcPr>
            <w:tcW w:w="2477" w:type="dxa"/>
            <w:tcBorders>
              <w:top w:val="single" w:sz="4" w:space="0" w:color="000000"/>
              <w:left w:val="single" w:sz="4" w:space="0" w:color="000000"/>
              <w:bottom w:val="single" w:sz="4" w:space="0" w:color="000000"/>
              <w:right w:val="single" w:sz="4" w:space="0" w:color="000000"/>
            </w:tcBorders>
            <w:vAlign w:val="center"/>
          </w:tcPr>
          <w:p w:rsidR="00C2666F" w:rsidRDefault="008A0D68">
            <w:pPr>
              <w:snapToGrid w:val="0"/>
              <w:spacing w:line="400" w:lineRule="exact"/>
              <w:ind w:firstLineChars="0" w:firstLine="0"/>
              <w:jc w:val="center"/>
              <w:rPr>
                <w:rFonts w:ascii="宋体" w:eastAsia="宋体" w:hAnsi="宋体" w:cs="宋体"/>
                <w:sz w:val="24"/>
                <w:szCs w:val="24"/>
              </w:rPr>
            </w:pPr>
            <w:r>
              <w:rPr>
                <w:rFonts w:ascii="宋体" w:eastAsia="宋体" w:hAnsi="宋体" w:hint="eastAsia"/>
                <w:spacing w:val="2"/>
                <w:sz w:val="24"/>
                <w:szCs w:val="24"/>
              </w:rPr>
              <w:t>投标报价（</w:t>
            </w:r>
            <w:r>
              <w:rPr>
                <w:rFonts w:ascii="宋体" w:eastAsia="宋体" w:hAnsi="宋体" w:hint="eastAsia"/>
                <w:spacing w:val="2"/>
                <w:sz w:val="24"/>
                <w:szCs w:val="24"/>
              </w:rPr>
              <w:t>30</w:t>
            </w:r>
            <w:r>
              <w:rPr>
                <w:rFonts w:ascii="宋体" w:eastAsia="宋体" w:hAnsi="宋体" w:hint="eastAsia"/>
                <w:spacing w:val="2"/>
                <w:sz w:val="24"/>
                <w:szCs w:val="24"/>
              </w:rPr>
              <w:t>分）</w:t>
            </w:r>
          </w:p>
        </w:tc>
        <w:tc>
          <w:tcPr>
            <w:tcW w:w="5538" w:type="dxa"/>
            <w:tcBorders>
              <w:top w:val="single" w:sz="4" w:space="0" w:color="000000"/>
              <w:left w:val="single" w:sz="4" w:space="0" w:color="000000"/>
              <w:bottom w:val="single" w:sz="4" w:space="0" w:color="000000"/>
              <w:right w:val="single" w:sz="4" w:space="0" w:color="000000"/>
            </w:tcBorders>
          </w:tcPr>
          <w:p w:rsidR="00C2666F" w:rsidRDefault="008A0D68">
            <w:pPr>
              <w:snapToGrid w:val="0"/>
              <w:spacing w:line="360" w:lineRule="exact"/>
              <w:ind w:firstLine="488"/>
              <w:jc w:val="both"/>
              <w:rPr>
                <w:rFonts w:ascii="宋体" w:eastAsia="宋体" w:hAnsi="宋体"/>
                <w:spacing w:val="2"/>
                <w:sz w:val="24"/>
                <w:szCs w:val="24"/>
              </w:rPr>
            </w:pPr>
            <w:r>
              <w:rPr>
                <w:rFonts w:ascii="宋体" w:eastAsia="宋体" w:hAnsi="宋体" w:hint="eastAsia"/>
                <w:spacing w:val="2"/>
                <w:sz w:val="24"/>
                <w:szCs w:val="24"/>
              </w:rPr>
              <w:t>价格采用低价优先法计算，即</w:t>
            </w:r>
            <w:r>
              <w:rPr>
                <w:rFonts w:ascii="宋体" w:eastAsia="宋体" w:hAnsi="宋体" w:cs="宋体" w:hint="eastAsia"/>
                <w:sz w:val="24"/>
                <w:szCs w:val="24"/>
              </w:rPr>
              <w:t>满足招标文件要求且投标价格最低的投标报价为评标基准价，</w:t>
            </w:r>
            <w:r>
              <w:rPr>
                <w:rFonts w:ascii="宋体" w:eastAsia="宋体" w:hAnsi="宋体" w:hint="eastAsia"/>
                <w:spacing w:val="2"/>
                <w:sz w:val="24"/>
                <w:szCs w:val="24"/>
              </w:rPr>
              <w:t>其报价得分为满分。其他投标人价格按下列公式计算：</w:t>
            </w:r>
          </w:p>
          <w:p w:rsidR="00C2666F" w:rsidRDefault="008A0D68">
            <w:pPr>
              <w:spacing w:line="360" w:lineRule="exact"/>
              <w:ind w:firstLineChars="100" w:firstLine="228"/>
              <w:outlineLvl w:val="0"/>
              <w:rPr>
                <w:rFonts w:ascii="宋体" w:eastAsia="宋体" w:hAnsi="宋体" w:cs="宋体"/>
                <w:sz w:val="24"/>
                <w:szCs w:val="24"/>
              </w:rPr>
            </w:pPr>
            <w:r>
              <w:rPr>
                <w:rFonts w:ascii="宋体" w:eastAsia="宋体" w:hAnsi="宋体" w:hint="eastAsia"/>
                <w:spacing w:val="-6"/>
                <w:sz w:val="24"/>
                <w:szCs w:val="24"/>
              </w:rPr>
              <w:t>投标报价得分</w:t>
            </w:r>
            <w:r>
              <w:rPr>
                <w:rFonts w:ascii="宋体" w:eastAsia="宋体" w:hAnsi="宋体" w:hint="eastAsia"/>
                <w:spacing w:val="-6"/>
                <w:sz w:val="24"/>
                <w:szCs w:val="24"/>
              </w:rPr>
              <w:t>=</w:t>
            </w:r>
            <w:r>
              <w:rPr>
                <w:rFonts w:ascii="宋体" w:eastAsia="宋体" w:hAnsi="宋体" w:hint="eastAsia"/>
                <w:spacing w:val="-6"/>
                <w:sz w:val="24"/>
                <w:szCs w:val="24"/>
              </w:rPr>
              <w:t>（评标基准价</w:t>
            </w:r>
            <w:r>
              <w:rPr>
                <w:rFonts w:ascii="宋体" w:eastAsia="宋体" w:hAnsi="宋体" w:hint="eastAsia"/>
                <w:spacing w:val="-6"/>
                <w:sz w:val="24"/>
                <w:szCs w:val="24"/>
              </w:rPr>
              <w:t>/</w:t>
            </w:r>
            <w:r>
              <w:rPr>
                <w:rFonts w:ascii="宋体" w:eastAsia="宋体" w:hAnsi="宋体" w:hint="eastAsia"/>
                <w:spacing w:val="-6"/>
                <w:sz w:val="24"/>
                <w:szCs w:val="24"/>
              </w:rPr>
              <w:t>投标报价）</w:t>
            </w:r>
            <w:r>
              <w:rPr>
                <w:rFonts w:ascii="宋体" w:eastAsia="宋体" w:hAnsi="宋体" w:cs="宋体" w:hint="eastAsia"/>
                <w:spacing w:val="-6"/>
                <w:sz w:val="24"/>
                <w:szCs w:val="24"/>
              </w:rPr>
              <w:t>×</w:t>
            </w:r>
            <w:r>
              <w:rPr>
                <w:rFonts w:ascii="宋体" w:eastAsia="宋体" w:hAnsi="宋体" w:cs="宋体" w:hint="eastAsia"/>
                <w:spacing w:val="-6"/>
                <w:sz w:val="24"/>
                <w:szCs w:val="24"/>
              </w:rPr>
              <w:t>100</w:t>
            </w:r>
            <w:r>
              <w:rPr>
                <w:rFonts w:ascii="宋体" w:eastAsia="宋体" w:hAnsi="宋体" w:cs="宋体" w:hint="eastAsia"/>
                <w:spacing w:val="-6"/>
                <w:sz w:val="24"/>
                <w:szCs w:val="24"/>
              </w:rPr>
              <w:t>×</w:t>
            </w:r>
            <w:r>
              <w:rPr>
                <w:rFonts w:ascii="宋体" w:eastAsia="宋体" w:hAnsi="宋体" w:cs="宋体" w:hint="eastAsia"/>
                <w:spacing w:val="-6"/>
                <w:sz w:val="24"/>
                <w:szCs w:val="24"/>
              </w:rPr>
              <w:t>50%</w:t>
            </w:r>
          </w:p>
        </w:tc>
      </w:tr>
      <w:tr w:rsidR="00C2666F">
        <w:trPr>
          <w:trHeight w:val="565"/>
          <w:jc w:val="center"/>
        </w:trPr>
        <w:tc>
          <w:tcPr>
            <w:tcW w:w="900" w:type="dxa"/>
            <w:vMerge w:val="restart"/>
            <w:tcBorders>
              <w:top w:val="single" w:sz="4" w:space="0" w:color="auto"/>
              <w:left w:val="single" w:sz="4" w:space="0" w:color="000000"/>
              <w:bottom w:val="single" w:sz="4" w:space="0" w:color="auto"/>
              <w:right w:val="single" w:sz="4" w:space="0" w:color="auto"/>
            </w:tcBorders>
            <w:vAlign w:val="center"/>
          </w:tcPr>
          <w:p w:rsidR="00C2666F" w:rsidRDefault="008A0D68">
            <w:pPr>
              <w:snapToGrid w:val="0"/>
              <w:spacing w:line="400" w:lineRule="exact"/>
              <w:ind w:firstLineChars="0" w:firstLine="0"/>
              <w:jc w:val="center"/>
              <w:rPr>
                <w:rFonts w:ascii="宋体" w:eastAsia="宋体" w:hAnsi="宋体" w:cs="宋体"/>
                <w:sz w:val="24"/>
                <w:szCs w:val="24"/>
              </w:rPr>
            </w:pPr>
            <w:r>
              <w:rPr>
                <w:rFonts w:ascii="宋体" w:eastAsia="宋体" w:hAnsi="宋体" w:hint="eastAsia"/>
                <w:spacing w:val="2"/>
                <w:sz w:val="24"/>
                <w:szCs w:val="24"/>
              </w:rPr>
              <w:t>2.2.3</w:t>
            </w:r>
          </w:p>
        </w:tc>
        <w:tc>
          <w:tcPr>
            <w:tcW w:w="1123" w:type="dxa"/>
            <w:vMerge w:val="restart"/>
            <w:tcBorders>
              <w:top w:val="single" w:sz="4" w:space="0" w:color="auto"/>
              <w:left w:val="single" w:sz="4" w:space="0" w:color="auto"/>
              <w:bottom w:val="single" w:sz="4" w:space="0" w:color="auto"/>
              <w:right w:val="single" w:sz="4" w:space="0" w:color="000000"/>
            </w:tcBorders>
            <w:vAlign w:val="center"/>
          </w:tcPr>
          <w:p w:rsidR="00C2666F" w:rsidRDefault="008A0D68">
            <w:pPr>
              <w:snapToGrid w:val="0"/>
              <w:spacing w:line="400" w:lineRule="exact"/>
              <w:ind w:firstLineChars="0" w:firstLine="0"/>
              <w:jc w:val="center"/>
              <w:rPr>
                <w:rFonts w:ascii="宋体" w:eastAsia="宋体" w:hAnsi="宋体"/>
                <w:spacing w:val="2"/>
                <w:sz w:val="24"/>
                <w:szCs w:val="24"/>
              </w:rPr>
            </w:pPr>
            <w:r>
              <w:rPr>
                <w:rFonts w:ascii="宋体" w:eastAsia="宋体" w:hAnsi="宋体" w:hint="eastAsia"/>
                <w:spacing w:val="2"/>
                <w:sz w:val="24"/>
                <w:szCs w:val="24"/>
              </w:rPr>
              <w:t>资信业绩</w:t>
            </w:r>
          </w:p>
          <w:p w:rsidR="00C2666F" w:rsidRDefault="008A0D68">
            <w:pPr>
              <w:snapToGrid w:val="0"/>
              <w:spacing w:line="400" w:lineRule="exact"/>
              <w:ind w:firstLineChars="0" w:firstLine="0"/>
              <w:jc w:val="center"/>
              <w:rPr>
                <w:rFonts w:ascii="宋体" w:eastAsia="宋体" w:hAnsi="宋体" w:cs="宋体"/>
                <w:sz w:val="24"/>
                <w:szCs w:val="24"/>
              </w:rPr>
            </w:pPr>
            <w:r>
              <w:rPr>
                <w:rFonts w:ascii="宋体" w:eastAsia="宋体" w:hAnsi="宋体" w:hint="eastAsia"/>
                <w:spacing w:val="2"/>
                <w:sz w:val="24"/>
                <w:szCs w:val="24"/>
              </w:rPr>
              <w:t>评分标准（</w:t>
            </w:r>
            <w:r>
              <w:rPr>
                <w:rFonts w:ascii="宋体" w:eastAsia="宋体" w:hAnsi="宋体" w:hint="eastAsia"/>
                <w:spacing w:val="2"/>
                <w:sz w:val="24"/>
                <w:szCs w:val="24"/>
              </w:rPr>
              <w:t>40</w:t>
            </w:r>
            <w:r>
              <w:rPr>
                <w:rFonts w:ascii="宋体" w:eastAsia="宋体" w:hAnsi="宋体" w:hint="eastAsia"/>
                <w:spacing w:val="2"/>
                <w:sz w:val="24"/>
                <w:szCs w:val="24"/>
              </w:rPr>
              <w:t>分）</w:t>
            </w:r>
          </w:p>
        </w:tc>
        <w:tc>
          <w:tcPr>
            <w:tcW w:w="2477" w:type="dxa"/>
            <w:tcBorders>
              <w:top w:val="single" w:sz="4" w:space="0" w:color="000000"/>
              <w:left w:val="single" w:sz="4" w:space="0" w:color="000000"/>
              <w:bottom w:val="single" w:sz="4" w:space="0" w:color="000000"/>
              <w:right w:val="single" w:sz="4" w:space="0" w:color="000000"/>
            </w:tcBorders>
            <w:vAlign w:val="center"/>
          </w:tcPr>
          <w:p w:rsidR="00C2666F" w:rsidRDefault="008A0D68">
            <w:pPr>
              <w:snapToGrid w:val="0"/>
              <w:spacing w:line="400" w:lineRule="exact"/>
              <w:ind w:firstLineChars="100" w:firstLine="240"/>
              <w:jc w:val="both"/>
              <w:rPr>
                <w:rFonts w:ascii="宋体" w:eastAsia="宋体" w:hAnsi="宋体" w:cs="宋体"/>
                <w:sz w:val="24"/>
                <w:szCs w:val="24"/>
              </w:rPr>
            </w:pPr>
            <w:r>
              <w:rPr>
                <w:rFonts w:ascii="宋体" w:eastAsia="宋体" w:hAnsi="宋体" w:cs="宋体" w:hint="eastAsia"/>
                <w:sz w:val="24"/>
                <w:szCs w:val="24"/>
              </w:rPr>
              <w:t xml:space="preserve"> 1</w:t>
            </w:r>
            <w:r>
              <w:rPr>
                <w:rFonts w:ascii="宋体" w:eastAsia="宋体" w:hAnsi="宋体" w:cs="宋体" w:hint="eastAsia"/>
                <w:sz w:val="24"/>
                <w:szCs w:val="24"/>
              </w:rPr>
              <w:t>、项目班子配备</w:t>
            </w:r>
          </w:p>
          <w:p w:rsidR="00C2666F" w:rsidRDefault="008A0D68">
            <w:pPr>
              <w:snapToGrid w:val="0"/>
              <w:spacing w:line="400" w:lineRule="exact"/>
              <w:ind w:firstLineChars="0" w:firstLine="0"/>
              <w:jc w:val="center"/>
              <w:rPr>
                <w:rFonts w:ascii="宋体" w:eastAsia="宋体" w:hAnsi="宋体"/>
                <w:spacing w:val="2"/>
                <w:sz w:val="24"/>
                <w:szCs w:val="24"/>
              </w:rPr>
            </w:pPr>
            <w:r>
              <w:rPr>
                <w:rFonts w:ascii="宋体" w:eastAsia="宋体" w:hAnsi="宋体" w:cs="宋体" w:hint="eastAsia"/>
                <w:sz w:val="24"/>
                <w:szCs w:val="24"/>
              </w:rPr>
              <w:t>（</w:t>
            </w:r>
            <w:r>
              <w:rPr>
                <w:rFonts w:ascii="宋体" w:eastAsia="宋体" w:hAnsi="宋体" w:cs="宋体" w:hint="eastAsia"/>
                <w:sz w:val="24"/>
                <w:szCs w:val="24"/>
              </w:rPr>
              <w:t>1-5</w:t>
            </w:r>
            <w:r>
              <w:rPr>
                <w:rFonts w:ascii="宋体" w:eastAsia="宋体" w:hAnsi="宋体" w:cs="宋体" w:hint="eastAsia"/>
                <w:sz w:val="24"/>
                <w:szCs w:val="24"/>
              </w:rPr>
              <w:t>分）</w:t>
            </w:r>
          </w:p>
        </w:tc>
        <w:tc>
          <w:tcPr>
            <w:tcW w:w="5538" w:type="dxa"/>
            <w:tcBorders>
              <w:top w:val="single" w:sz="4" w:space="0" w:color="000000"/>
              <w:left w:val="single" w:sz="4" w:space="0" w:color="000000"/>
              <w:bottom w:val="single" w:sz="4" w:space="0" w:color="000000"/>
              <w:right w:val="single" w:sz="4" w:space="0" w:color="000000"/>
            </w:tcBorders>
          </w:tcPr>
          <w:p w:rsidR="00C2666F" w:rsidRDefault="008A0D68">
            <w:pPr>
              <w:spacing w:line="400" w:lineRule="exact"/>
              <w:ind w:firstLine="480"/>
              <w:rPr>
                <w:rFonts w:ascii="宋体" w:eastAsia="宋体" w:hAnsi="宋体" w:cs="宋体"/>
                <w:sz w:val="24"/>
                <w:szCs w:val="24"/>
              </w:rPr>
            </w:pPr>
            <w:r>
              <w:rPr>
                <w:rFonts w:ascii="宋体" w:eastAsia="宋体" w:hAnsi="宋体" w:cs="宋体" w:hint="eastAsia"/>
                <w:sz w:val="24"/>
                <w:szCs w:val="24"/>
              </w:rPr>
              <w:t>1</w:t>
            </w:r>
            <w:r>
              <w:rPr>
                <w:rFonts w:ascii="宋体" w:eastAsia="宋体" w:hAnsi="宋体" w:cs="宋体" w:hint="eastAsia"/>
                <w:sz w:val="24"/>
                <w:szCs w:val="24"/>
              </w:rPr>
              <w:t>、投标人拟在工程</w:t>
            </w:r>
            <w:r>
              <w:rPr>
                <w:rFonts w:ascii="宋体" w:eastAsia="宋体" w:hAnsi="宋体" w:cs="宋体" w:hint="eastAsia"/>
                <w:sz w:val="24"/>
                <w:szCs w:val="24"/>
              </w:rPr>
              <w:t>勘察</w:t>
            </w:r>
            <w:r>
              <w:rPr>
                <w:rFonts w:ascii="宋体" w:eastAsia="宋体" w:hAnsi="宋体" w:cs="宋体" w:hint="eastAsia"/>
                <w:sz w:val="24"/>
                <w:szCs w:val="24"/>
              </w:rPr>
              <w:t>设计中，配备的</w:t>
            </w:r>
            <w:r>
              <w:rPr>
                <w:rFonts w:ascii="宋体" w:eastAsia="宋体" w:hAnsi="宋体" w:cs="宋体" w:hint="eastAsia"/>
                <w:sz w:val="24"/>
                <w:szCs w:val="24"/>
              </w:rPr>
              <w:t>勘察</w:t>
            </w:r>
            <w:r>
              <w:rPr>
                <w:rFonts w:ascii="宋体" w:eastAsia="宋体" w:hAnsi="宋体" w:cs="宋体" w:hint="eastAsia"/>
                <w:sz w:val="24"/>
                <w:szCs w:val="24"/>
              </w:rPr>
              <w:t>设计专业人员具有（结构、给排水、水利）国家注册资格证书齐全的得</w:t>
            </w:r>
            <w:r>
              <w:rPr>
                <w:rFonts w:ascii="宋体" w:eastAsia="宋体" w:hAnsi="宋体" w:cs="宋体" w:hint="eastAsia"/>
                <w:sz w:val="24"/>
                <w:szCs w:val="24"/>
              </w:rPr>
              <w:t xml:space="preserve">3 </w:t>
            </w:r>
            <w:r>
              <w:rPr>
                <w:rFonts w:ascii="宋体" w:eastAsia="宋体" w:hAnsi="宋体" w:cs="宋体" w:hint="eastAsia"/>
                <w:sz w:val="24"/>
                <w:szCs w:val="24"/>
              </w:rPr>
              <w:t>分，每人得</w:t>
            </w:r>
            <w:r>
              <w:rPr>
                <w:rFonts w:ascii="宋体" w:eastAsia="宋体" w:hAnsi="宋体" w:cs="宋体" w:hint="eastAsia"/>
                <w:sz w:val="24"/>
                <w:szCs w:val="24"/>
              </w:rPr>
              <w:t>1</w:t>
            </w:r>
            <w:r>
              <w:rPr>
                <w:rFonts w:ascii="宋体" w:eastAsia="宋体" w:hAnsi="宋体" w:cs="宋体" w:hint="eastAsia"/>
                <w:sz w:val="24"/>
                <w:szCs w:val="24"/>
              </w:rPr>
              <w:t>分，最高得</w:t>
            </w:r>
            <w:r>
              <w:rPr>
                <w:rFonts w:ascii="宋体" w:eastAsia="宋体" w:hAnsi="宋体" w:cs="宋体" w:hint="eastAsia"/>
                <w:sz w:val="24"/>
                <w:szCs w:val="24"/>
              </w:rPr>
              <w:t>3</w:t>
            </w:r>
            <w:r>
              <w:rPr>
                <w:rFonts w:ascii="宋体" w:eastAsia="宋体" w:hAnsi="宋体" w:cs="宋体" w:hint="eastAsia"/>
                <w:sz w:val="24"/>
                <w:szCs w:val="24"/>
              </w:rPr>
              <w:t>分。</w:t>
            </w:r>
          </w:p>
          <w:p w:rsidR="00C2666F" w:rsidRDefault="008A0D68">
            <w:pPr>
              <w:spacing w:line="400" w:lineRule="exact"/>
              <w:ind w:firstLine="480"/>
              <w:jc w:val="both"/>
              <w:rPr>
                <w:rFonts w:ascii="宋体" w:eastAsia="宋体" w:hAnsi="宋体" w:cs="宋体"/>
                <w:sz w:val="24"/>
                <w:szCs w:val="24"/>
              </w:rPr>
            </w:pPr>
            <w:r>
              <w:rPr>
                <w:rFonts w:ascii="宋体" w:eastAsia="宋体" w:hAnsi="宋体" w:cs="宋体" w:hint="eastAsia"/>
                <w:sz w:val="24"/>
                <w:szCs w:val="24"/>
              </w:rPr>
              <w:t>2</w:t>
            </w:r>
            <w:r>
              <w:rPr>
                <w:rFonts w:ascii="宋体" w:eastAsia="宋体" w:hAnsi="宋体" w:cs="宋体" w:hint="eastAsia"/>
                <w:sz w:val="24"/>
                <w:szCs w:val="24"/>
              </w:rPr>
              <w:t>、班子配备中，具有高级技术职称者每人得</w:t>
            </w:r>
            <w:r>
              <w:rPr>
                <w:rFonts w:ascii="宋体" w:eastAsia="宋体" w:hAnsi="宋体" w:cs="宋体" w:hint="eastAsia"/>
                <w:sz w:val="24"/>
                <w:szCs w:val="24"/>
              </w:rPr>
              <w:t>1</w:t>
            </w:r>
            <w:r>
              <w:rPr>
                <w:rFonts w:ascii="宋体" w:eastAsia="宋体" w:hAnsi="宋体" w:cs="宋体" w:hint="eastAsia"/>
                <w:sz w:val="24"/>
                <w:szCs w:val="24"/>
              </w:rPr>
              <w:t>分，最高得</w:t>
            </w:r>
            <w:r>
              <w:rPr>
                <w:rFonts w:ascii="宋体" w:eastAsia="宋体" w:hAnsi="宋体" w:cs="宋体" w:hint="eastAsia"/>
                <w:sz w:val="24"/>
                <w:szCs w:val="24"/>
              </w:rPr>
              <w:t>2</w:t>
            </w:r>
            <w:r>
              <w:rPr>
                <w:rFonts w:ascii="宋体" w:eastAsia="宋体" w:hAnsi="宋体" w:cs="宋体" w:hint="eastAsia"/>
                <w:sz w:val="24"/>
                <w:szCs w:val="24"/>
              </w:rPr>
              <w:t>分。</w:t>
            </w:r>
          </w:p>
        </w:tc>
      </w:tr>
      <w:tr w:rsidR="00C2666F">
        <w:trPr>
          <w:trHeight w:val="830"/>
          <w:jc w:val="center"/>
        </w:trPr>
        <w:tc>
          <w:tcPr>
            <w:tcW w:w="900" w:type="dxa"/>
            <w:vMerge/>
            <w:tcBorders>
              <w:top w:val="single" w:sz="4" w:space="0" w:color="auto"/>
              <w:left w:val="single" w:sz="4" w:space="0" w:color="000000"/>
              <w:bottom w:val="single" w:sz="4" w:space="0" w:color="auto"/>
              <w:right w:val="single" w:sz="4" w:space="0" w:color="auto"/>
            </w:tcBorders>
            <w:vAlign w:val="center"/>
          </w:tcPr>
          <w:p w:rsidR="00C2666F" w:rsidRDefault="00C2666F">
            <w:pPr>
              <w:snapToGrid w:val="0"/>
              <w:spacing w:line="400" w:lineRule="exact"/>
              <w:ind w:firstLineChars="0" w:firstLine="0"/>
              <w:jc w:val="center"/>
              <w:rPr>
                <w:rFonts w:ascii="宋体" w:eastAsia="宋体" w:hAnsi="宋体"/>
                <w:spacing w:val="2"/>
                <w:sz w:val="24"/>
                <w:szCs w:val="24"/>
              </w:rPr>
            </w:pPr>
          </w:p>
        </w:tc>
        <w:tc>
          <w:tcPr>
            <w:tcW w:w="1123" w:type="dxa"/>
            <w:vMerge/>
            <w:tcBorders>
              <w:top w:val="single" w:sz="4" w:space="0" w:color="auto"/>
              <w:left w:val="single" w:sz="4" w:space="0" w:color="auto"/>
              <w:bottom w:val="single" w:sz="4" w:space="0" w:color="auto"/>
              <w:right w:val="single" w:sz="4" w:space="0" w:color="000000"/>
            </w:tcBorders>
            <w:vAlign w:val="center"/>
          </w:tcPr>
          <w:p w:rsidR="00C2666F" w:rsidRDefault="00C2666F">
            <w:pPr>
              <w:snapToGrid w:val="0"/>
              <w:spacing w:line="400" w:lineRule="exact"/>
              <w:ind w:firstLineChars="0" w:firstLine="0"/>
              <w:jc w:val="center"/>
              <w:rPr>
                <w:rFonts w:ascii="宋体" w:eastAsia="宋体" w:hAnsi="宋体"/>
                <w:spacing w:val="2"/>
                <w:sz w:val="24"/>
                <w:szCs w:val="24"/>
              </w:rPr>
            </w:pPr>
          </w:p>
        </w:tc>
        <w:tc>
          <w:tcPr>
            <w:tcW w:w="2477" w:type="dxa"/>
            <w:tcBorders>
              <w:top w:val="single" w:sz="4" w:space="0" w:color="000000"/>
              <w:left w:val="single" w:sz="4" w:space="0" w:color="000000"/>
              <w:bottom w:val="single" w:sz="4" w:space="0" w:color="000000"/>
              <w:right w:val="single" w:sz="4" w:space="0" w:color="000000"/>
            </w:tcBorders>
            <w:vAlign w:val="center"/>
          </w:tcPr>
          <w:p w:rsidR="00C2666F" w:rsidRDefault="008A0D68">
            <w:pPr>
              <w:spacing w:line="400" w:lineRule="exact"/>
              <w:ind w:firstLineChars="0" w:firstLine="0"/>
              <w:jc w:val="center"/>
              <w:rPr>
                <w:rFonts w:ascii="宋体" w:eastAsia="宋体" w:hAnsi="宋体" w:cs="宋体"/>
                <w:sz w:val="24"/>
                <w:szCs w:val="24"/>
              </w:rPr>
            </w:pPr>
            <w:r>
              <w:rPr>
                <w:rFonts w:ascii="宋体" w:eastAsia="宋体" w:hAnsi="宋体" w:cs="宋体" w:hint="eastAsia"/>
                <w:sz w:val="24"/>
                <w:szCs w:val="24"/>
              </w:rPr>
              <w:t xml:space="preserve"> 2</w:t>
            </w:r>
            <w:r>
              <w:rPr>
                <w:rFonts w:ascii="宋体" w:eastAsia="宋体" w:hAnsi="宋体" w:cs="宋体" w:hint="eastAsia"/>
                <w:sz w:val="24"/>
                <w:szCs w:val="24"/>
              </w:rPr>
              <w:t>、企业综合实力</w:t>
            </w:r>
          </w:p>
          <w:p w:rsidR="00C2666F" w:rsidRDefault="008A0D68">
            <w:pPr>
              <w:spacing w:line="400" w:lineRule="exact"/>
              <w:ind w:firstLineChars="0" w:firstLine="0"/>
              <w:jc w:val="center"/>
              <w:rPr>
                <w:rFonts w:ascii="宋体" w:eastAsia="宋体" w:hAnsi="宋体"/>
                <w:spacing w:val="2"/>
                <w:sz w:val="24"/>
                <w:szCs w:val="24"/>
              </w:rPr>
            </w:pPr>
            <w:r>
              <w:rPr>
                <w:rFonts w:ascii="宋体" w:eastAsia="宋体" w:hAnsi="宋体" w:cs="宋体" w:hint="eastAsia"/>
                <w:sz w:val="24"/>
                <w:szCs w:val="24"/>
              </w:rPr>
              <w:t xml:space="preserve"> </w:t>
            </w:r>
            <w:r>
              <w:rPr>
                <w:rFonts w:ascii="宋体" w:eastAsia="宋体" w:hAnsi="宋体" w:cs="宋体" w:hint="eastAsia"/>
                <w:sz w:val="24"/>
                <w:szCs w:val="24"/>
              </w:rPr>
              <w:t>（</w:t>
            </w:r>
            <w:r>
              <w:rPr>
                <w:rFonts w:ascii="宋体" w:eastAsia="宋体" w:hAnsi="宋体" w:cs="宋体" w:hint="eastAsia"/>
                <w:sz w:val="24"/>
                <w:szCs w:val="24"/>
              </w:rPr>
              <w:t>28</w:t>
            </w:r>
            <w:r>
              <w:rPr>
                <w:rFonts w:ascii="宋体" w:eastAsia="宋体" w:hAnsi="宋体" w:cs="宋体" w:hint="eastAsia"/>
                <w:sz w:val="24"/>
                <w:szCs w:val="24"/>
              </w:rPr>
              <w:t>分）</w:t>
            </w:r>
          </w:p>
        </w:tc>
        <w:tc>
          <w:tcPr>
            <w:tcW w:w="5538" w:type="dxa"/>
            <w:tcBorders>
              <w:top w:val="single" w:sz="4" w:space="0" w:color="000000"/>
              <w:left w:val="single" w:sz="4" w:space="0" w:color="000000"/>
              <w:bottom w:val="single" w:sz="4" w:space="0" w:color="000000"/>
              <w:right w:val="single" w:sz="4" w:space="0" w:color="000000"/>
            </w:tcBorders>
          </w:tcPr>
          <w:p w:rsidR="00C2666F" w:rsidRDefault="008A0D68">
            <w:pPr>
              <w:spacing w:line="400" w:lineRule="exact"/>
              <w:ind w:firstLineChars="0" w:firstLine="0"/>
              <w:jc w:val="both"/>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1</w:t>
            </w:r>
            <w:r>
              <w:rPr>
                <w:rFonts w:ascii="宋体" w:eastAsia="宋体" w:hAnsi="宋体" w:cs="宋体" w:hint="eastAsia"/>
                <w:sz w:val="24"/>
                <w:szCs w:val="24"/>
              </w:rPr>
              <w:t>）企业通过</w:t>
            </w:r>
            <w:r>
              <w:rPr>
                <w:rFonts w:ascii="宋体" w:eastAsia="宋体" w:hAnsi="宋体" w:cs="宋体" w:hint="eastAsia"/>
                <w:sz w:val="24"/>
                <w:szCs w:val="24"/>
              </w:rPr>
              <w:t>ISO</w:t>
            </w:r>
            <w:r>
              <w:rPr>
                <w:rFonts w:ascii="宋体" w:eastAsia="宋体" w:hAnsi="宋体" w:cs="宋体" w:hint="eastAsia"/>
                <w:sz w:val="24"/>
                <w:szCs w:val="24"/>
              </w:rPr>
              <w:t>质量、环境、职业健康安全管理体系认证者，每项得</w:t>
            </w:r>
            <w:r>
              <w:rPr>
                <w:rFonts w:ascii="宋体" w:eastAsia="宋体" w:hAnsi="宋体" w:cs="宋体" w:hint="eastAsia"/>
                <w:sz w:val="24"/>
                <w:szCs w:val="24"/>
              </w:rPr>
              <w:t>2</w:t>
            </w:r>
            <w:r>
              <w:rPr>
                <w:rFonts w:ascii="宋体" w:eastAsia="宋体" w:hAnsi="宋体" w:cs="宋体" w:hint="eastAsia"/>
                <w:sz w:val="24"/>
                <w:szCs w:val="24"/>
              </w:rPr>
              <w:t>分，最高得</w:t>
            </w:r>
            <w:r>
              <w:rPr>
                <w:rFonts w:ascii="宋体" w:eastAsia="宋体" w:hAnsi="宋体" w:cs="宋体" w:hint="eastAsia"/>
                <w:sz w:val="24"/>
                <w:szCs w:val="24"/>
              </w:rPr>
              <w:t>6</w:t>
            </w:r>
            <w:r>
              <w:rPr>
                <w:rFonts w:ascii="宋体" w:eastAsia="宋体" w:hAnsi="宋体" w:cs="宋体" w:hint="eastAsia"/>
                <w:sz w:val="24"/>
                <w:szCs w:val="24"/>
              </w:rPr>
              <w:t>分。</w:t>
            </w:r>
          </w:p>
          <w:p w:rsidR="00C2666F" w:rsidRDefault="008A0D68">
            <w:pPr>
              <w:spacing w:line="400" w:lineRule="exact"/>
              <w:ind w:firstLineChars="0" w:firstLine="0"/>
              <w:jc w:val="both"/>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2</w:t>
            </w:r>
            <w:r>
              <w:rPr>
                <w:rFonts w:ascii="宋体" w:eastAsia="宋体" w:hAnsi="宋体" w:cs="宋体" w:hint="eastAsia"/>
                <w:sz w:val="24"/>
                <w:szCs w:val="24"/>
              </w:rPr>
              <w:t>）企业同时具有工程勘察甲级和水利行业乙级及以上资质者得</w:t>
            </w:r>
            <w:r>
              <w:rPr>
                <w:rFonts w:ascii="宋体" w:eastAsia="宋体" w:hAnsi="宋体" w:cs="宋体" w:hint="eastAsia"/>
                <w:sz w:val="24"/>
                <w:szCs w:val="24"/>
              </w:rPr>
              <w:t>3</w:t>
            </w:r>
            <w:r>
              <w:rPr>
                <w:rFonts w:ascii="宋体" w:eastAsia="宋体" w:hAnsi="宋体" w:cs="宋体" w:hint="eastAsia"/>
                <w:sz w:val="24"/>
                <w:szCs w:val="24"/>
              </w:rPr>
              <w:t>分；</w:t>
            </w:r>
          </w:p>
          <w:p w:rsidR="00C2666F" w:rsidRDefault="008A0D68">
            <w:pPr>
              <w:spacing w:line="400" w:lineRule="exact"/>
              <w:ind w:firstLineChars="0" w:firstLine="0"/>
              <w:jc w:val="both"/>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3</w:t>
            </w:r>
            <w:r>
              <w:rPr>
                <w:rFonts w:ascii="宋体" w:eastAsia="宋体" w:hAnsi="宋体" w:cs="宋体" w:hint="eastAsia"/>
                <w:sz w:val="24"/>
                <w:szCs w:val="24"/>
              </w:rPr>
              <w:t>）</w:t>
            </w:r>
            <w:r>
              <w:rPr>
                <w:rFonts w:ascii="宋体" w:eastAsia="宋体" w:hAnsi="宋体" w:cs="宋体" w:hint="eastAsia"/>
                <w:sz w:val="24"/>
                <w:szCs w:val="24"/>
              </w:rPr>
              <w:t>2015</w:t>
            </w:r>
            <w:r>
              <w:rPr>
                <w:rFonts w:ascii="宋体" w:eastAsia="宋体" w:hAnsi="宋体" w:cs="宋体" w:hint="eastAsia"/>
                <w:sz w:val="24"/>
                <w:szCs w:val="24"/>
              </w:rPr>
              <w:t>年</w:t>
            </w:r>
            <w:r>
              <w:rPr>
                <w:rFonts w:ascii="宋体" w:eastAsia="宋体" w:hAnsi="宋体" w:cs="宋体" w:hint="eastAsia"/>
                <w:sz w:val="24"/>
                <w:szCs w:val="24"/>
              </w:rPr>
              <w:t>1</w:t>
            </w:r>
            <w:r>
              <w:rPr>
                <w:rFonts w:ascii="宋体" w:eastAsia="宋体" w:hAnsi="宋体" w:cs="宋体" w:hint="eastAsia"/>
                <w:sz w:val="24"/>
                <w:szCs w:val="24"/>
              </w:rPr>
              <w:t>月</w:t>
            </w:r>
            <w:r>
              <w:rPr>
                <w:rFonts w:ascii="宋体" w:eastAsia="宋体" w:hAnsi="宋体" w:cs="宋体" w:hint="eastAsia"/>
                <w:sz w:val="24"/>
                <w:szCs w:val="24"/>
              </w:rPr>
              <w:t>1</w:t>
            </w:r>
            <w:r>
              <w:rPr>
                <w:rFonts w:ascii="宋体" w:eastAsia="宋体" w:hAnsi="宋体" w:cs="宋体" w:hint="eastAsia"/>
                <w:sz w:val="24"/>
                <w:szCs w:val="24"/>
              </w:rPr>
              <w:t>日以来，企业设计过新增千亿斤粮食项目者每个得</w:t>
            </w:r>
            <w:r>
              <w:rPr>
                <w:rFonts w:ascii="宋体" w:eastAsia="宋体" w:hAnsi="宋体" w:cs="宋体" w:hint="eastAsia"/>
                <w:sz w:val="24"/>
                <w:szCs w:val="24"/>
              </w:rPr>
              <w:t>3</w:t>
            </w:r>
            <w:r>
              <w:rPr>
                <w:rFonts w:ascii="宋体" w:eastAsia="宋体" w:hAnsi="宋体" w:cs="宋体" w:hint="eastAsia"/>
                <w:sz w:val="24"/>
                <w:szCs w:val="24"/>
              </w:rPr>
              <w:t>分，最高得</w:t>
            </w:r>
            <w:r>
              <w:rPr>
                <w:rFonts w:ascii="宋体" w:eastAsia="宋体" w:hAnsi="宋体" w:cs="宋体" w:hint="eastAsia"/>
                <w:sz w:val="24"/>
                <w:szCs w:val="24"/>
              </w:rPr>
              <w:t>9</w:t>
            </w:r>
            <w:r>
              <w:rPr>
                <w:rFonts w:ascii="宋体" w:eastAsia="宋体" w:hAnsi="宋体" w:cs="宋体" w:hint="eastAsia"/>
                <w:sz w:val="24"/>
                <w:szCs w:val="24"/>
              </w:rPr>
              <w:t>分。（提供合同和中标通知书或以设计合同原件为准）</w:t>
            </w:r>
          </w:p>
          <w:p w:rsidR="00C2666F" w:rsidRDefault="008A0D68">
            <w:pPr>
              <w:numPr>
                <w:ilvl w:val="0"/>
                <w:numId w:val="3"/>
              </w:numPr>
              <w:spacing w:line="400" w:lineRule="exact"/>
              <w:ind w:firstLineChars="0" w:firstLine="0"/>
              <w:jc w:val="both"/>
              <w:rPr>
                <w:rFonts w:ascii="宋体" w:eastAsia="宋体" w:hAnsi="宋体" w:cs="宋体"/>
                <w:sz w:val="24"/>
                <w:szCs w:val="24"/>
              </w:rPr>
            </w:pPr>
            <w:r>
              <w:rPr>
                <w:rFonts w:ascii="宋体" w:eastAsia="宋体" w:hAnsi="宋体" w:cs="宋体" w:hint="eastAsia"/>
                <w:sz w:val="24"/>
                <w:szCs w:val="24"/>
              </w:rPr>
              <w:t>企业须提供工商企业信用信息公示报告（国家企业信息公示系统</w:t>
            </w:r>
            <w:hyperlink r:id="rId14" w:history="1">
              <w:r>
                <w:rPr>
                  <w:rFonts w:ascii="宋体" w:eastAsia="宋体" w:hAnsi="宋体" w:cs="宋体" w:hint="eastAsia"/>
                  <w:sz w:val="24"/>
                  <w:szCs w:val="24"/>
                </w:rPr>
                <w:t>http://www.gsxt.gov.cn</w:t>
              </w:r>
            </w:hyperlink>
            <w:r>
              <w:rPr>
                <w:rFonts w:ascii="宋体" w:eastAsia="宋体" w:hAnsi="宋体" w:cs="宋体" w:hint="eastAsia"/>
                <w:sz w:val="24"/>
                <w:szCs w:val="24"/>
              </w:rPr>
              <w:t>）信息报告包括企业基础信息、行政许可信息、行政处罚信息、列入异常名录信息、列入严重违法失信企业名单（黑名单）信息，无不良信息者得</w:t>
            </w:r>
            <w:r>
              <w:rPr>
                <w:rFonts w:ascii="宋体" w:eastAsia="宋体" w:hAnsi="宋体" w:cs="宋体" w:hint="eastAsia"/>
                <w:sz w:val="24"/>
                <w:szCs w:val="24"/>
              </w:rPr>
              <w:t>1</w:t>
            </w:r>
            <w:r>
              <w:rPr>
                <w:rFonts w:ascii="宋体" w:eastAsia="宋体" w:hAnsi="宋体" w:cs="宋体" w:hint="eastAsia"/>
                <w:sz w:val="24"/>
                <w:szCs w:val="24"/>
              </w:rPr>
              <w:t>分，未提供或有不良信息者不得分，本项最高得</w:t>
            </w:r>
            <w:r>
              <w:rPr>
                <w:rFonts w:ascii="宋体" w:eastAsia="宋体" w:hAnsi="宋体" w:cs="宋体" w:hint="eastAsia"/>
                <w:sz w:val="24"/>
                <w:szCs w:val="24"/>
              </w:rPr>
              <w:t>1</w:t>
            </w:r>
            <w:r>
              <w:rPr>
                <w:rFonts w:ascii="宋体" w:eastAsia="宋体" w:hAnsi="宋体" w:cs="宋体" w:hint="eastAsia"/>
                <w:sz w:val="24"/>
                <w:szCs w:val="24"/>
              </w:rPr>
              <w:t>分（以网页截图为准）。（</w:t>
            </w:r>
            <w:r>
              <w:rPr>
                <w:rFonts w:ascii="宋体" w:eastAsia="宋体" w:hAnsi="宋体" w:cs="宋体" w:hint="eastAsia"/>
                <w:sz w:val="24"/>
                <w:szCs w:val="24"/>
              </w:rPr>
              <w:t>5</w:t>
            </w:r>
            <w:r>
              <w:rPr>
                <w:rFonts w:ascii="宋体" w:eastAsia="宋体" w:hAnsi="宋体" w:cs="宋体" w:hint="eastAsia"/>
                <w:sz w:val="24"/>
                <w:szCs w:val="24"/>
              </w:rPr>
              <w:t>）投</w:t>
            </w:r>
            <w:r>
              <w:rPr>
                <w:rFonts w:ascii="宋体" w:eastAsia="宋体" w:hAnsi="宋体" w:cs="宋体" w:hint="eastAsia"/>
                <w:sz w:val="24"/>
                <w:szCs w:val="24"/>
              </w:rPr>
              <w:t>标人提供有省勘察设计行业颁发的</w:t>
            </w:r>
            <w:r>
              <w:rPr>
                <w:rFonts w:ascii="宋体" w:eastAsia="宋体" w:hAnsi="宋体" w:cs="宋体" w:hint="eastAsia"/>
                <w:sz w:val="24"/>
                <w:szCs w:val="24"/>
              </w:rPr>
              <w:t>3A</w:t>
            </w:r>
            <w:r>
              <w:rPr>
                <w:rFonts w:ascii="宋体" w:eastAsia="宋体" w:hAnsi="宋体" w:cs="宋体" w:hint="eastAsia"/>
                <w:sz w:val="24"/>
                <w:szCs w:val="24"/>
              </w:rPr>
              <w:t>证书得</w:t>
            </w:r>
            <w:r>
              <w:rPr>
                <w:rFonts w:ascii="宋体" w:eastAsia="宋体" w:hAnsi="宋体" w:cs="宋体" w:hint="eastAsia"/>
                <w:sz w:val="24"/>
                <w:szCs w:val="24"/>
              </w:rPr>
              <w:t>3</w:t>
            </w:r>
            <w:r>
              <w:rPr>
                <w:rFonts w:ascii="宋体" w:eastAsia="宋体" w:hAnsi="宋体" w:cs="宋体" w:hint="eastAsia"/>
                <w:sz w:val="24"/>
                <w:szCs w:val="24"/>
              </w:rPr>
              <w:t>分，未提供的不得分。</w:t>
            </w:r>
          </w:p>
          <w:p w:rsidR="00C2666F" w:rsidRDefault="008A0D68">
            <w:pPr>
              <w:spacing w:line="400" w:lineRule="exact"/>
              <w:ind w:firstLineChars="0" w:firstLine="0"/>
              <w:jc w:val="both"/>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6</w:t>
            </w:r>
            <w:r>
              <w:rPr>
                <w:rFonts w:ascii="宋体" w:eastAsia="宋体" w:hAnsi="宋体" w:cs="宋体" w:hint="eastAsia"/>
                <w:sz w:val="24"/>
                <w:szCs w:val="24"/>
              </w:rPr>
              <w:t>）</w:t>
            </w:r>
            <w:r>
              <w:rPr>
                <w:rFonts w:ascii="仿宋" w:eastAsia="仿宋" w:hAnsi="仿宋" w:cs="仿宋" w:hint="eastAsia"/>
                <w:sz w:val="24"/>
              </w:rPr>
              <w:t>2015</w:t>
            </w:r>
            <w:r>
              <w:rPr>
                <w:rFonts w:ascii="仿宋" w:eastAsia="仿宋" w:hAnsi="仿宋" w:cs="仿宋" w:hint="eastAsia"/>
                <w:sz w:val="24"/>
              </w:rPr>
              <w:t>年</w:t>
            </w:r>
            <w:r>
              <w:rPr>
                <w:rFonts w:ascii="仿宋" w:eastAsia="仿宋" w:hAnsi="仿宋" w:cs="仿宋" w:hint="eastAsia"/>
                <w:sz w:val="24"/>
              </w:rPr>
              <w:t>1</w:t>
            </w:r>
            <w:r>
              <w:rPr>
                <w:rFonts w:ascii="仿宋" w:eastAsia="仿宋" w:hAnsi="仿宋" w:cs="仿宋" w:hint="eastAsia"/>
                <w:sz w:val="24"/>
              </w:rPr>
              <w:t>月</w:t>
            </w:r>
            <w:r>
              <w:rPr>
                <w:rFonts w:ascii="仿宋" w:eastAsia="仿宋" w:hAnsi="仿宋" w:cs="仿宋" w:hint="eastAsia"/>
                <w:sz w:val="24"/>
              </w:rPr>
              <w:t>1</w:t>
            </w:r>
            <w:r>
              <w:rPr>
                <w:rFonts w:ascii="仿宋" w:eastAsia="仿宋" w:hAnsi="仿宋" w:cs="仿宋" w:hint="eastAsia"/>
                <w:sz w:val="24"/>
              </w:rPr>
              <w:t>日以来（以合同签订时间为准），项目负责人有类似设计经历（类似指农田水利、田间</w:t>
            </w:r>
            <w:r>
              <w:rPr>
                <w:rFonts w:ascii="仿宋" w:eastAsia="仿宋" w:hAnsi="仿宋" w:cs="仿宋" w:hint="eastAsia"/>
                <w:sz w:val="24"/>
              </w:rPr>
              <w:lastRenderedPageBreak/>
              <w:t>工程、灌区配套与节水改造等工程），每一项得</w:t>
            </w:r>
            <w:r>
              <w:rPr>
                <w:rFonts w:ascii="仿宋" w:eastAsia="仿宋" w:hAnsi="仿宋" w:cs="仿宋" w:hint="eastAsia"/>
                <w:sz w:val="24"/>
              </w:rPr>
              <w:t>3</w:t>
            </w:r>
            <w:r>
              <w:rPr>
                <w:rFonts w:ascii="仿宋" w:eastAsia="仿宋" w:hAnsi="仿宋" w:cs="仿宋" w:hint="eastAsia"/>
                <w:sz w:val="24"/>
              </w:rPr>
              <w:t>分，最多得</w:t>
            </w:r>
            <w:r>
              <w:rPr>
                <w:rFonts w:ascii="仿宋" w:eastAsia="仿宋" w:hAnsi="仿宋" w:cs="仿宋" w:hint="eastAsia"/>
                <w:sz w:val="24"/>
              </w:rPr>
              <w:t>6</w:t>
            </w:r>
            <w:r>
              <w:rPr>
                <w:rFonts w:ascii="仿宋" w:eastAsia="仿宋" w:hAnsi="仿宋" w:cs="仿宋" w:hint="eastAsia"/>
                <w:sz w:val="24"/>
              </w:rPr>
              <w:t>分。（以合同</w:t>
            </w:r>
            <w:r>
              <w:rPr>
                <w:rFonts w:ascii="仿宋" w:eastAsia="仿宋" w:hAnsi="仿宋" w:cs="仿宋" w:hint="eastAsia"/>
                <w:sz w:val="24"/>
              </w:rPr>
              <w:t>和</w:t>
            </w:r>
            <w:r>
              <w:rPr>
                <w:rFonts w:ascii="仿宋" w:eastAsia="仿宋" w:hAnsi="仿宋" w:cs="仿宋" w:hint="eastAsia"/>
                <w:sz w:val="24"/>
              </w:rPr>
              <w:t>中标通知书</w:t>
            </w:r>
            <w:r>
              <w:rPr>
                <w:rFonts w:ascii="仿宋" w:eastAsia="仿宋" w:hAnsi="仿宋" w:cs="仿宋" w:hint="eastAsia"/>
                <w:sz w:val="24"/>
              </w:rPr>
              <w:t>为准</w:t>
            </w:r>
            <w:r>
              <w:rPr>
                <w:rFonts w:ascii="仿宋" w:eastAsia="仿宋" w:hAnsi="仿宋" w:cs="仿宋" w:hint="eastAsia"/>
                <w:sz w:val="24"/>
              </w:rPr>
              <w:t>）</w:t>
            </w:r>
          </w:p>
        </w:tc>
      </w:tr>
      <w:tr w:rsidR="00C2666F">
        <w:trPr>
          <w:trHeight w:val="598"/>
          <w:jc w:val="center"/>
        </w:trPr>
        <w:tc>
          <w:tcPr>
            <w:tcW w:w="900" w:type="dxa"/>
            <w:vMerge/>
            <w:tcBorders>
              <w:top w:val="single" w:sz="4" w:space="0" w:color="auto"/>
              <w:left w:val="single" w:sz="4" w:space="0" w:color="000000"/>
              <w:bottom w:val="single" w:sz="4" w:space="0" w:color="auto"/>
              <w:right w:val="single" w:sz="4" w:space="0" w:color="auto"/>
            </w:tcBorders>
            <w:vAlign w:val="center"/>
          </w:tcPr>
          <w:p w:rsidR="00C2666F" w:rsidRDefault="00C2666F">
            <w:pPr>
              <w:snapToGrid w:val="0"/>
              <w:spacing w:line="400" w:lineRule="exact"/>
              <w:ind w:firstLineChars="0" w:firstLine="0"/>
              <w:jc w:val="center"/>
              <w:rPr>
                <w:rFonts w:ascii="宋体" w:eastAsia="宋体" w:hAnsi="宋体"/>
                <w:spacing w:val="2"/>
                <w:sz w:val="24"/>
                <w:szCs w:val="24"/>
              </w:rPr>
            </w:pPr>
          </w:p>
        </w:tc>
        <w:tc>
          <w:tcPr>
            <w:tcW w:w="1123" w:type="dxa"/>
            <w:vMerge/>
            <w:tcBorders>
              <w:top w:val="single" w:sz="4" w:space="0" w:color="auto"/>
              <w:left w:val="single" w:sz="4" w:space="0" w:color="auto"/>
              <w:bottom w:val="single" w:sz="4" w:space="0" w:color="auto"/>
              <w:right w:val="single" w:sz="4" w:space="0" w:color="000000"/>
            </w:tcBorders>
            <w:vAlign w:val="center"/>
          </w:tcPr>
          <w:p w:rsidR="00C2666F" w:rsidRDefault="00C2666F">
            <w:pPr>
              <w:snapToGrid w:val="0"/>
              <w:spacing w:line="400" w:lineRule="exact"/>
              <w:ind w:firstLineChars="0" w:firstLine="0"/>
              <w:jc w:val="center"/>
              <w:rPr>
                <w:rFonts w:ascii="宋体" w:eastAsia="宋体" w:hAnsi="宋体"/>
                <w:spacing w:val="2"/>
                <w:sz w:val="24"/>
                <w:szCs w:val="24"/>
              </w:rPr>
            </w:pPr>
          </w:p>
        </w:tc>
        <w:tc>
          <w:tcPr>
            <w:tcW w:w="2477" w:type="dxa"/>
            <w:tcBorders>
              <w:top w:val="single" w:sz="4" w:space="0" w:color="000000"/>
              <w:left w:val="single" w:sz="4" w:space="0" w:color="000000"/>
              <w:bottom w:val="single" w:sz="4" w:space="0" w:color="000000"/>
              <w:right w:val="single" w:sz="4" w:space="0" w:color="000000"/>
            </w:tcBorders>
            <w:vAlign w:val="center"/>
          </w:tcPr>
          <w:p w:rsidR="00C2666F" w:rsidRDefault="008A0D68">
            <w:pPr>
              <w:snapToGrid w:val="0"/>
              <w:spacing w:line="400" w:lineRule="exact"/>
              <w:ind w:firstLineChars="0" w:firstLine="0"/>
              <w:jc w:val="center"/>
              <w:rPr>
                <w:rFonts w:ascii="宋体" w:eastAsia="宋体" w:hAnsi="宋体"/>
                <w:spacing w:val="2"/>
                <w:sz w:val="24"/>
                <w:szCs w:val="24"/>
              </w:rPr>
            </w:pPr>
            <w:r>
              <w:rPr>
                <w:rFonts w:ascii="宋体" w:eastAsia="宋体" w:hAnsi="宋体" w:cs="宋体" w:hint="eastAsia"/>
                <w:sz w:val="24"/>
                <w:szCs w:val="24"/>
              </w:rPr>
              <w:t xml:space="preserve"> 3</w:t>
            </w:r>
            <w:r>
              <w:rPr>
                <w:rFonts w:ascii="宋体" w:eastAsia="宋体" w:hAnsi="宋体" w:cs="宋体" w:hint="eastAsia"/>
                <w:sz w:val="24"/>
                <w:szCs w:val="24"/>
              </w:rPr>
              <w:t>、投标工期（</w:t>
            </w:r>
            <w:r>
              <w:rPr>
                <w:rFonts w:ascii="宋体" w:eastAsia="宋体" w:hAnsi="宋体" w:cs="宋体" w:hint="eastAsia"/>
                <w:sz w:val="24"/>
                <w:szCs w:val="24"/>
              </w:rPr>
              <w:t>0-2</w:t>
            </w:r>
            <w:r>
              <w:rPr>
                <w:rFonts w:ascii="宋体" w:eastAsia="宋体" w:hAnsi="宋体" w:cs="宋体" w:hint="eastAsia"/>
                <w:sz w:val="24"/>
                <w:szCs w:val="24"/>
              </w:rPr>
              <w:t>分）</w:t>
            </w:r>
          </w:p>
        </w:tc>
        <w:tc>
          <w:tcPr>
            <w:tcW w:w="5538" w:type="dxa"/>
            <w:tcBorders>
              <w:top w:val="single" w:sz="4" w:space="0" w:color="000000"/>
              <w:left w:val="single" w:sz="4" w:space="0" w:color="000000"/>
              <w:bottom w:val="single" w:sz="4" w:space="0" w:color="000000"/>
              <w:right w:val="single" w:sz="4" w:space="0" w:color="000000"/>
            </w:tcBorders>
            <w:vAlign w:val="center"/>
          </w:tcPr>
          <w:p w:rsidR="00C2666F" w:rsidRDefault="008A0D68">
            <w:pPr>
              <w:spacing w:line="400" w:lineRule="exact"/>
              <w:ind w:firstLine="480"/>
              <w:jc w:val="both"/>
              <w:rPr>
                <w:rFonts w:ascii="宋体" w:eastAsia="宋体" w:hAnsi="宋体" w:cs="宋体"/>
                <w:sz w:val="24"/>
                <w:szCs w:val="24"/>
              </w:rPr>
            </w:pPr>
            <w:r>
              <w:rPr>
                <w:rFonts w:ascii="宋体" w:eastAsia="宋体" w:hAnsi="宋体" w:cs="宋体" w:hint="eastAsia"/>
                <w:sz w:val="24"/>
                <w:szCs w:val="24"/>
              </w:rPr>
              <w:t>每低于目标工期</w:t>
            </w:r>
            <w:r>
              <w:rPr>
                <w:rFonts w:ascii="宋体" w:eastAsia="宋体" w:hAnsi="宋体" w:cs="宋体" w:hint="eastAsia"/>
                <w:sz w:val="24"/>
                <w:szCs w:val="24"/>
              </w:rPr>
              <w:t>2</w:t>
            </w:r>
            <w:r>
              <w:rPr>
                <w:rFonts w:ascii="宋体" w:eastAsia="宋体" w:hAnsi="宋体" w:cs="宋体" w:hint="eastAsia"/>
                <w:sz w:val="24"/>
                <w:szCs w:val="24"/>
              </w:rPr>
              <w:t>天者得</w:t>
            </w:r>
            <w:r>
              <w:rPr>
                <w:rFonts w:ascii="宋体" w:eastAsia="宋体" w:hAnsi="宋体" w:cs="宋体" w:hint="eastAsia"/>
                <w:sz w:val="24"/>
                <w:szCs w:val="24"/>
              </w:rPr>
              <w:t>1</w:t>
            </w:r>
            <w:r>
              <w:rPr>
                <w:rFonts w:ascii="宋体" w:eastAsia="宋体" w:hAnsi="宋体" w:cs="宋体" w:hint="eastAsia"/>
                <w:sz w:val="24"/>
                <w:szCs w:val="24"/>
              </w:rPr>
              <w:t>分，最高得</w:t>
            </w:r>
            <w:r>
              <w:rPr>
                <w:rFonts w:ascii="宋体" w:eastAsia="宋体" w:hAnsi="宋体" w:cs="宋体" w:hint="eastAsia"/>
                <w:sz w:val="24"/>
                <w:szCs w:val="24"/>
              </w:rPr>
              <w:t>2</w:t>
            </w:r>
            <w:r>
              <w:rPr>
                <w:rFonts w:ascii="宋体" w:eastAsia="宋体" w:hAnsi="宋体" w:cs="宋体" w:hint="eastAsia"/>
                <w:sz w:val="24"/>
                <w:szCs w:val="24"/>
              </w:rPr>
              <w:t>分。</w:t>
            </w:r>
          </w:p>
        </w:tc>
      </w:tr>
      <w:tr w:rsidR="00C2666F">
        <w:trPr>
          <w:trHeight w:val="822"/>
          <w:jc w:val="center"/>
        </w:trPr>
        <w:tc>
          <w:tcPr>
            <w:tcW w:w="900" w:type="dxa"/>
            <w:vMerge/>
            <w:tcBorders>
              <w:top w:val="single" w:sz="4" w:space="0" w:color="auto"/>
              <w:left w:val="single" w:sz="4" w:space="0" w:color="000000"/>
              <w:bottom w:val="single" w:sz="4" w:space="0" w:color="auto"/>
              <w:right w:val="single" w:sz="4" w:space="0" w:color="auto"/>
            </w:tcBorders>
            <w:vAlign w:val="center"/>
          </w:tcPr>
          <w:p w:rsidR="00C2666F" w:rsidRDefault="00C2666F">
            <w:pPr>
              <w:spacing w:line="400" w:lineRule="exact"/>
              <w:ind w:firstLineChars="0" w:firstLine="0"/>
              <w:jc w:val="center"/>
              <w:rPr>
                <w:rFonts w:ascii="宋体" w:eastAsia="宋体" w:hAnsi="宋体" w:cs="宋体"/>
                <w:sz w:val="24"/>
                <w:szCs w:val="24"/>
              </w:rPr>
            </w:pPr>
          </w:p>
        </w:tc>
        <w:tc>
          <w:tcPr>
            <w:tcW w:w="1123" w:type="dxa"/>
            <w:vMerge/>
            <w:tcBorders>
              <w:top w:val="single" w:sz="4" w:space="0" w:color="auto"/>
              <w:left w:val="single" w:sz="4" w:space="0" w:color="auto"/>
              <w:bottom w:val="single" w:sz="4" w:space="0" w:color="auto"/>
              <w:right w:val="single" w:sz="4" w:space="0" w:color="000000"/>
            </w:tcBorders>
            <w:vAlign w:val="center"/>
          </w:tcPr>
          <w:p w:rsidR="00C2666F" w:rsidRDefault="00C2666F">
            <w:pPr>
              <w:spacing w:line="400" w:lineRule="exact"/>
              <w:ind w:firstLineChars="0" w:firstLine="0"/>
              <w:jc w:val="center"/>
              <w:rPr>
                <w:rFonts w:ascii="宋体" w:eastAsia="宋体" w:hAnsi="宋体" w:cs="宋体"/>
                <w:sz w:val="24"/>
                <w:szCs w:val="24"/>
              </w:rPr>
            </w:pPr>
          </w:p>
        </w:tc>
        <w:tc>
          <w:tcPr>
            <w:tcW w:w="2477" w:type="dxa"/>
            <w:tcBorders>
              <w:top w:val="single" w:sz="4" w:space="0" w:color="000000"/>
              <w:left w:val="single" w:sz="4" w:space="0" w:color="000000"/>
              <w:bottom w:val="single" w:sz="4" w:space="0" w:color="000000"/>
              <w:right w:val="single" w:sz="4" w:space="0" w:color="000000"/>
            </w:tcBorders>
            <w:vAlign w:val="center"/>
          </w:tcPr>
          <w:p w:rsidR="00C2666F" w:rsidRDefault="008A0D68">
            <w:pPr>
              <w:snapToGrid w:val="0"/>
              <w:spacing w:line="400" w:lineRule="exact"/>
              <w:ind w:firstLineChars="0" w:firstLine="0"/>
              <w:rPr>
                <w:rFonts w:ascii="宋体" w:eastAsia="宋体" w:hAnsi="宋体"/>
                <w:spacing w:val="2"/>
                <w:sz w:val="24"/>
                <w:szCs w:val="24"/>
              </w:rPr>
            </w:pPr>
            <w:r>
              <w:rPr>
                <w:rFonts w:ascii="宋体" w:eastAsia="宋体" w:hAnsi="宋体" w:cs="宋体" w:hint="eastAsia"/>
                <w:sz w:val="24"/>
                <w:szCs w:val="24"/>
              </w:rPr>
              <w:t>4</w:t>
            </w:r>
            <w:r>
              <w:rPr>
                <w:rFonts w:ascii="宋体" w:eastAsia="宋体" w:hAnsi="宋体" w:cs="宋体" w:hint="eastAsia"/>
                <w:sz w:val="24"/>
                <w:szCs w:val="24"/>
              </w:rPr>
              <w:t>、服务承诺（</w:t>
            </w:r>
            <w:r>
              <w:rPr>
                <w:rFonts w:ascii="宋体" w:eastAsia="宋体" w:hAnsi="宋体" w:cs="宋体" w:hint="eastAsia"/>
                <w:sz w:val="24"/>
                <w:szCs w:val="24"/>
              </w:rPr>
              <w:t>1-5</w:t>
            </w:r>
            <w:r>
              <w:rPr>
                <w:rFonts w:ascii="宋体" w:eastAsia="宋体" w:hAnsi="宋体" w:cs="宋体" w:hint="eastAsia"/>
                <w:sz w:val="24"/>
                <w:szCs w:val="24"/>
              </w:rPr>
              <w:t>分）</w:t>
            </w:r>
          </w:p>
        </w:tc>
        <w:tc>
          <w:tcPr>
            <w:tcW w:w="5538" w:type="dxa"/>
            <w:tcBorders>
              <w:top w:val="single" w:sz="4" w:space="0" w:color="000000"/>
              <w:left w:val="single" w:sz="4" w:space="0" w:color="000000"/>
              <w:bottom w:val="single" w:sz="4" w:space="0" w:color="000000"/>
              <w:right w:val="single" w:sz="4" w:space="0" w:color="000000"/>
            </w:tcBorders>
            <w:vAlign w:val="center"/>
          </w:tcPr>
          <w:p w:rsidR="00C2666F" w:rsidRDefault="008A0D68">
            <w:pPr>
              <w:spacing w:line="400" w:lineRule="exact"/>
              <w:ind w:firstLine="480"/>
              <w:jc w:val="both"/>
              <w:rPr>
                <w:rFonts w:ascii="宋体" w:eastAsia="宋体" w:hAnsi="宋体" w:cs="宋体"/>
                <w:sz w:val="24"/>
                <w:szCs w:val="24"/>
              </w:rPr>
            </w:pPr>
            <w:r>
              <w:rPr>
                <w:rFonts w:ascii="宋体" w:eastAsia="宋体" w:hAnsi="宋体" w:cs="宋体" w:hint="eastAsia"/>
                <w:sz w:val="24"/>
                <w:szCs w:val="24"/>
              </w:rPr>
              <w:t>投标人针对招标项目的特点和要求，结合自身条件和潜力为招标人排忧解难，有优惠承诺者由评委进行综合评分，在</w:t>
            </w:r>
            <w:r>
              <w:rPr>
                <w:rFonts w:ascii="宋体" w:eastAsia="宋体" w:hAnsi="宋体" w:cs="宋体" w:hint="eastAsia"/>
                <w:sz w:val="24"/>
                <w:szCs w:val="24"/>
              </w:rPr>
              <w:t>1</w:t>
            </w:r>
            <w:r>
              <w:rPr>
                <w:rFonts w:ascii="宋体" w:eastAsia="宋体" w:hAnsi="宋体" w:cs="宋体" w:hint="eastAsia"/>
                <w:sz w:val="24"/>
                <w:szCs w:val="24"/>
              </w:rPr>
              <w:t>—</w:t>
            </w:r>
            <w:r>
              <w:rPr>
                <w:rFonts w:ascii="宋体" w:eastAsia="宋体" w:hAnsi="宋体" w:cs="宋体" w:hint="eastAsia"/>
                <w:sz w:val="24"/>
                <w:szCs w:val="24"/>
              </w:rPr>
              <w:t>5</w:t>
            </w:r>
            <w:r>
              <w:rPr>
                <w:rFonts w:ascii="宋体" w:eastAsia="宋体" w:hAnsi="宋体" w:cs="宋体" w:hint="eastAsia"/>
                <w:sz w:val="24"/>
                <w:szCs w:val="24"/>
              </w:rPr>
              <w:t>分范围内进行打分。</w:t>
            </w:r>
          </w:p>
        </w:tc>
      </w:tr>
      <w:tr w:rsidR="00C2666F">
        <w:trPr>
          <w:trHeight w:val="90"/>
          <w:jc w:val="center"/>
        </w:trPr>
        <w:tc>
          <w:tcPr>
            <w:tcW w:w="900" w:type="dxa"/>
            <w:vMerge w:val="restart"/>
            <w:tcBorders>
              <w:top w:val="single" w:sz="4" w:space="0" w:color="auto"/>
              <w:left w:val="single" w:sz="4" w:space="0" w:color="000000"/>
              <w:bottom w:val="single" w:sz="4" w:space="0" w:color="auto"/>
              <w:right w:val="single" w:sz="4" w:space="0" w:color="000000"/>
            </w:tcBorders>
            <w:vAlign w:val="center"/>
          </w:tcPr>
          <w:p w:rsidR="00C2666F" w:rsidRDefault="008A0D68">
            <w:pPr>
              <w:snapToGrid w:val="0"/>
              <w:spacing w:line="400" w:lineRule="exact"/>
              <w:ind w:firstLineChars="0" w:firstLine="0"/>
              <w:jc w:val="center"/>
              <w:rPr>
                <w:rFonts w:ascii="宋体" w:eastAsia="宋体" w:hAnsi="宋体"/>
                <w:spacing w:val="2"/>
                <w:sz w:val="24"/>
                <w:szCs w:val="24"/>
              </w:rPr>
            </w:pPr>
            <w:r>
              <w:rPr>
                <w:rFonts w:ascii="宋体" w:eastAsia="宋体" w:hAnsi="宋体" w:hint="eastAsia"/>
                <w:spacing w:val="2"/>
                <w:sz w:val="24"/>
                <w:szCs w:val="24"/>
              </w:rPr>
              <w:t>2.2.4</w:t>
            </w:r>
          </w:p>
        </w:tc>
        <w:tc>
          <w:tcPr>
            <w:tcW w:w="1123" w:type="dxa"/>
            <w:vMerge w:val="restart"/>
            <w:tcBorders>
              <w:top w:val="single" w:sz="4" w:space="0" w:color="auto"/>
              <w:left w:val="single" w:sz="4" w:space="0" w:color="000000"/>
              <w:bottom w:val="single" w:sz="4" w:space="0" w:color="auto"/>
              <w:right w:val="single" w:sz="4" w:space="0" w:color="000000"/>
            </w:tcBorders>
            <w:vAlign w:val="center"/>
          </w:tcPr>
          <w:p w:rsidR="00C2666F" w:rsidRDefault="008A0D68">
            <w:pPr>
              <w:spacing w:line="400" w:lineRule="exact"/>
              <w:ind w:firstLineChars="0" w:firstLine="0"/>
              <w:rPr>
                <w:rFonts w:ascii="宋体" w:eastAsia="宋体" w:hAnsi="宋体"/>
                <w:spacing w:val="2"/>
                <w:sz w:val="24"/>
                <w:szCs w:val="24"/>
              </w:rPr>
            </w:pPr>
            <w:r>
              <w:rPr>
                <w:rFonts w:ascii="宋体" w:eastAsia="宋体" w:hAnsi="宋体" w:hint="eastAsia"/>
                <w:spacing w:val="2"/>
                <w:sz w:val="24"/>
                <w:szCs w:val="24"/>
              </w:rPr>
              <w:t>勘察设计方案评分标准（</w:t>
            </w:r>
            <w:r>
              <w:rPr>
                <w:rFonts w:ascii="宋体" w:eastAsia="宋体" w:hAnsi="宋体" w:hint="eastAsia"/>
                <w:spacing w:val="2"/>
                <w:sz w:val="24"/>
                <w:szCs w:val="24"/>
              </w:rPr>
              <w:t>30</w:t>
            </w:r>
            <w:r>
              <w:rPr>
                <w:rFonts w:ascii="宋体" w:eastAsia="宋体" w:hAnsi="宋体" w:hint="eastAsia"/>
                <w:spacing w:val="2"/>
                <w:sz w:val="24"/>
                <w:szCs w:val="24"/>
              </w:rPr>
              <w:t>分）</w:t>
            </w:r>
          </w:p>
        </w:tc>
        <w:tc>
          <w:tcPr>
            <w:tcW w:w="2477" w:type="dxa"/>
            <w:tcBorders>
              <w:top w:val="single" w:sz="4" w:space="0" w:color="000000"/>
              <w:left w:val="single" w:sz="4" w:space="0" w:color="000000"/>
              <w:bottom w:val="single" w:sz="4" w:space="0" w:color="000000"/>
              <w:right w:val="single" w:sz="4" w:space="0" w:color="000000"/>
            </w:tcBorders>
            <w:vAlign w:val="center"/>
          </w:tcPr>
          <w:p w:rsidR="00C2666F" w:rsidRDefault="008A0D68">
            <w:pPr>
              <w:spacing w:line="400" w:lineRule="exact"/>
              <w:ind w:firstLineChars="0" w:firstLine="0"/>
              <w:jc w:val="center"/>
              <w:rPr>
                <w:rFonts w:ascii="宋体" w:eastAsia="宋体" w:hAnsi="宋体"/>
                <w:spacing w:val="2"/>
                <w:sz w:val="24"/>
                <w:szCs w:val="24"/>
              </w:rPr>
            </w:pPr>
            <w:r>
              <w:rPr>
                <w:rFonts w:ascii="宋体" w:eastAsia="宋体" w:hAnsi="宋体" w:hint="eastAsia"/>
                <w:spacing w:val="2"/>
                <w:sz w:val="24"/>
                <w:szCs w:val="24"/>
              </w:rPr>
              <w:t>1</w:t>
            </w:r>
            <w:r>
              <w:rPr>
                <w:rFonts w:ascii="宋体" w:eastAsia="宋体" w:hAnsi="宋体" w:hint="eastAsia"/>
                <w:spacing w:val="2"/>
                <w:sz w:val="24"/>
                <w:szCs w:val="24"/>
              </w:rPr>
              <w:t>、勘察设计范围、勘察设计内容（</w:t>
            </w:r>
            <w:r>
              <w:rPr>
                <w:rFonts w:ascii="宋体" w:eastAsia="宋体" w:hAnsi="宋体" w:hint="eastAsia"/>
                <w:spacing w:val="2"/>
                <w:sz w:val="24"/>
                <w:szCs w:val="24"/>
              </w:rPr>
              <w:t>1-3</w:t>
            </w:r>
            <w:r>
              <w:rPr>
                <w:rFonts w:ascii="宋体" w:eastAsia="宋体" w:hAnsi="宋体" w:hint="eastAsia"/>
                <w:spacing w:val="2"/>
                <w:sz w:val="24"/>
                <w:szCs w:val="24"/>
              </w:rPr>
              <w:t>分）</w:t>
            </w:r>
          </w:p>
        </w:tc>
        <w:tc>
          <w:tcPr>
            <w:tcW w:w="5538" w:type="dxa"/>
            <w:tcBorders>
              <w:top w:val="single" w:sz="4" w:space="0" w:color="000000"/>
              <w:left w:val="single" w:sz="4" w:space="0" w:color="000000"/>
              <w:bottom w:val="single" w:sz="4" w:space="0" w:color="000000"/>
              <w:right w:val="single" w:sz="4" w:space="0" w:color="000000"/>
            </w:tcBorders>
            <w:vAlign w:val="center"/>
          </w:tcPr>
          <w:p w:rsidR="00C2666F" w:rsidRDefault="008A0D68">
            <w:pPr>
              <w:spacing w:line="400" w:lineRule="exact"/>
              <w:ind w:firstLine="480"/>
              <w:jc w:val="both"/>
              <w:rPr>
                <w:rFonts w:ascii="宋体" w:eastAsia="宋体" w:hAnsi="宋体"/>
                <w:spacing w:val="2"/>
                <w:sz w:val="24"/>
                <w:szCs w:val="24"/>
              </w:rPr>
            </w:pPr>
            <w:r>
              <w:rPr>
                <w:rFonts w:ascii="宋体" w:eastAsia="宋体" w:hAnsi="宋体" w:cs="宋体" w:hint="eastAsia"/>
                <w:sz w:val="24"/>
                <w:szCs w:val="24"/>
              </w:rPr>
              <w:t>根据</w:t>
            </w:r>
            <w:r>
              <w:rPr>
                <w:rFonts w:ascii="宋体" w:eastAsia="宋体" w:hAnsi="宋体" w:hint="eastAsia"/>
                <w:spacing w:val="2"/>
                <w:sz w:val="24"/>
                <w:szCs w:val="24"/>
              </w:rPr>
              <w:t>勘察</w:t>
            </w:r>
            <w:r>
              <w:rPr>
                <w:rFonts w:ascii="宋体" w:eastAsia="宋体" w:hAnsi="宋体" w:cs="宋体" w:hint="eastAsia"/>
                <w:sz w:val="24"/>
                <w:szCs w:val="24"/>
              </w:rPr>
              <w:t>设计范围、</w:t>
            </w:r>
            <w:r>
              <w:rPr>
                <w:rFonts w:ascii="宋体" w:eastAsia="宋体" w:hAnsi="宋体" w:hint="eastAsia"/>
                <w:spacing w:val="2"/>
                <w:sz w:val="24"/>
                <w:szCs w:val="24"/>
              </w:rPr>
              <w:t>勘察</w:t>
            </w:r>
            <w:r>
              <w:rPr>
                <w:rFonts w:ascii="宋体" w:eastAsia="宋体" w:hAnsi="宋体" w:cs="宋体" w:hint="eastAsia"/>
                <w:sz w:val="24"/>
                <w:szCs w:val="24"/>
              </w:rPr>
              <w:t>设计内容等方面进行对比，在</w:t>
            </w:r>
            <w:r>
              <w:rPr>
                <w:rFonts w:ascii="宋体" w:eastAsia="宋体" w:hAnsi="宋体" w:cs="宋体" w:hint="eastAsia"/>
                <w:sz w:val="24"/>
                <w:szCs w:val="24"/>
              </w:rPr>
              <w:t>1-3</w:t>
            </w:r>
            <w:r>
              <w:rPr>
                <w:rFonts w:ascii="宋体" w:eastAsia="宋体" w:hAnsi="宋体" w:cs="宋体" w:hint="eastAsia"/>
                <w:sz w:val="24"/>
                <w:szCs w:val="24"/>
              </w:rPr>
              <w:t>分范围内酌情打分。缺项为</w:t>
            </w:r>
            <w:r>
              <w:rPr>
                <w:rFonts w:ascii="宋体" w:eastAsia="宋体" w:hAnsi="宋体" w:cs="宋体" w:hint="eastAsia"/>
                <w:sz w:val="24"/>
                <w:szCs w:val="24"/>
              </w:rPr>
              <w:t>0</w:t>
            </w:r>
            <w:r>
              <w:rPr>
                <w:rFonts w:ascii="宋体" w:eastAsia="宋体" w:hAnsi="宋体" w:cs="宋体" w:hint="eastAsia"/>
                <w:sz w:val="24"/>
                <w:szCs w:val="24"/>
              </w:rPr>
              <w:t>分。</w:t>
            </w:r>
          </w:p>
        </w:tc>
      </w:tr>
      <w:tr w:rsidR="00C2666F">
        <w:trPr>
          <w:trHeight w:val="23"/>
          <w:jc w:val="center"/>
        </w:trPr>
        <w:tc>
          <w:tcPr>
            <w:tcW w:w="900" w:type="dxa"/>
            <w:vMerge/>
            <w:tcBorders>
              <w:top w:val="single" w:sz="4" w:space="0" w:color="auto"/>
              <w:left w:val="single" w:sz="4" w:space="0" w:color="000000"/>
              <w:bottom w:val="single" w:sz="4" w:space="0" w:color="auto"/>
              <w:right w:val="single" w:sz="4" w:space="0" w:color="000000"/>
            </w:tcBorders>
            <w:vAlign w:val="center"/>
          </w:tcPr>
          <w:p w:rsidR="00C2666F" w:rsidRDefault="00C2666F">
            <w:pPr>
              <w:snapToGrid w:val="0"/>
              <w:spacing w:line="400" w:lineRule="exact"/>
              <w:ind w:firstLineChars="0" w:firstLine="0"/>
              <w:jc w:val="center"/>
              <w:rPr>
                <w:rFonts w:ascii="宋体" w:eastAsia="宋体" w:hAnsi="宋体"/>
                <w:spacing w:val="2"/>
                <w:sz w:val="24"/>
                <w:szCs w:val="24"/>
              </w:rPr>
            </w:pPr>
          </w:p>
        </w:tc>
        <w:tc>
          <w:tcPr>
            <w:tcW w:w="1123" w:type="dxa"/>
            <w:vMerge/>
            <w:tcBorders>
              <w:top w:val="single" w:sz="4" w:space="0" w:color="auto"/>
              <w:left w:val="single" w:sz="4" w:space="0" w:color="000000"/>
              <w:bottom w:val="single" w:sz="4" w:space="0" w:color="auto"/>
              <w:right w:val="single" w:sz="4" w:space="0" w:color="000000"/>
            </w:tcBorders>
            <w:vAlign w:val="center"/>
          </w:tcPr>
          <w:p w:rsidR="00C2666F" w:rsidRDefault="00C2666F">
            <w:pPr>
              <w:snapToGrid w:val="0"/>
              <w:spacing w:line="400" w:lineRule="exact"/>
              <w:ind w:firstLineChars="0" w:firstLine="0"/>
              <w:jc w:val="center"/>
              <w:rPr>
                <w:rFonts w:ascii="宋体" w:eastAsia="宋体" w:hAnsi="宋体"/>
                <w:spacing w:val="2"/>
                <w:sz w:val="24"/>
                <w:szCs w:val="24"/>
              </w:rPr>
            </w:pPr>
          </w:p>
        </w:tc>
        <w:tc>
          <w:tcPr>
            <w:tcW w:w="2477" w:type="dxa"/>
            <w:tcBorders>
              <w:top w:val="single" w:sz="4" w:space="0" w:color="000000"/>
              <w:left w:val="single" w:sz="4" w:space="0" w:color="000000"/>
              <w:bottom w:val="single" w:sz="4" w:space="0" w:color="000000"/>
              <w:right w:val="single" w:sz="4" w:space="0" w:color="000000"/>
            </w:tcBorders>
            <w:vAlign w:val="center"/>
          </w:tcPr>
          <w:p w:rsidR="00C2666F" w:rsidRDefault="008A0D68">
            <w:pPr>
              <w:spacing w:line="400" w:lineRule="exact"/>
              <w:ind w:firstLineChars="0" w:firstLine="0"/>
              <w:jc w:val="center"/>
              <w:rPr>
                <w:rFonts w:ascii="宋体" w:eastAsia="宋体" w:hAnsi="宋体"/>
                <w:spacing w:val="2"/>
                <w:sz w:val="24"/>
                <w:szCs w:val="24"/>
              </w:rPr>
            </w:pPr>
            <w:r>
              <w:rPr>
                <w:rFonts w:ascii="宋体" w:eastAsia="宋体" w:hAnsi="宋体" w:hint="eastAsia"/>
                <w:spacing w:val="2"/>
                <w:sz w:val="24"/>
                <w:szCs w:val="24"/>
              </w:rPr>
              <w:t>2</w:t>
            </w:r>
            <w:r>
              <w:rPr>
                <w:rFonts w:ascii="宋体" w:eastAsia="宋体" w:hAnsi="宋体" w:hint="eastAsia"/>
                <w:spacing w:val="2"/>
                <w:sz w:val="24"/>
                <w:szCs w:val="24"/>
              </w:rPr>
              <w:t>、勘察</w:t>
            </w:r>
            <w:r>
              <w:rPr>
                <w:rFonts w:ascii="宋体" w:eastAsia="宋体" w:hAnsi="宋体" w:cs="宋体" w:hint="eastAsia"/>
                <w:sz w:val="24"/>
                <w:szCs w:val="24"/>
              </w:rPr>
              <w:t>设计</w:t>
            </w:r>
            <w:r>
              <w:rPr>
                <w:rFonts w:ascii="宋体" w:eastAsia="宋体" w:hAnsi="宋体" w:hint="eastAsia"/>
                <w:spacing w:val="2"/>
                <w:sz w:val="24"/>
                <w:szCs w:val="24"/>
              </w:rPr>
              <w:t>依据、勘察</w:t>
            </w:r>
            <w:r>
              <w:rPr>
                <w:rFonts w:ascii="宋体" w:eastAsia="宋体" w:hAnsi="宋体" w:cs="宋体" w:hint="eastAsia"/>
                <w:sz w:val="24"/>
                <w:szCs w:val="24"/>
              </w:rPr>
              <w:t>设计</w:t>
            </w:r>
            <w:r>
              <w:rPr>
                <w:rFonts w:ascii="宋体" w:eastAsia="宋体" w:hAnsi="宋体" w:hint="eastAsia"/>
                <w:spacing w:val="2"/>
                <w:sz w:val="24"/>
                <w:szCs w:val="24"/>
              </w:rPr>
              <w:t>工作目标（</w:t>
            </w:r>
            <w:r>
              <w:rPr>
                <w:rFonts w:ascii="宋体" w:eastAsia="宋体" w:hAnsi="宋体" w:hint="eastAsia"/>
                <w:spacing w:val="2"/>
                <w:sz w:val="24"/>
                <w:szCs w:val="24"/>
              </w:rPr>
              <w:t>1-3</w:t>
            </w:r>
            <w:r>
              <w:rPr>
                <w:rFonts w:ascii="宋体" w:eastAsia="宋体" w:hAnsi="宋体" w:hint="eastAsia"/>
                <w:spacing w:val="2"/>
                <w:sz w:val="24"/>
                <w:szCs w:val="24"/>
              </w:rPr>
              <w:t>分）</w:t>
            </w:r>
          </w:p>
        </w:tc>
        <w:tc>
          <w:tcPr>
            <w:tcW w:w="5538" w:type="dxa"/>
            <w:tcBorders>
              <w:top w:val="single" w:sz="4" w:space="0" w:color="000000"/>
              <w:left w:val="single" w:sz="4" w:space="0" w:color="000000"/>
              <w:bottom w:val="single" w:sz="4" w:space="0" w:color="000000"/>
              <w:right w:val="single" w:sz="4" w:space="0" w:color="000000"/>
            </w:tcBorders>
            <w:vAlign w:val="center"/>
          </w:tcPr>
          <w:p w:rsidR="00C2666F" w:rsidRDefault="008A0D68">
            <w:pPr>
              <w:spacing w:line="400" w:lineRule="exact"/>
              <w:ind w:firstLine="480"/>
              <w:jc w:val="both"/>
              <w:rPr>
                <w:rFonts w:ascii="宋体" w:eastAsia="宋体" w:hAnsi="宋体"/>
                <w:spacing w:val="2"/>
                <w:sz w:val="24"/>
                <w:szCs w:val="24"/>
              </w:rPr>
            </w:pPr>
            <w:r>
              <w:rPr>
                <w:rFonts w:ascii="宋体" w:eastAsia="宋体" w:hAnsi="宋体" w:cs="宋体" w:hint="eastAsia"/>
                <w:sz w:val="24"/>
                <w:szCs w:val="24"/>
              </w:rPr>
              <w:t>根据</w:t>
            </w:r>
            <w:r>
              <w:rPr>
                <w:rFonts w:ascii="宋体" w:eastAsia="宋体" w:hAnsi="宋体" w:hint="eastAsia"/>
                <w:spacing w:val="2"/>
                <w:sz w:val="24"/>
                <w:szCs w:val="24"/>
              </w:rPr>
              <w:t>勘察</w:t>
            </w:r>
            <w:r>
              <w:rPr>
                <w:rFonts w:ascii="宋体" w:eastAsia="宋体" w:hAnsi="宋体" w:cs="宋体" w:hint="eastAsia"/>
                <w:sz w:val="24"/>
                <w:szCs w:val="24"/>
              </w:rPr>
              <w:t>设计</w:t>
            </w:r>
            <w:r>
              <w:rPr>
                <w:rFonts w:ascii="宋体" w:eastAsia="宋体" w:hAnsi="宋体" w:hint="eastAsia"/>
                <w:spacing w:val="2"/>
                <w:sz w:val="24"/>
                <w:szCs w:val="24"/>
              </w:rPr>
              <w:t>依据、勘察</w:t>
            </w:r>
            <w:r>
              <w:rPr>
                <w:rFonts w:ascii="宋体" w:eastAsia="宋体" w:hAnsi="宋体" w:cs="宋体" w:hint="eastAsia"/>
                <w:sz w:val="24"/>
                <w:szCs w:val="24"/>
              </w:rPr>
              <w:t>设计</w:t>
            </w:r>
            <w:r>
              <w:rPr>
                <w:rFonts w:ascii="宋体" w:eastAsia="宋体" w:hAnsi="宋体" w:hint="eastAsia"/>
                <w:spacing w:val="2"/>
                <w:sz w:val="24"/>
                <w:szCs w:val="24"/>
              </w:rPr>
              <w:t>工作目标</w:t>
            </w:r>
            <w:r>
              <w:rPr>
                <w:rFonts w:ascii="宋体" w:eastAsia="宋体" w:hAnsi="宋体" w:cs="宋体" w:hint="eastAsia"/>
                <w:sz w:val="24"/>
                <w:szCs w:val="24"/>
              </w:rPr>
              <w:t>等方面进行对比在</w:t>
            </w:r>
            <w:r>
              <w:rPr>
                <w:rFonts w:ascii="宋体" w:eastAsia="宋体" w:hAnsi="宋体" w:cs="宋体" w:hint="eastAsia"/>
                <w:sz w:val="24"/>
                <w:szCs w:val="24"/>
              </w:rPr>
              <w:t>1-3</w:t>
            </w:r>
            <w:r>
              <w:rPr>
                <w:rFonts w:ascii="宋体" w:eastAsia="宋体" w:hAnsi="宋体" w:cs="宋体" w:hint="eastAsia"/>
                <w:sz w:val="24"/>
                <w:szCs w:val="24"/>
              </w:rPr>
              <w:t>分范围内酌情打分。缺项为</w:t>
            </w:r>
            <w:r>
              <w:rPr>
                <w:rFonts w:ascii="宋体" w:eastAsia="宋体" w:hAnsi="宋体" w:cs="宋体" w:hint="eastAsia"/>
                <w:sz w:val="24"/>
                <w:szCs w:val="24"/>
              </w:rPr>
              <w:t>0</w:t>
            </w:r>
            <w:r>
              <w:rPr>
                <w:rFonts w:ascii="宋体" w:eastAsia="宋体" w:hAnsi="宋体" w:cs="宋体" w:hint="eastAsia"/>
                <w:sz w:val="24"/>
                <w:szCs w:val="24"/>
              </w:rPr>
              <w:t>分。</w:t>
            </w:r>
          </w:p>
        </w:tc>
      </w:tr>
      <w:tr w:rsidR="00C2666F">
        <w:trPr>
          <w:trHeight w:val="633"/>
          <w:jc w:val="center"/>
        </w:trPr>
        <w:tc>
          <w:tcPr>
            <w:tcW w:w="900" w:type="dxa"/>
            <w:vMerge/>
            <w:tcBorders>
              <w:top w:val="single" w:sz="4" w:space="0" w:color="auto"/>
              <w:left w:val="single" w:sz="4" w:space="0" w:color="000000"/>
              <w:bottom w:val="single" w:sz="4" w:space="0" w:color="auto"/>
              <w:right w:val="single" w:sz="4" w:space="0" w:color="000000"/>
            </w:tcBorders>
            <w:vAlign w:val="center"/>
          </w:tcPr>
          <w:p w:rsidR="00C2666F" w:rsidRDefault="00C2666F">
            <w:pPr>
              <w:snapToGrid w:val="0"/>
              <w:spacing w:line="400" w:lineRule="exact"/>
              <w:ind w:firstLineChars="0" w:firstLine="0"/>
              <w:jc w:val="center"/>
              <w:rPr>
                <w:rFonts w:ascii="宋体" w:eastAsia="宋体" w:hAnsi="宋体"/>
                <w:spacing w:val="2"/>
                <w:sz w:val="24"/>
                <w:szCs w:val="24"/>
              </w:rPr>
            </w:pPr>
          </w:p>
        </w:tc>
        <w:tc>
          <w:tcPr>
            <w:tcW w:w="1123" w:type="dxa"/>
            <w:vMerge/>
            <w:tcBorders>
              <w:top w:val="single" w:sz="4" w:space="0" w:color="auto"/>
              <w:left w:val="single" w:sz="4" w:space="0" w:color="000000"/>
              <w:bottom w:val="single" w:sz="4" w:space="0" w:color="auto"/>
              <w:right w:val="single" w:sz="4" w:space="0" w:color="000000"/>
            </w:tcBorders>
            <w:vAlign w:val="center"/>
          </w:tcPr>
          <w:p w:rsidR="00C2666F" w:rsidRDefault="00C2666F">
            <w:pPr>
              <w:snapToGrid w:val="0"/>
              <w:spacing w:line="400" w:lineRule="exact"/>
              <w:ind w:firstLineChars="0" w:firstLine="0"/>
              <w:jc w:val="center"/>
              <w:rPr>
                <w:rFonts w:ascii="宋体" w:eastAsia="宋体" w:hAnsi="宋体"/>
                <w:spacing w:val="2"/>
                <w:sz w:val="24"/>
                <w:szCs w:val="24"/>
              </w:rPr>
            </w:pPr>
          </w:p>
        </w:tc>
        <w:tc>
          <w:tcPr>
            <w:tcW w:w="2477" w:type="dxa"/>
            <w:tcBorders>
              <w:top w:val="single" w:sz="4" w:space="0" w:color="000000"/>
              <w:left w:val="single" w:sz="4" w:space="0" w:color="000000"/>
              <w:bottom w:val="single" w:sz="4" w:space="0" w:color="000000"/>
              <w:right w:val="single" w:sz="4" w:space="0" w:color="000000"/>
            </w:tcBorders>
            <w:vAlign w:val="center"/>
          </w:tcPr>
          <w:p w:rsidR="00C2666F" w:rsidRDefault="008A0D68">
            <w:pPr>
              <w:spacing w:line="400" w:lineRule="exact"/>
              <w:ind w:firstLineChars="0" w:firstLine="0"/>
              <w:jc w:val="center"/>
              <w:rPr>
                <w:rFonts w:ascii="宋体" w:eastAsia="宋体" w:hAnsi="宋体"/>
                <w:spacing w:val="2"/>
                <w:sz w:val="24"/>
                <w:szCs w:val="24"/>
              </w:rPr>
            </w:pPr>
            <w:r>
              <w:rPr>
                <w:rFonts w:ascii="宋体" w:eastAsia="宋体" w:hAnsi="宋体" w:hint="eastAsia"/>
                <w:spacing w:val="2"/>
                <w:sz w:val="24"/>
                <w:szCs w:val="24"/>
              </w:rPr>
              <w:t>3</w:t>
            </w:r>
            <w:r>
              <w:rPr>
                <w:rFonts w:ascii="宋体" w:eastAsia="宋体" w:hAnsi="宋体" w:hint="eastAsia"/>
                <w:spacing w:val="2"/>
                <w:sz w:val="24"/>
                <w:szCs w:val="24"/>
              </w:rPr>
              <w:t>、勘察设计机构设置和岗位职责（</w:t>
            </w:r>
            <w:r>
              <w:rPr>
                <w:rFonts w:ascii="宋体" w:eastAsia="宋体" w:hAnsi="宋体" w:hint="eastAsia"/>
                <w:spacing w:val="2"/>
                <w:sz w:val="24"/>
                <w:szCs w:val="24"/>
              </w:rPr>
              <w:t>1-4</w:t>
            </w:r>
            <w:r>
              <w:rPr>
                <w:rFonts w:ascii="宋体" w:eastAsia="宋体" w:hAnsi="宋体" w:hint="eastAsia"/>
                <w:spacing w:val="2"/>
                <w:sz w:val="24"/>
                <w:szCs w:val="24"/>
              </w:rPr>
              <w:t>分）</w:t>
            </w:r>
          </w:p>
        </w:tc>
        <w:tc>
          <w:tcPr>
            <w:tcW w:w="5538" w:type="dxa"/>
            <w:tcBorders>
              <w:top w:val="single" w:sz="4" w:space="0" w:color="000000"/>
              <w:left w:val="single" w:sz="4" w:space="0" w:color="000000"/>
              <w:bottom w:val="single" w:sz="4" w:space="0" w:color="000000"/>
              <w:right w:val="single" w:sz="4" w:space="0" w:color="000000"/>
            </w:tcBorders>
            <w:vAlign w:val="center"/>
          </w:tcPr>
          <w:p w:rsidR="00C2666F" w:rsidRDefault="008A0D68">
            <w:pPr>
              <w:spacing w:line="400" w:lineRule="exact"/>
              <w:ind w:firstLine="480"/>
              <w:jc w:val="both"/>
              <w:rPr>
                <w:rFonts w:ascii="宋体" w:eastAsia="宋体" w:hAnsi="宋体"/>
                <w:spacing w:val="2"/>
                <w:sz w:val="24"/>
                <w:szCs w:val="24"/>
              </w:rPr>
            </w:pPr>
            <w:r>
              <w:rPr>
                <w:rFonts w:ascii="宋体" w:eastAsia="宋体" w:hAnsi="宋体" w:cs="宋体" w:hint="eastAsia"/>
                <w:sz w:val="24"/>
                <w:szCs w:val="24"/>
              </w:rPr>
              <w:t>根据</w:t>
            </w:r>
            <w:r>
              <w:rPr>
                <w:rFonts w:ascii="宋体" w:eastAsia="宋体" w:hAnsi="宋体" w:hint="eastAsia"/>
                <w:spacing w:val="2"/>
                <w:sz w:val="24"/>
                <w:szCs w:val="24"/>
              </w:rPr>
              <w:t>勘察</w:t>
            </w:r>
            <w:r>
              <w:rPr>
                <w:rFonts w:ascii="宋体" w:eastAsia="宋体" w:hAnsi="宋体" w:cs="宋体" w:hint="eastAsia"/>
                <w:sz w:val="24"/>
                <w:szCs w:val="24"/>
              </w:rPr>
              <w:t>设计</w:t>
            </w:r>
            <w:r>
              <w:rPr>
                <w:rFonts w:ascii="宋体" w:eastAsia="宋体" w:hAnsi="宋体" w:hint="eastAsia"/>
                <w:spacing w:val="2"/>
                <w:sz w:val="24"/>
                <w:szCs w:val="24"/>
              </w:rPr>
              <w:t>机构设置和岗位职责</w:t>
            </w:r>
            <w:r>
              <w:rPr>
                <w:rFonts w:ascii="宋体" w:eastAsia="宋体" w:hAnsi="宋体" w:cs="宋体" w:hint="eastAsia"/>
                <w:sz w:val="24"/>
                <w:szCs w:val="24"/>
              </w:rPr>
              <w:t>的合理、科学性等方面进行对比，在</w:t>
            </w:r>
            <w:r>
              <w:rPr>
                <w:rFonts w:ascii="宋体" w:eastAsia="宋体" w:hAnsi="宋体" w:cs="宋体" w:hint="eastAsia"/>
                <w:sz w:val="24"/>
                <w:szCs w:val="24"/>
              </w:rPr>
              <w:t>1-4</w:t>
            </w:r>
            <w:r>
              <w:rPr>
                <w:rFonts w:ascii="宋体" w:eastAsia="宋体" w:hAnsi="宋体" w:cs="宋体" w:hint="eastAsia"/>
                <w:sz w:val="24"/>
                <w:szCs w:val="24"/>
              </w:rPr>
              <w:t>分范围内酌情打分。缺项为</w:t>
            </w:r>
            <w:r>
              <w:rPr>
                <w:rFonts w:ascii="宋体" w:eastAsia="宋体" w:hAnsi="宋体" w:cs="宋体" w:hint="eastAsia"/>
                <w:sz w:val="24"/>
                <w:szCs w:val="24"/>
              </w:rPr>
              <w:t>0</w:t>
            </w:r>
            <w:r>
              <w:rPr>
                <w:rFonts w:ascii="宋体" w:eastAsia="宋体" w:hAnsi="宋体" w:cs="宋体" w:hint="eastAsia"/>
                <w:sz w:val="24"/>
                <w:szCs w:val="24"/>
              </w:rPr>
              <w:t>分。</w:t>
            </w:r>
          </w:p>
        </w:tc>
      </w:tr>
      <w:tr w:rsidR="00C2666F">
        <w:trPr>
          <w:trHeight w:val="633"/>
          <w:jc w:val="center"/>
        </w:trPr>
        <w:tc>
          <w:tcPr>
            <w:tcW w:w="900" w:type="dxa"/>
            <w:vMerge/>
            <w:tcBorders>
              <w:top w:val="single" w:sz="4" w:space="0" w:color="auto"/>
              <w:left w:val="single" w:sz="4" w:space="0" w:color="000000"/>
              <w:bottom w:val="single" w:sz="4" w:space="0" w:color="auto"/>
              <w:right w:val="single" w:sz="4" w:space="0" w:color="000000"/>
            </w:tcBorders>
            <w:vAlign w:val="center"/>
          </w:tcPr>
          <w:p w:rsidR="00C2666F" w:rsidRDefault="00C2666F">
            <w:pPr>
              <w:snapToGrid w:val="0"/>
              <w:spacing w:line="400" w:lineRule="exact"/>
              <w:ind w:firstLineChars="0" w:firstLine="0"/>
              <w:jc w:val="center"/>
              <w:rPr>
                <w:rFonts w:ascii="宋体" w:eastAsia="宋体" w:hAnsi="宋体"/>
                <w:spacing w:val="2"/>
                <w:sz w:val="24"/>
                <w:szCs w:val="24"/>
              </w:rPr>
            </w:pPr>
          </w:p>
        </w:tc>
        <w:tc>
          <w:tcPr>
            <w:tcW w:w="1123" w:type="dxa"/>
            <w:vMerge/>
            <w:tcBorders>
              <w:top w:val="single" w:sz="4" w:space="0" w:color="auto"/>
              <w:left w:val="single" w:sz="4" w:space="0" w:color="000000"/>
              <w:bottom w:val="single" w:sz="4" w:space="0" w:color="auto"/>
              <w:right w:val="single" w:sz="4" w:space="0" w:color="000000"/>
            </w:tcBorders>
            <w:vAlign w:val="center"/>
          </w:tcPr>
          <w:p w:rsidR="00C2666F" w:rsidRDefault="00C2666F">
            <w:pPr>
              <w:snapToGrid w:val="0"/>
              <w:spacing w:line="400" w:lineRule="exact"/>
              <w:ind w:firstLineChars="0" w:firstLine="0"/>
              <w:jc w:val="center"/>
              <w:rPr>
                <w:rFonts w:ascii="宋体" w:eastAsia="宋体" w:hAnsi="宋体"/>
                <w:spacing w:val="2"/>
                <w:sz w:val="24"/>
                <w:szCs w:val="24"/>
              </w:rPr>
            </w:pPr>
          </w:p>
        </w:tc>
        <w:tc>
          <w:tcPr>
            <w:tcW w:w="2477" w:type="dxa"/>
            <w:tcBorders>
              <w:top w:val="single" w:sz="4" w:space="0" w:color="000000"/>
              <w:left w:val="single" w:sz="4" w:space="0" w:color="000000"/>
              <w:bottom w:val="single" w:sz="4" w:space="0" w:color="000000"/>
              <w:right w:val="single" w:sz="4" w:space="0" w:color="000000"/>
            </w:tcBorders>
            <w:vAlign w:val="center"/>
          </w:tcPr>
          <w:p w:rsidR="00C2666F" w:rsidRDefault="008A0D68">
            <w:pPr>
              <w:spacing w:line="400" w:lineRule="exact"/>
              <w:ind w:firstLineChars="0" w:firstLine="0"/>
              <w:jc w:val="center"/>
              <w:rPr>
                <w:rFonts w:ascii="宋体" w:eastAsia="宋体" w:hAnsi="宋体"/>
                <w:spacing w:val="2"/>
                <w:sz w:val="24"/>
                <w:szCs w:val="24"/>
              </w:rPr>
            </w:pPr>
            <w:r>
              <w:rPr>
                <w:rFonts w:ascii="宋体" w:eastAsia="宋体" w:hAnsi="宋体" w:hint="eastAsia"/>
                <w:spacing w:val="2"/>
                <w:sz w:val="24"/>
                <w:szCs w:val="24"/>
              </w:rPr>
              <w:t>4</w:t>
            </w:r>
            <w:r>
              <w:rPr>
                <w:rFonts w:ascii="宋体" w:eastAsia="宋体" w:hAnsi="宋体" w:hint="eastAsia"/>
                <w:spacing w:val="2"/>
                <w:sz w:val="24"/>
                <w:szCs w:val="24"/>
              </w:rPr>
              <w:t>、勘察设计说明和设计方案（</w:t>
            </w:r>
            <w:r>
              <w:rPr>
                <w:rFonts w:ascii="宋体" w:eastAsia="宋体" w:hAnsi="宋体" w:hint="eastAsia"/>
                <w:spacing w:val="2"/>
                <w:sz w:val="24"/>
                <w:szCs w:val="24"/>
              </w:rPr>
              <w:t>1-4</w:t>
            </w:r>
            <w:r>
              <w:rPr>
                <w:rFonts w:ascii="宋体" w:eastAsia="宋体" w:hAnsi="宋体" w:hint="eastAsia"/>
                <w:spacing w:val="2"/>
                <w:sz w:val="24"/>
                <w:szCs w:val="24"/>
              </w:rPr>
              <w:t>分）</w:t>
            </w:r>
          </w:p>
        </w:tc>
        <w:tc>
          <w:tcPr>
            <w:tcW w:w="5538" w:type="dxa"/>
            <w:tcBorders>
              <w:top w:val="single" w:sz="4" w:space="0" w:color="000000"/>
              <w:left w:val="single" w:sz="4" w:space="0" w:color="000000"/>
              <w:bottom w:val="single" w:sz="4" w:space="0" w:color="000000"/>
              <w:right w:val="single" w:sz="4" w:space="0" w:color="000000"/>
            </w:tcBorders>
            <w:vAlign w:val="center"/>
          </w:tcPr>
          <w:p w:rsidR="00C2666F" w:rsidRDefault="008A0D68">
            <w:pPr>
              <w:spacing w:line="400" w:lineRule="exact"/>
              <w:ind w:firstLine="480"/>
              <w:jc w:val="both"/>
              <w:rPr>
                <w:rFonts w:ascii="宋体" w:eastAsia="宋体" w:hAnsi="宋体" w:cs="宋体"/>
                <w:sz w:val="24"/>
                <w:szCs w:val="24"/>
              </w:rPr>
            </w:pPr>
            <w:r>
              <w:rPr>
                <w:rFonts w:ascii="宋体" w:eastAsia="宋体" w:hAnsi="宋体" w:cs="宋体" w:hint="eastAsia"/>
                <w:sz w:val="24"/>
                <w:szCs w:val="24"/>
              </w:rPr>
              <w:t>根据</w:t>
            </w:r>
            <w:r>
              <w:rPr>
                <w:rFonts w:ascii="宋体" w:eastAsia="宋体" w:hAnsi="宋体" w:hint="eastAsia"/>
                <w:spacing w:val="2"/>
                <w:sz w:val="24"/>
                <w:szCs w:val="24"/>
              </w:rPr>
              <w:t>勘察设计说明和勘察设计方案</w:t>
            </w:r>
            <w:r>
              <w:rPr>
                <w:rFonts w:ascii="宋体" w:eastAsia="宋体" w:hAnsi="宋体" w:cs="宋体" w:hint="eastAsia"/>
                <w:sz w:val="24"/>
                <w:szCs w:val="24"/>
              </w:rPr>
              <w:t>是否合理、科学等方面进行对比，在</w:t>
            </w:r>
            <w:r>
              <w:rPr>
                <w:rFonts w:ascii="宋体" w:eastAsia="宋体" w:hAnsi="宋体" w:cs="宋体" w:hint="eastAsia"/>
                <w:sz w:val="24"/>
                <w:szCs w:val="24"/>
              </w:rPr>
              <w:t>1-4</w:t>
            </w:r>
            <w:r>
              <w:rPr>
                <w:rFonts w:ascii="宋体" w:eastAsia="宋体" w:hAnsi="宋体" w:cs="宋体" w:hint="eastAsia"/>
                <w:sz w:val="24"/>
                <w:szCs w:val="24"/>
              </w:rPr>
              <w:t>分范围内酌情打分。缺项为</w:t>
            </w:r>
            <w:r>
              <w:rPr>
                <w:rFonts w:ascii="宋体" w:eastAsia="宋体" w:hAnsi="宋体" w:cs="宋体" w:hint="eastAsia"/>
                <w:sz w:val="24"/>
                <w:szCs w:val="24"/>
              </w:rPr>
              <w:t>0</w:t>
            </w:r>
            <w:r>
              <w:rPr>
                <w:rFonts w:ascii="宋体" w:eastAsia="宋体" w:hAnsi="宋体" w:cs="宋体" w:hint="eastAsia"/>
                <w:sz w:val="24"/>
                <w:szCs w:val="24"/>
              </w:rPr>
              <w:t>分。</w:t>
            </w:r>
          </w:p>
        </w:tc>
      </w:tr>
      <w:tr w:rsidR="00C2666F">
        <w:trPr>
          <w:trHeight w:val="633"/>
          <w:jc w:val="center"/>
        </w:trPr>
        <w:tc>
          <w:tcPr>
            <w:tcW w:w="900" w:type="dxa"/>
            <w:vMerge/>
            <w:tcBorders>
              <w:top w:val="single" w:sz="4" w:space="0" w:color="auto"/>
              <w:left w:val="single" w:sz="4" w:space="0" w:color="000000"/>
              <w:bottom w:val="single" w:sz="4" w:space="0" w:color="auto"/>
              <w:right w:val="single" w:sz="4" w:space="0" w:color="000000"/>
            </w:tcBorders>
            <w:vAlign w:val="center"/>
          </w:tcPr>
          <w:p w:rsidR="00C2666F" w:rsidRDefault="00C2666F">
            <w:pPr>
              <w:snapToGrid w:val="0"/>
              <w:spacing w:line="400" w:lineRule="exact"/>
              <w:ind w:firstLineChars="0" w:firstLine="0"/>
              <w:jc w:val="center"/>
              <w:rPr>
                <w:rFonts w:ascii="宋体" w:eastAsia="宋体" w:hAnsi="宋体"/>
                <w:spacing w:val="2"/>
                <w:sz w:val="24"/>
                <w:szCs w:val="24"/>
              </w:rPr>
            </w:pPr>
          </w:p>
        </w:tc>
        <w:tc>
          <w:tcPr>
            <w:tcW w:w="1123" w:type="dxa"/>
            <w:vMerge/>
            <w:tcBorders>
              <w:top w:val="single" w:sz="4" w:space="0" w:color="auto"/>
              <w:left w:val="single" w:sz="4" w:space="0" w:color="000000"/>
              <w:bottom w:val="single" w:sz="4" w:space="0" w:color="auto"/>
              <w:right w:val="single" w:sz="4" w:space="0" w:color="000000"/>
            </w:tcBorders>
            <w:vAlign w:val="center"/>
          </w:tcPr>
          <w:p w:rsidR="00C2666F" w:rsidRDefault="00C2666F">
            <w:pPr>
              <w:snapToGrid w:val="0"/>
              <w:spacing w:line="400" w:lineRule="exact"/>
              <w:ind w:firstLineChars="0" w:firstLine="0"/>
              <w:jc w:val="center"/>
              <w:rPr>
                <w:rFonts w:ascii="宋体" w:eastAsia="宋体" w:hAnsi="宋体"/>
                <w:spacing w:val="2"/>
                <w:sz w:val="24"/>
                <w:szCs w:val="24"/>
              </w:rPr>
            </w:pPr>
          </w:p>
        </w:tc>
        <w:tc>
          <w:tcPr>
            <w:tcW w:w="2477" w:type="dxa"/>
            <w:tcBorders>
              <w:top w:val="single" w:sz="4" w:space="0" w:color="000000"/>
              <w:left w:val="single" w:sz="4" w:space="0" w:color="000000"/>
              <w:bottom w:val="single" w:sz="4" w:space="0" w:color="000000"/>
              <w:right w:val="single" w:sz="4" w:space="0" w:color="000000"/>
            </w:tcBorders>
            <w:vAlign w:val="center"/>
          </w:tcPr>
          <w:p w:rsidR="00C2666F" w:rsidRDefault="008A0D68">
            <w:pPr>
              <w:spacing w:line="400" w:lineRule="exact"/>
              <w:ind w:firstLineChars="0" w:firstLine="0"/>
              <w:jc w:val="center"/>
              <w:rPr>
                <w:rFonts w:ascii="宋体" w:eastAsia="宋体" w:hAnsi="宋体"/>
                <w:spacing w:val="2"/>
                <w:sz w:val="24"/>
                <w:szCs w:val="24"/>
              </w:rPr>
            </w:pPr>
            <w:r>
              <w:rPr>
                <w:rFonts w:ascii="宋体" w:eastAsia="宋体" w:hAnsi="宋体" w:hint="eastAsia"/>
                <w:spacing w:val="2"/>
                <w:sz w:val="24"/>
                <w:szCs w:val="24"/>
              </w:rPr>
              <w:t>5</w:t>
            </w:r>
            <w:r>
              <w:rPr>
                <w:rFonts w:ascii="宋体" w:eastAsia="宋体" w:hAnsi="宋体" w:hint="eastAsia"/>
                <w:spacing w:val="2"/>
                <w:sz w:val="24"/>
                <w:szCs w:val="24"/>
              </w:rPr>
              <w:t>、勘察设计质量、进度等保证措施（</w:t>
            </w:r>
            <w:r>
              <w:rPr>
                <w:rFonts w:ascii="宋体" w:eastAsia="宋体" w:hAnsi="宋体" w:hint="eastAsia"/>
                <w:spacing w:val="2"/>
                <w:sz w:val="24"/>
                <w:szCs w:val="24"/>
              </w:rPr>
              <w:t>1-4</w:t>
            </w:r>
            <w:r>
              <w:rPr>
                <w:rFonts w:ascii="宋体" w:eastAsia="宋体" w:hAnsi="宋体" w:hint="eastAsia"/>
                <w:spacing w:val="2"/>
                <w:sz w:val="24"/>
                <w:szCs w:val="24"/>
              </w:rPr>
              <w:t>分）</w:t>
            </w:r>
          </w:p>
        </w:tc>
        <w:tc>
          <w:tcPr>
            <w:tcW w:w="5538" w:type="dxa"/>
            <w:tcBorders>
              <w:top w:val="single" w:sz="4" w:space="0" w:color="000000"/>
              <w:left w:val="single" w:sz="4" w:space="0" w:color="000000"/>
              <w:bottom w:val="single" w:sz="4" w:space="0" w:color="000000"/>
              <w:right w:val="single" w:sz="4" w:space="0" w:color="000000"/>
            </w:tcBorders>
            <w:vAlign w:val="center"/>
          </w:tcPr>
          <w:p w:rsidR="00C2666F" w:rsidRDefault="008A0D68">
            <w:pPr>
              <w:spacing w:line="400" w:lineRule="exact"/>
              <w:ind w:firstLine="480"/>
              <w:jc w:val="both"/>
              <w:rPr>
                <w:rFonts w:ascii="宋体" w:eastAsia="宋体" w:hAnsi="宋体" w:cs="宋体"/>
                <w:sz w:val="24"/>
                <w:szCs w:val="24"/>
              </w:rPr>
            </w:pPr>
            <w:r>
              <w:rPr>
                <w:rFonts w:ascii="宋体" w:eastAsia="宋体" w:hAnsi="宋体" w:cs="宋体" w:hint="eastAsia"/>
                <w:sz w:val="24"/>
                <w:szCs w:val="24"/>
              </w:rPr>
              <w:t>根据</w:t>
            </w:r>
            <w:r>
              <w:rPr>
                <w:rFonts w:ascii="宋体" w:eastAsia="宋体" w:hAnsi="宋体" w:hint="eastAsia"/>
                <w:spacing w:val="2"/>
                <w:sz w:val="24"/>
                <w:szCs w:val="24"/>
              </w:rPr>
              <w:t>勘察设计质量、进度等保证措施</w:t>
            </w:r>
            <w:r>
              <w:rPr>
                <w:rFonts w:ascii="宋体" w:eastAsia="宋体" w:hAnsi="宋体" w:cs="宋体" w:hint="eastAsia"/>
                <w:sz w:val="24"/>
                <w:szCs w:val="24"/>
              </w:rPr>
              <w:t>是否合理、科学等方面进行对比，在</w:t>
            </w:r>
            <w:r>
              <w:rPr>
                <w:rFonts w:ascii="宋体" w:eastAsia="宋体" w:hAnsi="宋体" w:cs="宋体" w:hint="eastAsia"/>
                <w:sz w:val="24"/>
                <w:szCs w:val="24"/>
              </w:rPr>
              <w:t>1-4</w:t>
            </w:r>
            <w:r>
              <w:rPr>
                <w:rFonts w:ascii="宋体" w:eastAsia="宋体" w:hAnsi="宋体" w:cs="宋体" w:hint="eastAsia"/>
                <w:sz w:val="24"/>
                <w:szCs w:val="24"/>
              </w:rPr>
              <w:t>分范围内酌情打分。缺项为</w:t>
            </w:r>
            <w:r>
              <w:rPr>
                <w:rFonts w:ascii="宋体" w:eastAsia="宋体" w:hAnsi="宋体" w:cs="宋体" w:hint="eastAsia"/>
                <w:sz w:val="24"/>
                <w:szCs w:val="24"/>
              </w:rPr>
              <w:t>0</w:t>
            </w:r>
            <w:r>
              <w:rPr>
                <w:rFonts w:ascii="宋体" w:eastAsia="宋体" w:hAnsi="宋体" w:cs="宋体" w:hint="eastAsia"/>
                <w:sz w:val="24"/>
                <w:szCs w:val="24"/>
              </w:rPr>
              <w:t>分。</w:t>
            </w:r>
          </w:p>
        </w:tc>
      </w:tr>
      <w:tr w:rsidR="00C2666F">
        <w:trPr>
          <w:trHeight w:val="633"/>
          <w:jc w:val="center"/>
        </w:trPr>
        <w:tc>
          <w:tcPr>
            <w:tcW w:w="900" w:type="dxa"/>
            <w:vMerge/>
            <w:tcBorders>
              <w:top w:val="single" w:sz="4" w:space="0" w:color="auto"/>
              <w:left w:val="single" w:sz="4" w:space="0" w:color="000000"/>
              <w:bottom w:val="single" w:sz="4" w:space="0" w:color="auto"/>
              <w:right w:val="single" w:sz="4" w:space="0" w:color="000000"/>
            </w:tcBorders>
            <w:vAlign w:val="center"/>
          </w:tcPr>
          <w:p w:rsidR="00C2666F" w:rsidRDefault="00C2666F">
            <w:pPr>
              <w:snapToGrid w:val="0"/>
              <w:spacing w:line="400" w:lineRule="exact"/>
              <w:ind w:firstLineChars="0" w:firstLine="0"/>
              <w:jc w:val="center"/>
              <w:rPr>
                <w:rFonts w:ascii="宋体" w:eastAsia="宋体" w:hAnsi="宋体"/>
                <w:spacing w:val="2"/>
                <w:sz w:val="24"/>
                <w:szCs w:val="24"/>
              </w:rPr>
            </w:pPr>
          </w:p>
        </w:tc>
        <w:tc>
          <w:tcPr>
            <w:tcW w:w="1123" w:type="dxa"/>
            <w:vMerge/>
            <w:tcBorders>
              <w:top w:val="single" w:sz="4" w:space="0" w:color="auto"/>
              <w:left w:val="single" w:sz="4" w:space="0" w:color="000000"/>
              <w:bottom w:val="single" w:sz="4" w:space="0" w:color="auto"/>
              <w:right w:val="single" w:sz="4" w:space="0" w:color="000000"/>
            </w:tcBorders>
            <w:vAlign w:val="center"/>
          </w:tcPr>
          <w:p w:rsidR="00C2666F" w:rsidRDefault="00C2666F">
            <w:pPr>
              <w:snapToGrid w:val="0"/>
              <w:spacing w:line="400" w:lineRule="exact"/>
              <w:ind w:firstLineChars="0" w:firstLine="0"/>
              <w:jc w:val="center"/>
              <w:rPr>
                <w:rFonts w:ascii="宋体" w:eastAsia="宋体" w:hAnsi="宋体"/>
                <w:spacing w:val="2"/>
                <w:sz w:val="24"/>
                <w:szCs w:val="24"/>
              </w:rPr>
            </w:pPr>
          </w:p>
        </w:tc>
        <w:tc>
          <w:tcPr>
            <w:tcW w:w="2477" w:type="dxa"/>
            <w:tcBorders>
              <w:top w:val="single" w:sz="4" w:space="0" w:color="000000"/>
              <w:left w:val="single" w:sz="4" w:space="0" w:color="000000"/>
              <w:bottom w:val="single" w:sz="4" w:space="0" w:color="000000"/>
              <w:right w:val="single" w:sz="4" w:space="0" w:color="000000"/>
            </w:tcBorders>
            <w:vAlign w:val="center"/>
          </w:tcPr>
          <w:p w:rsidR="00C2666F" w:rsidRDefault="008A0D68">
            <w:pPr>
              <w:spacing w:line="400" w:lineRule="exact"/>
              <w:ind w:firstLineChars="0" w:firstLine="0"/>
              <w:jc w:val="center"/>
              <w:rPr>
                <w:rFonts w:ascii="宋体" w:eastAsia="宋体" w:hAnsi="宋体"/>
                <w:spacing w:val="2"/>
                <w:sz w:val="24"/>
                <w:szCs w:val="24"/>
              </w:rPr>
            </w:pPr>
            <w:r>
              <w:rPr>
                <w:rFonts w:ascii="宋体" w:eastAsia="宋体" w:hAnsi="宋体" w:hint="eastAsia"/>
                <w:spacing w:val="2"/>
                <w:sz w:val="24"/>
                <w:szCs w:val="24"/>
              </w:rPr>
              <w:t>6</w:t>
            </w:r>
            <w:r>
              <w:rPr>
                <w:rFonts w:ascii="宋体" w:eastAsia="宋体" w:hAnsi="宋体" w:hint="eastAsia"/>
                <w:spacing w:val="2"/>
                <w:sz w:val="24"/>
                <w:szCs w:val="24"/>
              </w:rPr>
              <w:t>、勘察设计工作重点、难点分析（</w:t>
            </w:r>
            <w:r>
              <w:rPr>
                <w:rFonts w:ascii="宋体" w:eastAsia="宋体" w:hAnsi="宋体" w:hint="eastAsia"/>
                <w:spacing w:val="2"/>
                <w:sz w:val="24"/>
                <w:szCs w:val="24"/>
              </w:rPr>
              <w:t>1-4</w:t>
            </w:r>
            <w:r>
              <w:rPr>
                <w:rFonts w:ascii="宋体" w:eastAsia="宋体" w:hAnsi="宋体" w:hint="eastAsia"/>
                <w:spacing w:val="2"/>
                <w:sz w:val="24"/>
                <w:szCs w:val="24"/>
              </w:rPr>
              <w:t>分）</w:t>
            </w:r>
          </w:p>
        </w:tc>
        <w:tc>
          <w:tcPr>
            <w:tcW w:w="5538" w:type="dxa"/>
            <w:tcBorders>
              <w:top w:val="single" w:sz="4" w:space="0" w:color="000000"/>
              <w:left w:val="single" w:sz="4" w:space="0" w:color="000000"/>
              <w:bottom w:val="single" w:sz="4" w:space="0" w:color="000000"/>
              <w:right w:val="single" w:sz="4" w:space="0" w:color="000000"/>
            </w:tcBorders>
            <w:vAlign w:val="center"/>
          </w:tcPr>
          <w:p w:rsidR="00C2666F" w:rsidRDefault="008A0D68">
            <w:pPr>
              <w:spacing w:line="400" w:lineRule="exact"/>
              <w:ind w:firstLine="480"/>
              <w:jc w:val="both"/>
              <w:rPr>
                <w:rFonts w:ascii="宋体" w:eastAsia="宋体" w:hAnsi="宋体" w:cs="宋体"/>
                <w:sz w:val="24"/>
                <w:szCs w:val="24"/>
              </w:rPr>
            </w:pPr>
            <w:r>
              <w:rPr>
                <w:rFonts w:ascii="宋体" w:eastAsia="宋体" w:hAnsi="宋体" w:cs="宋体" w:hint="eastAsia"/>
                <w:sz w:val="24"/>
                <w:szCs w:val="24"/>
              </w:rPr>
              <w:t>根据</w:t>
            </w:r>
            <w:r>
              <w:rPr>
                <w:rFonts w:ascii="宋体" w:eastAsia="宋体" w:hAnsi="宋体" w:hint="eastAsia"/>
                <w:spacing w:val="2"/>
                <w:sz w:val="24"/>
                <w:szCs w:val="24"/>
              </w:rPr>
              <w:t>勘察设计工作重点、难点分析</w:t>
            </w:r>
            <w:r>
              <w:rPr>
                <w:rFonts w:ascii="宋体" w:eastAsia="宋体" w:hAnsi="宋体" w:cs="宋体" w:hint="eastAsia"/>
                <w:sz w:val="24"/>
                <w:szCs w:val="24"/>
              </w:rPr>
              <w:t>是否合理、科学等方面进行对比，在</w:t>
            </w:r>
            <w:r>
              <w:rPr>
                <w:rFonts w:ascii="宋体" w:eastAsia="宋体" w:hAnsi="宋体" w:cs="宋体" w:hint="eastAsia"/>
                <w:sz w:val="24"/>
                <w:szCs w:val="24"/>
              </w:rPr>
              <w:t>1-4</w:t>
            </w:r>
            <w:r>
              <w:rPr>
                <w:rFonts w:ascii="宋体" w:eastAsia="宋体" w:hAnsi="宋体" w:cs="宋体" w:hint="eastAsia"/>
                <w:sz w:val="24"/>
                <w:szCs w:val="24"/>
              </w:rPr>
              <w:t>分范围内酌情打分。缺项为</w:t>
            </w:r>
            <w:r>
              <w:rPr>
                <w:rFonts w:ascii="宋体" w:eastAsia="宋体" w:hAnsi="宋体" w:cs="宋体" w:hint="eastAsia"/>
                <w:sz w:val="24"/>
                <w:szCs w:val="24"/>
              </w:rPr>
              <w:t>0</w:t>
            </w:r>
            <w:r>
              <w:rPr>
                <w:rFonts w:ascii="宋体" w:eastAsia="宋体" w:hAnsi="宋体" w:cs="宋体" w:hint="eastAsia"/>
                <w:sz w:val="24"/>
                <w:szCs w:val="24"/>
              </w:rPr>
              <w:t>分。</w:t>
            </w:r>
          </w:p>
        </w:tc>
      </w:tr>
      <w:tr w:rsidR="00C2666F">
        <w:trPr>
          <w:trHeight w:val="633"/>
          <w:jc w:val="center"/>
        </w:trPr>
        <w:tc>
          <w:tcPr>
            <w:tcW w:w="900" w:type="dxa"/>
            <w:vMerge/>
            <w:tcBorders>
              <w:top w:val="single" w:sz="4" w:space="0" w:color="auto"/>
              <w:left w:val="single" w:sz="4" w:space="0" w:color="000000"/>
              <w:bottom w:val="single" w:sz="4" w:space="0" w:color="auto"/>
              <w:right w:val="single" w:sz="4" w:space="0" w:color="000000"/>
            </w:tcBorders>
            <w:vAlign w:val="center"/>
          </w:tcPr>
          <w:p w:rsidR="00C2666F" w:rsidRDefault="00C2666F">
            <w:pPr>
              <w:snapToGrid w:val="0"/>
              <w:spacing w:line="400" w:lineRule="exact"/>
              <w:ind w:firstLineChars="0" w:firstLine="0"/>
              <w:jc w:val="center"/>
              <w:rPr>
                <w:rFonts w:ascii="宋体" w:eastAsia="宋体" w:hAnsi="宋体"/>
                <w:spacing w:val="2"/>
                <w:sz w:val="24"/>
                <w:szCs w:val="24"/>
              </w:rPr>
            </w:pPr>
          </w:p>
        </w:tc>
        <w:tc>
          <w:tcPr>
            <w:tcW w:w="1123" w:type="dxa"/>
            <w:vMerge/>
            <w:tcBorders>
              <w:top w:val="single" w:sz="4" w:space="0" w:color="auto"/>
              <w:left w:val="single" w:sz="4" w:space="0" w:color="000000"/>
              <w:bottom w:val="single" w:sz="4" w:space="0" w:color="auto"/>
              <w:right w:val="single" w:sz="4" w:space="0" w:color="000000"/>
            </w:tcBorders>
            <w:vAlign w:val="center"/>
          </w:tcPr>
          <w:p w:rsidR="00C2666F" w:rsidRDefault="00C2666F">
            <w:pPr>
              <w:snapToGrid w:val="0"/>
              <w:spacing w:line="400" w:lineRule="exact"/>
              <w:ind w:firstLineChars="0" w:firstLine="0"/>
              <w:jc w:val="center"/>
              <w:rPr>
                <w:rFonts w:ascii="宋体" w:eastAsia="宋体" w:hAnsi="宋体"/>
                <w:spacing w:val="2"/>
                <w:sz w:val="24"/>
                <w:szCs w:val="24"/>
              </w:rPr>
            </w:pPr>
          </w:p>
        </w:tc>
        <w:tc>
          <w:tcPr>
            <w:tcW w:w="2477" w:type="dxa"/>
            <w:tcBorders>
              <w:top w:val="single" w:sz="4" w:space="0" w:color="000000"/>
              <w:left w:val="single" w:sz="4" w:space="0" w:color="000000"/>
              <w:bottom w:val="single" w:sz="4" w:space="0" w:color="000000"/>
              <w:right w:val="single" w:sz="4" w:space="0" w:color="000000"/>
            </w:tcBorders>
            <w:vAlign w:val="center"/>
          </w:tcPr>
          <w:p w:rsidR="00C2666F" w:rsidRDefault="008A0D68">
            <w:pPr>
              <w:spacing w:line="400" w:lineRule="exact"/>
              <w:ind w:firstLineChars="0" w:firstLine="0"/>
              <w:jc w:val="center"/>
              <w:rPr>
                <w:rFonts w:ascii="宋体" w:eastAsia="宋体" w:hAnsi="宋体"/>
                <w:spacing w:val="2"/>
                <w:sz w:val="24"/>
                <w:szCs w:val="24"/>
              </w:rPr>
            </w:pPr>
            <w:r>
              <w:rPr>
                <w:rFonts w:ascii="宋体" w:eastAsia="宋体" w:hAnsi="宋体" w:hint="eastAsia"/>
                <w:spacing w:val="2"/>
                <w:sz w:val="24"/>
                <w:szCs w:val="24"/>
              </w:rPr>
              <w:t>7</w:t>
            </w:r>
            <w:r>
              <w:rPr>
                <w:rFonts w:ascii="宋体" w:eastAsia="宋体" w:hAnsi="宋体" w:hint="eastAsia"/>
                <w:spacing w:val="2"/>
                <w:sz w:val="24"/>
                <w:szCs w:val="24"/>
              </w:rPr>
              <w:t>、合理化建议（</w:t>
            </w:r>
            <w:r>
              <w:rPr>
                <w:rFonts w:ascii="宋体" w:eastAsia="宋体" w:hAnsi="宋体" w:hint="eastAsia"/>
                <w:spacing w:val="2"/>
                <w:sz w:val="24"/>
                <w:szCs w:val="24"/>
              </w:rPr>
              <w:t>1-4</w:t>
            </w:r>
            <w:r>
              <w:rPr>
                <w:rFonts w:ascii="宋体" w:eastAsia="宋体" w:hAnsi="宋体" w:hint="eastAsia"/>
                <w:spacing w:val="2"/>
                <w:sz w:val="24"/>
                <w:szCs w:val="24"/>
              </w:rPr>
              <w:t>分）</w:t>
            </w:r>
          </w:p>
        </w:tc>
        <w:tc>
          <w:tcPr>
            <w:tcW w:w="5538" w:type="dxa"/>
            <w:tcBorders>
              <w:top w:val="single" w:sz="4" w:space="0" w:color="000000"/>
              <w:left w:val="single" w:sz="4" w:space="0" w:color="000000"/>
              <w:bottom w:val="single" w:sz="4" w:space="0" w:color="000000"/>
              <w:right w:val="single" w:sz="4" w:space="0" w:color="000000"/>
            </w:tcBorders>
            <w:vAlign w:val="center"/>
          </w:tcPr>
          <w:p w:rsidR="00C2666F" w:rsidRDefault="008A0D68">
            <w:pPr>
              <w:spacing w:line="400" w:lineRule="exact"/>
              <w:ind w:firstLine="480"/>
              <w:jc w:val="both"/>
              <w:rPr>
                <w:rFonts w:ascii="宋体" w:eastAsia="宋体" w:hAnsi="宋体"/>
                <w:spacing w:val="2"/>
                <w:sz w:val="24"/>
                <w:szCs w:val="24"/>
              </w:rPr>
            </w:pPr>
            <w:r>
              <w:rPr>
                <w:rFonts w:ascii="宋体" w:eastAsia="宋体" w:hAnsi="宋体" w:cs="宋体" w:hint="eastAsia"/>
                <w:sz w:val="24"/>
                <w:szCs w:val="24"/>
              </w:rPr>
              <w:t>根据</w:t>
            </w:r>
            <w:r>
              <w:rPr>
                <w:rFonts w:ascii="宋体" w:eastAsia="宋体" w:hAnsi="宋体" w:hint="eastAsia"/>
                <w:spacing w:val="2"/>
                <w:sz w:val="24"/>
                <w:szCs w:val="24"/>
              </w:rPr>
              <w:t>合理化建议</w:t>
            </w:r>
            <w:r>
              <w:rPr>
                <w:rFonts w:ascii="宋体" w:eastAsia="宋体" w:hAnsi="宋体" w:cs="宋体" w:hint="eastAsia"/>
                <w:sz w:val="24"/>
                <w:szCs w:val="24"/>
              </w:rPr>
              <w:t>的合理、科学性等方面进行对比，在</w:t>
            </w:r>
            <w:r>
              <w:rPr>
                <w:rFonts w:ascii="宋体" w:eastAsia="宋体" w:hAnsi="宋体" w:cs="宋体" w:hint="eastAsia"/>
                <w:sz w:val="24"/>
                <w:szCs w:val="24"/>
              </w:rPr>
              <w:t>1-4</w:t>
            </w:r>
            <w:r>
              <w:rPr>
                <w:rFonts w:ascii="宋体" w:eastAsia="宋体" w:hAnsi="宋体" w:cs="宋体" w:hint="eastAsia"/>
                <w:sz w:val="24"/>
                <w:szCs w:val="24"/>
              </w:rPr>
              <w:t>分范围内酌情打分。缺项为</w:t>
            </w:r>
            <w:r>
              <w:rPr>
                <w:rFonts w:ascii="宋体" w:eastAsia="宋体" w:hAnsi="宋体" w:cs="宋体" w:hint="eastAsia"/>
                <w:sz w:val="24"/>
                <w:szCs w:val="24"/>
              </w:rPr>
              <w:t>0</w:t>
            </w:r>
            <w:r>
              <w:rPr>
                <w:rFonts w:ascii="宋体" w:eastAsia="宋体" w:hAnsi="宋体" w:cs="宋体" w:hint="eastAsia"/>
                <w:sz w:val="24"/>
                <w:szCs w:val="24"/>
              </w:rPr>
              <w:t>分。</w:t>
            </w:r>
          </w:p>
        </w:tc>
      </w:tr>
      <w:tr w:rsidR="00C2666F">
        <w:trPr>
          <w:trHeight w:val="600"/>
          <w:jc w:val="center"/>
        </w:trPr>
        <w:tc>
          <w:tcPr>
            <w:tcW w:w="900" w:type="dxa"/>
            <w:vMerge/>
            <w:tcBorders>
              <w:top w:val="single" w:sz="4" w:space="0" w:color="auto"/>
              <w:left w:val="single" w:sz="4" w:space="0" w:color="000000"/>
              <w:bottom w:val="single" w:sz="4" w:space="0" w:color="auto"/>
              <w:right w:val="single" w:sz="4" w:space="0" w:color="000000"/>
            </w:tcBorders>
          </w:tcPr>
          <w:p w:rsidR="00C2666F" w:rsidRDefault="00C2666F">
            <w:pPr>
              <w:snapToGrid w:val="0"/>
              <w:spacing w:line="400" w:lineRule="exact"/>
              <w:ind w:firstLineChars="0" w:firstLine="0"/>
              <w:jc w:val="both"/>
              <w:rPr>
                <w:rFonts w:ascii="宋体" w:eastAsia="宋体" w:hAnsi="宋体"/>
                <w:spacing w:val="2"/>
                <w:sz w:val="24"/>
                <w:szCs w:val="24"/>
              </w:rPr>
            </w:pPr>
          </w:p>
        </w:tc>
        <w:tc>
          <w:tcPr>
            <w:tcW w:w="1123" w:type="dxa"/>
            <w:vMerge/>
            <w:tcBorders>
              <w:top w:val="single" w:sz="4" w:space="0" w:color="auto"/>
              <w:left w:val="single" w:sz="4" w:space="0" w:color="000000"/>
              <w:bottom w:val="single" w:sz="4" w:space="0" w:color="auto"/>
              <w:right w:val="single" w:sz="4" w:space="0" w:color="000000"/>
            </w:tcBorders>
          </w:tcPr>
          <w:p w:rsidR="00C2666F" w:rsidRDefault="00C2666F">
            <w:pPr>
              <w:snapToGrid w:val="0"/>
              <w:spacing w:line="400" w:lineRule="exact"/>
              <w:ind w:firstLineChars="0" w:firstLine="0"/>
              <w:jc w:val="both"/>
              <w:rPr>
                <w:rFonts w:ascii="宋体" w:eastAsia="宋体" w:hAnsi="宋体"/>
                <w:spacing w:val="2"/>
                <w:sz w:val="24"/>
                <w:szCs w:val="24"/>
              </w:rPr>
            </w:pPr>
          </w:p>
        </w:tc>
        <w:tc>
          <w:tcPr>
            <w:tcW w:w="2477" w:type="dxa"/>
            <w:tcBorders>
              <w:top w:val="single" w:sz="4" w:space="0" w:color="000000"/>
              <w:left w:val="single" w:sz="4" w:space="0" w:color="000000"/>
              <w:bottom w:val="single" w:sz="4" w:space="0" w:color="000000"/>
              <w:right w:val="single" w:sz="4" w:space="0" w:color="000000"/>
            </w:tcBorders>
            <w:vAlign w:val="center"/>
          </w:tcPr>
          <w:p w:rsidR="00C2666F" w:rsidRDefault="008A0D68">
            <w:pPr>
              <w:spacing w:line="400" w:lineRule="exact"/>
              <w:ind w:firstLineChars="0" w:firstLine="0"/>
              <w:jc w:val="center"/>
              <w:rPr>
                <w:rFonts w:ascii="宋体" w:eastAsia="宋体" w:hAnsi="宋体"/>
                <w:spacing w:val="2"/>
                <w:sz w:val="24"/>
                <w:szCs w:val="24"/>
              </w:rPr>
            </w:pPr>
            <w:r>
              <w:rPr>
                <w:rFonts w:ascii="宋体" w:eastAsia="宋体" w:hAnsi="宋体" w:hint="eastAsia"/>
                <w:spacing w:val="2"/>
                <w:sz w:val="24"/>
                <w:szCs w:val="24"/>
              </w:rPr>
              <w:t>8</w:t>
            </w:r>
            <w:r>
              <w:rPr>
                <w:rFonts w:ascii="宋体" w:eastAsia="宋体" w:hAnsi="宋体" w:hint="eastAsia"/>
                <w:spacing w:val="2"/>
                <w:sz w:val="24"/>
                <w:szCs w:val="24"/>
              </w:rPr>
              <w:t>、后续服务工作安排（</w:t>
            </w:r>
            <w:r>
              <w:rPr>
                <w:rFonts w:ascii="宋体" w:eastAsia="宋体" w:hAnsi="宋体" w:hint="eastAsia"/>
                <w:spacing w:val="2"/>
                <w:sz w:val="24"/>
                <w:szCs w:val="24"/>
              </w:rPr>
              <w:t>1-4</w:t>
            </w:r>
            <w:r>
              <w:rPr>
                <w:rFonts w:ascii="宋体" w:eastAsia="宋体" w:hAnsi="宋体" w:hint="eastAsia"/>
                <w:spacing w:val="2"/>
                <w:sz w:val="24"/>
                <w:szCs w:val="24"/>
              </w:rPr>
              <w:t>分）</w:t>
            </w:r>
          </w:p>
        </w:tc>
        <w:tc>
          <w:tcPr>
            <w:tcW w:w="5538" w:type="dxa"/>
            <w:tcBorders>
              <w:top w:val="single" w:sz="4" w:space="0" w:color="000000"/>
              <w:left w:val="single" w:sz="4" w:space="0" w:color="000000"/>
              <w:bottom w:val="single" w:sz="4" w:space="0" w:color="000000"/>
              <w:right w:val="single" w:sz="4" w:space="0" w:color="000000"/>
            </w:tcBorders>
            <w:vAlign w:val="center"/>
          </w:tcPr>
          <w:p w:rsidR="00C2666F" w:rsidRDefault="008A0D68">
            <w:pPr>
              <w:spacing w:line="400" w:lineRule="exact"/>
              <w:ind w:firstLine="480"/>
              <w:jc w:val="both"/>
              <w:rPr>
                <w:rFonts w:ascii="宋体" w:eastAsia="宋体" w:hAnsi="宋体"/>
                <w:spacing w:val="2"/>
                <w:sz w:val="24"/>
                <w:szCs w:val="24"/>
              </w:rPr>
            </w:pPr>
            <w:r>
              <w:rPr>
                <w:rFonts w:ascii="宋体" w:eastAsia="宋体" w:hAnsi="宋体" w:cs="宋体" w:hint="eastAsia"/>
                <w:sz w:val="24"/>
                <w:szCs w:val="24"/>
              </w:rPr>
              <w:t>根据</w:t>
            </w:r>
            <w:r>
              <w:rPr>
                <w:rFonts w:ascii="宋体" w:eastAsia="宋体" w:hAnsi="宋体" w:hint="eastAsia"/>
                <w:spacing w:val="2"/>
                <w:sz w:val="24"/>
                <w:szCs w:val="24"/>
              </w:rPr>
              <w:t>后续服务工作安排是否合理、科学</w:t>
            </w:r>
            <w:r>
              <w:rPr>
                <w:rFonts w:ascii="宋体" w:eastAsia="宋体" w:hAnsi="宋体" w:cs="宋体" w:hint="eastAsia"/>
                <w:sz w:val="24"/>
                <w:szCs w:val="24"/>
              </w:rPr>
              <w:t>等方面进行对比，在</w:t>
            </w:r>
            <w:r>
              <w:rPr>
                <w:rFonts w:ascii="宋体" w:eastAsia="宋体" w:hAnsi="宋体" w:cs="宋体" w:hint="eastAsia"/>
                <w:sz w:val="24"/>
                <w:szCs w:val="24"/>
              </w:rPr>
              <w:t>1-4</w:t>
            </w:r>
            <w:r>
              <w:rPr>
                <w:rFonts w:ascii="宋体" w:eastAsia="宋体" w:hAnsi="宋体" w:cs="宋体" w:hint="eastAsia"/>
                <w:sz w:val="24"/>
                <w:szCs w:val="24"/>
              </w:rPr>
              <w:t>分范围内酌情打分。缺项为</w:t>
            </w:r>
            <w:r>
              <w:rPr>
                <w:rFonts w:ascii="宋体" w:eastAsia="宋体" w:hAnsi="宋体" w:cs="宋体" w:hint="eastAsia"/>
                <w:sz w:val="24"/>
                <w:szCs w:val="24"/>
              </w:rPr>
              <w:t>0</w:t>
            </w:r>
            <w:r>
              <w:rPr>
                <w:rFonts w:ascii="宋体" w:eastAsia="宋体" w:hAnsi="宋体" w:cs="宋体" w:hint="eastAsia"/>
                <w:sz w:val="24"/>
                <w:szCs w:val="24"/>
              </w:rPr>
              <w:t>分。</w:t>
            </w:r>
          </w:p>
        </w:tc>
      </w:tr>
    </w:tbl>
    <w:p w:rsidR="00C2666F" w:rsidRDefault="00C2666F">
      <w:pPr>
        <w:spacing w:line="400" w:lineRule="exact"/>
        <w:ind w:firstLineChars="0" w:firstLine="0"/>
        <w:outlineLvl w:val="0"/>
        <w:rPr>
          <w:rFonts w:ascii="宋体" w:eastAsia="宋体" w:hAnsi="宋体" w:cs="宋体"/>
          <w:b/>
          <w:sz w:val="24"/>
          <w:szCs w:val="24"/>
        </w:rPr>
      </w:pPr>
    </w:p>
    <w:p w:rsidR="00C2666F" w:rsidRDefault="008A0D68">
      <w:pPr>
        <w:spacing w:line="400" w:lineRule="exact"/>
        <w:ind w:firstLineChars="8" w:firstLine="19"/>
        <w:rPr>
          <w:rFonts w:ascii="宋体" w:eastAsia="宋体" w:hAnsi="宋体" w:cs="宋体"/>
          <w:b/>
          <w:bCs/>
          <w:sz w:val="24"/>
          <w:szCs w:val="24"/>
        </w:rPr>
      </w:pPr>
      <w:r>
        <w:rPr>
          <w:rFonts w:ascii="宋体" w:eastAsia="宋体" w:hAnsi="宋体" w:cs="宋体" w:hint="eastAsia"/>
          <w:b/>
          <w:bCs/>
          <w:sz w:val="24"/>
          <w:szCs w:val="24"/>
        </w:rPr>
        <w:t>备注：</w:t>
      </w:r>
    </w:p>
    <w:p w:rsidR="00C2666F" w:rsidRDefault="008A0D68">
      <w:pPr>
        <w:spacing w:line="400" w:lineRule="exact"/>
        <w:ind w:firstLineChars="0" w:firstLine="0"/>
        <w:rPr>
          <w:rFonts w:ascii="宋体" w:eastAsia="宋体" w:hAnsi="宋体" w:cs="宋体"/>
          <w:b/>
          <w:bCs/>
          <w:sz w:val="24"/>
          <w:szCs w:val="24"/>
        </w:rPr>
      </w:pPr>
      <w:r>
        <w:rPr>
          <w:rFonts w:ascii="宋体" w:eastAsia="宋体" w:hAnsi="宋体" w:cs="宋体" w:hint="eastAsia"/>
          <w:b/>
          <w:bCs/>
          <w:sz w:val="24"/>
          <w:szCs w:val="24"/>
        </w:rPr>
        <w:t>（</w:t>
      </w:r>
      <w:r>
        <w:rPr>
          <w:rFonts w:ascii="宋体" w:eastAsia="宋体" w:hAnsi="宋体" w:cs="宋体" w:hint="eastAsia"/>
          <w:b/>
          <w:bCs/>
          <w:sz w:val="24"/>
          <w:szCs w:val="24"/>
        </w:rPr>
        <w:t>1</w:t>
      </w:r>
      <w:r>
        <w:rPr>
          <w:rFonts w:ascii="宋体" w:eastAsia="宋体" w:hAnsi="宋体" w:cs="宋体" w:hint="eastAsia"/>
          <w:b/>
          <w:bCs/>
          <w:sz w:val="24"/>
          <w:szCs w:val="24"/>
        </w:rPr>
        <w:t>）以上涉及到的资料均需以提供的原件为准，并在投标文件中附复印件，与复印件一致时可得分否则为无效投标。</w:t>
      </w:r>
    </w:p>
    <w:p w:rsidR="00C2666F" w:rsidRDefault="008A0D68">
      <w:pPr>
        <w:spacing w:line="400" w:lineRule="exact"/>
        <w:ind w:firstLineChars="0" w:firstLine="0"/>
        <w:outlineLvl w:val="0"/>
        <w:rPr>
          <w:rFonts w:ascii="宋体" w:eastAsia="宋体" w:hAnsi="宋体" w:cs="宋体"/>
          <w:b/>
          <w:sz w:val="24"/>
          <w:szCs w:val="24"/>
        </w:rPr>
      </w:pPr>
      <w:r>
        <w:rPr>
          <w:rFonts w:ascii="宋体" w:eastAsia="宋体" w:hAnsi="宋体" w:cs="宋体" w:hint="eastAsia"/>
          <w:b/>
          <w:bCs/>
          <w:sz w:val="24"/>
          <w:szCs w:val="24"/>
        </w:rPr>
        <w:t>（</w:t>
      </w:r>
      <w:r>
        <w:rPr>
          <w:rFonts w:ascii="宋体" w:eastAsia="宋体" w:hAnsi="宋体" w:cs="宋体" w:hint="eastAsia"/>
          <w:b/>
          <w:bCs/>
          <w:sz w:val="24"/>
          <w:szCs w:val="24"/>
        </w:rPr>
        <w:t>2</w:t>
      </w:r>
      <w:r>
        <w:rPr>
          <w:rFonts w:ascii="宋体" w:eastAsia="宋体" w:hAnsi="宋体" w:cs="宋体" w:hint="eastAsia"/>
          <w:b/>
          <w:bCs/>
          <w:sz w:val="24"/>
          <w:szCs w:val="24"/>
        </w:rPr>
        <w:t>）所有证件如遇延期办理的应提供相关行政主管部门出具的证明。</w:t>
      </w:r>
    </w:p>
    <w:p w:rsidR="00C2666F" w:rsidRDefault="00C2666F">
      <w:pPr>
        <w:spacing w:line="400" w:lineRule="exact"/>
        <w:ind w:firstLineChars="0" w:firstLine="0"/>
        <w:outlineLvl w:val="0"/>
        <w:rPr>
          <w:rFonts w:ascii="宋体" w:eastAsia="宋体" w:hAnsi="宋体" w:cs="宋体"/>
          <w:b/>
          <w:sz w:val="24"/>
          <w:szCs w:val="24"/>
        </w:rPr>
      </w:pPr>
    </w:p>
    <w:p w:rsidR="00C2666F" w:rsidRDefault="008A0D68">
      <w:pPr>
        <w:spacing w:line="400" w:lineRule="exact"/>
        <w:ind w:firstLineChars="0" w:firstLine="0"/>
        <w:outlineLvl w:val="0"/>
        <w:rPr>
          <w:rFonts w:ascii="宋体" w:eastAsia="宋体" w:hAnsi="宋体" w:cs="宋体"/>
          <w:b/>
          <w:sz w:val="24"/>
          <w:szCs w:val="24"/>
        </w:rPr>
      </w:pPr>
      <w:r>
        <w:rPr>
          <w:rFonts w:ascii="宋体" w:eastAsia="宋体" w:hAnsi="宋体" w:cs="宋体" w:hint="eastAsia"/>
          <w:b/>
          <w:sz w:val="24"/>
          <w:szCs w:val="24"/>
        </w:rPr>
        <w:t xml:space="preserve">1. </w:t>
      </w:r>
      <w:r>
        <w:rPr>
          <w:rFonts w:ascii="宋体" w:eastAsia="宋体" w:hAnsi="宋体" w:cs="宋体" w:hint="eastAsia"/>
          <w:b/>
          <w:sz w:val="24"/>
          <w:szCs w:val="24"/>
        </w:rPr>
        <w:t>评标方法</w:t>
      </w:r>
    </w:p>
    <w:p w:rsidR="00C2666F" w:rsidRDefault="008A0D68">
      <w:pPr>
        <w:spacing w:line="400" w:lineRule="exact"/>
        <w:ind w:firstLine="480"/>
        <w:rPr>
          <w:rFonts w:ascii="宋体" w:eastAsia="宋体" w:hAnsi="宋体" w:cs="宋体"/>
          <w:sz w:val="24"/>
          <w:szCs w:val="24"/>
        </w:rPr>
      </w:pPr>
      <w:r>
        <w:rPr>
          <w:rFonts w:ascii="宋体" w:eastAsia="宋体" w:hAnsi="宋体" w:cs="宋体" w:hint="eastAsia"/>
          <w:sz w:val="24"/>
          <w:szCs w:val="24"/>
        </w:rPr>
        <w:t>本次评标采用综合评估法。评标委员会对满足招标文件实质性要求的投标文</w:t>
      </w:r>
      <w:r>
        <w:rPr>
          <w:rFonts w:ascii="宋体" w:eastAsia="宋体" w:hAnsi="宋体" w:cs="宋体" w:hint="eastAsia"/>
          <w:sz w:val="24"/>
          <w:szCs w:val="24"/>
        </w:rPr>
        <w:lastRenderedPageBreak/>
        <w:t>件，按照本章第</w:t>
      </w:r>
      <w:r>
        <w:rPr>
          <w:rFonts w:ascii="宋体" w:eastAsia="宋体" w:hAnsi="宋体" w:cs="宋体" w:hint="eastAsia"/>
          <w:sz w:val="24"/>
          <w:szCs w:val="24"/>
        </w:rPr>
        <w:t>2.2</w:t>
      </w:r>
      <w:r>
        <w:rPr>
          <w:rFonts w:ascii="宋体" w:eastAsia="宋体" w:hAnsi="宋体" w:cs="宋体" w:hint="eastAsia"/>
          <w:sz w:val="24"/>
          <w:szCs w:val="24"/>
        </w:rPr>
        <w:t>款规定的评分标准进行打分，并按得分由高到低顺序推荐中标候选人，或根据招标人授权直接确定中标人，但投标报价低于其成本的除外。综合评分相等时，以投标报价低的优先；投标报价也相等的，以</w:t>
      </w:r>
      <w:r>
        <w:rPr>
          <w:rFonts w:ascii="宋体" w:eastAsia="宋体" w:hAnsi="宋体" w:cs="宋体" w:hint="eastAsia"/>
          <w:sz w:val="24"/>
          <w:szCs w:val="24"/>
        </w:rPr>
        <w:t>勘察</w:t>
      </w:r>
      <w:r>
        <w:rPr>
          <w:rFonts w:ascii="宋体" w:eastAsia="宋体" w:hAnsi="宋体" w:cs="宋体" w:hint="eastAsia"/>
          <w:sz w:val="24"/>
          <w:szCs w:val="24"/>
        </w:rPr>
        <w:t>设计方案得分高的优先；如果</w:t>
      </w:r>
      <w:r>
        <w:rPr>
          <w:rFonts w:ascii="宋体" w:eastAsia="宋体" w:hAnsi="宋体" w:cs="宋体" w:hint="eastAsia"/>
          <w:sz w:val="24"/>
          <w:szCs w:val="24"/>
        </w:rPr>
        <w:t>勘察</w:t>
      </w:r>
      <w:r>
        <w:rPr>
          <w:rFonts w:ascii="宋体" w:eastAsia="宋体" w:hAnsi="宋体" w:cs="宋体" w:hint="eastAsia"/>
          <w:sz w:val="24"/>
          <w:szCs w:val="24"/>
        </w:rPr>
        <w:t>设计方案得分也相等，按照评标办法前附表的规定确定中标候选人顺序</w:t>
      </w:r>
      <w:r>
        <w:rPr>
          <w:rFonts w:ascii="宋体" w:eastAsia="宋体" w:hAnsi="宋体" w:cs="宋体" w:hint="eastAsia"/>
          <w:spacing w:val="2"/>
          <w:sz w:val="24"/>
          <w:szCs w:val="24"/>
        </w:rPr>
        <w:t>。</w:t>
      </w:r>
    </w:p>
    <w:p w:rsidR="00C2666F" w:rsidRDefault="00C2666F">
      <w:pPr>
        <w:spacing w:line="400" w:lineRule="exact"/>
        <w:ind w:firstLineChars="0" w:firstLine="0"/>
        <w:outlineLvl w:val="0"/>
        <w:rPr>
          <w:rFonts w:ascii="宋体" w:eastAsia="宋体" w:hAnsi="宋体" w:cs="宋体"/>
          <w:b/>
          <w:sz w:val="24"/>
          <w:szCs w:val="24"/>
        </w:rPr>
      </w:pPr>
      <w:bookmarkStart w:id="66" w:name="_Toc144974568"/>
      <w:bookmarkStart w:id="67" w:name="_Toc152042378"/>
      <w:bookmarkStart w:id="68" w:name="_Toc179632619"/>
      <w:bookmarkStart w:id="69" w:name="_Toc152045601"/>
      <w:bookmarkStart w:id="70" w:name="_Toc434942221"/>
    </w:p>
    <w:p w:rsidR="00C2666F" w:rsidRDefault="008A0D68">
      <w:pPr>
        <w:spacing w:line="400" w:lineRule="exact"/>
        <w:ind w:firstLineChars="0" w:firstLine="0"/>
        <w:outlineLvl w:val="0"/>
        <w:rPr>
          <w:rFonts w:ascii="宋体" w:eastAsia="宋体" w:hAnsi="宋体" w:cs="宋体"/>
          <w:b/>
          <w:sz w:val="24"/>
          <w:szCs w:val="24"/>
        </w:rPr>
      </w:pPr>
      <w:r>
        <w:rPr>
          <w:rFonts w:ascii="宋体" w:eastAsia="宋体" w:hAnsi="宋体" w:cs="宋体" w:hint="eastAsia"/>
          <w:b/>
          <w:sz w:val="24"/>
          <w:szCs w:val="24"/>
        </w:rPr>
        <w:t xml:space="preserve">2. </w:t>
      </w:r>
      <w:r>
        <w:rPr>
          <w:rFonts w:ascii="宋体" w:eastAsia="宋体" w:hAnsi="宋体" w:cs="宋体" w:hint="eastAsia"/>
          <w:b/>
          <w:sz w:val="24"/>
          <w:szCs w:val="24"/>
        </w:rPr>
        <w:t>评审标准</w:t>
      </w:r>
      <w:bookmarkEnd w:id="66"/>
      <w:bookmarkEnd w:id="67"/>
      <w:bookmarkEnd w:id="68"/>
      <w:bookmarkEnd w:id="69"/>
      <w:bookmarkEnd w:id="70"/>
    </w:p>
    <w:p w:rsidR="00C2666F" w:rsidRDefault="008A0D68">
      <w:pPr>
        <w:spacing w:line="400" w:lineRule="exact"/>
        <w:ind w:firstLineChars="8" w:firstLine="19"/>
        <w:rPr>
          <w:rFonts w:ascii="宋体" w:eastAsia="宋体" w:hAnsi="宋体" w:cs="宋体"/>
          <w:sz w:val="24"/>
          <w:szCs w:val="24"/>
        </w:rPr>
      </w:pPr>
      <w:bookmarkStart w:id="71" w:name="_Toc152042379"/>
      <w:bookmarkStart w:id="72" w:name="_Toc152045602"/>
      <w:bookmarkStart w:id="73" w:name="_Toc179632620"/>
      <w:bookmarkStart w:id="74" w:name="_Toc144974569"/>
      <w:r>
        <w:rPr>
          <w:rFonts w:ascii="宋体" w:eastAsia="宋体" w:hAnsi="宋体" w:cs="宋体" w:hint="eastAsia"/>
          <w:sz w:val="24"/>
          <w:szCs w:val="24"/>
        </w:rPr>
        <w:t xml:space="preserve">2.1 </w:t>
      </w:r>
      <w:r>
        <w:rPr>
          <w:rFonts w:ascii="宋体" w:eastAsia="宋体" w:hAnsi="宋体" w:cs="宋体" w:hint="eastAsia"/>
          <w:sz w:val="24"/>
          <w:szCs w:val="24"/>
        </w:rPr>
        <w:t>初步评审标准</w:t>
      </w:r>
      <w:bookmarkEnd w:id="71"/>
      <w:bookmarkEnd w:id="72"/>
      <w:bookmarkEnd w:id="73"/>
      <w:bookmarkEnd w:id="74"/>
    </w:p>
    <w:p w:rsidR="00C2666F" w:rsidRDefault="008A0D68">
      <w:pPr>
        <w:spacing w:line="400" w:lineRule="exact"/>
        <w:ind w:firstLineChars="8" w:firstLine="19"/>
        <w:rPr>
          <w:rFonts w:ascii="宋体" w:eastAsia="宋体" w:hAnsi="宋体" w:cs="宋体"/>
          <w:sz w:val="24"/>
          <w:szCs w:val="24"/>
        </w:rPr>
      </w:pPr>
      <w:r>
        <w:rPr>
          <w:rFonts w:ascii="宋体" w:eastAsia="宋体" w:hAnsi="宋体" w:cs="宋体" w:hint="eastAsia"/>
          <w:sz w:val="24"/>
          <w:szCs w:val="24"/>
        </w:rPr>
        <w:t xml:space="preserve">    2.1.1 </w:t>
      </w:r>
      <w:r>
        <w:rPr>
          <w:rFonts w:ascii="宋体" w:eastAsia="宋体" w:hAnsi="宋体" w:cs="宋体" w:hint="eastAsia"/>
          <w:sz w:val="24"/>
          <w:szCs w:val="24"/>
        </w:rPr>
        <w:t>形式评审标准：见评标办法前附表。</w:t>
      </w:r>
    </w:p>
    <w:p w:rsidR="00C2666F" w:rsidRDefault="008A0D68">
      <w:pPr>
        <w:spacing w:line="400" w:lineRule="exact"/>
        <w:ind w:firstLineChars="8" w:firstLine="19"/>
        <w:rPr>
          <w:rFonts w:ascii="宋体" w:eastAsia="宋体" w:hAnsi="宋体" w:cs="宋体"/>
          <w:sz w:val="24"/>
          <w:szCs w:val="24"/>
        </w:rPr>
      </w:pPr>
      <w:r>
        <w:rPr>
          <w:rFonts w:ascii="宋体" w:eastAsia="宋体" w:hAnsi="宋体" w:cs="宋体" w:hint="eastAsia"/>
          <w:sz w:val="24"/>
          <w:szCs w:val="24"/>
        </w:rPr>
        <w:t xml:space="preserve">    2.1.2 </w:t>
      </w:r>
      <w:r>
        <w:rPr>
          <w:rFonts w:ascii="宋体" w:eastAsia="宋体" w:hAnsi="宋体" w:cs="宋体" w:hint="eastAsia"/>
          <w:sz w:val="24"/>
          <w:szCs w:val="24"/>
        </w:rPr>
        <w:t>资格评审标准：见评标办法前附表。</w:t>
      </w:r>
    </w:p>
    <w:p w:rsidR="00C2666F" w:rsidRDefault="008A0D68">
      <w:pPr>
        <w:spacing w:line="400" w:lineRule="exact"/>
        <w:ind w:firstLineChars="8" w:firstLine="19"/>
        <w:rPr>
          <w:rFonts w:ascii="宋体" w:eastAsia="宋体" w:hAnsi="宋体" w:cs="宋体"/>
          <w:sz w:val="24"/>
          <w:szCs w:val="24"/>
        </w:rPr>
      </w:pPr>
      <w:r>
        <w:rPr>
          <w:rFonts w:ascii="宋体" w:eastAsia="宋体" w:hAnsi="宋体" w:cs="宋体" w:hint="eastAsia"/>
          <w:sz w:val="24"/>
          <w:szCs w:val="24"/>
        </w:rPr>
        <w:t xml:space="preserve">    2.1.3 </w:t>
      </w:r>
      <w:r>
        <w:rPr>
          <w:rFonts w:ascii="宋体" w:eastAsia="宋体" w:hAnsi="宋体" w:cs="宋体" w:hint="eastAsia"/>
          <w:sz w:val="24"/>
          <w:szCs w:val="24"/>
        </w:rPr>
        <w:t>响应性评审标准：见评标办法前附表。</w:t>
      </w:r>
    </w:p>
    <w:p w:rsidR="00C2666F" w:rsidRDefault="008A0D68">
      <w:pPr>
        <w:spacing w:line="400" w:lineRule="exact"/>
        <w:ind w:firstLineChars="8" w:firstLine="19"/>
        <w:rPr>
          <w:rFonts w:ascii="宋体" w:eastAsia="宋体" w:hAnsi="宋体" w:cs="宋体"/>
          <w:sz w:val="24"/>
          <w:szCs w:val="24"/>
        </w:rPr>
      </w:pPr>
      <w:bookmarkStart w:id="75" w:name="_Toc152042380"/>
      <w:bookmarkStart w:id="76" w:name="_Toc179632621"/>
      <w:bookmarkStart w:id="77" w:name="_Toc152045603"/>
      <w:bookmarkStart w:id="78" w:name="_Toc144974570"/>
      <w:r>
        <w:rPr>
          <w:rFonts w:ascii="宋体" w:eastAsia="宋体" w:hAnsi="宋体" w:cs="宋体" w:hint="eastAsia"/>
          <w:sz w:val="24"/>
          <w:szCs w:val="24"/>
        </w:rPr>
        <w:t xml:space="preserve">2.2 </w:t>
      </w:r>
      <w:bookmarkEnd w:id="75"/>
      <w:bookmarkEnd w:id="76"/>
      <w:bookmarkEnd w:id="77"/>
      <w:bookmarkEnd w:id="78"/>
      <w:r>
        <w:rPr>
          <w:rFonts w:ascii="宋体" w:eastAsia="宋体" w:hAnsi="宋体" w:cs="宋体" w:hint="eastAsia"/>
          <w:sz w:val="24"/>
          <w:szCs w:val="24"/>
        </w:rPr>
        <w:t>详细评审标准</w:t>
      </w:r>
    </w:p>
    <w:p w:rsidR="00C2666F" w:rsidRDefault="008A0D68">
      <w:pPr>
        <w:spacing w:line="400" w:lineRule="exact"/>
        <w:ind w:firstLineChars="8" w:firstLine="19"/>
        <w:rPr>
          <w:rFonts w:ascii="宋体" w:eastAsia="宋体" w:hAnsi="宋体" w:cs="宋体"/>
          <w:sz w:val="24"/>
          <w:szCs w:val="24"/>
        </w:rPr>
      </w:pPr>
      <w:r>
        <w:rPr>
          <w:rFonts w:ascii="宋体" w:eastAsia="宋体" w:hAnsi="宋体" w:cs="宋体" w:hint="eastAsia"/>
          <w:sz w:val="24"/>
          <w:szCs w:val="24"/>
        </w:rPr>
        <w:t xml:space="preserve">    2.2.1 </w:t>
      </w:r>
      <w:r>
        <w:rPr>
          <w:rFonts w:ascii="宋体" w:eastAsia="宋体" w:hAnsi="宋体" w:cs="宋体" w:hint="eastAsia"/>
          <w:sz w:val="24"/>
          <w:szCs w:val="24"/>
        </w:rPr>
        <w:t>分值构成</w:t>
      </w:r>
    </w:p>
    <w:p w:rsidR="00C2666F" w:rsidRDefault="008A0D68">
      <w:pPr>
        <w:spacing w:line="400" w:lineRule="exact"/>
        <w:ind w:firstLineChars="8" w:firstLine="19"/>
        <w:rPr>
          <w:rFonts w:ascii="宋体" w:eastAsia="宋体" w:hAnsi="宋体" w:cs="宋体"/>
          <w:sz w:val="24"/>
          <w:szCs w:val="24"/>
        </w:rPr>
      </w:pPr>
      <w:r>
        <w:rPr>
          <w:rFonts w:ascii="宋体" w:eastAsia="宋体" w:hAnsi="宋体" w:cs="宋体" w:hint="eastAsia"/>
          <w:sz w:val="24"/>
          <w:szCs w:val="24"/>
        </w:rPr>
        <w:t xml:space="preserve">    </w:t>
      </w:r>
      <w:r>
        <w:rPr>
          <w:rFonts w:ascii="宋体" w:eastAsia="宋体" w:hAnsi="宋体" w:cs="宋体" w:hint="eastAsia"/>
          <w:sz w:val="24"/>
          <w:szCs w:val="24"/>
        </w:rPr>
        <w:t>（</w:t>
      </w:r>
      <w:r>
        <w:rPr>
          <w:rFonts w:ascii="宋体" w:eastAsia="宋体" w:hAnsi="宋体" w:cs="宋体" w:hint="eastAsia"/>
          <w:sz w:val="24"/>
          <w:szCs w:val="24"/>
        </w:rPr>
        <w:t>1</w:t>
      </w:r>
      <w:r>
        <w:rPr>
          <w:rFonts w:ascii="宋体" w:eastAsia="宋体" w:hAnsi="宋体" w:cs="宋体" w:hint="eastAsia"/>
          <w:sz w:val="24"/>
          <w:szCs w:val="24"/>
        </w:rPr>
        <w:t>）投标报价：见评标办法前附表；</w:t>
      </w:r>
    </w:p>
    <w:p w:rsidR="00C2666F" w:rsidRDefault="008A0D68" w:rsidP="008641E8">
      <w:pPr>
        <w:spacing w:line="400" w:lineRule="exact"/>
        <w:ind w:firstLineChars="207" w:firstLine="497"/>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2</w:t>
      </w:r>
      <w:r>
        <w:rPr>
          <w:rFonts w:ascii="宋体" w:eastAsia="宋体" w:hAnsi="宋体" w:cs="宋体" w:hint="eastAsia"/>
          <w:sz w:val="24"/>
          <w:szCs w:val="24"/>
        </w:rPr>
        <w:t>）</w:t>
      </w:r>
      <w:r>
        <w:rPr>
          <w:rFonts w:ascii="宋体" w:eastAsia="宋体" w:hAnsi="宋体" w:cs="宋体" w:hint="eastAsia"/>
          <w:spacing w:val="2"/>
          <w:sz w:val="24"/>
          <w:szCs w:val="24"/>
        </w:rPr>
        <w:t>资信业绩</w:t>
      </w:r>
      <w:r>
        <w:rPr>
          <w:rFonts w:ascii="宋体" w:eastAsia="宋体" w:hAnsi="宋体" w:cs="宋体" w:hint="eastAsia"/>
          <w:sz w:val="24"/>
          <w:szCs w:val="24"/>
        </w:rPr>
        <w:t>：见评标办法前附表；</w:t>
      </w:r>
    </w:p>
    <w:p w:rsidR="00C2666F" w:rsidRDefault="008A0D68">
      <w:pPr>
        <w:spacing w:line="400" w:lineRule="exact"/>
        <w:ind w:firstLineChars="8" w:firstLine="19"/>
        <w:rPr>
          <w:rFonts w:ascii="宋体" w:eastAsia="宋体" w:hAnsi="宋体" w:cs="宋体"/>
          <w:sz w:val="24"/>
          <w:szCs w:val="24"/>
        </w:rPr>
      </w:pPr>
      <w:r>
        <w:rPr>
          <w:rFonts w:ascii="宋体" w:eastAsia="宋体" w:hAnsi="宋体" w:cs="宋体" w:hint="eastAsia"/>
          <w:sz w:val="24"/>
          <w:szCs w:val="24"/>
        </w:rPr>
        <w:t xml:space="preserve">    </w:t>
      </w:r>
      <w:r>
        <w:rPr>
          <w:rFonts w:ascii="宋体" w:eastAsia="宋体" w:hAnsi="宋体" w:cs="宋体" w:hint="eastAsia"/>
          <w:sz w:val="24"/>
          <w:szCs w:val="24"/>
        </w:rPr>
        <w:t>（</w:t>
      </w:r>
      <w:r>
        <w:rPr>
          <w:rFonts w:ascii="宋体" w:eastAsia="宋体" w:hAnsi="宋体" w:cs="宋体" w:hint="eastAsia"/>
          <w:sz w:val="24"/>
          <w:szCs w:val="24"/>
        </w:rPr>
        <w:t>3</w:t>
      </w:r>
      <w:r>
        <w:rPr>
          <w:rFonts w:ascii="宋体" w:eastAsia="宋体" w:hAnsi="宋体" w:cs="宋体" w:hint="eastAsia"/>
          <w:sz w:val="24"/>
          <w:szCs w:val="24"/>
        </w:rPr>
        <w:t>）</w:t>
      </w:r>
      <w:r>
        <w:rPr>
          <w:rFonts w:ascii="宋体" w:eastAsia="宋体" w:hAnsi="宋体" w:cs="宋体" w:hint="eastAsia"/>
          <w:sz w:val="24"/>
          <w:szCs w:val="24"/>
        </w:rPr>
        <w:t>勘察</w:t>
      </w:r>
      <w:r>
        <w:rPr>
          <w:rFonts w:ascii="宋体" w:eastAsia="宋体" w:hAnsi="宋体" w:cs="宋体" w:hint="eastAsia"/>
          <w:sz w:val="24"/>
          <w:szCs w:val="24"/>
        </w:rPr>
        <w:t>设计方案：见评标办法前附表；</w:t>
      </w:r>
    </w:p>
    <w:p w:rsidR="00C2666F" w:rsidRDefault="008A0D68">
      <w:pPr>
        <w:spacing w:line="400" w:lineRule="exact"/>
        <w:ind w:firstLineChars="8" w:firstLine="19"/>
        <w:rPr>
          <w:rFonts w:ascii="宋体" w:eastAsia="宋体" w:hAnsi="宋体" w:cs="宋体"/>
          <w:sz w:val="24"/>
          <w:szCs w:val="24"/>
        </w:rPr>
      </w:pPr>
      <w:r>
        <w:rPr>
          <w:rFonts w:ascii="宋体" w:eastAsia="宋体" w:hAnsi="宋体" w:cs="宋体" w:hint="eastAsia"/>
          <w:sz w:val="24"/>
          <w:szCs w:val="24"/>
        </w:rPr>
        <w:t xml:space="preserve">    2.2.2 </w:t>
      </w:r>
      <w:r>
        <w:rPr>
          <w:rFonts w:ascii="宋体" w:eastAsia="宋体" w:hAnsi="宋体" w:cs="宋体" w:hint="eastAsia"/>
          <w:spacing w:val="2"/>
          <w:sz w:val="24"/>
          <w:szCs w:val="24"/>
        </w:rPr>
        <w:t>投标报价</w:t>
      </w:r>
      <w:r>
        <w:rPr>
          <w:rFonts w:ascii="宋体" w:eastAsia="宋体" w:hAnsi="宋体" w:cs="宋体" w:hint="eastAsia"/>
          <w:sz w:val="24"/>
          <w:szCs w:val="24"/>
        </w:rPr>
        <w:t>计算方法：见评标办法前附表。</w:t>
      </w:r>
    </w:p>
    <w:p w:rsidR="00C2666F" w:rsidRDefault="008A0D68">
      <w:pPr>
        <w:spacing w:line="400" w:lineRule="exact"/>
        <w:ind w:firstLineChars="8" w:firstLine="19"/>
        <w:rPr>
          <w:rFonts w:ascii="宋体" w:eastAsia="宋体" w:hAnsi="宋体" w:cs="宋体"/>
          <w:sz w:val="24"/>
          <w:szCs w:val="24"/>
        </w:rPr>
      </w:pPr>
      <w:r>
        <w:rPr>
          <w:rFonts w:ascii="宋体" w:eastAsia="宋体" w:hAnsi="宋体" w:cs="宋体" w:hint="eastAsia"/>
          <w:sz w:val="24"/>
          <w:szCs w:val="24"/>
        </w:rPr>
        <w:t xml:space="preserve">    2.2.3 </w:t>
      </w:r>
      <w:r>
        <w:rPr>
          <w:rFonts w:ascii="宋体" w:eastAsia="宋体" w:hAnsi="宋体" w:cs="宋体" w:hint="eastAsia"/>
          <w:spacing w:val="2"/>
          <w:sz w:val="24"/>
          <w:szCs w:val="24"/>
        </w:rPr>
        <w:t>资信业绩</w:t>
      </w:r>
      <w:r>
        <w:rPr>
          <w:rFonts w:ascii="宋体" w:eastAsia="宋体" w:hAnsi="宋体" w:cs="宋体" w:hint="eastAsia"/>
          <w:sz w:val="24"/>
          <w:szCs w:val="24"/>
        </w:rPr>
        <w:t>评分标准：见评标办法前附表。</w:t>
      </w:r>
    </w:p>
    <w:p w:rsidR="00C2666F" w:rsidRDefault="008A0D68">
      <w:pPr>
        <w:spacing w:line="400" w:lineRule="exact"/>
        <w:ind w:firstLineChars="8" w:firstLine="19"/>
        <w:rPr>
          <w:rFonts w:ascii="宋体" w:eastAsia="宋体" w:hAnsi="宋体" w:cs="宋体"/>
          <w:sz w:val="24"/>
          <w:szCs w:val="24"/>
        </w:rPr>
      </w:pPr>
      <w:r>
        <w:rPr>
          <w:rFonts w:ascii="宋体" w:eastAsia="宋体" w:hAnsi="宋体" w:cs="宋体" w:hint="eastAsia"/>
          <w:sz w:val="24"/>
          <w:szCs w:val="24"/>
        </w:rPr>
        <w:t xml:space="preserve">    2.2.4 </w:t>
      </w:r>
      <w:r>
        <w:rPr>
          <w:rFonts w:ascii="宋体" w:eastAsia="宋体" w:hAnsi="宋体" w:cs="宋体" w:hint="eastAsia"/>
          <w:sz w:val="24"/>
          <w:szCs w:val="24"/>
        </w:rPr>
        <w:t>勘察</w:t>
      </w:r>
      <w:r>
        <w:rPr>
          <w:rFonts w:ascii="宋体" w:eastAsia="宋体" w:hAnsi="宋体" w:cs="宋体" w:hint="eastAsia"/>
          <w:sz w:val="24"/>
          <w:szCs w:val="24"/>
        </w:rPr>
        <w:t>设计方案评分标准：见评标办法前附表。</w:t>
      </w:r>
    </w:p>
    <w:p w:rsidR="00C2666F" w:rsidRDefault="00C2666F">
      <w:pPr>
        <w:spacing w:line="400" w:lineRule="exact"/>
        <w:ind w:firstLineChars="0" w:firstLine="0"/>
        <w:outlineLvl w:val="0"/>
        <w:rPr>
          <w:rFonts w:ascii="宋体" w:eastAsia="宋体" w:hAnsi="宋体" w:cs="宋体"/>
          <w:b/>
          <w:sz w:val="24"/>
          <w:szCs w:val="24"/>
        </w:rPr>
      </w:pPr>
      <w:bookmarkStart w:id="79" w:name="_Toc179632622"/>
      <w:bookmarkStart w:id="80" w:name="_Toc434942222"/>
      <w:bookmarkStart w:id="81" w:name="_Toc152045604"/>
      <w:bookmarkStart w:id="82" w:name="_Toc144974571"/>
      <w:bookmarkStart w:id="83" w:name="_Toc152042381"/>
    </w:p>
    <w:p w:rsidR="00C2666F" w:rsidRDefault="008A0D68">
      <w:pPr>
        <w:spacing w:line="400" w:lineRule="exact"/>
        <w:ind w:firstLineChars="0" w:firstLine="0"/>
        <w:outlineLvl w:val="0"/>
        <w:rPr>
          <w:rFonts w:ascii="宋体" w:eastAsia="宋体" w:hAnsi="宋体" w:cs="宋体"/>
          <w:b/>
          <w:sz w:val="24"/>
          <w:szCs w:val="24"/>
        </w:rPr>
      </w:pPr>
      <w:r>
        <w:rPr>
          <w:rFonts w:ascii="宋体" w:eastAsia="宋体" w:hAnsi="宋体" w:cs="宋体" w:hint="eastAsia"/>
          <w:b/>
          <w:sz w:val="24"/>
          <w:szCs w:val="24"/>
        </w:rPr>
        <w:t xml:space="preserve">3. </w:t>
      </w:r>
      <w:r>
        <w:rPr>
          <w:rFonts w:ascii="宋体" w:eastAsia="宋体" w:hAnsi="宋体" w:cs="宋体" w:hint="eastAsia"/>
          <w:b/>
          <w:sz w:val="24"/>
          <w:szCs w:val="24"/>
        </w:rPr>
        <w:t>评标程序</w:t>
      </w:r>
      <w:bookmarkEnd w:id="79"/>
      <w:bookmarkEnd w:id="80"/>
      <w:bookmarkEnd w:id="81"/>
      <w:bookmarkEnd w:id="82"/>
      <w:bookmarkEnd w:id="83"/>
    </w:p>
    <w:p w:rsidR="00C2666F" w:rsidRDefault="008A0D68">
      <w:pPr>
        <w:spacing w:line="400" w:lineRule="exact"/>
        <w:ind w:firstLineChars="8" w:firstLine="19"/>
        <w:rPr>
          <w:rFonts w:ascii="宋体" w:eastAsia="宋体" w:hAnsi="宋体" w:cs="宋体"/>
          <w:b/>
          <w:bCs/>
          <w:sz w:val="24"/>
          <w:szCs w:val="24"/>
        </w:rPr>
      </w:pPr>
      <w:bookmarkStart w:id="84" w:name="_Toc152042382"/>
      <w:bookmarkStart w:id="85" w:name="_Toc144974572"/>
      <w:bookmarkStart w:id="86" w:name="_Toc152045605"/>
      <w:bookmarkStart w:id="87" w:name="_Toc179632623"/>
      <w:r>
        <w:rPr>
          <w:rFonts w:ascii="宋体" w:eastAsia="宋体" w:hAnsi="宋体" w:cs="宋体" w:hint="eastAsia"/>
          <w:b/>
          <w:bCs/>
          <w:sz w:val="24"/>
          <w:szCs w:val="24"/>
        </w:rPr>
        <w:t xml:space="preserve">3.1 </w:t>
      </w:r>
      <w:r>
        <w:rPr>
          <w:rFonts w:ascii="宋体" w:eastAsia="宋体" w:hAnsi="宋体" w:cs="宋体" w:hint="eastAsia"/>
          <w:b/>
          <w:bCs/>
          <w:sz w:val="24"/>
          <w:szCs w:val="24"/>
        </w:rPr>
        <w:t>初步评审</w:t>
      </w:r>
      <w:bookmarkEnd w:id="84"/>
      <w:bookmarkEnd w:id="85"/>
      <w:bookmarkEnd w:id="86"/>
      <w:bookmarkEnd w:id="87"/>
    </w:p>
    <w:p w:rsidR="00C2666F" w:rsidRDefault="008A0D68">
      <w:pPr>
        <w:spacing w:line="400" w:lineRule="exact"/>
        <w:ind w:firstLineChars="8" w:firstLine="19"/>
        <w:jc w:val="both"/>
        <w:rPr>
          <w:rFonts w:ascii="宋体" w:eastAsia="宋体" w:hAnsi="宋体" w:cs="宋体"/>
          <w:sz w:val="24"/>
          <w:szCs w:val="24"/>
        </w:rPr>
      </w:pPr>
      <w:r>
        <w:rPr>
          <w:rFonts w:ascii="宋体" w:eastAsia="宋体" w:hAnsi="宋体" w:cs="宋体" w:hint="eastAsia"/>
          <w:sz w:val="24"/>
          <w:szCs w:val="24"/>
        </w:rPr>
        <w:t xml:space="preserve">    3.1.1 </w:t>
      </w:r>
      <w:r>
        <w:rPr>
          <w:rFonts w:ascii="宋体" w:eastAsia="宋体" w:hAnsi="宋体" w:cs="宋体" w:hint="eastAsia"/>
          <w:sz w:val="24"/>
          <w:szCs w:val="24"/>
        </w:rPr>
        <w:t>评标委员会可以要求投标人提交第二章“投标人须知”规定的有关证明和证件的原件，以便核验。评标委员会依据本章第</w:t>
      </w:r>
      <w:r>
        <w:rPr>
          <w:rFonts w:ascii="宋体" w:eastAsia="宋体" w:hAnsi="宋体" w:cs="宋体" w:hint="eastAsia"/>
          <w:sz w:val="24"/>
          <w:szCs w:val="24"/>
        </w:rPr>
        <w:t>2.1</w:t>
      </w:r>
      <w:r>
        <w:rPr>
          <w:rFonts w:ascii="宋体" w:eastAsia="宋体" w:hAnsi="宋体" w:cs="宋体" w:hint="eastAsia"/>
          <w:sz w:val="24"/>
          <w:szCs w:val="24"/>
        </w:rPr>
        <w:t>款规定的标准对投标文件进行初步评审。有一项不符合评审标准的，评标委员会应当否决其投标。</w:t>
      </w:r>
    </w:p>
    <w:p w:rsidR="00C2666F" w:rsidRDefault="008A0D68">
      <w:pPr>
        <w:spacing w:line="400" w:lineRule="exact"/>
        <w:ind w:firstLineChars="8" w:firstLine="19"/>
        <w:jc w:val="both"/>
        <w:rPr>
          <w:rFonts w:ascii="宋体" w:eastAsia="宋体" w:hAnsi="宋体" w:cs="宋体"/>
          <w:sz w:val="24"/>
          <w:szCs w:val="24"/>
        </w:rPr>
      </w:pPr>
      <w:r>
        <w:rPr>
          <w:rFonts w:ascii="宋体" w:eastAsia="宋体" w:hAnsi="宋体" w:cs="宋体" w:hint="eastAsia"/>
          <w:sz w:val="24"/>
          <w:szCs w:val="24"/>
        </w:rPr>
        <w:t xml:space="preserve">    3.1.2 </w:t>
      </w:r>
      <w:r>
        <w:rPr>
          <w:rFonts w:ascii="宋体" w:eastAsia="宋体" w:hAnsi="宋体" w:cs="宋体" w:hint="eastAsia"/>
          <w:sz w:val="24"/>
          <w:szCs w:val="24"/>
        </w:rPr>
        <w:t>投标人有以下情形之一的，评标委员会应当否决其投标：</w:t>
      </w:r>
    </w:p>
    <w:p w:rsidR="00C2666F" w:rsidRDefault="008A0D68" w:rsidP="008641E8">
      <w:pPr>
        <w:spacing w:line="400" w:lineRule="exact"/>
        <w:ind w:firstLineChars="207" w:firstLine="497"/>
        <w:jc w:val="both"/>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1</w:t>
      </w:r>
      <w:r>
        <w:rPr>
          <w:rFonts w:ascii="宋体" w:eastAsia="宋体" w:hAnsi="宋体" w:cs="宋体" w:hint="eastAsia"/>
          <w:sz w:val="24"/>
          <w:szCs w:val="24"/>
        </w:rPr>
        <w:t>）投标文件没有对招标文件的实质性要求和条件作出响应</w:t>
      </w:r>
      <w:r>
        <w:rPr>
          <w:rFonts w:ascii="宋体" w:eastAsia="宋体" w:hAnsi="宋体" w:cs="宋体" w:hint="eastAsia"/>
          <w:sz w:val="24"/>
          <w:szCs w:val="24"/>
        </w:rPr>
        <w:t>.</w:t>
      </w:r>
      <w:r>
        <w:rPr>
          <w:rFonts w:ascii="宋体" w:eastAsia="宋体" w:hAnsi="宋体" w:cs="宋体" w:hint="eastAsia"/>
          <w:sz w:val="24"/>
          <w:szCs w:val="24"/>
        </w:rPr>
        <w:t>或者对招标文件的偏差超出招标文件规定的偏差范围或最高项数；</w:t>
      </w:r>
    </w:p>
    <w:p w:rsidR="00C2666F" w:rsidRDefault="008A0D68" w:rsidP="008641E8">
      <w:pPr>
        <w:spacing w:line="400" w:lineRule="exact"/>
        <w:ind w:firstLineChars="207" w:firstLine="497"/>
        <w:jc w:val="both"/>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2</w:t>
      </w:r>
      <w:r>
        <w:rPr>
          <w:rFonts w:ascii="宋体" w:eastAsia="宋体" w:hAnsi="宋体" w:cs="宋体" w:hint="eastAsia"/>
          <w:sz w:val="24"/>
          <w:szCs w:val="24"/>
        </w:rPr>
        <w:t>）有串通投标、弄虚作假、行贿等违法行为。</w:t>
      </w:r>
    </w:p>
    <w:p w:rsidR="00C2666F" w:rsidRDefault="008A0D68" w:rsidP="008641E8">
      <w:pPr>
        <w:spacing w:line="400" w:lineRule="exact"/>
        <w:ind w:firstLineChars="207" w:firstLine="497"/>
        <w:jc w:val="both"/>
        <w:rPr>
          <w:rFonts w:ascii="宋体" w:eastAsia="宋体" w:hAnsi="宋体" w:cs="宋体"/>
          <w:sz w:val="24"/>
          <w:szCs w:val="24"/>
        </w:rPr>
      </w:pPr>
      <w:r>
        <w:rPr>
          <w:rFonts w:ascii="宋体" w:eastAsia="宋体" w:hAnsi="宋体" w:cs="宋体" w:hint="eastAsia"/>
          <w:sz w:val="24"/>
          <w:szCs w:val="24"/>
        </w:rPr>
        <w:t xml:space="preserve">3.1.3 </w:t>
      </w:r>
      <w:r>
        <w:rPr>
          <w:rFonts w:ascii="宋体" w:eastAsia="宋体" w:hAnsi="宋体" w:cs="宋体" w:hint="eastAsia"/>
          <w:sz w:val="24"/>
          <w:szCs w:val="24"/>
        </w:rPr>
        <w:t>投标报价有算术错误及其他错误的，评标委员会按以</w:t>
      </w:r>
      <w:r>
        <w:rPr>
          <w:rFonts w:ascii="宋体" w:eastAsia="宋体" w:hAnsi="宋体" w:cs="宋体" w:hint="eastAsia"/>
          <w:sz w:val="24"/>
          <w:szCs w:val="24"/>
        </w:rPr>
        <w:t>下原则要求投标人对投标报价进行修正，并要求投标人书面澄清确认。投标人拒不澄清确认的，评标委员会应当否决其投标：</w:t>
      </w:r>
    </w:p>
    <w:p w:rsidR="00C2666F" w:rsidRDefault="008A0D68" w:rsidP="008641E8">
      <w:pPr>
        <w:spacing w:line="400" w:lineRule="exact"/>
        <w:ind w:firstLineChars="207" w:firstLine="497"/>
        <w:jc w:val="both"/>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1</w:t>
      </w:r>
      <w:r>
        <w:rPr>
          <w:rFonts w:ascii="宋体" w:eastAsia="宋体" w:hAnsi="宋体" w:cs="宋体" w:hint="eastAsia"/>
          <w:sz w:val="24"/>
          <w:szCs w:val="24"/>
        </w:rPr>
        <w:t>）投标文件中的大写金额与小写金额不一致的，以大写金额为准；</w:t>
      </w:r>
    </w:p>
    <w:p w:rsidR="00C2666F" w:rsidRDefault="008A0D68" w:rsidP="008641E8">
      <w:pPr>
        <w:spacing w:line="400" w:lineRule="exact"/>
        <w:ind w:firstLineChars="207" w:firstLine="497"/>
        <w:jc w:val="both"/>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2</w:t>
      </w:r>
      <w:r>
        <w:rPr>
          <w:rFonts w:ascii="宋体" w:eastAsia="宋体" w:hAnsi="宋体" w:cs="宋体" w:hint="eastAsia"/>
          <w:sz w:val="24"/>
          <w:szCs w:val="24"/>
        </w:rPr>
        <w:t>）总价金额与单价金额不一致的，以单价金额为准，但单价金额小数点</w:t>
      </w:r>
      <w:r>
        <w:rPr>
          <w:rFonts w:ascii="宋体" w:eastAsia="宋体" w:hAnsi="宋体" w:cs="宋体" w:hint="eastAsia"/>
          <w:sz w:val="24"/>
          <w:szCs w:val="24"/>
        </w:rPr>
        <w:lastRenderedPageBreak/>
        <w:t>有明显错误的除外。</w:t>
      </w:r>
    </w:p>
    <w:p w:rsidR="00C2666F" w:rsidRDefault="008A0D68">
      <w:pPr>
        <w:spacing w:line="400" w:lineRule="exact"/>
        <w:ind w:firstLineChars="0" w:firstLine="0"/>
        <w:jc w:val="both"/>
        <w:rPr>
          <w:rFonts w:ascii="宋体" w:eastAsia="宋体" w:hAnsi="宋体" w:cs="宋体"/>
          <w:b/>
          <w:bCs/>
          <w:sz w:val="24"/>
          <w:szCs w:val="24"/>
        </w:rPr>
      </w:pPr>
      <w:bookmarkStart w:id="88" w:name="_Toc152042384"/>
      <w:bookmarkStart w:id="89" w:name="_Toc144974573"/>
      <w:bookmarkStart w:id="90" w:name="_Toc179632624"/>
      <w:bookmarkStart w:id="91" w:name="_Toc152045606"/>
      <w:r>
        <w:rPr>
          <w:rFonts w:ascii="宋体" w:eastAsia="宋体" w:hAnsi="宋体" w:cs="宋体" w:hint="eastAsia"/>
          <w:b/>
          <w:bCs/>
          <w:sz w:val="24"/>
          <w:szCs w:val="24"/>
        </w:rPr>
        <w:t xml:space="preserve">3.2 </w:t>
      </w:r>
      <w:r>
        <w:rPr>
          <w:rFonts w:ascii="宋体" w:eastAsia="宋体" w:hAnsi="宋体" w:cs="宋体" w:hint="eastAsia"/>
          <w:b/>
          <w:bCs/>
          <w:sz w:val="24"/>
          <w:szCs w:val="24"/>
        </w:rPr>
        <w:t>详细评审</w:t>
      </w:r>
      <w:bookmarkEnd w:id="88"/>
      <w:bookmarkEnd w:id="89"/>
      <w:bookmarkEnd w:id="90"/>
      <w:bookmarkEnd w:id="91"/>
    </w:p>
    <w:p w:rsidR="00C2666F" w:rsidRDefault="008A0D68" w:rsidP="008641E8">
      <w:pPr>
        <w:spacing w:line="400" w:lineRule="exact"/>
        <w:ind w:firstLineChars="207" w:firstLine="497"/>
        <w:rPr>
          <w:rFonts w:ascii="宋体" w:eastAsia="宋体" w:hAnsi="宋体" w:cs="宋体"/>
          <w:sz w:val="24"/>
          <w:szCs w:val="24"/>
        </w:rPr>
      </w:pPr>
      <w:bookmarkStart w:id="92" w:name="_Toc152045607"/>
      <w:bookmarkStart w:id="93" w:name="_Toc179632625"/>
      <w:bookmarkStart w:id="94" w:name="_Toc152042385"/>
      <w:bookmarkStart w:id="95" w:name="_Toc144974575"/>
      <w:r>
        <w:rPr>
          <w:rFonts w:ascii="宋体" w:eastAsia="宋体" w:hAnsi="宋体" w:cs="宋体" w:hint="eastAsia"/>
          <w:sz w:val="24"/>
          <w:szCs w:val="24"/>
        </w:rPr>
        <w:t>只有通过了初步评审、被判定为合格的投标方可进入详细评审。</w:t>
      </w:r>
    </w:p>
    <w:p w:rsidR="00C2666F" w:rsidRDefault="008A0D68">
      <w:pPr>
        <w:spacing w:line="400" w:lineRule="exact"/>
        <w:ind w:firstLineChars="8" w:firstLine="19"/>
        <w:rPr>
          <w:rFonts w:ascii="宋体" w:eastAsia="宋体" w:hAnsi="宋体" w:cs="宋体"/>
          <w:sz w:val="24"/>
          <w:szCs w:val="24"/>
        </w:rPr>
      </w:pPr>
      <w:r>
        <w:rPr>
          <w:rFonts w:ascii="宋体" w:eastAsia="宋体" w:hAnsi="宋体" w:cs="宋体" w:hint="eastAsia"/>
          <w:sz w:val="24"/>
          <w:szCs w:val="24"/>
        </w:rPr>
        <w:t xml:space="preserve">    3.2.1 </w:t>
      </w:r>
      <w:r>
        <w:rPr>
          <w:rFonts w:ascii="宋体" w:eastAsia="宋体" w:hAnsi="宋体" w:cs="宋体" w:hint="eastAsia"/>
          <w:sz w:val="24"/>
          <w:szCs w:val="24"/>
        </w:rPr>
        <w:t>评标委员会按本章第</w:t>
      </w:r>
      <w:r>
        <w:rPr>
          <w:rFonts w:ascii="宋体" w:eastAsia="宋体" w:hAnsi="宋体" w:cs="宋体" w:hint="eastAsia"/>
          <w:sz w:val="24"/>
          <w:szCs w:val="24"/>
        </w:rPr>
        <w:t>2.2</w:t>
      </w:r>
      <w:r>
        <w:rPr>
          <w:rFonts w:ascii="宋体" w:eastAsia="宋体" w:hAnsi="宋体" w:cs="宋体" w:hint="eastAsia"/>
          <w:sz w:val="24"/>
          <w:szCs w:val="24"/>
        </w:rPr>
        <w:t>款规定的量化因素和分值进行打分，并计算出综合评估得分。</w:t>
      </w:r>
    </w:p>
    <w:p w:rsidR="00C2666F" w:rsidRDefault="008A0D68">
      <w:pPr>
        <w:spacing w:line="400" w:lineRule="exact"/>
        <w:ind w:firstLineChars="8" w:firstLine="19"/>
        <w:rPr>
          <w:rFonts w:ascii="宋体" w:eastAsia="宋体" w:hAnsi="宋体" w:cs="宋体"/>
          <w:sz w:val="24"/>
          <w:szCs w:val="24"/>
        </w:rPr>
      </w:pPr>
      <w:r>
        <w:rPr>
          <w:rFonts w:ascii="宋体" w:eastAsia="宋体" w:hAnsi="宋体" w:cs="宋体" w:hint="eastAsia"/>
          <w:sz w:val="24"/>
          <w:szCs w:val="24"/>
        </w:rPr>
        <w:t xml:space="preserve">    </w:t>
      </w:r>
      <w:r>
        <w:rPr>
          <w:rFonts w:ascii="宋体" w:eastAsia="宋体" w:hAnsi="宋体" w:cs="宋体" w:hint="eastAsia"/>
          <w:sz w:val="24"/>
          <w:szCs w:val="24"/>
        </w:rPr>
        <w:t>（</w:t>
      </w:r>
      <w:r>
        <w:rPr>
          <w:rFonts w:ascii="宋体" w:eastAsia="宋体" w:hAnsi="宋体" w:cs="宋体" w:hint="eastAsia"/>
          <w:sz w:val="24"/>
          <w:szCs w:val="24"/>
        </w:rPr>
        <w:t>1</w:t>
      </w:r>
      <w:r>
        <w:rPr>
          <w:rFonts w:ascii="宋体" w:eastAsia="宋体" w:hAnsi="宋体" w:cs="宋体" w:hint="eastAsia"/>
          <w:sz w:val="24"/>
          <w:szCs w:val="24"/>
        </w:rPr>
        <w:t>）按本章第</w:t>
      </w:r>
      <w:r>
        <w:rPr>
          <w:rFonts w:ascii="宋体" w:eastAsia="宋体" w:hAnsi="宋体" w:cs="宋体" w:hint="eastAsia"/>
          <w:sz w:val="24"/>
          <w:szCs w:val="24"/>
        </w:rPr>
        <w:t>2.2.2</w:t>
      </w:r>
      <w:r>
        <w:rPr>
          <w:rFonts w:ascii="宋体" w:eastAsia="宋体" w:hAnsi="宋体" w:cs="宋体" w:hint="eastAsia"/>
          <w:sz w:val="24"/>
          <w:szCs w:val="24"/>
        </w:rPr>
        <w:t>目规定的评审因素和分值对投标报价计算出得分</w:t>
      </w:r>
      <w:r>
        <w:rPr>
          <w:rFonts w:ascii="宋体" w:eastAsia="宋体" w:hAnsi="宋体" w:cs="宋体" w:hint="eastAsia"/>
          <w:sz w:val="24"/>
          <w:szCs w:val="24"/>
        </w:rPr>
        <w:t>A</w:t>
      </w:r>
      <w:r>
        <w:rPr>
          <w:rFonts w:ascii="宋体" w:eastAsia="宋体" w:hAnsi="宋体" w:cs="宋体" w:hint="eastAsia"/>
          <w:sz w:val="24"/>
          <w:szCs w:val="24"/>
        </w:rPr>
        <w:t>；</w:t>
      </w:r>
    </w:p>
    <w:p w:rsidR="00C2666F" w:rsidRDefault="008A0D68" w:rsidP="008641E8">
      <w:pPr>
        <w:spacing w:line="400" w:lineRule="exact"/>
        <w:ind w:firstLineChars="207" w:firstLine="497"/>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2</w:t>
      </w:r>
      <w:r>
        <w:rPr>
          <w:rFonts w:ascii="宋体" w:eastAsia="宋体" w:hAnsi="宋体" w:cs="宋体" w:hint="eastAsia"/>
          <w:sz w:val="24"/>
          <w:szCs w:val="24"/>
        </w:rPr>
        <w:t>）按本章第</w:t>
      </w:r>
      <w:r>
        <w:rPr>
          <w:rFonts w:ascii="宋体" w:eastAsia="宋体" w:hAnsi="宋体" w:cs="宋体" w:hint="eastAsia"/>
          <w:sz w:val="24"/>
          <w:szCs w:val="24"/>
        </w:rPr>
        <w:t>2.2.3</w:t>
      </w:r>
      <w:r>
        <w:rPr>
          <w:rFonts w:ascii="宋体" w:eastAsia="宋体" w:hAnsi="宋体" w:cs="宋体" w:hint="eastAsia"/>
          <w:sz w:val="24"/>
          <w:szCs w:val="24"/>
        </w:rPr>
        <w:t>目规定的评审因素和分值对</w:t>
      </w:r>
      <w:r>
        <w:rPr>
          <w:rFonts w:ascii="宋体" w:eastAsia="宋体" w:hAnsi="宋体" w:cs="宋体" w:hint="eastAsia"/>
          <w:spacing w:val="2"/>
          <w:sz w:val="24"/>
          <w:szCs w:val="24"/>
        </w:rPr>
        <w:t>资信业绩部分</w:t>
      </w:r>
      <w:r>
        <w:rPr>
          <w:rFonts w:ascii="宋体" w:eastAsia="宋体" w:hAnsi="宋体" w:cs="宋体" w:hint="eastAsia"/>
          <w:sz w:val="24"/>
          <w:szCs w:val="24"/>
        </w:rPr>
        <w:t>计算出得分</w:t>
      </w:r>
      <w:r>
        <w:rPr>
          <w:rFonts w:ascii="宋体" w:eastAsia="宋体" w:hAnsi="宋体" w:cs="宋体" w:hint="eastAsia"/>
          <w:sz w:val="24"/>
          <w:szCs w:val="24"/>
        </w:rPr>
        <w:t>B</w:t>
      </w:r>
      <w:r>
        <w:rPr>
          <w:rFonts w:ascii="宋体" w:eastAsia="宋体" w:hAnsi="宋体" w:cs="宋体" w:hint="eastAsia"/>
          <w:sz w:val="24"/>
          <w:szCs w:val="24"/>
        </w:rPr>
        <w:t>；</w:t>
      </w:r>
    </w:p>
    <w:p w:rsidR="00C2666F" w:rsidRDefault="008A0D68">
      <w:pPr>
        <w:spacing w:line="400" w:lineRule="exact"/>
        <w:ind w:firstLineChars="8" w:firstLine="19"/>
        <w:rPr>
          <w:rFonts w:ascii="宋体" w:eastAsia="宋体" w:hAnsi="宋体" w:cs="宋体"/>
          <w:sz w:val="24"/>
          <w:szCs w:val="24"/>
        </w:rPr>
      </w:pPr>
      <w:r>
        <w:rPr>
          <w:rFonts w:ascii="宋体" w:eastAsia="宋体" w:hAnsi="宋体" w:cs="宋体" w:hint="eastAsia"/>
          <w:sz w:val="24"/>
          <w:szCs w:val="24"/>
        </w:rPr>
        <w:t xml:space="preserve">    </w:t>
      </w:r>
      <w:r>
        <w:rPr>
          <w:rFonts w:ascii="宋体" w:eastAsia="宋体" w:hAnsi="宋体" w:cs="宋体" w:hint="eastAsia"/>
          <w:sz w:val="24"/>
          <w:szCs w:val="24"/>
        </w:rPr>
        <w:t>（</w:t>
      </w:r>
      <w:r>
        <w:rPr>
          <w:rFonts w:ascii="宋体" w:eastAsia="宋体" w:hAnsi="宋体" w:cs="宋体" w:hint="eastAsia"/>
          <w:sz w:val="24"/>
          <w:szCs w:val="24"/>
        </w:rPr>
        <w:t>3</w:t>
      </w:r>
      <w:r>
        <w:rPr>
          <w:rFonts w:ascii="宋体" w:eastAsia="宋体" w:hAnsi="宋体" w:cs="宋体" w:hint="eastAsia"/>
          <w:sz w:val="24"/>
          <w:szCs w:val="24"/>
        </w:rPr>
        <w:t>）按本章第</w:t>
      </w:r>
      <w:r>
        <w:rPr>
          <w:rFonts w:ascii="宋体" w:eastAsia="宋体" w:hAnsi="宋体" w:cs="宋体" w:hint="eastAsia"/>
          <w:sz w:val="24"/>
          <w:szCs w:val="24"/>
        </w:rPr>
        <w:t>2.2.4</w:t>
      </w:r>
      <w:r>
        <w:rPr>
          <w:rFonts w:ascii="宋体" w:eastAsia="宋体" w:hAnsi="宋体" w:cs="宋体" w:hint="eastAsia"/>
          <w:sz w:val="24"/>
          <w:szCs w:val="24"/>
        </w:rPr>
        <w:t>目规定的评审因素</w:t>
      </w:r>
      <w:r>
        <w:rPr>
          <w:rFonts w:ascii="宋体" w:eastAsia="宋体" w:hAnsi="宋体" w:cs="宋体" w:hint="eastAsia"/>
          <w:spacing w:val="2"/>
          <w:sz w:val="24"/>
          <w:szCs w:val="24"/>
        </w:rPr>
        <w:t>和分值对</w:t>
      </w:r>
      <w:r>
        <w:rPr>
          <w:rFonts w:ascii="宋体" w:eastAsia="宋体" w:hAnsi="宋体" w:cs="宋体" w:hint="eastAsia"/>
          <w:spacing w:val="2"/>
          <w:sz w:val="24"/>
          <w:szCs w:val="24"/>
        </w:rPr>
        <w:t>勘察</w:t>
      </w:r>
      <w:r>
        <w:rPr>
          <w:rFonts w:ascii="宋体" w:eastAsia="宋体" w:hAnsi="宋体" w:cs="宋体" w:hint="eastAsia"/>
          <w:spacing w:val="2"/>
          <w:sz w:val="24"/>
          <w:szCs w:val="24"/>
        </w:rPr>
        <w:t>设计方案部分计算出</w:t>
      </w:r>
      <w:r>
        <w:rPr>
          <w:rFonts w:ascii="宋体" w:eastAsia="宋体" w:hAnsi="宋体" w:cs="宋体" w:hint="eastAsia"/>
          <w:sz w:val="24"/>
          <w:szCs w:val="24"/>
        </w:rPr>
        <w:t>得分</w:t>
      </w:r>
      <w:r>
        <w:rPr>
          <w:rFonts w:ascii="宋体" w:eastAsia="宋体" w:hAnsi="宋体" w:cs="宋体" w:hint="eastAsia"/>
          <w:sz w:val="24"/>
          <w:szCs w:val="24"/>
        </w:rPr>
        <w:t>C</w:t>
      </w:r>
      <w:r>
        <w:rPr>
          <w:rFonts w:ascii="宋体" w:eastAsia="宋体" w:hAnsi="宋体" w:cs="宋体" w:hint="eastAsia"/>
          <w:sz w:val="24"/>
          <w:szCs w:val="24"/>
        </w:rPr>
        <w:t>；</w:t>
      </w:r>
    </w:p>
    <w:p w:rsidR="00C2666F" w:rsidRDefault="008A0D68">
      <w:pPr>
        <w:spacing w:line="400" w:lineRule="exact"/>
        <w:ind w:firstLineChars="8" w:firstLine="19"/>
        <w:rPr>
          <w:rFonts w:ascii="宋体" w:eastAsia="宋体" w:hAnsi="宋体" w:cs="宋体"/>
          <w:sz w:val="24"/>
          <w:szCs w:val="24"/>
        </w:rPr>
      </w:pPr>
      <w:r>
        <w:rPr>
          <w:rFonts w:ascii="宋体" w:eastAsia="宋体" w:hAnsi="宋体" w:cs="宋体" w:hint="eastAsia"/>
          <w:sz w:val="24"/>
          <w:szCs w:val="24"/>
        </w:rPr>
        <w:t xml:space="preserve">    3.2.2</w:t>
      </w:r>
      <w:r>
        <w:rPr>
          <w:rFonts w:ascii="宋体" w:eastAsia="宋体" w:hAnsi="宋体" w:cs="宋体" w:hint="eastAsia"/>
          <w:sz w:val="24"/>
          <w:szCs w:val="24"/>
        </w:rPr>
        <w:t>评审工作全部结束后，评标委员会应填写评标结果汇总表。评标委员会应按下列原则进行评分汇总统计：</w:t>
      </w:r>
    </w:p>
    <w:p w:rsidR="00C2666F" w:rsidRDefault="008A0D68">
      <w:pPr>
        <w:spacing w:line="400" w:lineRule="exact"/>
        <w:ind w:firstLineChars="8" w:firstLine="19"/>
        <w:rPr>
          <w:rFonts w:ascii="宋体" w:eastAsia="宋体" w:hAnsi="宋体" w:cs="宋体"/>
          <w:sz w:val="24"/>
          <w:szCs w:val="24"/>
        </w:rPr>
      </w:pPr>
      <w:r>
        <w:rPr>
          <w:rFonts w:ascii="宋体" w:eastAsia="宋体" w:hAnsi="宋体" w:cs="宋体" w:hint="eastAsia"/>
          <w:sz w:val="24"/>
          <w:szCs w:val="24"/>
        </w:rPr>
        <w:t xml:space="preserve">    </w:t>
      </w:r>
      <w:r>
        <w:rPr>
          <w:rFonts w:ascii="宋体" w:eastAsia="宋体" w:hAnsi="宋体" w:cs="宋体" w:hint="eastAsia"/>
          <w:sz w:val="24"/>
          <w:szCs w:val="24"/>
        </w:rPr>
        <w:t>分数计算过程中，保留两位小数，小数点后第三位四舍五入。</w:t>
      </w:r>
    </w:p>
    <w:p w:rsidR="00C2666F" w:rsidRDefault="008A0D68">
      <w:pPr>
        <w:spacing w:line="400" w:lineRule="exact"/>
        <w:ind w:firstLineChars="8" w:firstLine="19"/>
        <w:rPr>
          <w:rFonts w:ascii="宋体" w:eastAsia="宋体" w:hAnsi="宋体" w:cs="宋体"/>
          <w:sz w:val="24"/>
          <w:szCs w:val="24"/>
        </w:rPr>
      </w:pPr>
      <w:r>
        <w:rPr>
          <w:rFonts w:ascii="宋体" w:eastAsia="宋体" w:hAnsi="宋体" w:cs="宋体" w:hint="eastAsia"/>
          <w:sz w:val="24"/>
          <w:szCs w:val="24"/>
        </w:rPr>
        <w:t xml:space="preserve">    </w:t>
      </w:r>
      <w:r>
        <w:rPr>
          <w:rFonts w:ascii="宋体" w:eastAsia="宋体" w:hAnsi="宋体" w:cs="宋体" w:hint="eastAsia"/>
          <w:sz w:val="24"/>
          <w:szCs w:val="24"/>
        </w:rPr>
        <w:t>分数汇总时，评标委员会人数在</w:t>
      </w:r>
      <w:r>
        <w:rPr>
          <w:rFonts w:ascii="宋体" w:eastAsia="宋体" w:hAnsi="宋体" w:cs="宋体" w:hint="eastAsia"/>
          <w:sz w:val="24"/>
          <w:szCs w:val="24"/>
        </w:rPr>
        <w:t>5</w:t>
      </w:r>
      <w:r>
        <w:rPr>
          <w:rFonts w:ascii="宋体" w:eastAsia="宋体" w:hAnsi="宋体" w:cs="宋体" w:hint="eastAsia"/>
          <w:sz w:val="24"/>
          <w:szCs w:val="24"/>
        </w:rPr>
        <w:t>人以上时，去掉一个最高分和一个最低分取平均值。</w:t>
      </w:r>
    </w:p>
    <w:p w:rsidR="00C2666F" w:rsidRDefault="008A0D68">
      <w:pPr>
        <w:spacing w:line="400" w:lineRule="exact"/>
        <w:ind w:firstLineChars="8" w:firstLine="19"/>
        <w:rPr>
          <w:rFonts w:ascii="宋体" w:eastAsia="宋体" w:hAnsi="宋体" w:cs="宋体"/>
          <w:sz w:val="24"/>
          <w:szCs w:val="24"/>
        </w:rPr>
      </w:pPr>
      <w:r>
        <w:rPr>
          <w:rFonts w:ascii="宋体" w:eastAsia="宋体" w:hAnsi="宋体" w:cs="宋体" w:hint="eastAsia"/>
          <w:sz w:val="24"/>
          <w:szCs w:val="24"/>
        </w:rPr>
        <w:t xml:space="preserve">    3.2.3 </w:t>
      </w:r>
      <w:r>
        <w:rPr>
          <w:rFonts w:ascii="宋体" w:eastAsia="宋体" w:hAnsi="宋体" w:cs="宋体" w:hint="eastAsia"/>
          <w:sz w:val="24"/>
          <w:szCs w:val="24"/>
        </w:rPr>
        <w:t>投标人得分</w:t>
      </w:r>
      <w:r>
        <w:rPr>
          <w:rFonts w:ascii="宋体" w:eastAsia="宋体" w:hAnsi="宋体" w:cs="宋体" w:hint="eastAsia"/>
          <w:sz w:val="24"/>
          <w:szCs w:val="24"/>
        </w:rPr>
        <w:t>=A+B+C</w:t>
      </w:r>
    </w:p>
    <w:p w:rsidR="00C2666F" w:rsidRDefault="008A0D68">
      <w:pPr>
        <w:spacing w:line="400" w:lineRule="exact"/>
        <w:ind w:firstLineChars="8" w:firstLine="19"/>
        <w:rPr>
          <w:rFonts w:ascii="宋体" w:eastAsia="宋体" w:hAnsi="宋体" w:cs="宋体"/>
          <w:sz w:val="24"/>
          <w:szCs w:val="24"/>
        </w:rPr>
      </w:pPr>
      <w:r>
        <w:rPr>
          <w:rFonts w:ascii="宋体" w:eastAsia="宋体" w:hAnsi="宋体" w:cs="宋体" w:hint="eastAsia"/>
          <w:sz w:val="24"/>
          <w:szCs w:val="24"/>
        </w:rPr>
        <w:t xml:space="preserve">    3.2.4 </w:t>
      </w:r>
      <w:r>
        <w:rPr>
          <w:rFonts w:ascii="宋体" w:eastAsia="宋体" w:hAnsi="宋体" w:cs="宋体" w:hint="eastAsia"/>
          <w:sz w:val="24"/>
          <w:szCs w:val="24"/>
        </w:rPr>
        <w:t>评标委员会发现投</w:t>
      </w:r>
      <w:r>
        <w:rPr>
          <w:rFonts w:ascii="宋体" w:eastAsia="宋体" w:hAnsi="宋体" w:cs="宋体" w:hint="eastAsia"/>
          <w:sz w:val="24"/>
          <w:szCs w:val="24"/>
        </w:rPr>
        <w:t>标人的报价明显低于其他投标报价，或者在设有标底时明显低于标底，使得其投标报价可能低于其个别成本的，应当要求该投标人作出书面说明并提供相应的证明材料。投标人不能合理说明或者不能提供相应证明材料的，评标委员会应当认定该投标人以低于成本报价竞标，并否决其投标。</w:t>
      </w:r>
    </w:p>
    <w:p w:rsidR="00C2666F" w:rsidRDefault="008A0D68">
      <w:pPr>
        <w:spacing w:line="400" w:lineRule="exact"/>
        <w:ind w:firstLineChars="0" w:firstLine="0"/>
        <w:rPr>
          <w:rFonts w:ascii="宋体" w:eastAsia="宋体" w:hAnsi="宋体" w:cs="宋体"/>
          <w:b/>
          <w:bCs/>
          <w:sz w:val="24"/>
          <w:szCs w:val="24"/>
        </w:rPr>
      </w:pPr>
      <w:r>
        <w:rPr>
          <w:rFonts w:ascii="宋体" w:eastAsia="宋体" w:hAnsi="宋体" w:cs="宋体" w:hint="eastAsia"/>
          <w:b/>
          <w:bCs/>
          <w:sz w:val="24"/>
          <w:szCs w:val="24"/>
        </w:rPr>
        <w:t xml:space="preserve">3.3 </w:t>
      </w:r>
      <w:r>
        <w:rPr>
          <w:rFonts w:ascii="宋体" w:eastAsia="宋体" w:hAnsi="宋体" w:cs="宋体" w:hint="eastAsia"/>
          <w:b/>
          <w:bCs/>
          <w:sz w:val="24"/>
          <w:szCs w:val="24"/>
        </w:rPr>
        <w:t>投标文件的澄清</w:t>
      </w:r>
    </w:p>
    <w:p w:rsidR="00C2666F" w:rsidRDefault="008A0D68" w:rsidP="008641E8">
      <w:pPr>
        <w:spacing w:line="400" w:lineRule="exact"/>
        <w:ind w:firstLineChars="207" w:firstLine="497"/>
        <w:rPr>
          <w:rFonts w:ascii="宋体" w:eastAsia="宋体" w:hAnsi="宋体" w:cs="宋体"/>
          <w:sz w:val="24"/>
          <w:szCs w:val="24"/>
        </w:rPr>
      </w:pPr>
      <w:r>
        <w:rPr>
          <w:rFonts w:ascii="宋体" w:eastAsia="宋体" w:hAnsi="宋体" w:cs="宋体" w:hint="eastAsia"/>
          <w:sz w:val="24"/>
          <w:szCs w:val="24"/>
        </w:rPr>
        <w:t xml:space="preserve">3.3.1 </w:t>
      </w:r>
      <w:r>
        <w:rPr>
          <w:rFonts w:ascii="宋体" w:eastAsia="宋体" w:hAnsi="宋体" w:cs="宋体" w:hint="eastAsia"/>
          <w:sz w:val="24"/>
          <w:szCs w:val="24"/>
        </w:rPr>
        <w:t>在评标过程中，评标委员会可以书面形式要求投标人对投标文件中含义不明确、对同</w:t>
      </w:r>
      <w:r w:rsidR="00C2666F">
        <w:rPr>
          <w:rFonts w:ascii="宋体" w:eastAsia="宋体" w:hAnsi="宋体" w:cs="宋体"/>
          <w:sz w:val="24"/>
          <w:szCs w:val="24"/>
        </w:rPr>
        <w:pict>
          <v:shape id="自选图形 11" o:spid="_x0000_s1028" style="position:absolute;left:0;text-align:left;margin-left:-81.25pt;margin-top:-123.15pt;width:612.1pt;height:792.1pt;z-index:-251569152;mso-position-horizontal-relative:page;mso-position-vertical-relative:page;mso-width-relative:page;mso-height-relative:page" coordsize="7773670,10059670" o:gfxdata="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IBX1zXc&#10;AAAADwEAAA8AAAAAAAAAAQAgAAAAIgAAAGRycy9kb3ducmV2LnhtbFBLAQIUABQAAAAIAIdO4kDI&#10;+aC9qgEAACQDAAAOAAAAAAAAAAEAIAAAACsBAABkcnMvZTJvRG9jLnhtbFBLBQYAAAAABgAGAFkB&#10;AABHBQAAAAA=&#10;" path="m8,3842442r2969286,27l3886835,r917540,3842469l7773661,3842442,5371447,6217191r917579,3842453l3886835,7684851,1484643,10059644,2402222,6217191xe" stroked="f">
            <v:path o:connectlocs="3886835,0;8,3842442;1484643,10059644;6289026,10059644;7773661,3842442" o:connectangles="247,164,82,82,0"/>
            <w10:wrap anchorx="page" anchory="page"/>
          </v:shape>
        </w:pict>
      </w:r>
      <w:r>
        <w:rPr>
          <w:rFonts w:ascii="宋体" w:eastAsia="宋体" w:hAnsi="宋体" w:cs="宋体" w:hint="eastAsia"/>
          <w:sz w:val="24"/>
          <w:szCs w:val="24"/>
        </w:rPr>
        <w:t>类问题表述不一致或者有明显文字和计算错误的内容作必要的澄清、说明或补正。澄清、说明或补正应以书面方式进行。评标委员会不接受投标人主动提出的澄清、说明或补正。</w:t>
      </w:r>
    </w:p>
    <w:p w:rsidR="00C2666F" w:rsidRDefault="008A0D68" w:rsidP="008641E8">
      <w:pPr>
        <w:spacing w:line="400" w:lineRule="exact"/>
        <w:ind w:firstLineChars="207" w:firstLine="497"/>
        <w:rPr>
          <w:rFonts w:ascii="宋体" w:eastAsia="宋体" w:hAnsi="宋体" w:cs="宋体"/>
          <w:sz w:val="24"/>
          <w:szCs w:val="24"/>
        </w:rPr>
      </w:pPr>
      <w:r>
        <w:rPr>
          <w:rFonts w:ascii="宋体" w:eastAsia="宋体" w:hAnsi="宋体" w:cs="宋体" w:hint="eastAsia"/>
          <w:sz w:val="24"/>
          <w:szCs w:val="24"/>
        </w:rPr>
        <w:t xml:space="preserve">3.3.2 </w:t>
      </w:r>
      <w:r>
        <w:rPr>
          <w:rFonts w:ascii="宋体" w:eastAsia="宋体" w:hAnsi="宋体" w:cs="宋体" w:hint="eastAsia"/>
          <w:sz w:val="24"/>
          <w:szCs w:val="24"/>
        </w:rPr>
        <w:t>澄清、说明或补正不得超出投标文件的范围且不得改变投标文件的实质性内容，并构成投标文件的组成部分。</w:t>
      </w:r>
    </w:p>
    <w:p w:rsidR="00C2666F" w:rsidRDefault="008A0D68" w:rsidP="008641E8">
      <w:pPr>
        <w:spacing w:line="400" w:lineRule="exact"/>
        <w:ind w:firstLineChars="207" w:firstLine="497"/>
        <w:rPr>
          <w:rFonts w:ascii="宋体" w:eastAsia="宋体" w:hAnsi="宋体" w:cs="宋体"/>
          <w:sz w:val="24"/>
          <w:szCs w:val="24"/>
        </w:rPr>
      </w:pPr>
      <w:r>
        <w:rPr>
          <w:rFonts w:ascii="宋体" w:eastAsia="宋体" w:hAnsi="宋体" w:cs="宋体" w:hint="eastAsia"/>
          <w:sz w:val="24"/>
          <w:szCs w:val="24"/>
        </w:rPr>
        <w:t xml:space="preserve">3.3.3 </w:t>
      </w:r>
      <w:r>
        <w:rPr>
          <w:rFonts w:ascii="宋体" w:eastAsia="宋体" w:hAnsi="宋体" w:cs="宋体" w:hint="eastAsia"/>
          <w:sz w:val="24"/>
          <w:szCs w:val="24"/>
        </w:rPr>
        <w:t>评标委员会对投标人提交的澄清、说明或补正有疑问的，可以要求投标人进一步澄清、说明或补正，直至满足评标委员会的要求。</w:t>
      </w:r>
    </w:p>
    <w:p w:rsidR="00C2666F" w:rsidRDefault="008A0D68">
      <w:pPr>
        <w:spacing w:line="400" w:lineRule="exact"/>
        <w:ind w:firstLineChars="0" w:firstLine="0"/>
        <w:rPr>
          <w:rFonts w:ascii="宋体" w:eastAsia="宋体" w:hAnsi="宋体" w:cs="宋体"/>
          <w:b/>
          <w:bCs/>
          <w:sz w:val="24"/>
          <w:szCs w:val="24"/>
        </w:rPr>
      </w:pPr>
      <w:r>
        <w:rPr>
          <w:rFonts w:ascii="宋体" w:eastAsia="宋体" w:hAnsi="宋体" w:cs="宋体" w:hint="eastAsia"/>
          <w:b/>
          <w:bCs/>
          <w:sz w:val="24"/>
          <w:szCs w:val="24"/>
        </w:rPr>
        <w:t xml:space="preserve">3.4 </w:t>
      </w:r>
      <w:r>
        <w:rPr>
          <w:rFonts w:ascii="宋体" w:eastAsia="宋体" w:hAnsi="宋体" w:cs="宋体" w:hint="eastAsia"/>
          <w:b/>
          <w:bCs/>
          <w:sz w:val="24"/>
          <w:szCs w:val="24"/>
        </w:rPr>
        <w:t>评标结果</w:t>
      </w:r>
    </w:p>
    <w:p w:rsidR="00C2666F" w:rsidRDefault="008A0D68" w:rsidP="008641E8">
      <w:pPr>
        <w:spacing w:line="400" w:lineRule="exact"/>
        <w:ind w:firstLineChars="207" w:firstLine="497"/>
        <w:rPr>
          <w:rFonts w:ascii="宋体" w:eastAsia="宋体" w:hAnsi="宋体" w:cs="宋体"/>
          <w:sz w:val="24"/>
          <w:szCs w:val="24"/>
        </w:rPr>
      </w:pPr>
      <w:r>
        <w:rPr>
          <w:rFonts w:ascii="宋体" w:eastAsia="宋体" w:hAnsi="宋体" w:cs="宋体" w:hint="eastAsia"/>
          <w:sz w:val="24"/>
          <w:szCs w:val="24"/>
        </w:rPr>
        <w:t>3.4.1</w:t>
      </w:r>
      <w:r>
        <w:rPr>
          <w:rFonts w:ascii="宋体" w:eastAsia="宋体" w:hAnsi="宋体" w:cs="宋体" w:hint="eastAsia"/>
          <w:sz w:val="24"/>
          <w:szCs w:val="24"/>
        </w:rPr>
        <w:t>除第二章“投标人须知”前附表授权直接确定中标人外，评标委员会按照得分由高到低的顺序推荐中标候选人，并标明排序。</w:t>
      </w:r>
    </w:p>
    <w:p w:rsidR="00C2666F" w:rsidRDefault="008A0D68" w:rsidP="008641E8">
      <w:pPr>
        <w:spacing w:line="400" w:lineRule="exact"/>
        <w:ind w:firstLineChars="207" w:firstLine="497"/>
        <w:rPr>
          <w:rFonts w:ascii="宋体" w:eastAsia="宋体" w:hAnsi="宋体" w:cs="宋体"/>
          <w:sz w:val="24"/>
          <w:szCs w:val="24"/>
        </w:rPr>
      </w:pPr>
      <w:r>
        <w:rPr>
          <w:rFonts w:ascii="宋体" w:eastAsia="宋体" w:hAnsi="宋体" w:cs="宋体" w:hint="eastAsia"/>
          <w:sz w:val="24"/>
          <w:szCs w:val="24"/>
        </w:rPr>
        <w:t xml:space="preserve">3.4.2 </w:t>
      </w:r>
      <w:r>
        <w:rPr>
          <w:rFonts w:ascii="宋体" w:eastAsia="宋体" w:hAnsi="宋体" w:cs="宋体" w:hint="eastAsia"/>
          <w:sz w:val="24"/>
          <w:szCs w:val="24"/>
        </w:rPr>
        <w:t>评标委员会完成评标后，应当向招标人提交书面评标报告和中标候选人名单。</w:t>
      </w:r>
    </w:p>
    <w:p w:rsidR="00C2666F" w:rsidRDefault="008A0D68" w:rsidP="008641E8">
      <w:pPr>
        <w:spacing w:line="400" w:lineRule="exact"/>
        <w:ind w:firstLineChars="207" w:firstLine="497"/>
        <w:rPr>
          <w:rFonts w:ascii="宋体" w:eastAsia="宋体" w:hAnsi="宋体" w:cs="宋体"/>
          <w:sz w:val="24"/>
          <w:szCs w:val="24"/>
        </w:rPr>
      </w:pPr>
      <w:r>
        <w:rPr>
          <w:rFonts w:ascii="宋体" w:eastAsia="宋体" w:hAnsi="宋体" w:cs="宋体" w:hint="eastAsia"/>
          <w:sz w:val="24"/>
          <w:szCs w:val="24"/>
        </w:rPr>
        <w:lastRenderedPageBreak/>
        <w:t xml:space="preserve">3.4.3 </w:t>
      </w:r>
      <w:r>
        <w:rPr>
          <w:rFonts w:ascii="宋体" w:eastAsia="宋体" w:hAnsi="宋体" w:cs="宋体" w:hint="eastAsia"/>
          <w:sz w:val="24"/>
          <w:szCs w:val="24"/>
        </w:rPr>
        <w:t>评标结果汇总完成后，除下列情形外，任何人不得修改评标结果：</w:t>
      </w:r>
    </w:p>
    <w:p w:rsidR="00C2666F" w:rsidRDefault="008A0D68" w:rsidP="008641E8">
      <w:pPr>
        <w:spacing w:line="400" w:lineRule="exact"/>
        <w:ind w:firstLineChars="207" w:firstLine="497"/>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1</w:t>
      </w:r>
      <w:r>
        <w:rPr>
          <w:rFonts w:ascii="宋体" w:eastAsia="宋体" w:hAnsi="宋体" w:cs="宋体" w:hint="eastAsia"/>
          <w:sz w:val="24"/>
          <w:szCs w:val="24"/>
        </w:rPr>
        <w:t>）分值汇总计算错误的；</w:t>
      </w:r>
    </w:p>
    <w:p w:rsidR="00C2666F" w:rsidRDefault="008A0D68" w:rsidP="008641E8">
      <w:pPr>
        <w:spacing w:line="400" w:lineRule="exact"/>
        <w:ind w:firstLineChars="207" w:firstLine="497"/>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2</w:t>
      </w:r>
      <w:r>
        <w:rPr>
          <w:rFonts w:ascii="宋体" w:eastAsia="宋体" w:hAnsi="宋体" w:cs="宋体" w:hint="eastAsia"/>
          <w:sz w:val="24"/>
          <w:szCs w:val="24"/>
        </w:rPr>
        <w:t>）分项评分超出评分标准范围的；</w:t>
      </w:r>
    </w:p>
    <w:p w:rsidR="00C2666F" w:rsidRDefault="008A0D68" w:rsidP="008641E8">
      <w:pPr>
        <w:spacing w:line="400" w:lineRule="exact"/>
        <w:ind w:firstLineChars="207" w:firstLine="497"/>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3</w:t>
      </w:r>
      <w:r>
        <w:rPr>
          <w:rFonts w:ascii="宋体" w:eastAsia="宋体" w:hAnsi="宋体" w:cs="宋体" w:hint="eastAsia"/>
          <w:sz w:val="24"/>
          <w:szCs w:val="24"/>
        </w:rPr>
        <w:t>）评标委员会成员对客观评审因素评分不一致的；</w:t>
      </w:r>
    </w:p>
    <w:p w:rsidR="00C2666F" w:rsidRDefault="008A0D68" w:rsidP="008641E8">
      <w:pPr>
        <w:spacing w:line="400" w:lineRule="exact"/>
        <w:ind w:firstLineChars="207" w:firstLine="497"/>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4</w:t>
      </w:r>
      <w:r>
        <w:rPr>
          <w:rFonts w:ascii="宋体" w:eastAsia="宋体" w:hAnsi="宋体" w:cs="宋体" w:hint="eastAsia"/>
          <w:sz w:val="24"/>
          <w:szCs w:val="24"/>
        </w:rPr>
        <w:t>）经评标委员会认定评分畸高、畸低的。</w:t>
      </w:r>
    </w:p>
    <w:p w:rsidR="00C2666F" w:rsidRDefault="008A0D68" w:rsidP="008641E8">
      <w:pPr>
        <w:spacing w:line="400" w:lineRule="exact"/>
        <w:ind w:firstLineChars="207" w:firstLine="497"/>
        <w:rPr>
          <w:rFonts w:ascii="宋体" w:eastAsia="宋体" w:hAnsi="宋体" w:cs="宋体"/>
          <w:sz w:val="24"/>
          <w:szCs w:val="24"/>
        </w:rPr>
      </w:pPr>
      <w:r>
        <w:rPr>
          <w:rFonts w:ascii="宋体" w:eastAsia="宋体" w:hAnsi="宋体" w:cs="宋体" w:hint="eastAsia"/>
          <w:sz w:val="24"/>
          <w:szCs w:val="24"/>
        </w:rPr>
        <w:t>评标报告签署前，经复核发现存在以上情形之一的，评标委员会应当当场修改评标结果，并</w:t>
      </w:r>
      <w:r>
        <w:rPr>
          <w:rFonts w:ascii="宋体" w:eastAsia="宋体" w:hAnsi="宋体" w:cs="宋体" w:hint="eastAsia"/>
          <w:sz w:val="24"/>
          <w:szCs w:val="24"/>
        </w:rPr>
        <w:t>在评标报告中记载；评标报告签署后，招标人或者招标代理机构发现存在以上情形之一的，应当组织原评标委员会进行重新评审，重新评审改变评标结果的，书面报告本级财政部门。</w:t>
      </w:r>
    </w:p>
    <w:p w:rsidR="00C2666F" w:rsidRDefault="008A0D68" w:rsidP="008641E8">
      <w:pPr>
        <w:spacing w:line="400" w:lineRule="exact"/>
        <w:ind w:firstLineChars="207" w:firstLine="497"/>
        <w:rPr>
          <w:rFonts w:ascii="宋体" w:eastAsia="宋体" w:hAnsi="宋体" w:cs="宋体"/>
          <w:sz w:val="24"/>
          <w:szCs w:val="24"/>
        </w:rPr>
      </w:pPr>
      <w:r>
        <w:rPr>
          <w:rFonts w:ascii="宋体" w:eastAsia="宋体" w:hAnsi="宋体" w:cs="宋体" w:hint="eastAsia"/>
          <w:sz w:val="24"/>
          <w:szCs w:val="24"/>
        </w:rPr>
        <w:t>投标人对本条第一款情形提出质疑的，招标人或者招标代理机构可以组织原评标委员会进行重新评审，重新评审改变评标结果的，应当书面报告本级财政部门。</w:t>
      </w:r>
    </w:p>
    <w:p w:rsidR="00C2666F" w:rsidRDefault="008A0D68">
      <w:pPr>
        <w:snapToGrid w:val="0"/>
        <w:spacing w:line="400" w:lineRule="exact"/>
        <w:ind w:firstLineChars="0" w:firstLine="0"/>
        <w:rPr>
          <w:rFonts w:ascii="宋体" w:eastAsia="宋体" w:hAnsi="宋体" w:cs="宋体"/>
          <w:b/>
          <w:sz w:val="24"/>
          <w:szCs w:val="24"/>
        </w:rPr>
      </w:pPr>
      <w:r>
        <w:rPr>
          <w:rFonts w:ascii="宋体" w:eastAsia="宋体" w:hAnsi="宋体" w:cs="宋体" w:hint="eastAsia"/>
          <w:b/>
          <w:sz w:val="24"/>
          <w:szCs w:val="24"/>
        </w:rPr>
        <w:t>3.4</w:t>
      </w:r>
      <w:r>
        <w:rPr>
          <w:rFonts w:ascii="宋体" w:eastAsia="宋体" w:hAnsi="宋体" w:cs="宋体" w:hint="eastAsia"/>
          <w:b/>
          <w:sz w:val="24"/>
          <w:szCs w:val="24"/>
        </w:rPr>
        <w:t>定标</w:t>
      </w:r>
    </w:p>
    <w:p w:rsidR="00C2666F" w:rsidRDefault="008A0D68">
      <w:pPr>
        <w:snapToGrid w:val="0"/>
        <w:spacing w:line="400" w:lineRule="exact"/>
        <w:ind w:firstLine="480"/>
        <w:rPr>
          <w:rFonts w:ascii="宋体" w:eastAsia="宋体" w:hAnsi="宋体" w:cs="宋体"/>
          <w:sz w:val="24"/>
          <w:szCs w:val="24"/>
        </w:rPr>
      </w:pPr>
      <w:r>
        <w:rPr>
          <w:rFonts w:ascii="宋体" w:eastAsia="宋体" w:hAnsi="宋体" w:cs="宋体" w:hint="eastAsia"/>
          <w:sz w:val="24"/>
          <w:szCs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w:t>
      </w:r>
      <w:r>
        <w:rPr>
          <w:rFonts w:ascii="宋体" w:eastAsia="宋体" w:hAnsi="宋体" w:cs="宋体" w:hint="eastAsia"/>
          <w:sz w:val="24"/>
          <w:szCs w:val="24"/>
        </w:rPr>
        <w:t>符合中标条件的，招标人可以按照评标委员会提出的中标候选人名单排序依次确定其他中标候选人为中标人，也可以重新招标。</w:t>
      </w:r>
    </w:p>
    <w:p w:rsidR="00C2666F" w:rsidRDefault="00C2666F">
      <w:pPr>
        <w:pStyle w:val="378020"/>
        <w:keepNext w:val="0"/>
        <w:keepLines w:val="0"/>
        <w:snapToGrid w:val="0"/>
        <w:ind w:firstLineChars="0" w:firstLine="0"/>
        <w:rPr>
          <w:rFonts w:ascii="宋体" w:eastAsia="宋体" w:hAnsi="宋体"/>
          <w:bCs/>
          <w:szCs w:val="24"/>
        </w:rPr>
      </w:pPr>
    </w:p>
    <w:p w:rsidR="00C2666F" w:rsidRDefault="008A0D68">
      <w:pPr>
        <w:pStyle w:val="378020"/>
        <w:keepNext w:val="0"/>
        <w:keepLines w:val="0"/>
        <w:snapToGrid w:val="0"/>
        <w:ind w:firstLineChars="0" w:firstLine="0"/>
        <w:rPr>
          <w:rFonts w:ascii="宋体" w:eastAsia="宋体" w:hAnsi="宋体"/>
          <w:b/>
          <w:szCs w:val="24"/>
        </w:rPr>
      </w:pPr>
      <w:r>
        <w:rPr>
          <w:rFonts w:ascii="宋体" w:eastAsia="宋体" w:hAnsi="宋体" w:hint="eastAsia"/>
          <w:b/>
          <w:szCs w:val="24"/>
        </w:rPr>
        <w:t>4.</w:t>
      </w:r>
      <w:r>
        <w:rPr>
          <w:rFonts w:ascii="宋体" w:eastAsia="宋体" w:hAnsi="宋体" w:hint="eastAsia"/>
          <w:b/>
          <w:szCs w:val="24"/>
        </w:rPr>
        <w:t>公示</w:t>
      </w:r>
    </w:p>
    <w:p w:rsidR="00C2666F" w:rsidRDefault="008A0D68">
      <w:pPr>
        <w:snapToGrid w:val="0"/>
        <w:spacing w:line="400" w:lineRule="exact"/>
        <w:ind w:firstLine="480"/>
        <w:rPr>
          <w:rFonts w:ascii="宋体" w:eastAsia="宋体" w:hAnsi="宋体" w:cs="宋体"/>
          <w:sz w:val="24"/>
          <w:szCs w:val="24"/>
        </w:rPr>
      </w:pPr>
      <w:r>
        <w:rPr>
          <w:rFonts w:ascii="宋体" w:eastAsia="宋体" w:hAnsi="宋体" w:cs="宋体" w:hint="eastAsia"/>
          <w:sz w:val="24"/>
          <w:szCs w:val="24"/>
        </w:rPr>
        <w:t>中标人确定后，招标人应当在《全国公共资源交易平台（河南省·许昌市）》、</w:t>
      </w:r>
      <w:r>
        <w:rPr>
          <w:rFonts w:asciiTheme="minorEastAsia" w:hAnsiTheme="minorEastAsia" w:cstheme="minorEastAsia" w:hint="eastAsia"/>
          <w:sz w:val="24"/>
          <w:szCs w:val="24"/>
        </w:rPr>
        <w:t>《河南省电子招标投标公共服务平台》</w:t>
      </w:r>
      <w:r>
        <w:rPr>
          <w:rFonts w:ascii="宋体" w:eastAsia="宋体" w:hAnsi="宋体" w:cs="宋体" w:hint="eastAsia"/>
          <w:sz w:val="24"/>
          <w:szCs w:val="24"/>
        </w:rPr>
        <w:t>上进行公示，公示时间不少于</w:t>
      </w:r>
      <w:r>
        <w:rPr>
          <w:rFonts w:ascii="宋体" w:eastAsia="宋体" w:hAnsi="宋体" w:cs="宋体" w:hint="eastAsia"/>
          <w:sz w:val="24"/>
          <w:szCs w:val="24"/>
        </w:rPr>
        <w:t>3</w:t>
      </w:r>
      <w:r>
        <w:rPr>
          <w:rFonts w:ascii="宋体" w:eastAsia="宋体" w:hAnsi="宋体" w:cs="宋体" w:hint="eastAsia"/>
          <w:sz w:val="24"/>
          <w:szCs w:val="24"/>
        </w:rPr>
        <w:t>日。公示期满后，招标人应当将招标投标情况书面报告提交招标投标管理部门备案，向中标人发出中标通知书，并向所有合格投标人告知中标结果。</w:t>
      </w:r>
    </w:p>
    <w:p w:rsidR="00C2666F" w:rsidRDefault="00C2666F">
      <w:pPr>
        <w:snapToGrid w:val="0"/>
        <w:spacing w:line="400" w:lineRule="exact"/>
        <w:ind w:firstLine="480"/>
        <w:rPr>
          <w:rFonts w:ascii="宋体" w:eastAsia="宋体" w:hAnsi="宋体" w:cs="宋体"/>
          <w:sz w:val="24"/>
          <w:szCs w:val="24"/>
        </w:rPr>
      </w:pPr>
    </w:p>
    <w:p w:rsidR="00C2666F" w:rsidRDefault="008A0D68">
      <w:pPr>
        <w:pStyle w:val="378020"/>
        <w:keepNext w:val="0"/>
        <w:keepLines w:val="0"/>
        <w:snapToGrid w:val="0"/>
        <w:ind w:firstLineChars="0" w:firstLine="0"/>
        <w:rPr>
          <w:rFonts w:ascii="宋体" w:eastAsia="宋体" w:hAnsi="宋体"/>
          <w:szCs w:val="24"/>
        </w:rPr>
      </w:pPr>
      <w:r>
        <w:rPr>
          <w:rFonts w:ascii="宋体" w:eastAsia="宋体" w:hAnsi="宋体" w:hint="eastAsia"/>
          <w:b/>
          <w:szCs w:val="24"/>
        </w:rPr>
        <w:t>5.</w:t>
      </w:r>
      <w:r>
        <w:rPr>
          <w:rFonts w:ascii="宋体" w:eastAsia="宋体" w:hAnsi="宋体" w:hint="eastAsia"/>
          <w:b/>
          <w:szCs w:val="24"/>
        </w:rPr>
        <w:t>评标报告</w:t>
      </w:r>
    </w:p>
    <w:p w:rsidR="00C2666F" w:rsidRDefault="008A0D68" w:rsidP="008641E8">
      <w:pPr>
        <w:spacing w:line="400" w:lineRule="exact"/>
        <w:ind w:firstLineChars="207" w:firstLine="497"/>
        <w:rPr>
          <w:rFonts w:ascii="宋体" w:eastAsia="宋体" w:hAnsi="宋体" w:cs="宋体"/>
          <w:sz w:val="24"/>
          <w:szCs w:val="24"/>
        </w:rPr>
      </w:pPr>
      <w:r>
        <w:rPr>
          <w:rFonts w:ascii="宋体" w:eastAsia="宋体" w:hAnsi="宋体" w:cs="宋体" w:hint="eastAsia"/>
          <w:sz w:val="24"/>
          <w:szCs w:val="24"/>
        </w:rPr>
        <w:t>评标委员会根据全体评标成员签字的原始评标记录和评标结果编写评标报告，并于评标结束时抄送有关行政监督部门。</w:t>
      </w:r>
    </w:p>
    <w:p w:rsidR="00C2666F" w:rsidRDefault="008A0D68">
      <w:pPr>
        <w:snapToGrid w:val="0"/>
        <w:spacing w:line="400" w:lineRule="exact"/>
        <w:ind w:firstLine="480"/>
        <w:rPr>
          <w:rFonts w:ascii="宋体" w:eastAsia="宋体" w:hAnsi="宋体" w:cs="宋体"/>
          <w:sz w:val="24"/>
          <w:szCs w:val="24"/>
        </w:rPr>
      </w:pPr>
      <w:r>
        <w:rPr>
          <w:rFonts w:ascii="宋体" w:eastAsia="宋体" w:hAnsi="宋体" w:cs="宋体" w:hint="eastAsia"/>
          <w:sz w:val="24"/>
          <w:szCs w:val="24"/>
        </w:rPr>
        <w:t>评标报告应当包括以下内容：</w:t>
      </w:r>
    </w:p>
    <w:p w:rsidR="00C2666F" w:rsidRDefault="008A0D68">
      <w:pPr>
        <w:snapToGrid w:val="0"/>
        <w:spacing w:line="400" w:lineRule="exact"/>
        <w:ind w:firstLine="48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1</w:t>
      </w:r>
      <w:r>
        <w:rPr>
          <w:rFonts w:ascii="宋体" w:eastAsia="宋体" w:hAnsi="宋体" w:cs="宋体" w:hint="eastAsia"/>
          <w:sz w:val="24"/>
          <w:szCs w:val="24"/>
        </w:rPr>
        <w:t>）招标公告刊登的媒体名称、开标日期和地点；</w:t>
      </w:r>
    </w:p>
    <w:p w:rsidR="00C2666F" w:rsidRDefault="008A0D68">
      <w:pPr>
        <w:snapToGrid w:val="0"/>
        <w:spacing w:line="400" w:lineRule="exact"/>
        <w:ind w:firstLine="48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2</w:t>
      </w:r>
      <w:r>
        <w:rPr>
          <w:rFonts w:ascii="宋体" w:eastAsia="宋体" w:hAnsi="宋体" w:cs="宋体" w:hint="eastAsia"/>
          <w:sz w:val="24"/>
          <w:szCs w:val="24"/>
        </w:rPr>
        <w:t>）投标人名单和评标委员会成员名单；</w:t>
      </w:r>
    </w:p>
    <w:p w:rsidR="00C2666F" w:rsidRDefault="008A0D68">
      <w:pPr>
        <w:snapToGrid w:val="0"/>
        <w:spacing w:line="400" w:lineRule="exact"/>
        <w:ind w:firstLine="48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3</w:t>
      </w:r>
      <w:r>
        <w:rPr>
          <w:rFonts w:ascii="宋体" w:eastAsia="宋体" w:hAnsi="宋体" w:cs="宋体" w:hint="eastAsia"/>
          <w:sz w:val="24"/>
          <w:szCs w:val="24"/>
        </w:rPr>
        <w:t>）评标方法和标准；</w:t>
      </w:r>
    </w:p>
    <w:p w:rsidR="00C2666F" w:rsidRDefault="008A0D68">
      <w:pPr>
        <w:snapToGrid w:val="0"/>
        <w:spacing w:line="400" w:lineRule="exact"/>
        <w:ind w:firstLine="48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4</w:t>
      </w:r>
      <w:r>
        <w:rPr>
          <w:rFonts w:ascii="宋体" w:eastAsia="宋体" w:hAnsi="宋体" w:cs="宋体" w:hint="eastAsia"/>
          <w:sz w:val="24"/>
          <w:szCs w:val="24"/>
        </w:rPr>
        <w:t>）开标记录和评标情况及说明，包括无效投标人名单及原因；</w:t>
      </w:r>
    </w:p>
    <w:p w:rsidR="00C2666F" w:rsidRDefault="008A0D68">
      <w:pPr>
        <w:snapToGrid w:val="0"/>
        <w:spacing w:line="400" w:lineRule="exact"/>
        <w:ind w:firstLineChars="100" w:firstLine="240"/>
        <w:rPr>
          <w:rFonts w:ascii="宋体" w:eastAsia="宋体" w:hAnsi="宋体" w:cs="宋体"/>
          <w:sz w:val="24"/>
          <w:szCs w:val="24"/>
        </w:rPr>
      </w:pPr>
      <w:r>
        <w:rPr>
          <w:rFonts w:ascii="宋体" w:eastAsia="宋体" w:hAnsi="宋体" w:cs="宋体" w:hint="eastAsia"/>
          <w:sz w:val="24"/>
          <w:szCs w:val="24"/>
        </w:rPr>
        <w:t xml:space="preserve">　（</w:t>
      </w:r>
      <w:r>
        <w:rPr>
          <w:rFonts w:ascii="宋体" w:eastAsia="宋体" w:hAnsi="宋体" w:cs="宋体" w:hint="eastAsia"/>
          <w:sz w:val="24"/>
          <w:szCs w:val="24"/>
        </w:rPr>
        <w:t>5</w:t>
      </w:r>
      <w:r>
        <w:rPr>
          <w:rFonts w:ascii="宋体" w:eastAsia="宋体" w:hAnsi="宋体" w:cs="宋体" w:hint="eastAsia"/>
          <w:sz w:val="24"/>
          <w:szCs w:val="24"/>
        </w:rPr>
        <w:t>）评标结果，确定的中标候选人名单或者经采购人委托直接确定的中标</w:t>
      </w:r>
      <w:r>
        <w:rPr>
          <w:rFonts w:ascii="宋体" w:eastAsia="宋体" w:hAnsi="宋体" w:cs="宋体" w:hint="eastAsia"/>
          <w:sz w:val="24"/>
          <w:szCs w:val="24"/>
        </w:rPr>
        <w:lastRenderedPageBreak/>
        <w:t>人；</w:t>
      </w:r>
    </w:p>
    <w:p w:rsidR="00C2666F" w:rsidRDefault="008A0D68">
      <w:pPr>
        <w:snapToGrid w:val="0"/>
        <w:spacing w:line="400" w:lineRule="exact"/>
        <w:ind w:firstLine="48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6</w:t>
      </w:r>
      <w:r>
        <w:rPr>
          <w:rFonts w:ascii="宋体" w:eastAsia="宋体" w:hAnsi="宋体" w:cs="宋体" w:hint="eastAsia"/>
          <w:sz w:val="24"/>
          <w:szCs w:val="24"/>
        </w:rPr>
        <w:t>）其他需要说明的情况，包括评标过程中投标人根据评标委员会要求进行的澄清、说明或者补正，评标委员会成员的更换等。</w:t>
      </w:r>
    </w:p>
    <w:p w:rsidR="00C2666F" w:rsidRDefault="008A0D68">
      <w:pPr>
        <w:snapToGrid w:val="0"/>
        <w:spacing w:line="400" w:lineRule="exact"/>
        <w:ind w:firstLine="480"/>
        <w:rPr>
          <w:rFonts w:ascii="宋体" w:eastAsia="宋体" w:hAnsi="宋体" w:cs="宋体"/>
          <w:sz w:val="24"/>
          <w:szCs w:val="24"/>
        </w:rPr>
      </w:pPr>
      <w:r>
        <w:rPr>
          <w:rFonts w:ascii="宋体" w:eastAsia="宋体" w:hAnsi="宋体" w:cs="宋体" w:hint="eastAsia"/>
          <w:sz w:val="24"/>
          <w:szCs w:val="24"/>
        </w:rPr>
        <w:t>评标委员会成员对需要共同认定的事项存在争议的，应当按照少数服从多数的原则作出结论。持不同意见的评标委员会成员应当在评标报告上签署不同意见及理由，否则视为同意评标报告。</w:t>
      </w:r>
    </w:p>
    <w:p w:rsidR="00C2666F" w:rsidRDefault="00C2666F">
      <w:pPr>
        <w:snapToGrid w:val="0"/>
        <w:spacing w:line="400" w:lineRule="exact"/>
        <w:ind w:firstLineChars="0" w:firstLine="0"/>
        <w:rPr>
          <w:rFonts w:ascii="宋体" w:eastAsia="宋体" w:hAnsi="宋体" w:cs="宋体"/>
          <w:sz w:val="24"/>
          <w:szCs w:val="24"/>
        </w:rPr>
      </w:pPr>
    </w:p>
    <w:p w:rsidR="00C2666F" w:rsidRDefault="008A0D68">
      <w:pPr>
        <w:pStyle w:val="378020"/>
        <w:keepNext w:val="0"/>
        <w:keepLines w:val="0"/>
        <w:snapToGrid w:val="0"/>
        <w:ind w:firstLineChars="0" w:firstLine="0"/>
        <w:rPr>
          <w:rFonts w:ascii="宋体" w:eastAsia="宋体" w:hAnsi="宋体"/>
          <w:b/>
          <w:szCs w:val="24"/>
        </w:rPr>
      </w:pPr>
      <w:r>
        <w:rPr>
          <w:rFonts w:ascii="宋体" w:eastAsia="宋体" w:hAnsi="宋体" w:hint="eastAsia"/>
          <w:b/>
          <w:szCs w:val="24"/>
        </w:rPr>
        <w:t>6.</w:t>
      </w:r>
      <w:r>
        <w:rPr>
          <w:rFonts w:ascii="宋体" w:eastAsia="宋体" w:hAnsi="宋体" w:hint="eastAsia"/>
          <w:b/>
          <w:szCs w:val="24"/>
        </w:rPr>
        <w:t>评标委员会及其成员不得有下列行为：</w:t>
      </w:r>
    </w:p>
    <w:p w:rsidR="00C2666F" w:rsidRDefault="008A0D68">
      <w:pPr>
        <w:snapToGrid w:val="0"/>
        <w:spacing w:line="400" w:lineRule="exact"/>
        <w:ind w:firstLine="48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1</w:t>
      </w:r>
      <w:r>
        <w:rPr>
          <w:rFonts w:ascii="宋体" w:eastAsia="宋体" w:hAnsi="宋体" w:cs="宋体" w:hint="eastAsia"/>
          <w:sz w:val="24"/>
          <w:szCs w:val="24"/>
        </w:rPr>
        <w:t>）确定参与评标至评标结束前私自接触投标人；</w:t>
      </w:r>
    </w:p>
    <w:p w:rsidR="00C2666F" w:rsidRDefault="008A0D68">
      <w:pPr>
        <w:snapToGrid w:val="0"/>
        <w:spacing w:line="400" w:lineRule="exact"/>
        <w:ind w:firstLine="48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2</w:t>
      </w:r>
      <w:r>
        <w:rPr>
          <w:rFonts w:ascii="宋体" w:eastAsia="宋体" w:hAnsi="宋体" w:cs="宋体" w:hint="eastAsia"/>
          <w:sz w:val="24"/>
          <w:szCs w:val="24"/>
        </w:rPr>
        <w:t>）接受投标人提出的与投标文件不一致的澄清或者说明，本办法</w:t>
      </w:r>
      <w:r>
        <w:rPr>
          <w:rFonts w:ascii="宋体" w:eastAsia="宋体" w:hAnsi="宋体" w:cs="宋体" w:hint="eastAsia"/>
          <w:sz w:val="24"/>
          <w:szCs w:val="24"/>
        </w:rPr>
        <w:t>3.5.1</w:t>
      </w:r>
      <w:r>
        <w:rPr>
          <w:rFonts w:ascii="宋体" w:eastAsia="宋体" w:hAnsi="宋体" w:cs="宋体" w:hint="eastAsia"/>
          <w:sz w:val="24"/>
          <w:szCs w:val="24"/>
        </w:rPr>
        <w:t>项规定的情形除外；</w:t>
      </w:r>
    </w:p>
    <w:p w:rsidR="00C2666F" w:rsidRDefault="008A0D68">
      <w:pPr>
        <w:snapToGrid w:val="0"/>
        <w:spacing w:line="400" w:lineRule="exact"/>
        <w:ind w:firstLine="48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3</w:t>
      </w:r>
      <w:r>
        <w:rPr>
          <w:rFonts w:ascii="宋体" w:eastAsia="宋体" w:hAnsi="宋体" w:cs="宋体" w:hint="eastAsia"/>
          <w:sz w:val="24"/>
          <w:szCs w:val="24"/>
        </w:rPr>
        <w:t>）违反评标纪律发表倾向性意见或者征询采购人的倾向性意见；</w:t>
      </w:r>
    </w:p>
    <w:p w:rsidR="00C2666F" w:rsidRDefault="008A0D68">
      <w:pPr>
        <w:snapToGrid w:val="0"/>
        <w:spacing w:line="400" w:lineRule="exact"/>
        <w:ind w:firstLine="48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4</w:t>
      </w:r>
      <w:r>
        <w:rPr>
          <w:rFonts w:ascii="宋体" w:eastAsia="宋体" w:hAnsi="宋体" w:cs="宋体" w:hint="eastAsia"/>
          <w:sz w:val="24"/>
          <w:szCs w:val="24"/>
        </w:rPr>
        <w:t>）对需要专业判断的主观评审因素协商评分；</w:t>
      </w:r>
    </w:p>
    <w:p w:rsidR="00C2666F" w:rsidRDefault="008A0D68">
      <w:pPr>
        <w:snapToGrid w:val="0"/>
        <w:spacing w:line="400" w:lineRule="exact"/>
        <w:ind w:firstLine="48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5</w:t>
      </w:r>
      <w:r>
        <w:rPr>
          <w:rFonts w:ascii="宋体" w:eastAsia="宋体" w:hAnsi="宋体" w:cs="宋体" w:hint="eastAsia"/>
          <w:sz w:val="24"/>
          <w:szCs w:val="24"/>
        </w:rPr>
        <w:t>）在评标过程中擅离职守，影响评标程序正常进行的；</w:t>
      </w:r>
    </w:p>
    <w:p w:rsidR="00C2666F" w:rsidRDefault="008A0D68">
      <w:pPr>
        <w:snapToGrid w:val="0"/>
        <w:spacing w:line="400" w:lineRule="exact"/>
        <w:ind w:firstLine="48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6</w:t>
      </w:r>
      <w:r>
        <w:rPr>
          <w:rFonts w:ascii="宋体" w:eastAsia="宋体" w:hAnsi="宋体" w:cs="宋体" w:hint="eastAsia"/>
          <w:sz w:val="24"/>
          <w:szCs w:val="24"/>
        </w:rPr>
        <w:t>）记录、复制或者带走任何评标资料；</w:t>
      </w:r>
    </w:p>
    <w:p w:rsidR="00C2666F" w:rsidRDefault="008A0D68">
      <w:pPr>
        <w:snapToGrid w:val="0"/>
        <w:spacing w:line="400" w:lineRule="exact"/>
        <w:ind w:firstLine="48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7</w:t>
      </w:r>
      <w:r>
        <w:rPr>
          <w:rFonts w:ascii="宋体" w:eastAsia="宋体" w:hAnsi="宋体" w:cs="宋体" w:hint="eastAsia"/>
          <w:sz w:val="24"/>
          <w:szCs w:val="24"/>
        </w:rPr>
        <w:t>）其他不遵守评标纪律的行为。</w:t>
      </w:r>
    </w:p>
    <w:p w:rsidR="00C2666F" w:rsidRDefault="008A0D68">
      <w:pPr>
        <w:snapToGrid w:val="0"/>
        <w:spacing w:line="400" w:lineRule="exact"/>
        <w:ind w:firstLine="480"/>
        <w:rPr>
          <w:rFonts w:ascii="宋体" w:eastAsia="宋体" w:hAnsi="宋体" w:cs="宋体"/>
          <w:sz w:val="24"/>
          <w:szCs w:val="24"/>
        </w:rPr>
      </w:pPr>
      <w:r>
        <w:rPr>
          <w:rFonts w:ascii="宋体" w:eastAsia="宋体" w:hAnsi="宋体" w:cs="宋体" w:hint="eastAsia"/>
          <w:sz w:val="24"/>
          <w:szCs w:val="24"/>
        </w:rPr>
        <w:t>评标委员会成员有前款第一至五项行为之一的，其评审意见无效，并不得获取评审劳务报酬和报销异地评审差旅费。</w:t>
      </w:r>
    </w:p>
    <w:p w:rsidR="00C2666F" w:rsidRDefault="00C2666F">
      <w:pPr>
        <w:snapToGrid w:val="0"/>
        <w:spacing w:line="400" w:lineRule="exact"/>
        <w:ind w:firstLineChars="0" w:firstLine="0"/>
        <w:rPr>
          <w:rFonts w:ascii="宋体" w:eastAsia="宋体" w:hAnsi="宋体" w:cs="宋体"/>
          <w:sz w:val="24"/>
          <w:szCs w:val="24"/>
        </w:rPr>
      </w:pPr>
    </w:p>
    <w:p w:rsidR="00C2666F" w:rsidRDefault="008A0D68">
      <w:pPr>
        <w:snapToGrid w:val="0"/>
        <w:spacing w:line="400" w:lineRule="exact"/>
        <w:ind w:firstLineChars="0" w:firstLine="0"/>
        <w:rPr>
          <w:rFonts w:ascii="宋体" w:eastAsia="宋体" w:hAnsi="宋体" w:cs="宋体"/>
          <w:sz w:val="24"/>
          <w:szCs w:val="24"/>
        </w:rPr>
      </w:pPr>
      <w:r>
        <w:rPr>
          <w:rFonts w:ascii="宋体" w:eastAsia="宋体" w:hAnsi="宋体" w:cs="宋体" w:hint="eastAsia"/>
          <w:b/>
          <w:sz w:val="24"/>
          <w:szCs w:val="24"/>
        </w:rPr>
        <w:t>7.</w:t>
      </w:r>
      <w:r>
        <w:rPr>
          <w:rFonts w:ascii="宋体" w:eastAsia="宋体" w:hAnsi="宋体" w:cs="宋体" w:hint="eastAsia"/>
          <w:b/>
          <w:sz w:val="24"/>
          <w:szCs w:val="24"/>
        </w:rPr>
        <w:t>其他需要注意的事项</w:t>
      </w:r>
      <w:r>
        <w:rPr>
          <w:rFonts w:ascii="宋体" w:eastAsia="宋体" w:hAnsi="宋体" w:cs="宋体" w:hint="eastAsia"/>
          <w:sz w:val="24"/>
          <w:szCs w:val="24"/>
        </w:rPr>
        <w:t xml:space="preserve">　</w:t>
      </w:r>
    </w:p>
    <w:p w:rsidR="00C2666F" w:rsidRDefault="008A0D68">
      <w:pPr>
        <w:snapToGrid w:val="0"/>
        <w:spacing w:line="400" w:lineRule="exact"/>
        <w:ind w:firstLine="480"/>
        <w:rPr>
          <w:rFonts w:ascii="宋体" w:eastAsia="宋体" w:hAnsi="宋体" w:cs="宋体"/>
          <w:sz w:val="24"/>
          <w:szCs w:val="24"/>
        </w:rPr>
      </w:pPr>
      <w:r>
        <w:rPr>
          <w:rFonts w:ascii="宋体" w:eastAsia="宋体" w:hAnsi="宋体" w:cs="宋体" w:hint="eastAsia"/>
          <w:sz w:val="24"/>
          <w:szCs w:val="24"/>
        </w:rPr>
        <w:t>1</w:t>
      </w:r>
      <w:r>
        <w:rPr>
          <w:rFonts w:ascii="宋体" w:eastAsia="宋体" w:hAnsi="宋体" w:cs="宋体" w:hint="eastAsia"/>
          <w:sz w:val="24"/>
          <w:szCs w:val="24"/>
        </w:rPr>
        <w:t>、评标委员会发现招标文件存在歧义、重大缺陷导致评标工作无法进行，或者招标文件内容违反国家有关强制性规定的，应当停止评标工作，与招标人或者招标代理机构沟通并作书面记录。招标人或者招标代理机构确认后，应当修改招标文件，重新组织采购活动。</w:t>
      </w:r>
    </w:p>
    <w:p w:rsidR="00C2666F" w:rsidRDefault="008A0D68">
      <w:pPr>
        <w:snapToGrid w:val="0"/>
        <w:spacing w:line="400" w:lineRule="exact"/>
        <w:ind w:firstLine="480"/>
        <w:rPr>
          <w:rFonts w:ascii="宋体" w:eastAsia="宋体" w:hAnsi="宋体" w:cs="宋体"/>
          <w:sz w:val="24"/>
          <w:szCs w:val="24"/>
        </w:rPr>
      </w:pPr>
      <w:r>
        <w:rPr>
          <w:rFonts w:ascii="宋体" w:eastAsia="宋体" w:hAnsi="宋体" w:cs="宋体" w:hint="eastAsia"/>
          <w:sz w:val="24"/>
          <w:szCs w:val="24"/>
        </w:rPr>
        <w:t>2</w:t>
      </w:r>
      <w:r>
        <w:rPr>
          <w:rFonts w:ascii="宋体" w:eastAsia="宋体" w:hAnsi="宋体" w:cs="宋体" w:hint="eastAsia"/>
          <w:sz w:val="24"/>
          <w:szCs w:val="24"/>
        </w:rPr>
        <w:t>、招标人、招标代理机构应当采取必要措施，保证评标在严格保密的情况下进行</w:t>
      </w:r>
      <w:r>
        <w:rPr>
          <w:rFonts w:ascii="宋体" w:eastAsia="宋体" w:hAnsi="宋体" w:cs="宋体" w:hint="eastAsia"/>
          <w:sz w:val="24"/>
          <w:szCs w:val="24"/>
        </w:rPr>
        <w:t>。除招标人代表、评标现场组织人员外，招标人的其他工作人员以及与评标工作无关的人员不得进入评标现场。</w:t>
      </w:r>
    </w:p>
    <w:p w:rsidR="00C2666F" w:rsidRDefault="008A0D68">
      <w:pPr>
        <w:snapToGrid w:val="0"/>
        <w:spacing w:line="400" w:lineRule="exact"/>
        <w:ind w:firstLine="480"/>
        <w:rPr>
          <w:rFonts w:ascii="宋体" w:eastAsia="宋体" w:hAnsi="宋体" w:cs="宋体"/>
          <w:sz w:val="24"/>
          <w:szCs w:val="24"/>
        </w:rPr>
      </w:pPr>
      <w:r>
        <w:rPr>
          <w:rFonts w:ascii="宋体" w:eastAsia="宋体" w:hAnsi="宋体" w:cs="宋体" w:hint="eastAsia"/>
          <w:sz w:val="24"/>
          <w:szCs w:val="24"/>
        </w:rPr>
        <w:t>有关人员对评标情况以及在评标过程中获悉的国家秘密、商业秘密负有保密责任。</w:t>
      </w:r>
    </w:p>
    <w:p w:rsidR="00C2666F" w:rsidRDefault="008A0D68">
      <w:pPr>
        <w:snapToGrid w:val="0"/>
        <w:spacing w:line="400" w:lineRule="exact"/>
        <w:ind w:firstLine="480"/>
        <w:rPr>
          <w:rFonts w:ascii="宋体" w:eastAsia="宋体" w:hAnsi="宋体" w:cs="宋体"/>
          <w:sz w:val="24"/>
          <w:szCs w:val="24"/>
        </w:rPr>
      </w:pPr>
      <w:r>
        <w:rPr>
          <w:rFonts w:ascii="宋体" w:eastAsia="宋体" w:hAnsi="宋体" w:cs="宋体" w:hint="eastAsia"/>
          <w:sz w:val="24"/>
          <w:szCs w:val="24"/>
        </w:rPr>
        <w:t>3</w:t>
      </w:r>
      <w:r>
        <w:rPr>
          <w:rFonts w:ascii="宋体" w:eastAsia="宋体" w:hAnsi="宋体" w:cs="宋体" w:hint="eastAsia"/>
          <w:sz w:val="24"/>
          <w:szCs w:val="24"/>
        </w:rPr>
        <w:t>、评标委员会或者其成员存在下列情形导致评标结果无效的，招标人、招标代理机构可以重新组建评标委员会进行评标，并书面报告招标监督部门，但合同已经履行的除外：</w:t>
      </w:r>
    </w:p>
    <w:p w:rsidR="00C2666F" w:rsidRDefault="008A0D68">
      <w:pPr>
        <w:snapToGrid w:val="0"/>
        <w:spacing w:line="400" w:lineRule="exact"/>
        <w:ind w:firstLine="48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1</w:t>
      </w:r>
      <w:r>
        <w:rPr>
          <w:rFonts w:ascii="宋体" w:eastAsia="宋体" w:hAnsi="宋体" w:cs="宋体" w:hint="eastAsia"/>
          <w:sz w:val="24"/>
          <w:szCs w:val="24"/>
        </w:rPr>
        <w:t>）评标委员会组成不符合本办法规定的；</w:t>
      </w:r>
    </w:p>
    <w:p w:rsidR="00C2666F" w:rsidRDefault="008A0D68">
      <w:pPr>
        <w:snapToGrid w:val="0"/>
        <w:spacing w:line="400" w:lineRule="exact"/>
        <w:ind w:firstLine="48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2</w:t>
      </w:r>
      <w:r>
        <w:rPr>
          <w:rFonts w:ascii="宋体" w:eastAsia="宋体" w:hAnsi="宋体" w:cs="宋体" w:hint="eastAsia"/>
          <w:sz w:val="24"/>
          <w:szCs w:val="24"/>
        </w:rPr>
        <w:t>）有本办法第六十二条第一至五项情形的；</w:t>
      </w:r>
    </w:p>
    <w:p w:rsidR="00C2666F" w:rsidRDefault="008A0D68">
      <w:pPr>
        <w:snapToGrid w:val="0"/>
        <w:spacing w:line="400" w:lineRule="exact"/>
        <w:ind w:firstLine="480"/>
        <w:rPr>
          <w:rFonts w:ascii="宋体" w:eastAsia="宋体" w:hAnsi="宋体" w:cs="宋体"/>
          <w:sz w:val="24"/>
          <w:szCs w:val="24"/>
        </w:rPr>
      </w:pPr>
      <w:r>
        <w:rPr>
          <w:rFonts w:ascii="宋体" w:eastAsia="宋体" w:hAnsi="宋体" w:cs="宋体" w:hint="eastAsia"/>
          <w:sz w:val="24"/>
          <w:szCs w:val="24"/>
        </w:rPr>
        <w:lastRenderedPageBreak/>
        <w:t>（</w:t>
      </w:r>
      <w:r>
        <w:rPr>
          <w:rFonts w:ascii="宋体" w:eastAsia="宋体" w:hAnsi="宋体" w:cs="宋体" w:hint="eastAsia"/>
          <w:sz w:val="24"/>
          <w:szCs w:val="24"/>
        </w:rPr>
        <w:t>3</w:t>
      </w:r>
      <w:r>
        <w:rPr>
          <w:rFonts w:ascii="宋体" w:eastAsia="宋体" w:hAnsi="宋体" w:cs="宋体" w:hint="eastAsia"/>
          <w:sz w:val="24"/>
          <w:szCs w:val="24"/>
        </w:rPr>
        <w:t>）评标委员会及其成员独立评标受到非法干预的；</w:t>
      </w:r>
    </w:p>
    <w:p w:rsidR="00C2666F" w:rsidRDefault="008A0D68">
      <w:pPr>
        <w:snapToGrid w:val="0"/>
        <w:spacing w:line="400" w:lineRule="exact"/>
        <w:ind w:firstLine="480"/>
        <w:rPr>
          <w:rFonts w:ascii="宋体" w:eastAsia="宋体" w:hAnsi="宋体" w:cs="宋体"/>
          <w:sz w:val="24"/>
          <w:szCs w:val="24"/>
        </w:rPr>
      </w:pPr>
      <w:r>
        <w:rPr>
          <w:rFonts w:ascii="宋体" w:eastAsia="宋体" w:hAnsi="宋体" w:cs="宋体" w:hint="eastAsia"/>
          <w:sz w:val="24"/>
          <w:szCs w:val="24"/>
        </w:rPr>
        <w:t>有违法违规行为的原评标委员会成员不得参加重新组建的评标委员会。</w:t>
      </w:r>
    </w:p>
    <w:p w:rsidR="00C2666F" w:rsidRDefault="00C2666F">
      <w:pPr>
        <w:snapToGrid w:val="0"/>
        <w:spacing w:line="400" w:lineRule="exact"/>
        <w:ind w:firstLineChars="0" w:firstLine="0"/>
        <w:outlineLvl w:val="0"/>
        <w:rPr>
          <w:rFonts w:ascii="宋体" w:eastAsia="宋体" w:hAnsi="宋体" w:cs="宋体"/>
          <w:b/>
          <w:sz w:val="24"/>
          <w:szCs w:val="24"/>
        </w:rPr>
      </w:pPr>
    </w:p>
    <w:bookmarkEnd w:id="92"/>
    <w:bookmarkEnd w:id="93"/>
    <w:bookmarkEnd w:id="94"/>
    <w:bookmarkEnd w:id="95"/>
    <w:p w:rsidR="00C2666F" w:rsidRDefault="008A0D68">
      <w:pPr>
        <w:spacing w:line="400" w:lineRule="exact"/>
        <w:ind w:firstLineChars="0" w:firstLine="0"/>
        <w:jc w:val="center"/>
        <w:rPr>
          <w:rFonts w:ascii="宋体" w:eastAsia="宋体" w:hAnsi="宋体" w:cs="宋体"/>
          <w:b/>
          <w:kern w:val="44"/>
          <w:sz w:val="32"/>
          <w:szCs w:val="44"/>
        </w:rPr>
      </w:pPr>
      <w:r>
        <w:rPr>
          <w:rFonts w:ascii="宋体" w:eastAsia="宋体" w:hAnsi="宋体" w:cs="宋体" w:hint="eastAsia"/>
          <w:sz w:val="24"/>
          <w:szCs w:val="24"/>
        </w:rPr>
        <w:t xml:space="preserve">   </w:t>
      </w:r>
    </w:p>
    <w:p w:rsidR="00C2666F" w:rsidRDefault="00C2666F">
      <w:pPr>
        <w:spacing w:line="200" w:lineRule="exact"/>
        <w:ind w:firstLineChars="0" w:firstLine="0"/>
        <w:jc w:val="center"/>
        <w:rPr>
          <w:rFonts w:ascii="宋体" w:eastAsia="宋体" w:hAnsi="宋体" w:cs="宋体"/>
          <w:b/>
          <w:kern w:val="44"/>
          <w:sz w:val="32"/>
          <w:szCs w:val="44"/>
        </w:rPr>
      </w:pPr>
    </w:p>
    <w:p w:rsidR="00C2666F" w:rsidRDefault="00C2666F">
      <w:pPr>
        <w:autoSpaceDE w:val="0"/>
        <w:autoSpaceDN w:val="0"/>
        <w:adjustRightInd w:val="0"/>
        <w:ind w:firstLineChars="0" w:firstLine="0"/>
        <w:jc w:val="both"/>
        <w:rPr>
          <w:rFonts w:ascii="宋体" w:hAnsi="宋体" w:cs="宋体"/>
          <w:b/>
          <w:sz w:val="28"/>
          <w:szCs w:val="28"/>
        </w:rPr>
      </w:pPr>
    </w:p>
    <w:p w:rsidR="00C2666F" w:rsidRDefault="00C2666F">
      <w:pPr>
        <w:autoSpaceDE w:val="0"/>
        <w:autoSpaceDN w:val="0"/>
        <w:adjustRightInd w:val="0"/>
        <w:ind w:firstLineChars="0" w:firstLine="0"/>
        <w:jc w:val="center"/>
        <w:rPr>
          <w:rFonts w:ascii="宋体" w:hAnsi="宋体" w:cs="宋体"/>
          <w:b/>
          <w:sz w:val="28"/>
          <w:szCs w:val="28"/>
        </w:rPr>
      </w:pPr>
    </w:p>
    <w:p w:rsidR="00C2666F" w:rsidRDefault="00C2666F">
      <w:pPr>
        <w:autoSpaceDE w:val="0"/>
        <w:autoSpaceDN w:val="0"/>
        <w:adjustRightInd w:val="0"/>
        <w:ind w:firstLineChars="0" w:firstLine="0"/>
        <w:jc w:val="center"/>
        <w:rPr>
          <w:rFonts w:ascii="宋体" w:hAnsi="宋体" w:cs="宋体"/>
          <w:b/>
          <w:sz w:val="28"/>
          <w:szCs w:val="28"/>
        </w:rPr>
      </w:pPr>
    </w:p>
    <w:p w:rsidR="00C2666F" w:rsidRDefault="00C2666F">
      <w:pPr>
        <w:autoSpaceDE w:val="0"/>
        <w:autoSpaceDN w:val="0"/>
        <w:adjustRightInd w:val="0"/>
        <w:ind w:firstLineChars="0" w:firstLine="0"/>
        <w:jc w:val="center"/>
        <w:rPr>
          <w:rFonts w:ascii="宋体" w:hAnsi="宋体" w:cs="宋体"/>
          <w:b/>
          <w:sz w:val="28"/>
          <w:szCs w:val="28"/>
        </w:rPr>
      </w:pPr>
    </w:p>
    <w:p w:rsidR="00C2666F" w:rsidRDefault="00C2666F">
      <w:pPr>
        <w:autoSpaceDE w:val="0"/>
        <w:autoSpaceDN w:val="0"/>
        <w:adjustRightInd w:val="0"/>
        <w:ind w:firstLineChars="0" w:firstLine="0"/>
        <w:jc w:val="center"/>
        <w:rPr>
          <w:rFonts w:ascii="宋体" w:hAnsi="宋体" w:cs="宋体"/>
          <w:b/>
          <w:sz w:val="28"/>
          <w:szCs w:val="28"/>
        </w:rPr>
      </w:pPr>
    </w:p>
    <w:p w:rsidR="00C2666F" w:rsidRDefault="00C2666F">
      <w:pPr>
        <w:autoSpaceDE w:val="0"/>
        <w:autoSpaceDN w:val="0"/>
        <w:adjustRightInd w:val="0"/>
        <w:ind w:firstLineChars="0" w:firstLine="0"/>
        <w:jc w:val="center"/>
        <w:rPr>
          <w:rFonts w:ascii="宋体" w:hAnsi="宋体" w:cs="宋体"/>
          <w:b/>
          <w:sz w:val="28"/>
          <w:szCs w:val="28"/>
        </w:rPr>
      </w:pPr>
    </w:p>
    <w:p w:rsidR="00C2666F" w:rsidRDefault="00C2666F">
      <w:pPr>
        <w:autoSpaceDE w:val="0"/>
        <w:autoSpaceDN w:val="0"/>
        <w:adjustRightInd w:val="0"/>
        <w:ind w:firstLineChars="0" w:firstLine="0"/>
        <w:jc w:val="center"/>
        <w:rPr>
          <w:rFonts w:ascii="宋体" w:hAnsi="宋体" w:cs="宋体"/>
          <w:b/>
          <w:sz w:val="28"/>
          <w:szCs w:val="28"/>
        </w:rPr>
      </w:pPr>
    </w:p>
    <w:p w:rsidR="00C2666F" w:rsidRDefault="00C2666F">
      <w:pPr>
        <w:pStyle w:val="a0"/>
        <w:ind w:firstLine="280"/>
        <w:rPr>
          <w:rFonts w:ascii="宋体" w:hAnsi="宋体" w:cs="宋体"/>
          <w:b/>
          <w:sz w:val="28"/>
          <w:szCs w:val="28"/>
        </w:rPr>
      </w:pPr>
    </w:p>
    <w:p w:rsidR="00C2666F" w:rsidRDefault="00C2666F">
      <w:pPr>
        <w:pStyle w:val="a0"/>
        <w:ind w:firstLine="280"/>
        <w:rPr>
          <w:rFonts w:ascii="宋体" w:hAnsi="宋体" w:cs="宋体"/>
          <w:b/>
          <w:sz w:val="28"/>
          <w:szCs w:val="28"/>
        </w:rPr>
      </w:pPr>
    </w:p>
    <w:p w:rsidR="00C2666F" w:rsidRDefault="00C2666F">
      <w:pPr>
        <w:pStyle w:val="a0"/>
        <w:ind w:firstLine="280"/>
        <w:rPr>
          <w:rFonts w:ascii="宋体" w:hAnsi="宋体" w:cs="宋体"/>
          <w:b/>
          <w:sz w:val="28"/>
          <w:szCs w:val="28"/>
        </w:rPr>
      </w:pPr>
    </w:p>
    <w:p w:rsidR="00C2666F" w:rsidRDefault="00C2666F">
      <w:pPr>
        <w:pStyle w:val="a0"/>
        <w:ind w:firstLine="280"/>
        <w:rPr>
          <w:rFonts w:ascii="宋体" w:hAnsi="宋体" w:cs="宋体"/>
          <w:b/>
          <w:sz w:val="28"/>
          <w:szCs w:val="28"/>
        </w:rPr>
      </w:pPr>
    </w:p>
    <w:p w:rsidR="00C2666F" w:rsidRDefault="00C2666F">
      <w:pPr>
        <w:pStyle w:val="a0"/>
        <w:ind w:firstLine="280"/>
        <w:rPr>
          <w:rFonts w:ascii="宋体" w:hAnsi="宋体" w:cs="宋体"/>
          <w:b/>
          <w:sz w:val="28"/>
          <w:szCs w:val="28"/>
        </w:rPr>
      </w:pPr>
    </w:p>
    <w:p w:rsidR="00C2666F" w:rsidRDefault="00C2666F">
      <w:pPr>
        <w:pStyle w:val="a0"/>
        <w:ind w:firstLine="280"/>
        <w:rPr>
          <w:rFonts w:ascii="宋体" w:hAnsi="宋体" w:cs="宋体"/>
          <w:b/>
          <w:sz w:val="28"/>
          <w:szCs w:val="28"/>
        </w:rPr>
      </w:pPr>
    </w:p>
    <w:p w:rsidR="00C2666F" w:rsidRDefault="00C2666F">
      <w:pPr>
        <w:pStyle w:val="a0"/>
        <w:ind w:firstLine="280"/>
        <w:rPr>
          <w:rFonts w:ascii="宋体" w:hAnsi="宋体" w:cs="宋体"/>
          <w:b/>
          <w:sz w:val="28"/>
          <w:szCs w:val="28"/>
        </w:rPr>
      </w:pPr>
    </w:p>
    <w:p w:rsidR="00C2666F" w:rsidRDefault="00C2666F">
      <w:pPr>
        <w:pStyle w:val="a0"/>
        <w:ind w:firstLine="280"/>
        <w:rPr>
          <w:rFonts w:ascii="宋体" w:hAnsi="宋体" w:cs="宋体"/>
          <w:b/>
          <w:sz w:val="28"/>
          <w:szCs w:val="28"/>
        </w:rPr>
      </w:pPr>
    </w:p>
    <w:p w:rsidR="00C2666F" w:rsidRDefault="00C2666F">
      <w:pPr>
        <w:pStyle w:val="a0"/>
        <w:ind w:firstLine="280"/>
        <w:rPr>
          <w:rFonts w:ascii="宋体" w:hAnsi="宋体" w:cs="宋体"/>
          <w:b/>
          <w:sz w:val="28"/>
          <w:szCs w:val="28"/>
        </w:rPr>
      </w:pPr>
    </w:p>
    <w:p w:rsidR="00C2666F" w:rsidRDefault="00C2666F">
      <w:pPr>
        <w:pStyle w:val="a0"/>
        <w:ind w:firstLine="280"/>
        <w:rPr>
          <w:rFonts w:ascii="宋体" w:hAnsi="宋体" w:cs="宋体"/>
          <w:b/>
          <w:sz w:val="28"/>
          <w:szCs w:val="28"/>
        </w:rPr>
      </w:pPr>
    </w:p>
    <w:p w:rsidR="00C2666F" w:rsidRDefault="00C2666F">
      <w:pPr>
        <w:pStyle w:val="a0"/>
        <w:ind w:firstLine="280"/>
        <w:rPr>
          <w:rFonts w:ascii="宋体" w:hAnsi="宋体" w:cs="宋体"/>
          <w:b/>
          <w:sz w:val="28"/>
          <w:szCs w:val="28"/>
        </w:rPr>
      </w:pPr>
    </w:p>
    <w:p w:rsidR="00C2666F" w:rsidRDefault="00C2666F">
      <w:pPr>
        <w:pStyle w:val="a0"/>
        <w:ind w:left="0" w:firstLineChars="0" w:firstLine="0"/>
        <w:rPr>
          <w:rFonts w:ascii="宋体" w:hAnsi="宋体" w:cs="宋体"/>
          <w:b/>
          <w:sz w:val="28"/>
          <w:szCs w:val="28"/>
        </w:rPr>
      </w:pPr>
    </w:p>
    <w:p w:rsidR="00C2666F" w:rsidRDefault="008A0D68">
      <w:pPr>
        <w:autoSpaceDE w:val="0"/>
        <w:autoSpaceDN w:val="0"/>
        <w:adjustRightInd w:val="0"/>
        <w:ind w:firstLineChars="0" w:firstLine="0"/>
        <w:jc w:val="center"/>
        <w:rPr>
          <w:rFonts w:ascii="宋体" w:hAnsi="宋体" w:cs="宋体"/>
          <w:b/>
          <w:sz w:val="28"/>
          <w:szCs w:val="28"/>
        </w:rPr>
      </w:pPr>
      <w:r>
        <w:rPr>
          <w:rFonts w:ascii="宋体" w:hAnsi="宋体" w:cs="宋体" w:hint="eastAsia"/>
          <w:b/>
          <w:sz w:val="28"/>
          <w:szCs w:val="28"/>
        </w:rPr>
        <w:lastRenderedPageBreak/>
        <w:t>第四章</w:t>
      </w:r>
      <w:r>
        <w:rPr>
          <w:rFonts w:ascii="宋体" w:hAnsi="宋体" w:cs="宋体" w:hint="eastAsia"/>
          <w:b/>
          <w:sz w:val="28"/>
          <w:szCs w:val="28"/>
        </w:rPr>
        <w:t xml:space="preserve">  </w:t>
      </w:r>
      <w:r>
        <w:rPr>
          <w:rFonts w:ascii="宋体" w:hAnsi="宋体" w:cs="宋体" w:hint="eastAsia"/>
          <w:b/>
          <w:sz w:val="28"/>
          <w:szCs w:val="28"/>
        </w:rPr>
        <w:t>合同条款及格式</w:t>
      </w:r>
    </w:p>
    <w:p w:rsidR="00C2666F" w:rsidRDefault="00C2666F">
      <w:pPr>
        <w:autoSpaceDE w:val="0"/>
        <w:autoSpaceDN w:val="0"/>
        <w:adjustRightInd w:val="0"/>
        <w:ind w:firstLineChars="0" w:firstLine="0"/>
        <w:jc w:val="both"/>
        <w:rPr>
          <w:rFonts w:ascii="宋体" w:hAnsi="宋体" w:cs="宋体"/>
          <w:b/>
          <w:sz w:val="28"/>
          <w:szCs w:val="28"/>
        </w:rPr>
      </w:pPr>
    </w:p>
    <w:p w:rsidR="00C2666F" w:rsidRDefault="00C2666F">
      <w:pPr>
        <w:autoSpaceDE w:val="0"/>
        <w:autoSpaceDN w:val="0"/>
        <w:adjustRightInd w:val="0"/>
        <w:ind w:firstLineChars="0" w:firstLine="0"/>
        <w:jc w:val="both"/>
        <w:rPr>
          <w:rFonts w:ascii="宋体" w:hAnsi="宋体" w:cs="宋体"/>
          <w:b/>
          <w:sz w:val="28"/>
          <w:szCs w:val="28"/>
        </w:rPr>
      </w:pPr>
    </w:p>
    <w:p w:rsidR="00C2666F" w:rsidRDefault="008A0D68">
      <w:pPr>
        <w:spacing w:line="360" w:lineRule="auto"/>
        <w:ind w:firstLine="482"/>
        <w:jc w:val="right"/>
        <w:rPr>
          <w:rFonts w:ascii="宋体" w:hAnsi="宋体"/>
          <w:b/>
          <w:sz w:val="24"/>
        </w:rPr>
      </w:pPr>
      <w:r>
        <w:rPr>
          <w:rFonts w:ascii="宋体" w:hAnsi="宋体" w:hint="eastAsia"/>
          <w:b/>
          <w:sz w:val="24"/>
        </w:rPr>
        <w:t>GF-2000-0210</w:t>
      </w:r>
    </w:p>
    <w:p w:rsidR="00C2666F" w:rsidRDefault="00C2666F">
      <w:pPr>
        <w:spacing w:line="360" w:lineRule="auto"/>
        <w:ind w:firstLine="482"/>
        <w:jc w:val="center"/>
        <w:rPr>
          <w:rFonts w:ascii="宋体" w:hAnsi="宋体"/>
          <w:b/>
          <w:sz w:val="24"/>
        </w:rPr>
      </w:pPr>
    </w:p>
    <w:p w:rsidR="00C2666F" w:rsidRDefault="00C2666F">
      <w:pPr>
        <w:spacing w:line="360" w:lineRule="auto"/>
        <w:ind w:firstLine="482"/>
        <w:jc w:val="center"/>
        <w:rPr>
          <w:rFonts w:ascii="宋体" w:hAnsi="宋体"/>
          <w:b/>
          <w:sz w:val="24"/>
        </w:rPr>
      </w:pPr>
    </w:p>
    <w:p w:rsidR="00C2666F" w:rsidRDefault="008A0D68">
      <w:pPr>
        <w:spacing w:line="360" w:lineRule="auto"/>
        <w:ind w:firstLine="482"/>
        <w:jc w:val="center"/>
        <w:rPr>
          <w:rFonts w:ascii="宋体" w:hAnsi="宋体"/>
          <w:b/>
          <w:sz w:val="24"/>
        </w:rPr>
      </w:pPr>
      <w:r>
        <w:rPr>
          <w:rFonts w:ascii="宋体" w:hAnsi="宋体" w:hint="eastAsia"/>
          <w:b/>
          <w:sz w:val="24"/>
        </w:rPr>
        <w:t>建设工程设计合同</w:t>
      </w:r>
    </w:p>
    <w:p w:rsidR="00C2666F" w:rsidRDefault="008A0D68">
      <w:pPr>
        <w:spacing w:line="360" w:lineRule="auto"/>
        <w:ind w:firstLine="482"/>
        <w:jc w:val="center"/>
        <w:rPr>
          <w:rFonts w:ascii="宋体" w:hAnsi="宋体"/>
          <w:b/>
          <w:sz w:val="24"/>
        </w:rPr>
      </w:pPr>
      <w:r>
        <w:rPr>
          <w:rFonts w:ascii="宋体" w:hAnsi="宋体" w:hint="eastAsia"/>
          <w:b/>
          <w:sz w:val="24"/>
        </w:rPr>
        <w:t>（专业建设工程设计合同）</w:t>
      </w:r>
    </w:p>
    <w:p w:rsidR="00C2666F" w:rsidRDefault="00C2666F">
      <w:pPr>
        <w:spacing w:line="360" w:lineRule="auto"/>
        <w:ind w:firstLine="482"/>
        <w:jc w:val="center"/>
        <w:rPr>
          <w:rFonts w:ascii="宋体" w:hAnsi="宋体"/>
          <w:b/>
          <w:sz w:val="24"/>
        </w:rPr>
      </w:pPr>
    </w:p>
    <w:p w:rsidR="00C2666F" w:rsidRDefault="00C2666F">
      <w:pPr>
        <w:spacing w:line="360" w:lineRule="auto"/>
        <w:ind w:firstLine="482"/>
        <w:rPr>
          <w:rFonts w:ascii="宋体" w:hAnsi="宋体"/>
          <w:b/>
          <w:sz w:val="24"/>
        </w:rPr>
      </w:pPr>
    </w:p>
    <w:p w:rsidR="00C2666F" w:rsidRDefault="00C2666F">
      <w:pPr>
        <w:spacing w:line="360" w:lineRule="auto"/>
        <w:ind w:firstLine="482"/>
        <w:rPr>
          <w:rFonts w:ascii="宋体" w:hAnsi="宋体"/>
          <w:b/>
          <w:sz w:val="24"/>
        </w:rPr>
      </w:pPr>
    </w:p>
    <w:p w:rsidR="00C2666F" w:rsidRDefault="00C2666F">
      <w:pPr>
        <w:spacing w:line="360" w:lineRule="auto"/>
        <w:ind w:firstLine="482"/>
        <w:rPr>
          <w:rFonts w:ascii="宋体" w:hAnsi="宋体"/>
          <w:b/>
          <w:sz w:val="24"/>
        </w:rPr>
      </w:pPr>
    </w:p>
    <w:p w:rsidR="00C2666F" w:rsidRDefault="00C2666F">
      <w:pPr>
        <w:spacing w:line="360" w:lineRule="auto"/>
        <w:ind w:firstLineChars="0" w:firstLine="0"/>
        <w:rPr>
          <w:rFonts w:ascii="宋体" w:hAnsi="宋体"/>
          <w:b/>
          <w:sz w:val="24"/>
        </w:rPr>
      </w:pPr>
    </w:p>
    <w:p w:rsidR="00C2666F" w:rsidRDefault="00C2666F">
      <w:pPr>
        <w:spacing w:line="360" w:lineRule="auto"/>
        <w:ind w:firstLine="482"/>
        <w:rPr>
          <w:rFonts w:ascii="宋体" w:hAnsi="宋体"/>
          <w:b/>
          <w:sz w:val="24"/>
        </w:rPr>
      </w:pPr>
    </w:p>
    <w:p w:rsidR="00C2666F" w:rsidRDefault="008A0D68">
      <w:pPr>
        <w:spacing w:line="360" w:lineRule="auto"/>
        <w:ind w:firstLine="482"/>
        <w:rPr>
          <w:rFonts w:ascii="宋体" w:hAnsi="宋体"/>
          <w:b/>
          <w:sz w:val="24"/>
          <w:u w:val="single"/>
        </w:rPr>
      </w:pPr>
      <w:r>
        <w:rPr>
          <w:rFonts w:ascii="宋体" w:hAnsi="宋体" w:hint="eastAsia"/>
          <w:b/>
          <w:sz w:val="24"/>
        </w:rPr>
        <w:t xml:space="preserve">       </w:t>
      </w:r>
      <w:r>
        <w:rPr>
          <w:rFonts w:ascii="宋体" w:hAnsi="宋体" w:hint="eastAsia"/>
          <w:b/>
          <w:sz w:val="24"/>
        </w:rPr>
        <w:t>工</w:t>
      </w:r>
      <w:r>
        <w:rPr>
          <w:rFonts w:ascii="宋体" w:hAnsi="宋体" w:hint="eastAsia"/>
          <w:b/>
          <w:sz w:val="24"/>
        </w:rPr>
        <w:t xml:space="preserve"> </w:t>
      </w:r>
      <w:r>
        <w:rPr>
          <w:rFonts w:ascii="宋体" w:hAnsi="宋体" w:hint="eastAsia"/>
          <w:b/>
          <w:sz w:val="24"/>
        </w:rPr>
        <w:t>程</w:t>
      </w:r>
      <w:r>
        <w:rPr>
          <w:rFonts w:ascii="宋体" w:hAnsi="宋体" w:hint="eastAsia"/>
          <w:b/>
          <w:sz w:val="24"/>
        </w:rPr>
        <w:t xml:space="preserve"> </w:t>
      </w:r>
      <w:r>
        <w:rPr>
          <w:rFonts w:ascii="宋体" w:hAnsi="宋体" w:hint="eastAsia"/>
          <w:b/>
          <w:sz w:val="24"/>
        </w:rPr>
        <w:t>名</w:t>
      </w:r>
      <w:r>
        <w:rPr>
          <w:rFonts w:ascii="宋体" w:hAnsi="宋体" w:hint="eastAsia"/>
          <w:b/>
          <w:sz w:val="24"/>
        </w:rPr>
        <w:t xml:space="preserve"> </w:t>
      </w:r>
      <w:r>
        <w:rPr>
          <w:rFonts w:ascii="宋体" w:hAnsi="宋体" w:hint="eastAsia"/>
          <w:b/>
          <w:sz w:val="24"/>
        </w:rPr>
        <w:t>称：</w:t>
      </w:r>
    </w:p>
    <w:p w:rsidR="00C2666F" w:rsidRDefault="008A0D68">
      <w:pPr>
        <w:spacing w:line="360" w:lineRule="auto"/>
        <w:ind w:firstLine="482"/>
        <w:rPr>
          <w:rFonts w:ascii="宋体" w:hAnsi="宋体"/>
          <w:b/>
          <w:sz w:val="24"/>
          <w:u w:val="single"/>
        </w:rPr>
      </w:pPr>
      <w:r>
        <w:rPr>
          <w:rFonts w:ascii="宋体" w:hAnsi="宋体" w:hint="eastAsia"/>
          <w:b/>
          <w:sz w:val="24"/>
        </w:rPr>
        <w:t xml:space="preserve">       </w:t>
      </w:r>
      <w:r>
        <w:rPr>
          <w:rFonts w:ascii="宋体" w:hAnsi="宋体" w:hint="eastAsia"/>
          <w:b/>
          <w:sz w:val="24"/>
        </w:rPr>
        <w:t>工</w:t>
      </w:r>
      <w:r>
        <w:rPr>
          <w:rFonts w:ascii="宋体" w:hAnsi="宋体" w:hint="eastAsia"/>
          <w:b/>
          <w:sz w:val="24"/>
        </w:rPr>
        <w:t xml:space="preserve"> </w:t>
      </w:r>
      <w:r>
        <w:rPr>
          <w:rFonts w:ascii="宋体" w:hAnsi="宋体" w:hint="eastAsia"/>
          <w:b/>
          <w:sz w:val="24"/>
        </w:rPr>
        <w:t>程</w:t>
      </w:r>
      <w:r>
        <w:rPr>
          <w:rFonts w:ascii="宋体" w:hAnsi="宋体" w:hint="eastAsia"/>
          <w:b/>
          <w:sz w:val="24"/>
        </w:rPr>
        <w:t xml:space="preserve"> </w:t>
      </w:r>
      <w:r>
        <w:rPr>
          <w:rFonts w:ascii="宋体" w:hAnsi="宋体" w:hint="eastAsia"/>
          <w:b/>
          <w:sz w:val="24"/>
        </w:rPr>
        <w:t>地</w:t>
      </w:r>
      <w:r>
        <w:rPr>
          <w:rFonts w:ascii="宋体" w:hAnsi="宋体" w:hint="eastAsia"/>
          <w:b/>
          <w:sz w:val="24"/>
        </w:rPr>
        <w:t xml:space="preserve"> </w:t>
      </w:r>
      <w:r>
        <w:rPr>
          <w:rFonts w:ascii="宋体" w:hAnsi="宋体" w:hint="eastAsia"/>
          <w:b/>
          <w:sz w:val="24"/>
        </w:rPr>
        <w:t>点：</w:t>
      </w:r>
    </w:p>
    <w:p w:rsidR="00C2666F" w:rsidRDefault="008A0D68">
      <w:pPr>
        <w:spacing w:line="360" w:lineRule="auto"/>
        <w:ind w:firstLine="482"/>
        <w:rPr>
          <w:rFonts w:ascii="宋体" w:hAnsi="宋体"/>
          <w:b/>
          <w:sz w:val="24"/>
          <w:u w:val="single"/>
        </w:rPr>
      </w:pPr>
      <w:r>
        <w:rPr>
          <w:rFonts w:ascii="宋体" w:hAnsi="宋体" w:hint="eastAsia"/>
          <w:b/>
          <w:sz w:val="24"/>
        </w:rPr>
        <w:t xml:space="preserve">       </w:t>
      </w:r>
      <w:r>
        <w:rPr>
          <w:rFonts w:ascii="宋体" w:hAnsi="宋体" w:hint="eastAsia"/>
          <w:b/>
          <w:sz w:val="24"/>
        </w:rPr>
        <w:t>合</w:t>
      </w:r>
      <w:r>
        <w:rPr>
          <w:rFonts w:ascii="宋体" w:hAnsi="宋体" w:hint="eastAsia"/>
          <w:b/>
          <w:sz w:val="24"/>
        </w:rPr>
        <w:t xml:space="preserve"> </w:t>
      </w:r>
      <w:r>
        <w:rPr>
          <w:rFonts w:ascii="宋体" w:hAnsi="宋体" w:hint="eastAsia"/>
          <w:b/>
          <w:sz w:val="24"/>
        </w:rPr>
        <w:t>同</w:t>
      </w:r>
      <w:r>
        <w:rPr>
          <w:rFonts w:ascii="宋体" w:hAnsi="宋体" w:hint="eastAsia"/>
          <w:b/>
          <w:sz w:val="24"/>
        </w:rPr>
        <w:t xml:space="preserve"> </w:t>
      </w:r>
      <w:r>
        <w:rPr>
          <w:rFonts w:ascii="宋体" w:hAnsi="宋体" w:hint="eastAsia"/>
          <w:b/>
          <w:sz w:val="24"/>
        </w:rPr>
        <w:t>编</w:t>
      </w:r>
      <w:r>
        <w:rPr>
          <w:rFonts w:ascii="宋体" w:hAnsi="宋体" w:hint="eastAsia"/>
          <w:b/>
          <w:sz w:val="24"/>
        </w:rPr>
        <w:t xml:space="preserve"> </w:t>
      </w:r>
      <w:r>
        <w:rPr>
          <w:rFonts w:ascii="宋体" w:hAnsi="宋体" w:hint="eastAsia"/>
          <w:b/>
          <w:sz w:val="24"/>
        </w:rPr>
        <w:t>号：</w:t>
      </w:r>
    </w:p>
    <w:p w:rsidR="00C2666F" w:rsidRDefault="008A0D68">
      <w:pPr>
        <w:spacing w:line="360" w:lineRule="auto"/>
        <w:ind w:firstLineChars="541" w:firstLine="1303"/>
        <w:rPr>
          <w:rFonts w:ascii="宋体" w:hAnsi="宋体"/>
          <w:b/>
          <w:sz w:val="24"/>
          <w:u w:val="single"/>
        </w:rPr>
      </w:pPr>
      <w:r>
        <w:rPr>
          <w:rFonts w:ascii="宋体" w:hAnsi="宋体" w:hint="eastAsia"/>
          <w:b/>
          <w:sz w:val="24"/>
        </w:rPr>
        <w:t>设计证书等级：</w:t>
      </w:r>
    </w:p>
    <w:p w:rsidR="00C2666F" w:rsidRDefault="008A0D68">
      <w:pPr>
        <w:spacing w:line="360" w:lineRule="auto"/>
        <w:ind w:firstLine="482"/>
        <w:rPr>
          <w:rFonts w:ascii="宋体" w:hAnsi="宋体"/>
          <w:b/>
          <w:sz w:val="24"/>
          <w:u w:val="single"/>
        </w:rPr>
      </w:pPr>
      <w:r>
        <w:rPr>
          <w:rFonts w:ascii="宋体" w:hAnsi="宋体" w:hint="eastAsia"/>
          <w:b/>
          <w:sz w:val="24"/>
        </w:rPr>
        <w:t xml:space="preserve">       </w:t>
      </w:r>
      <w:r>
        <w:rPr>
          <w:rFonts w:ascii="宋体" w:hAnsi="宋体" w:hint="eastAsia"/>
          <w:b/>
          <w:sz w:val="24"/>
        </w:rPr>
        <w:t>发</w:t>
      </w:r>
      <w:r>
        <w:rPr>
          <w:rFonts w:ascii="宋体" w:hAnsi="宋体" w:hint="eastAsia"/>
          <w:b/>
          <w:sz w:val="24"/>
        </w:rPr>
        <w:t xml:space="preserve">   </w:t>
      </w:r>
      <w:r>
        <w:rPr>
          <w:rFonts w:ascii="宋体" w:hAnsi="宋体" w:hint="eastAsia"/>
          <w:b/>
          <w:sz w:val="24"/>
        </w:rPr>
        <w:t>包</w:t>
      </w:r>
      <w:r>
        <w:rPr>
          <w:rFonts w:ascii="宋体" w:hAnsi="宋体" w:hint="eastAsia"/>
          <w:b/>
          <w:sz w:val="24"/>
        </w:rPr>
        <w:t xml:space="preserve">  </w:t>
      </w:r>
      <w:r>
        <w:rPr>
          <w:rFonts w:ascii="宋体" w:hAnsi="宋体" w:hint="eastAsia"/>
          <w:b/>
          <w:sz w:val="24"/>
        </w:rPr>
        <w:t>人：</w:t>
      </w:r>
    </w:p>
    <w:p w:rsidR="00C2666F" w:rsidRDefault="008A0D68">
      <w:pPr>
        <w:spacing w:line="360" w:lineRule="auto"/>
        <w:ind w:firstLine="482"/>
        <w:rPr>
          <w:rFonts w:ascii="宋体" w:hAnsi="宋体"/>
          <w:b/>
          <w:sz w:val="24"/>
          <w:u w:val="single"/>
        </w:rPr>
      </w:pPr>
      <w:r>
        <w:rPr>
          <w:rFonts w:ascii="宋体" w:hAnsi="宋体" w:hint="eastAsia"/>
          <w:b/>
          <w:sz w:val="24"/>
        </w:rPr>
        <w:t xml:space="preserve">       </w:t>
      </w:r>
      <w:r>
        <w:rPr>
          <w:rFonts w:ascii="宋体" w:hAnsi="宋体" w:hint="eastAsia"/>
          <w:b/>
          <w:sz w:val="24"/>
        </w:rPr>
        <w:t>设</w:t>
      </w:r>
      <w:r>
        <w:rPr>
          <w:rFonts w:ascii="宋体" w:hAnsi="宋体" w:hint="eastAsia"/>
          <w:b/>
          <w:sz w:val="24"/>
        </w:rPr>
        <w:t xml:space="preserve">   </w:t>
      </w:r>
      <w:r>
        <w:rPr>
          <w:rFonts w:ascii="宋体" w:hAnsi="宋体" w:hint="eastAsia"/>
          <w:b/>
          <w:sz w:val="24"/>
        </w:rPr>
        <w:t>计</w:t>
      </w:r>
      <w:r>
        <w:rPr>
          <w:rFonts w:ascii="宋体" w:hAnsi="宋体" w:hint="eastAsia"/>
          <w:b/>
          <w:sz w:val="24"/>
        </w:rPr>
        <w:t xml:space="preserve">  </w:t>
      </w:r>
      <w:r>
        <w:rPr>
          <w:rFonts w:ascii="宋体" w:hAnsi="宋体" w:hint="eastAsia"/>
          <w:b/>
          <w:sz w:val="24"/>
        </w:rPr>
        <w:t>人：</w:t>
      </w:r>
    </w:p>
    <w:p w:rsidR="00C2666F" w:rsidRDefault="008A0D68">
      <w:pPr>
        <w:spacing w:line="360" w:lineRule="auto"/>
        <w:ind w:firstLine="482"/>
        <w:rPr>
          <w:rFonts w:ascii="宋体" w:hAnsi="宋体"/>
          <w:b/>
          <w:sz w:val="24"/>
          <w:u w:val="single"/>
        </w:rPr>
      </w:pPr>
      <w:r>
        <w:rPr>
          <w:rFonts w:ascii="宋体" w:hAnsi="宋体" w:hint="eastAsia"/>
          <w:b/>
          <w:sz w:val="24"/>
        </w:rPr>
        <w:t xml:space="preserve">       </w:t>
      </w:r>
      <w:r>
        <w:rPr>
          <w:rFonts w:ascii="宋体" w:hAnsi="宋体" w:hint="eastAsia"/>
          <w:b/>
          <w:sz w:val="24"/>
        </w:rPr>
        <w:t>签</w:t>
      </w:r>
      <w:r>
        <w:rPr>
          <w:rFonts w:ascii="宋体" w:hAnsi="宋体" w:hint="eastAsia"/>
          <w:b/>
          <w:sz w:val="24"/>
        </w:rPr>
        <w:t xml:space="preserve"> </w:t>
      </w:r>
      <w:r>
        <w:rPr>
          <w:rFonts w:ascii="宋体" w:hAnsi="宋体" w:hint="eastAsia"/>
          <w:b/>
          <w:sz w:val="24"/>
        </w:rPr>
        <w:t>订</w:t>
      </w:r>
      <w:r>
        <w:rPr>
          <w:rFonts w:ascii="宋体" w:hAnsi="宋体" w:hint="eastAsia"/>
          <w:b/>
          <w:sz w:val="24"/>
        </w:rPr>
        <w:t xml:space="preserve"> </w:t>
      </w:r>
      <w:r>
        <w:rPr>
          <w:rFonts w:ascii="宋体" w:hAnsi="宋体" w:hint="eastAsia"/>
          <w:b/>
          <w:sz w:val="24"/>
        </w:rPr>
        <w:t>日</w:t>
      </w:r>
      <w:r>
        <w:rPr>
          <w:rFonts w:ascii="宋体" w:hAnsi="宋体" w:hint="eastAsia"/>
          <w:b/>
          <w:sz w:val="24"/>
        </w:rPr>
        <w:t xml:space="preserve"> </w:t>
      </w:r>
      <w:r>
        <w:rPr>
          <w:rFonts w:ascii="宋体" w:hAnsi="宋体" w:hint="eastAsia"/>
          <w:b/>
          <w:sz w:val="24"/>
        </w:rPr>
        <w:t>期：</w:t>
      </w:r>
    </w:p>
    <w:p w:rsidR="00C2666F" w:rsidRDefault="00C2666F">
      <w:pPr>
        <w:spacing w:line="360" w:lineRule="auto"/>
        <w:ind w:firstLine="482"/>
        <w:rPr>
          <w:rFonts w:ascii="宋体" w:hAnsi="宋体"/>
          <w:b/>
          <w:sz w:val="24"/>
        </w:rPr>
      </w:pPr>
    </w:p>
    <w:p w:rsidR="00C2666F" w:rsidRDefault="00C2666F">
      <w:pPr>
        <w:spacing w:line="360" w:lineRule="auto"/>
        <w:ind w:firstLineChars="0" w:firstLine="0"/>
        <w:rPr>
          <w:rFonts w:ascii="宋体" w:hAnsi="宋体"/>
          <w:b/>
          <w:sz w:val="24"/>
        </w:rPr>
      </w:pPr>
    </w:p>
    <w:p w:rsidR="00C2666F" w:rsidRDefault="00C2666F">
      <w:pPr>
        <w:spacing w:line="360" w:lineRule="auto"/>
        <w:ind w:firstLine="482"/>
        <w:jc w:val="center"/>
        <w:rPr>
          <w:rFonts w:ascii="宋体" w:hAnsi="宋体"/>
          <w:b/>
          <w:sz w:val="24"/>
        </w:rPr>
      </w:pPr>
    </w:p>
    <w:p w:rsidR="00C2666F" w:rsidRDefault="008A0D68">
      <w:pPr>
        <w:spacing w:line="360" w:lineRule="auto"/>
        <w:ind w:firstLine="482"/>
        <w:jc w:val="center"/>
        <w:rPr>
          <w:rFonts w:ascii="宋体" w:hAnsi="宋体"/>
          <w:b/>
          <w:sz w:val="24"/>
        </w:rPr>
      </w:pPr>
      <w:r>
        <w:rPr>
          <w:rFonts w:ascii="宋体" w:hAnsi="宋体" w:hint="eastAsia"/>
          <w:b/>
          <w:sz w:val="24"/>
        </w:rPr>
        <w:t>中华人民共和国建设部</w:t>
      </w:r>
    </w:p>
    <w:p w:rsidR="00C2666F" w:rsidRDefault="008A0D68">
      <w:pPr>
        <w:spacing w:line="360" w:lineRule="auto"/>
        <w:ind w:firstLine="482"/>
        <w:jc w:val="center"/>
        <w:rPr>
          <w:rFonts w:ascii="宋体" w:hAnsi="宋体"/>
          <w:b/>
          <w:sz w:val="24"/>
        </w:rPr>
      </w:pPr>
      <w:r>
        <w:rPr>
          <w:rFonts w:ascii="宋体" w:hAnsi="宋体" w:hint="eastAsia"/>
          <w:b/>
          <w:sz w:val="24"/>
        </w:rPr>
        <w:t xml:space="preserve">                                        </w:t>
      </w:r>
      <w:r>
        <w:rPr>
          <w:rFonts w:ascii="宋体" w:hAnsi="宋体" w:hint="eastAsia"/>
          <w:b/>
          <w:sz w:val="24"/>
        </w:rPr>
        <w:t>监制</w:t>
      </w:r>
    </w:p>
    <w:p w:rsidR="00C2666F" w:rsidRDefault="008A0D68">
      <w:pPr>
        <w:spacing w:line="360" w:lineRule="auto"/>
        <w:ind w:firstLine="482"/>
        <w:jc w:val="center"/>
        <w:rPr>
          <w:rFonts w:ascii="宋体" w:hAnsi="宋体"/>
          <w:b/>
          <w:sz w:val="24"/>
        </w:rPr>
      </w:pPr>
      <w:r>
        <w:rPr>
          <w:rFonts w:ascii="宋体" w:hAnsi="宋体" w:hint="eastAsia"/>
          <w:b/>
          <w:sz w:val="24"/>
        </w:rPr>
        <w:t>国家工商行政管理局</w:t>
      </w:r>
    </w:p>
    <w:p w:rsidR="00C2666F" w:rsidRDefault="00C2666F">
      <w:pPr>
        <w:ind w:firstLineChars="0" w:firstLine="0"/>
        <w:jc w:val="both"/>
        <w:rPr>
          <w:rFonts w:ascii="华文中宋" w:eastAsia="华文中宋" w:hAnsi="华文中宋"/>
          <w:b/>
          <w:bCs/>
          <w:sz w:val="32"/>
          <w:szCs w:val="32"/>
        </w:rPr>
      </w:pPr>
    </w:p>
    <w:p w:rsidR="00C2666F" w:rsidRDefault="00C2666F">
      <w:pPr>
        <w:widowControl/>
        <w:spacing w:line="400" w:lineRule="exact"/>
        <w:ind w:firstLineChars="0" w:firstLine="0"/>
        <w:jc w:val="both"/>
        <w:textAlignment w:val="center"/>
        <w:rPr>
          <w:rFonts w:ascii="宋体" w:eastAsia="宋体" w:hAnsi="宋体" w:cs="宋体"/>
          <w:b/>
          <w:sz w:val="24"/>
          <w:szCs w:val="24"/>
          <w:lang/>
        </w:rPr>
      </w:pPr>
    </w:p>
    <w:p w:rsidR="00C2666F" w:rsidRDefault="00C2666F">
      <w:pPr>
        <w:pStyle w:val="a0"/>
        <w:ind w:firstLine="210"/>
      </w:pPr>
    </w:p>
    <w:p w:rsidR="00C2666F" w:rsidRDefault="008A0D68">
      <w:pPr>
        <w:spacing w:line="400" w:lineRule="exact"/>
        <w:ind w:firstLine="480"/>
        <w:rPr>
          <w:rFonts w:ascii="宋体" w:hAnsi="宋体"/>
          <w:bCs/>
          <w:sz w:val="24"/>
          <w:szCs w:val="24"/>
          <w:u w:val="single"/>
        </w:rPr>
      </w:pPr>
      <w:r>
        <w:rPr>
          <w:rFonts w:ascii="宋体" w:hAnsi="宋体" w:hint="eastAsia"/>
          <w:bCs/>
          <w:sz w:val="24"/>
          <w:szCs w:val="24"/>
        </w:rPr>
        <w:t>发包人（甲方）：</w:t>
      </w:r>
      <w:r>
        <w:rPr>
          <w:rFonts w:ascii="宋体" w:hAnsi="宋体" w:hint="eastAsia"/>
          <w:bCs/>
          <w:sz w:val="24"/>
          <w:szCs w:val="24"/>
          <w:u w:val="single"/>
        </w:rPr>
        <w:t xml:space="preserve">                         /                               </w:t>
      </w:r>
    </w:p>
    <w:p w:rsidR="00C2666F" w:rsidRDefault="008A0D68">
      <w:pPr>
        <w:spacing w:line="400" w:lineRule="exact"/>
        <w:ind w:firstLine="480"/>
        <w:rPr>
          <w:rFonts w:ascii="宋体" w:hAnsi="宋体"/>
          <w:bCs/>
          <w:sz w:val="24"/>
          <w:szCs w:val="24"/>
          <w:u w:val="single"/>
        </w:rPr>
      </w:pPr>
      <w:r>
        <w:rPr>
          <w:rFonts w:ascii="宋体" w:hAnsi="宋体" w:hint="eastAsia"/>
          <w:bCs/>
          <w:sz w:val="24"/>
          <w:szCs w:val="24"/>
        </w:rPr>
        <w:t>设计人（乙方）：</w:t>
      </w:r>
    </w:p>
    <w:p w:rsidR="00C2666F" w:rsidRDefault="008A0D68">
      <w:pPr>
        <w:spacing w:line="400" w:lineRule="exact"/>
        <w:ind w:leftChars="100" w:left="210" w:firstLineChars="100" w:firstLine="240"/>
        <w:rPr>
          <w:rFonts w:ascii="宋体" w:hAnsi="宋体"/>
          <w:bCs/>
          <w:sz w:val="24"/>
          <w:szCs w:val="24"/>
        </w:rPr>
      </w:pPr>
      <w:r>
        <w:rPr>
          <w:rFonts w:ascii="宋体" w:hAnsi="宋体" w:hint="eastAsia"/>
          <w:bCs/>
          <w:sz w:val="24"/>
          <w:szCs w:val="24"/>
        </w:rPr>
        <w:t>发包人委托设计人承担</w:t>
      </w:r>
      <w:r>
        <w:rPr>
          <w:rFonts w:ascii="宋体" w:hAnsi="宋体" w:hint="eastAsia"/>
          <w:bCs/>
          <w:sz w:val="24"/>
          <w:szCs w:val="24"/>
          <w:u w:val="single"/>
        </w:rPr>
        <w:t xml:space="preserve">     /   </w:t>
      </w:r>
      <w:r>
        <w:rPr>
          <w:rFonts w:ascii="宋体" w:cs="宋体" w:hint="eastAsia"/>
          <w:sz w:val="24"/>
          <w:szCs w:val="24"/>
        </w:rPr>
        <w:t>项目</w:t>
      </w:r>
      <w:r>
        <w:rPr>
          <w:rFonts w:ascii="宋体" w:hAnsi="宋体" w:hint="eastAsia"/>
          <w:bCs/>
          <w:sz w:val="24"/>
          <w:szCs w:val="24"/>
        </w:rPr>
        <w:t>工程</w:t>
      </w:r>
      <w:r>
        <w:rPr>
          <w:rFonts w:ascii="宋体" w:cs="宋体" w:hint="eastAsia"/>
          <w:sz w:val="24"/>
          <w:szCs w:val="24"/>
          <w:u w:val="single"/>
        </w:rPr>
        <w:t xml:space="preserve"> /    </w:t>
      </w:r>
      <w:r>
        <w:rPr>
          <w:rFonts w:ascii="宋体" w:hAnsi="宋体" w:hint="eastAsia"/>
          <w:bCs/>
          <w:sz w:val="24"/>
          <w:szCs w:val="24"/>
        </w:rPr>
        <w:t>，工程地点为</w:t>
      </w:r>
      <w:r>
        <w:rPr>
          <w:rFonts w:ascii="宋体" w:hAnsi="宋体" w:hint="eastAsia"/>
          <w:bCs/>
          <w:sz w:val="24"/>
          <w:szCs w:val="24"/>
          <w:u w:val="single"/>
        </w:rPr>
        <w:t xml:space="preserve">   /   </w:t>
      </w:r>
      <w:r>
        <w:rPr>
          <w:rFonts w:ascii="宋体" w:hAnsi="宋体" w:hint="eastAsia"/>
          <w:bCs/>
          <w:sz w:val="24"/>
          <w:szCs w:val="24"/>
        </w:rPr>
        <w:t>，经双方协商一致，签订本合同，共同执行。</w:t>
      </w:r>
    </w:p>
    <w:p w:rsidR="00C2666F" w:rsidRDefault="008A0D68">
      <w:pPr>
        <w:spacing w:line="400" w:lineRule="exact"/>
        <w:ind w:firstLine="480"/>
        <w:rPr>
          <w:rFonts w:ascii="宋体" w:hAnsi="宋体"/>
          <w:bCs/>
          <w:sz w:val="24"/>
          <w:szCs w:val="24"/>
        </w:rPr>
      </w:pPr>
      <w:r>
        <w:rPr>
          <w:rFonts w:ascii="宋体" w:hAnsi="宋体" w:hint="eastAsia"/>
          <w:bCs/>
          <w:sz w:val="24"/>
          <w:szCs w:val="24"/>
        </w:rPr>
        <w:t>第一条</w:t>
      </w:r>
      <w:r>
        <w:rPr>
          <w:rFonts w:ascii="宋体" w:hAnsi="宋体" w:hint="eastAsia"/>
          <w:bCs/>
          <w:sz w:val="24"/>
          <w:szCs w:val="24"/>
        </w:rPr>
        <w:t xml:space="preserve">  </w:t>
      </w:r>
      <w:r>
        <w:rPr>
          <w:rFonts w:ascii="宋体" w:hAnsi="宋体" w:hint="eastAsia"/>
          <w:bCs/>
          <w:sz w:val="24"/>
          <w:szCs w:val="24"/>
        </w:rPr>
        <w:t>本合同依据签订：</w:t>
      </w:r>
    </w:p>
    <w:p w:rsidR="00C2666F" w:rsidRDefault="008A0D68">
      <w:pPr>
        <w:spacing w:line="400" w:lineRule="exact"/>
        <w:ind w:firstLine="480"/>
        <w:rPr>
          <w:rFonts w:ascii="宋体" w:hAnsi="宋体"/>
          <w:bCs/>
          <w:sz w:val="24"/>
          <w:szCs w:val="24"/>
        </w:rPr>
      </w:pPr>
      <w:r>
        <w:rPr>
          <w:rFonts w:ascii="宋体" w:hAnsi="宋体" w:hint="eastAsia"/>
          <w:bCs/>
          <w:sz w:val="24"/>
          <w:szCs w:val="24"/>
        </w:rPr>
        <w:t>1.1</w:t>
      </w:r>
      <w:r>
        <w:rPr>
          <w:rFonts w:ascii="宋体" w:hAnsi="宋体" w:hint="eastAsia"/>
          <w:bCs/>
          <w:sz w:val="24"/>
          <w:szCs w:val="24"/>
        </w:rPr>
        <w:t>《中华人民共和国合同法》、《中华人民共和国建筑法》和《建设工程勘察设计市场管理规定》。</w:t>
      </w:r>
    </w:p>
    <w:p w:rsidR="00C2666F" w:rsidRDefault="008A0D68">
      <w:pPr>
        <w:spacing w:line="400" w:lineRule="exact"/>
        <w:ind w:firstLine="480"/>
        <w:rPr>
          <w:rFonts w:ascii="宋体" w:hAnsi="宋体"/>
          <w:bCs/>
          <w:sz w:val="24"/>
          <w:szCs w:val="24"/>
        </w:rPr>
      </w:pPr>
      <w:r>
        <w:rPr>
          <w:rFonts w:ascii="宋体" w:hAnsi="宋体" w:hint="eastAsia"/>
          <w:bCs/>
          <w:sz w:val="24"/>
          <w:szCs w:val="24"/>
        </w:rPr>
        <w:t>1.2</w:t>
      </w:r>
      <w:r>
        <w:rPr>
          <w:rFonts w:ascii="宋体" w:hAnsi="宋体" w:hint="eastAsia"/>
          <w:bCs/>
          <w:sz w:val="24"/>
          <w:szCs w:val="24"/>
        </w:rPr>
        <w:t>国家及地方有关建设工程勘察设计管理法规和规章。</w:t>
      </w:r>
    </w:p>
    <w:p w:rsidR="00C2666F" w:rsidRDefault="008A0D68">
      <w:pPr>
        <w:spacing w:line="400" w:lineRule="exact"/>
        <w:ind w:firstLine="480"/>
        <w:rPr>
          <w:rFonts w:ascii="宋体" w:hAnsi="宋体"/>
          <w:bCs/>
          <w:sz w:val="24"/>
          <w:szCs w:val="24"/>
        </w:rPr>
      </w:pPr>
      <w:r>
        <w:rPr>
          <w:rFonts w:ascii="宋体" w:hAnsi="宋体" w:hint="eastAsia"/>
          <w:bCs/>
          <w:sz w:val="24"/>
          <w:szCs w:val="24"/>
        </w:rPr>
        <w:t>1.3</w:t>
      </w:r>
      <w:r>
        <w:rPr>
          <w:rFonts w:ascii="宋体" w:hAnsi="宋体" w:hint="eastAsia"/>
          <w:bCs/>
          <w:sz w:val="24"/>
          <w:szCs w:val="24"/>
        </w:rPr>
        <w:t>建设工程批准文件。</w:t>
      </w:r>
    </w:p>
    <w:p w:rsidR="00C2666F" w:rsidRDefault="008A0D68">
      <w:pPr>
        <w:spacing w:line="400" w:lineRule="exact"/>
        <w:ind w:firstLine="480"/>
        <w:rPr>
          <w:rFonts w:ascii="宋体" w:hAnsi="宋体"/>
          <w:bCs/>
          <w:sz w:val="24"/>
          <w:szCs w:val="24"/>
        </w:rPr>
      </w:pPr>
      <w:r>
        <w:rPr>
          <w:rFonts w:ascii="宋体" w:hAnsi="宋体" w:hint="eastAsia"/>
          <w:bCs/>
          <w:sz w:val="24"/>
          <w:szCs w:val="24"/>
        </w:rPr>
        <w:t>第二条</w:t>
      </w:r>
      <w:r>
        <w:rPr>
          <w:rFonts w:ascii="宋体" w:hAnsi="宋体" w:hint="eastAsia"/>
          <w:bCs/>
          <w:sz w:val="24"/>
          <w:szCs w:val="24"/>
        </w:rPr>
        <w:t xml:space="preserve">  </w:t>
      </w:r>
      <w:r>
        <w:rPr>
          <w:rFonts w:ascii="宋体" w:hAnsi="宋体" w:hint="eastAsia"/>
          <w:bCs/>
          <w:sz w:val="24"/>
          <w:szCs w:val="24"/>
        </w:rPr>
        <w:t>设计依据</w:t>
      </w:r>
    </w:p>
    <w:p w:rsidR="00C2666F" w:rsidRDefault="008A0D68">
      <w:pPr>
        <w:spacing w:line="400" w:lineRule="exact"/>
        <w:ind w:firstLine="480"/>
        <w:rPr>
          <w:rFonts w:ascii="宋体" w:hAnsi="宋体"/>
          <w:bCs/>
          <w:sz w:val="24"/>
          <w:szCs w:val="24"/>
        </w:rPr>
      </w:pPr>
      <w:r>
        <w:rPr>
          <w:rFonts w:ascii="宋体" w:hAnsi="宋体" w:hint="eastAsia"/>
          <w:bCs/>
          <w:sz w:val="24"/>
          <w:szCs w:val="24"/>
        </w:rPr>
        <w:t>2.1</w:t>
      </w:r>
      <w:r>
        <w:rPr>
          <w:rFonts w:ascii="宋体" w:hAnsi="宋体" w:hint="eastAsia"/>
          <w:bCs/>
          <w:sz w:val="24"/>
          <w:szCs w:val="24"/>
        </w:rPr>
        <w:t>发包人给设计人的委托书或设计中标文件</w:t>
      </w:r>
    </w:p>
    <w:p w:rsidR="00C2666F" w:rsidRDefault="008A0D68">
      <w:pPr>
        <w:spacing w:line="400" w:lineRule="exact"/>
        <w:ind w:firstLine="480"/>
        <w:rPr>
          <w:rFonts w:ascii="宋体" w:hAnsi="宋体"/>
          <w:bCs/>
          <w:sz w:val="24"/>
          <w:szCs w:val="24"/>
        </w:rPr>
      </w:pPr>
      <w:r>
        <w:rPr>
          <w:rFonts w:ascii="宋体" w:hAnsi="宋体" w:hint="eastAsia"/>
          <w:bCs/>
          <w:sz w:val="24"/>
          <w:szCs w:val="24"/>
        </w:rPr>
        <w:t>2.2</w:t>
      </w:r>
      <w:r>
        <w:rPr>
          <w:rFonts w:ascii="宋体" w:hAnsi="宋体" w:hint="eastAsia"/>
          <w:bCs/>
          <w:sz w:val="24"/>
          <w:szCs w:val="24"/>
        </w:rPr>
        <w:t>发包人提交的基础资料</w:t>
      </w:r>
    </w:p>
    <w:p w:rsidR="00C2666F" w:rsidRDefault="008A0D68">
      <w:pPr>
        <w:spacing w:line="400" w:lineRule="exact"/>
        <w:ind w:firstLine="480"/>
        <w:rPr>
          <w:rFonts w:ascii="宋体" w:hAnsi="宋体"/>
          <w:bCs/>
          <w:sz w:val="24"/>
          <w:szCs w:val="24"/>
          <w:u w:val="single"/>
        </w:rPr>
      </w:pPr>
      <w:r>
        <w:rPr>
          <w:rFonts w:ascii="宋体" w:hAnsi="宋体" w:hint="eastAsia"/>
          <w:bCs/>
          <w:sz w:val="24"/>
          <w:szCs w:val="24"/>
        </w:rPr>
        <w:t>2.3</w:t>
      </w:r>
      <w:r>
        <w:rPr>
          <w:rFonts w:ascii="宋体" w:hAnsi="宋体" w:hint="eastAsia"/>
          <w:bCs/>
          <w:sz w:val="24"/>
          <w:szCs w:val="24"/>
        </w:rPr>
        <w:t>设计人采用的主要技术标准是：</w:t>
      </w:r>
    </w:p>
    <w:p w:rsidR="00C2666F" w:rsidRDefault="008A0D68">
      <w:pPr>
        <w:spacing w:line="400" w:lineRule="exact"/>
        <w:ind w:left="480" w:hangingChars="200" w:hanging="480"/>
        <w:rPr>
          <w:rFonts w:ascii="宋体" w:hAnsi="宋体"/>
          <w:bCs/>
          <w:sz w:val="24"/>
          <w:szCs w:val="24"/>
          <w:u w:val="single"/>
        </w:rPr>
      </w:pPr>
      <w:r>
        <w:rPr>
          <w:rFonts w:ascii="宋体" w:hAnsi="宋体" w:hint="eastAsia"/>
          <w:bCs/>
          <w:sz w:val="24"/>
          <w:szCs w:val="24"/>
        </w:rPr>
        <w:t xml:space="preserve">    </w:t>
      </w:r>
      <w:r>
        <w:rPr>
          <w:rFonts w:ascii="宋体" w:hAnsi="宋体" w:hint="eastAsia"/>
          <w:bCs/>
          <w:sz w:val="24"/>
          <w:szCs w:val="24"/>
        </w:rPr>
        <w:t>第三条</w:t>
      </w:r>
      <w:r>
        <w:rPr>
          <w:rFonts w:ascii="宋体" w:hAnsi="宋体" w:hint="eastAsia"/>
          <w:bCs/>
          <w:sz w:val="24"/>
          <w:szCs w:val="24"/>
        </w:rPr>
        <w:t xml:space="preserve">  </w:t>
      </w:r>
      <w:r>
        <w:rPr>
          <w:rFonts w:ascii="宋体" w:hAnsi="宋体" w:hint="eastAsia"/>
          <w:bCs/>
          <w:sz w:val="24"/>
          <w:szCs w:val="24"/>
        </w:rPr>
        <w:t>合同文件的优先次序</w:t>
      </w:r>
    </w:p>
    <w:p w:rsidR="00C2666F" w:rsidRDefault="008A0D68">
      <w:pPr>
        <w:spacing w:line="400" w:lineRule="exact"/>
        <w:ind w:firstLine="480"/>
        <w:rPr>
          <w:rFonts w:ascii="宋体" w:hAnsi="宋体"/>
          <w:bCs/>
          <w:sz w:val="24"/>
          <w:szCs w:val="24"/>
        </w:rPr>
      </w:pPr>
      <w:r>
        <w:rPr>
          <w:rFonts w:ascii="宋体" w:hAnsi="宋体" w:hint="eastAsia"/>
          <w:bCs/>
          <w:sz w:val="24"/>
          <w:szCs w:val="24"/>
        </w:rPr>
        <w:t>构成本合同的文件可视为是能互相说明的，如果合同文件存在歧义或不一致，则根据如下优先次序来判断：</w:t>
      </w:r>
    </w:p>
    <w:p w:rsidR="00C2666F" w:rsidRDefault="008A0D68">
      <w:pPr>
        <w:spacing w:line="400" w:lineRule="exact"/>
        <w:ind w:firstLine="480"/>
        <w:rPr>
          <w:rFonts w:ascii="宋体" w:hAnsi="宋体"/>
          <w:bCs/>
          <w:sz w:val="24"/>
          <w:szCs w:val="24"/>
        </w:rPr>
      </w:pPr>
      <w:r>
        <w:rPr>
          <w:rFonts w:ascii="宋体" w:hAnsi="宋体" w:hint="eastAsia"/>
          <w:bCs/>
          <w:sz w:val="24"/>
          <w:szCs w:val="24"/>
        </w:rPr>
        <w:t>3.1</w:t>
      </w:r>
      <w:r>
        <w:rPr>
          <w:rFonts w:ascii="宋体" w:hAnsi="宋体" w:hint="eastAsia"/>
          <w:bCs/>
          <w:sz w:val="24"/>
          <w:szCs w:val="24"/>
        </w:rPr>
        <w:t>合同书</w:t>
      </w:r>
    </w:p>
    <w:p w:rsidR="00C2666F" w:rsidRDefault="008A0D68">
      <w:pPr>
        <w:spacing w:line="400" w:lineRule="exact"/>
        <w:ind w:firstLine="480"/>
        <w:rPr>
          <w:rFonts w:ascii="宋体" w:hAnsi="宋体"/>
          <w:bCs/>
          <w:sz w:val="24"/>
          <w:szCs w:val="24"/>
        </w:rPr>
      </w:pPr>
      <w:r>
        <w:rPr>
          <w:rFonts w:ascii="宋体" w:hAnsi="宋体" w:hint="eastAsia"/>
          <w:bCs/>
          <w:sz w:val="24"/>
          <w:szCs w:val="24"/>
        </w:rPr>
        <w:t>3.2</w:t>
      </w:r>
      <w:r>
        <w:rPr>
          <w:rFonts w:ascii="宋体" w:hAnsi="宋体" w:hint="eastAsia"/>
          <w:bCs/>
          <w:sz w:val="24"/>
          <w:szCs w:val="24"/>
        </w:rPr>
        <w:t>中标函（文件）</w:t>
      </w:r>
    </w:p>
    <w:p w:rsidR="00C2666F" w:rsidRDefault="008A0D68">
      <w:pPr>
        <w:spacing w:line="400" w:lineRule="exact"/>
        <w:ind w:firstLine="480"/>
        <w:rPr>
          <w:rFonts w:ascii="宋体" w:hAnsi="宋体"/>
          <w:bCs/>
          <w:sz w:val="24"/>
          <w:szCs w:val="24"/>
        </w:rPr>
      </w:pPr>
      <w:r>
        <w:rPr>
          <w:rFonts w:ascii="宋体" w:hAnsi="宋体" w:hint="eastAsia"/>
          <w:bCs/>
          <w:sz w:val="24"/>
          <w:szCs w:val="24"/>
        </w:rPr>
        <w:t>3.3</w:t>
      </w:r>
      <w:r>
        <w:rPr>
          <w:rFonts w:ascii="宋体" w:hAnsi="宋体" w:hint="eastAsia"/>
          <w:bCs/>
          <w:sz w:val="24"/>
          <w:szCs w:val="24"/>
        </w:rPr>
        <w:t>发包人要求及委托书</w:t>
      </w:r>
    </w:p>
    <w:p w:rsidR="00C2666F" w:rsidRDefault="008A0D68">
      <w:pPr>
        <w:spacing w:line="400" w:lineRule="exact"/>
        <w:ind w:firstLine="480"/>
        <w:rPr>
          <w:rFonts w:ascii="宋体" w:hAnsi="宋体"/>
          <w:bCs/>
          <w:sz w:val="24"/>
          <w:szCs w:val="24"/>
        </w:rPr>
      </w:pPr>
      <w:r>
        <w:rPr>
          <w:rFonts w:ascii="宋体" w:hAnsi="宋体" w:hint="eastAsia"/>
          <w:bCs/>
          <w:sz w:val="24"/>
          <w:szCs w:val="24"/>
        </w:rPr>
        <w:t>3.4</w:t>
      </w:r>
      <w:r>
        <w:rPr>
          <w:rFonts w:ascii="宋体" w:hAnsi="宋体" w:hint="eastAsia"/>
          <w:bCs/>
          <w:sz w:val="24"/>
          <w:szCs w:val="24"/>
        </w:rPr>
        <w:t>投标书</w:t>
      </w:r>
    </w:p>
    <w:p w:rsidR="00C2666F" w:rsidRDefault="008A0D68">
      <w:pPr>
        <w:spacing w:line="400" w:lineRule="exact"/>
        <w:ind w:firstLine="480"/>
        <w:rPr>
          <w:rFonts w:ascii="宋体" w:hAnsi="宋体"/>
          <w:bCs/>
          <w:sz w:val="24"/>
          <w:szCs w:val="24"/>
        </w:rPr>
      </w:pPr>
      <w:r>
        <w:rPr>
          <w:rFonts w:ascii="宋体" w:hAnsi="宋体" w:hint="eastAsia"/>
          <w:bCs/>
          <w:sz w:val="24"/>
          <w:szCs w:val="24"/>
        </w:rPr>
        <w:t>第四条</w:t>
      </w:r>
      <w:r>
        <w:rPr>
          <w:rFonts w:ascii="宋体" w:hAnsi="宋体" w:hint="eastAsia"/>
          <w:bCs/>
          <w:sz w:val="24"/>
          <w:szCs w:val="24"/>
        </w:rPr>
        <w:t xml:space="preserve">  </w:t>
      </w:r>
      <w:r>
        <w:rPr>
          <w:rFonts w:ascii="宋体" w:hAnsi="宋体" w:hint="eastAsia"/>
          <w:bCs/>
          <w:sz w:val="24"/>
          <w:szCs w:val="24"/>
        </w:rPr>
        <w:t>本合同项目的名称、规模、阶段、投资及设计内容（根据行业特点填写）</w:t>
      </w:r>
    </w:p>
    <w:p w:rsidR="00C2666F" w:rsidRDefault="008A0D68">
      <w:pPr>
        <w:spacing w:line="400" w:lineRule="exact"/>
        <w:ind w:firstLine="480"/>
        <w:rPr>
          <w:rFonts w:ascii="宋体" w:hAnsi="宋体"/>
          <w:bCs/>
          <w:sz w:val="24"/>
          <w:szCs w:val="24"/>
        </w:rPr>
      </w:pPr>
      <w:r>
        <w:rPr>
          <w:rFonts w:ascii="宋体" w:hAnsi="宋体" w:hint="eastAsia"/>
          <w:bCs/>
          <w:sz w:val="24"/>
          <w:szCs w:val="24"/>
        </w:rPr>
        <w:t xml:space="preserve">    </w:t>
      </w:r>
      <w:r>
        <w:rPr>
          <w:rFonts w:ascii="宋体" w:hAnsi="宋体" w:hint="eastAsia"/>
          <w:bCs/>
          <w:sz w:val="24"/>
          <w:szCs w:val="24"/>
        </w:rPr>
        <w:t>项目名称：</w:t>
      </w:r>
      <w:r>
        <w:rPr>
          <w:rFonts w:ascii="宋体" w:hAnsi="宋体" w:hint="eastAsia"/>
          <w:bCs/>
          <w:sz w:val="24"/>
          <w:szCs w:val="24"/>
          <w:u w:val="single"/>
        </w:rPr>
        <w:t xml:space="preserve">         /           </w:t>
      </w:r>
    </w:p>
    <w:p w:rsidR="00C2666F" w:rsidRDefault="008A0D68">
      <w:pPr>
        <w:spacing w:line="400" w:lineRule="exact"/>
        <w:ind w:firstLine="480"/>
        <w:rPr>
          <w:rFonts w:ascii="宋体" w:hAnsi="宋体"/>
          <w:bCs/>
          <w:sz w:val="24"/>
          <w:szCs w:val="24"/>
        </w:rPr>
      </w:pPr>
      <w:r>
        <w:rPr>
          <w:rFonts w:ascii="宋体" w:hAnsi="宋体" w:hint="eastAsia"/>
          <w:bCs/>
          <w:sz w:val="24"/>
          <w:szCs w:val="24"/>
        </w:rPr>
        <w:t xml:space="preserve">    </w:t>
      </w:r>
      <w:r>
        <w:rPr>
          <w:rFonts w:ascii="宋体" w:hAnsi="宋体" w:hint="eastAsia"/>
          <w:bCs/>
          <w:sz w:val="24"/>
          <w:szCs w:val="24"/>
        </w:rPr>
        <w:t>规模：</w:t>
      </w:r>
      <w:r>
        <w:rPr>
          <w:rFonts w:ascii="宋体" w:hAnsi="宋体" w:hint="eastAsia"/>
          <w:bCs/>
          <w:sz w:val="24"/>
          <w:szCs w:val="24"/>
          <w:u w:val="single"/>
        </w:rPr>
        <w:t xml:space="preserve">        /      </w:t>
      </w:r>
      <w:r>
        <w:rPr>
          <w:rFonts w:ascii="宋体" w:hAnsi="宋体" w:hint="eastAsia"/>
          <w:bCs/>
          <w:sz w:val="24"/>
          <w:szCs w:val="24"/>
        </w:rPr>
        <w:t xml:space="preserve">    </w:t>
      </w:r>
    </w:p>
    <w:p w:rsidR="00C2666F" w:rsidRDefault="008A0D68">
      <w:pPr>
        <w:spacing w:line="400" w:lineRule="exact"/>
        <w:ind w:firstLineChars="400" w:firstLine="960"/>
        <w:rPr>
          <w:rFonts w:ascii="宋体" w:cs="宋体"/>
          <w:sz w:val="24"/>
          <w:szCs w:val="24"/>
          <w:u w:val="single"/>
        </w:rPr>
      </w:pPr>
      <w:r>
        <w:rPr>
          <w:rFonts w:ascii="宋体" w:hAnsi="宋体" w:hint="eastAsia"/>
          <w:bCs/>
          <w:sz w:val="24"/>
          <w:szCs w:val="24"/>
        </w:rPr>
        <w:t>阶段：</w:t>
      </w:r>
      <w:r>
        <w:rPr>
          <w:rFonts w:ascii="宋体" w:cs="宋体" w:hint="eastAsia"/>
          <w:sz w:val="24"/>
          <w:szCs w:val="24"/>
          <w:u w:val="single"/>
        </w:rPr>
        <w:t xml:space="preserve">           /                                </w:t>
      </w:r>
    </w:p>
    <w:p w:rsidR="00C2666F" w:rsidRDefault="008A0D68">
      <w:pPr>
        <w:spacing w:line="400" w:lineRule="exact"/>
        <w:ind w:firstLine="480"/>
        <w:rPr>
          <w:rFonts w:ascii="宋体" w:hAnsi="宋体"/>
          <w:bCs/>
          <w:sz w:val="24"/>
          <w:szCs w:val="24"/>
          <w:u w:val="single"/>
        </w:rPr>
      </w:pPr>
      <w:r>
        <w:rPr>
          <w:rFonts w:ascii="宋体" w:hAnsi="宋体" w:hint="eastAsia"/>
          <w:bCs/>
          <w:sz w:val="24"/>
          <w:szCs w:val="24"/>
        </w:rPr>
        <w:t xml:space="preserve">    </w:t>
      </w:r>
      <w:r>
        <w:rPr>
          <w:rFonts w:ascii="宋体" w:hAnsi="宋体" w:hint="eastAsia"/>
          <w:bCs/>
          <w:sz w:val="24"/>
          <w:szCs w:val="24"/>
        </w:rPr>
        <w:t>设计内容：</w:t>
      </w:r>
      <w:r>
        <w:rPr>
          <w:rFonts w:ascii="宋体" w:cs="宋体" w:hint="eastAsia"/>
          <w:sz w:val="24"/>
          <w:szCs w:val="24"/>
          <w:u w:val="single"/>
        </w:rPr>
        <w:t xml:space="preserve">        /                      </w:t>
      </w:r>
    </w:p>
    <w:p w:rsidR="00C2666F" w:rsidRDefault="008A0D68">
      <w:pPr>
        <w:spacing w:line="400" w:lineRule="exact"/>
        <w:ind w:firstLine="480"/>
        <w:rPr>
          <w:rFonts w:ascii="宋体" w:hAnsi="宋体"/>
          <w:bCs/>
          <w:sz w:val="24"/>
          <w:szCs w:val="24"/>
        </w:rPr>
      </w:pPr>
      <w:r>
        <w:rPr>
          <w:rFonts w:ascii="宋体" w:hAnsi="宋体" w:hint="eastAsia"/>
          <w:bCs/>
          <w:sz w:val="24"/>
          <w:szCs w:val="24"/>
        </w:rPr>
        <w:t>第五条</w:t>
      </w:r>
      <w:r>
        <w:rPr>
          <w:rFonts w:ascii="宋体" w:hAnsi="宋体" w:hint="eastAsia"/>
          <w:bCs/>
          <w:sz w:val="24"/>
          <w:szCs w:val="24"/>
        </w:rPr>
        <w:t xml:space="preserve">  </w:t>
      </w:r>
      <w:r>
        <w:rPr>
          <w:rFonts w:ascii="宋体" w:hAnsi="宋体" w:hint="eastAsia"/>
          <w:bCs/>
          <w:sz w:val="24"/>
          <w:szCs w:val="24"/>
        </w:rPr>
        <w:t>发包人应向设计人提交的有关资料、文件及时间：</w:t>
      </w:r>
    </w:p>
    <w:tbl>
      <w:tblPr>
        <w:tblW w:w="9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087"/>
        <w:gridCol w:w="885"/>
        <w:gridCol w:w="4408"/>
      </w:tblGrid>
      <w:tr w:rsidR="00C2666F">
        <w:trPr>
          <w:trHeight w:val="413"/>
        </w:trPr>
        <w:tc>
          <w:tcPr>
            <w:tcW w:w="4087" w:type="dxa"/>
            <w:vAlign w:val="center"/>
          </w:tcPr>
          <w:p w:rsidR="00C2666F" w:rsidRDefault="008A0D68">
            <w:pPr>
              <w:spacing w:line="400" w:lineRule="exact"/>
              <w:ind w:firstLine="480"/>
              <w:rPr>
                <w:rFonts w:ascii="宋体" w:hAnsi="宋体"/>
                <w:bCs/>
                <w:sz w:val="24"/>
                <w:szCs w:val="24"/>
              </w:rPr>
            </w:pPr>
            <w:r>
              <w:rPr>
                <w:rFonts w:ascii="宋体" w:hAnsi="宋体" w:hint="eastAsia"/>
                <w:bCs/>
                <w:sz w:val="24"/>
                <w:szCs w:val="24"/>
              </w:rPr>
              <w:t>资料及文件名称</w:t>
            </w:r>
          </w:p>
        </w:tc>
        <w:tc>
          <w:tcPr>
            <w:tcW w:w="885" w:type="dxa"/>
            <w:vAlign w:val="center"/>
          </w:tcPr>
          <w:p w:rsidR="00C2666F" w:rsidRDefault="008A0D68">
            <w:pPr>
              <w:spacing w:line="400" w:lineRule="exact"/>
              <w:ind w:firstLineChars="0" w:firstLine="0"/>
              <w:rPr>
                <w:rFonts w:ascii="宋体" w:hAnsi="宋体"/>
                <w:bCs/>
                <w:sz w:val="24"/>
                <w:szCs w:val="24"/>
              </w:rPr>
            </w:pPr>
            <w:r>
              <w:rPr>
                <w:rFonts w:ascii="宋体" w:hAnsi="宋体" w:hint="eastAsia"/>
                <w:bCs/>
                <w:sz w:val="24"/>
                <w:szCs w:val="24"/>
              </w:rPr>
              <w:t>份数</w:t>
            </w:r>
          </w:p>
        </w:tc>
        <w:tc>
          <w:tcPr>
            <w:tcW w:w="4408" w:type="dxa"/>
            <w:vAlign w:val="center"/>
          </w:tcPr>
          <w:p w:rsidR="00C2666F" w:rsidRDefault="008A0D68">
            <w:pPr>
              <w:spacing w:line="400" w:lineRule="exact"/>
              <w:ind w:firstLine="480"/>
              <w:rPr>
                <w:rFonts w:ascii="宋体" w:hAnsi="宋体"/>
                <w:bCs/>
                <w:sz w:val="24"/>
                <w:szCs w:val="24"/>
              </w:rPr>
            </w:pPr>
            <w:r>
              <w:rPr>
                <w:rFonts w:ascii="宋体" w:hAnsi="宋体" w:hint="eastAsia"/>
                <w:bCs/>
                <w:sz w:val="24"/>
                <w:szCs w:val="24"/>
              </w:rPr>
              <w:t>提交日期</w:t>
            </w:r>
          </w:p>
        </w:tc>
      </w:tr>
      <w:tr w:rsidR="00C2666F">
        <w:trPr>
          <w:trHeight w:val="428"/>
        </w:trPr>
        <w:tc>
          <w:tcPr>
            <w:tcW w:w="4087" w:type="dxa"/>
            <w:vAlign w:val="center"/>
          </w:tcPr>
          <w:p w:rsidR="00C2666F" w:rsidRDefault="00C2666F">
            <w:pPr>
              <w:spacing w:line="400" w:lineRule="exact"/>
              <w:ind w:firstLine="480"/>
              <w:rPr>
                <w:rFonts w:ascii="宋体" w:hAnsi="宋体"/>
                <w:bCs/>
                <w:sz w:val="24"/>
                <w:szCs w:val="24"/>
              </w:rPr>
            </w:pPr>
          </w:p>
        </w:tc>
        <w:tc>
          <w:tcPr>
            <w:tcW w:w="885" w:type="dxa"/>
            <w:vAlign w:val="center"/>
          </w:tcPr>
          <w:p w:rsidR="00C2666F" w:rsidRDefault="00C2666F">
            <w:pPr>
              <w:spacing w:line="400" w:lineRule="exact"/>
              <w:ind w:firstLine="480"/>
              <w:rPr>
                <w:rFonts w:ascii="宋体" w:hAnsi="宋体"/>
                <w:bCs/>
                <w:sz w:val="24"/>
                <w:szCs w:val="24"/>
              </w:rPr>
            </w:pPr>
          </w:p>
        </w:tc>
        <w:tc>
          <w:tcPr>
            <w:tcW w:w="4408" w:type="dxa"/>
            <w:vAlign w:val="center"/>
          </w:tcPr>
          <w:p w:rsidR="00C2666F" w:rsidRDefault="00C2666F">
            <w:pPr>
              <w:spacing w:line="400" w:lineRule="exact"/>
              <w:ind w:firstLine="480"/>
              <w:rPr>
                <w:rFonts w:ascii="宋体" w:hAnsi="宋体"/>
                <w:bCs/>
                <w:sz w:val="24"/>
                <w:szCs w:val="24"/>
              </w:rPr>
            </w:pPr>
          </w:p>
        </w:tc>
      </w:tr>
      <w:tr w:rsidR="00C2666F">
        <w:trPr>
          <w:trHeight w:val="413"/>
        </w:trPr>
        <w:tc>
          <w:tcPr>
            <w:tcW w:w="4087" w:type="dxa"/>
            <w:vAlign w:val="center"/>
          </w:tcPr>
          <w:p w:rsidR="00C2666F" w:rsidRDefault="00C2666F">
            <w:pPr>
              <w:spacing w:line="400" w:lineRule="exact"/>
              <w:ind w:firstLine="480"/>
              <w:rPr>
                <w:rFonts w:ascii="宋体" w:hAnsi="宋体"/>
                <w:bCs/>
                <w:sz w:val="24"/>
                <w:szCs w:val="24"/>
              </w:rPr>
            </w:pPr>
          </w:p>
        </w:tc>
        <w:tc>
          <w:tcPr>
            <w:tcW w:w="885" w:type="dxa"/>
            <w:vAlign w:val="center"/>
          </w:tcPr>
          <w:p w:rsidR="00C2666F" w:rsidRDefault="00C2666F">
            <w:pPr>
              <w:spacing w:line="400" w:lineRule="exact"/>
              <w:ind w:firstLine="480"/>
              <w:rPr>
                <w:rFonts w:ascii="宋体" w:hAnsi="宋体"/>
                <w:bCs/>
                <w:sz w:val="24"/>
                <w:szCs w:val="24"/>
              </w:rPr>
            </w:pPr>
          </w:p>
        </w:tc>
        <w:tc>
          <w:tcPr>
            <w:tcW w:w="4408" w:type="dxa"/>
            <w:vAlign w:val="center"/>
          </w:tcPr>
          <w:p w:rsidR="00C2666F" w:rsidRDefault="00C2666F">
            <w:pPr>
              <w:spacing w:line="400" w:lineRule="exact"/>
              <w:ind w:firstLine="480"/>
              <w:rPr>
                <w:rFonts w:ascii="宋体" w:hAnsi="宋体"/>
                <w:bCs/>
                <w:sz w:val="24"/>
                <w:szCs w:val="24"/>
              </w:rPr>
            </w:pPr>
          </w:p>
        </w:tc>
      </w:tr>
      <w:tr w:rsidR="00C2666F">
        <w:trPr>
          <w:trHeight w:val="413"/>
        </w:trPr>
        <w:tc>
          <w:tcPr>
            <w:tcW w:w="4087" w:type="dxa"/>
            <w:vAlign w:val="center"/>
          </w:tcPr>
          <w:p w:rsidR="00C2666F" w:rsidRDefault="00C2666F">
            <w:pPr>
              <w:spacing w:line="400" w:lineRule="exact"/>
              <w:ind w:firstLine="480"/>
              <w:rPr>
                <w:rFonts w:ascii="宋体" w:hAnsi="宋体"/>
                <w:bCs/>
                <w:sz w:val="24"/>
                <w:szCs w:val="24"/>
              </w:rPr>
            </w:pPr>
          </w:p>
        </w:tc>
        <w:tc>
          <w:tcPr>
            <w:tcW w:w="885" w:type="dxa"/>
            <w:vAlign w:val="center"/>
          </w:tcPr>
          <w:p w:rsidR="00C2666F" w:rsidRDefault="00C2666F">
            <w:pPr>
              <w:spacing w:line="400" w:lineRule="exact"/>
              <w:ind w:firstLine="480"/>
              <w:rPr>
                <w:rFonts w:ascii="宋体" w:hAnsi="宋体"/>
                <w:bCs/>
                <w:sz w:val="24"/>
                <w:szCs w:val="24"/>
              </w:rPr>
            </w:pPr>
          </w:p>
        </w:tc>
        <w:tc>
          <w:tcPr>
            <w:tcW w:w="4408" w:type="dxa"/>
            <w:vAlign w:val="center"/>
          </w:tcPr>
          <w:p w:rsidR="00C2666F" w:rsidRDefault="00C2666F">
            <w:pPr>
              <w:spacing w:line="400" w:lineRule="exact"/>
              <w:ind w:firstLine="480"/>
              <w:rPr>
                <w:rFonts w:ascii="宋体" w:hAnsi="宋体"/>
                <w:bCs/>
                <w:sz w:val="24"/>
                <w:szCs w:val="24"/>
              </w:rPr>
            </w:pPr>
          </w:p>
        </w:tc>
      </w:tr>
    </w:tbl>
    <w:p w:rsidR="00C2666F" w:rsidRDefault="00C2666F">
      <w:pPr>
        <w:spacing w:line="400" w:lineRule="exact"/>
        <w:ind w:firstLine="480"/>
        <w:rPr>
          <w:rFonts w:ascii="宋体" w:hAnsi="宋体"/>
          <w:bCs/>
          <w:sz w:val="24"/>
          <w:szCs w:val="24"/>
        </w:rPr>
      </w:pPr>
    </w:p>
    <w:p w:rsidR="00C2666F" w:rsidRDefault="008A0D68">
      <w:pPr>
        <w:spacing w:line="400" w:lineRule="exact"/>
        <w:ind w:firstLine="480"/>
        <w:rPr>
          <w:rFonts w:ascii="宋体" w:hAnsi="宋体"/>
          <w:bCs/>
          <w:sz w:val="24"/>
          <w:szCs w:val="24"/>
        </w:rPr>
      </w:pPr>
      <w:r>
        <w:rPr>
          <w:rFonts w:ascii="宋体" w:hAnsi="宋体" w:hint="eastAsia"/>
          <w:bCs/>
          <w:sz w:val="24"/>
          <w:szCs w:val="24"/>
        </w:rPr>
        <w:lastRenderedPageBreak/>
        <w:t>第六条</w:t>
      </w:r>
      <w:r>
        <w:rPr>
          <w:rFonts w:ascii="宋体" w:hAnsi="宋体" w:hint="eastAsia"/>
          <w:bCs/>
          <w:sz w:val="24"/>
          <w:szCs w:val="24"/>
        </w:rPr>
        <w:t xml:space="preserve">  </w:t>
      </w:r>
      <w:r>
        <w:rPr>
          <w:rFonts w:ascii="宋体" w:hAnsi="宋体" w:hint="eastAsia"/>
          <w:bCs/>
          <w:sz w:val="24"/>
          <w:szCs w:val="24"/>
        </w:rPr>
        <w:t>设计人应向发包人交付的设计文件、份数、地点及时间</w:t>
      </w:r>
    </w:p>
    <w:tbl>
      <w:tblPr>
        <w:tblW w:w="92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25"/>
        <w:gridCol w:w="2991"/>
        <w:gridCol w:w="1155"/>
        <w:gridCol w:w="1239"/>
        <w:gridCol w:w="1620"/>
      </w:tblGrid>
      <w:tr w:rsidR="00C2666F">
        <w:trPr>
          <w:trHeight w:val="405"/>
          <w:jc w:val="center"/>
        </w:trPr>
        <w:tc>
          <w:tcPr>
            <w:tcW w:w="2225" w:type="dxa"/>
            <w:vAlign w:val="center"/>
          </w:tcPr>
          <w:p w:rsidR="00C2666F" w:rsidRDefault="008A0D68">
            <w:pPr>
              <w:spacing w:line="400" w:lineRule="exact"/>
              <w:ind w:firstLine="480"/>
              <w:rPr>
                <w:rFonts w:ascii="宋体" w:hAnsi="宋体"/>
                <w:bCs/>
                <w:sz w:val="24"/>
                <w:szCs w:val="24"/>
              </w:rPr>
            </w:pPr>
            <w:r>
              <w:rPr>
                <w:rFonts w:ascii="宋体" w:hAnsi="宋体" w:hint="eastAsia"/>
                <w:bCs/>
                <w:sz w:val="24"/>
                <w:szCs w:val="24"/>
              </w:rPr>
              <w:t>文件名称</w:t>
            </w:r>
          </w:p>
        </w:tc>
        <w:tc>
          <w:tcPr>
            <w:tcW w:w="2991" w:type="dxa"/>
            <w:vAlign w:val="center"/>
          </w:tcPr>
          <w:p w:rsidR="00C2666F" w:rsidRDefault="008A0D68">
            <w:pPr>
              <w:spacing w:line="400" w:lineRule="exact"/>
              <w:ind w:firstLine="480"/>
              <w:jc w:val="center"/>
              <w:rPr>
                <w:rFonts w:ascii="宋体" w:hAnsi="宋体"/>
                <w:bCs/>
                <w:sz w:val="24"/>
                <w:szCs w:val="24"/>
              </w:rPr>
            </w:pPr>
            <w:r>
              <w:rPr>
                <w:rFonts w:ascii="宋体" w:hAnsi="宋体" w:hint="eastAsia"/>
                <w:bCs/>
                <w:sz w:val="24"/>
                <w:szCs w:val="24"/>
              </w:rPr>
              <w:t>份数</w:t>
            </w:r>
          </w:p>
        </w:tc>
        <w:tc>
          <w:tcPr>
            <w:tcW w:w="1155" w:type="dxa"/>
            <w:vAlign w:val="center"/>
          </w:tcPr>
          <w:p w:rsidR="00C2666F" w:rsidRDefault="008A0D68">
            <w:pPr>
              <w:spacing w:line="400" w:lineRule="exact"/>
              <w:ind w:firstLineChars="0" w:firstLine="0"/>
              <w:jc w:val="both"/>
              <w:rPr>
                <w:rFonts w:ascii="宋体" w:hAnsi="宋体"/>
                <w:bCs/>
                <w:sz w:val="24"/>
                <w:szCs w:val="24"/>
              </w:rPr>
            </w:pPr>
            <w:r>
              <w:rPr>
                <w:rFonts w:ascii="宋体" w:hAnsi="宋体" w:hint="eastAsia"/>
                <w:bCs/>
                <w:sz w:val="24"/>
                <w:szCs w:val="24"/>
              </w:rPr>
              <w:t>日期</w:t>
            </w:r>
          </w:p>
        </w:tc>
        <w:tc>
          <w:tcPr>
            <w:tcW w:w="1239" w:type="dxa"/>
            <w:vAlign w:val="center"/>
          </w:tcPr>
          <w:p w:rsidR="00C2666F" w:rsidRDefault="008A0D68">
            <w:pPr>
              <w:spacing w:line="400" w:lineRule="exact"/>
              <w:ind w:firstLine="480"/>
              <w:rPr>
                <w:rFonts w:ascii="宋体" w:hAnsi="宋体"/>
                <w:bCs/>
                <w:sz w:val="24"/>
                <w:szCs w:val="24"/>
              </w:rPr>
            </w:pPr>
            <w:r>
              <w:rPr>
                <w:rFonts w:ascii="宋体" w:hAnsi="宋体" w:hint="eastAsia"/>
                <w:bCs/>
                <w:sz w:val="24"/>
                <w:szCs w:val="24"/>
              </w:rPr>
              <w:t>地点</w:t>
            </w:r>
          </w:p>
        </w:tc>
        <w:tc>
          <w:tcPr>
            <w:tcW w:w="1620" w:type="dxa"/>
            <w:vAlign w:val="center"/>
          </w:tcPr>
          <w:p w:rsidR="00C2666F" w:rsidRDefault="008A0D68">
            <w:pPr>
              <w:spacing w:line="400" w:lineRule="exact"/>
              <w:ind w:firstLine="480"/>
              <w:rPr>
                <w:rFonts w:ascii="宋体" w:hAnsi="宋体"/>
                <w:bCs/>
                <w:sz w:val="24"/>
                <w:szCs w:val="24"/>
              </w:rPr>
            </w:pPr>
            <w:r>
              <w:rPr>
                <w:rFonts w:ascii="宋体" w:hAnsi="宋体" w:hint="eastAsia"/>
                <w:bCs/>
                <w:sz w:val="24"/>
                <w:szCs w:val="24"/>
              </w:rPr>
              <w:t>备注</w:t>
            </w:r>
          </w:p>
        </w:tc>
      </w:tr>
      <w:tr w:rsidR="00C2666F">
        <w:trPr>
          <w:trHeight w:val="390"/>
          <w:jc w:val="center"/>
        </w:trPr>
        <w:tc>
          <w:tcPr>
            <w:tcW w:w="2225" w:type="dxa"/>
            <w:vAlign w:val="center"/>
          </w:tcPr>
          <w:p w:rsidR="00C2666F" w:rsidRDefault="008A0D68">
            <w:pPr>
              <w:spacing w:line="400" w:lineRule="exact"/>
              <w:ind w:firstLine="480"/>
              <w:rPr>
                <w:rFonts w:ascii="宋体" w:hAnsi="宋体"/>
                <w:bCs/>
                <w:sz w:val="24"/>
                <w:szCs w:val="24"/>
              </w:rPr>
            </w:pPr>
            <w:r>
              <w:rPr>
                <w:rFonts w:ascii="宋体" w:hAnsi="宋体" w:hint="eastAsia"/>
                <w:bCs/>
                <w:sz w:val="24"/>
                <w:szCs w:val="24"/>
              </w:rPr>
              <w:t>初步设计</w:t>
            </w:r>
          </w:p>
        </w:tc>
        <w:tc>
          <w:tcPr>
            <w:tcW w:w="2991" w:type="dxa"/>
            <w:vAlign w:val="center"/>
          </w:tcPr>
          <w:p w:rsidR="00C2666F" w:rsidRDefault="008A0D68">
            <w:pPr>
              <w:spacing w:line="400" w:lineRule="exact"/>
              <w:ind w:firstLine="480"/>
              <w:rPr>
                <w:rFonts w:ascii="宋体" w:hAnsi="宋体"/>
                <w:bCs/>
                <w:sz w:val="24"/>
                <w:szCs w:val="24"/>
              </w:rPr>
            </w:pPr>
            <w:r>
              <w:rPr>
                <w:rFonts w:ascii="宋体" w:hAnsi="宋体" w:hint="eastAsia"/>
                <w:bCs/>
                <w:sz w:val="24"/>
                <w:szCs w:val="24"/>
              </w:rPr>
              <w:t>甲方</w:t>
            </w:r>
            <w:r>
              <w:rPr>
                <w:rFonts w:ascii="宋体" w:hAnsi="宋体" w:hint="eastAsia"/>
                <w:bCs/>
                <w:sz w:val="24"/>
                <w:szCs w:val="24"/>
              </w:rPr>
              <w:t>6</w:t>
            </w:r>
            <w:r>
              <w:rPr>
                <w:rFonts w:ascii="宋体" w:hAnsi="宋体" w:hint="eastAsia"/>
                <w:bCs/>
                <w:sz w:val="24"/>
                <w:szCs w:val="24"/>
              </w:rPr>
              <w:t>套</w:t>
            </w:r>
            <w:r>
              <w:rPr>
                <w:rFonts w:ascii="宋体" w:hAnsi="宋体" w:hint="eastAsia"/>
                <w:bCs/>
                <w:sz w:val="24"/>
                <w:szCs w:val="24"/>
              </w:rPr>
              <w:t>,</w:t>
            </w:r>
            <w:r>
              <w:rPr>
                <w:rFonts w:ascii="宋体" w:hAnsi="宋体" w:hint="eastAsia"/>
                <w:bCs/>
                <w:sz w:val="24"/>
                <w:szCs w:val="24"/>
              </w:rPr>
              <w:t>其他按照审批部门要求提供。</w:t>
            </w:r>
          </w:p>
        </w:tc>
        <w:tc>
          <w:tcPr>
            <w:tcW w:w="1155" w:type="dxa"/>
            <w:vAlign w:val="center"/>
          </w:tcPr>
          <w:p w:rsidR="00C2666F" w:rsidRDefault="00C2666F">
            <w:pPr>
              <w:spacing w:line="400" w:lineRule="exact"/>
              <w:ind w:firstLine="480"/>
              <w:rPr>
                <w:rFonts w:ascii="宋体" w:hAnsi="宋体"/>
                <w:bCs/>
                <w:sz w:val="24"/>
                <w:szCs w:val="24"/>
              </w:rPr>
            </w:pPr>
          </w:p>
        </w:tc>
        <w:tc>
          <w:tcPr>
            <w:tcW w:w="1239" w:type="dxa"/>
            <w:vAlign w:val="center"/>
          </w:tcPr>
          <w:p w:rsidR="00C2666F" w:rsidRDefault="00C2666F">
            <w:pPr>
              <w:spacing w:line="400" w:lineRule="exact"/>
              <w:ind w:firstLine="480"/>
              <w:rPr>
                <w:rFonts w:ascii="宋体" w:hAnsi="宋体"/>
                <w:bCs/>
                <w:sz w:val="24"/>
                <w:szCs w:val="24"/>
              </w:rPr>
            </w:pPr>
          </w:p>
        </w:tc>
        <w:tc>
          <w:tcPr>
            <w:tcW w:w="1620" w:type="dxa"/>
            <w:vAlign w:val="center"/>
          </w:tcPr>
          <w:p w:rsidR="00C2666F" w:rsidRDefault="00C2666F">
            <w:pPr>
              <w:spacing w:line="400" w:lineRule="exact"/>
              <w:ind w:firstLine="480"/>
              <w:rPr>
                <w:rFonts w:ascii="宋体" w:hAnsi="宋体"/>
                <w:bCs/>
                <w:sz w:val="24"/>
                <w:szCs w:val="24"/>
              </w:rPr>
            </w:pPr>
          </w:p>
        </w:tc>
      </w:tr>
      <w:tr w:rsidR="00C2666F">
        <w:trPr>
          <w:trHeight w:val="390"/>
          <w:jc w:val="center"/>
        </w:trPr>
        <w:tc>
          <w:tcPr>
            <w:tcW w:w="2225" w:type="dxa"/>
            <w:vAlign w:val="center"/>
          </w:tcPr>
          <w:p w:rsidR="00C2666F" w:rsidRDefault="008A0D68">
            <w:pPr>
              <w:spacing w:line="400" w:lineRule="exact"/>
              <w:ind w:firstLine="480"/>
              <w:rPr>
                <w:rFonts w:ascii="宋体" w:hAnsi="宋体"/>
                <w:bCs/>
                <w:sz w:val="24"/>
                <w:szCs w:val="24"/>
              </w:rPr>
            </w:pPr>
            <w:r>
              <w:rPr>
                <w:rFonts w:ascii="宋体" w:hAnsi="宋体" w:hint="eastAsia"/>
                <w:bCs/>
                <w:sz w:val="24"/>
                <w:szCs w:val="24"/>
              </w:rPr>
              <w:t>施工图</w:t>
            </w:r>
          </w:p>
        </w:tc>
        <w:tc>
          <w:tcPr>
            <w:tcW w:w="2991" w:type="dxa"/>
            <w:vAlign w:val="center"/>
          </w:tcPr>
          <w:p w:rsidR="00C2666F" w:rsidRDefault="008A0D68">
            <w:pPr>
              <w:spacing w:line="400" w:lineRule="exact"/>
              <w:ind w:firstLine="480"/>
              <w:rPr>
                <w:rFonts w:ascii="宋体" w:hAnsi="宋体"/>
                <w:bCs/>
                <w:sz w:val="24"/>
                <w:szCs w:val="24"/>
              </w:rPr>
            </w:pPr>
            <w:r>
              <w:rPr>
                <w:rFonts w:ascii="宋体" w:hAnsi="宋体" w:hint="eastAsia"/>
                <w:bCs/>
                <w:sz w:val="24"/>
                <w:szCs w:val="24"/>
              </w:rPr>
              <w:t>6</w:t>
            </w:r>
            <w:r>
              <w:rPr>
                <w:rFonts w:ascii="宋体" w:hAnsi="宋体" w:hint="eastAsia"/>
                <w:bCs/>
                <w:sz w:val="24"/>
                <w:szCs w:val="24"/>
              </w:rPr>
              <w:t>套</w:t>
            </w:r>
          </w:p>
        </w:tc>
        <w:tc>
          <w:tcPr>
            <w:tcW w:w="1155" w:type="dxa"/>
            <w:vAlign w:val="center"/>
          </w:tcPr>
          <w:p w:rsidR="00C2666F" w:rsidRDefault="00C2666F">
            <w:pPr>
              <w:spacing w:line="400" w:lineRule="exact"/>
              <w:ind w:firstLine="480"/>
              <w:rPr>
                <w:rFonts w:ascii="宋体" w:hAnsi="宋体"/>
                <w:bCs/>
                <w:sz w:val="24"/>
                <w:szCs w:val="24"/>
              </w:rPr>
            </w:pPr>
          </w:p>
        </w:tc>
        <w:tc>
          <w:tcPr>
            <w:tcW w:w="1239" w:type="dxa"/>
            <w:vAlign w:val="center"/>
          </w:tcPr>
          <w:p w:rsidR="00C2666F" w:rsidRDefault="00C2666F">
            <w:pPr>
              <w:spacing w:line="400" w:lineRule="exact"/>
              <w:ind w:firstLine="480"/>
              <w:rPr>
                <w:rFonts w:ascii="宋体" w:hAnsi="宋体"/>
                <w:bCs/>
                <w:sz w:val="24"/>
                <w:szCs w:val="24"/>
              </w:rPr>
            </w:pPr>
          </w:p>
        </w:tc>
        <w:tc>
          <w:tcPr>
            <w:tcW w:w="1620" w:type="dxa"/>
            <w:vAlign w:val="center"/>
          </w:tcPr>
          <w:p w:rsidR="00C2666F" w:rsidRDefault="00C2666F">
            <w:pPr>
              <w:spacing w:line="400" w:lineRule="exact"/>
              <w:ind w:firstLine="480"/>
              <w:rPr>
                <w:rFonts w:ascii="宋体" w:hAnsi="宋体"/>
                <w:bCs/>
                <w:sz w:val="24"/>
                <w:szCs w:val="24"/>
              </w:rPr>
            </w:pPr>
          </w:p>
        </w:tc>
      </w:tr>
      <w:tr w:rsidR="00C2666F">
        <w:trPr>
          <w:trHeight w:val="390"/>
          <w:jc w:val="center"/>
        </w:trPr>
        <w:tc>
          <w:tcPr>
            <w:tcW w:w="2225" w:type="dxa"/>
            <w:vAlign w:val="center"/>
          </w:tcPr>
          <w:p w:rsidR="00C2666F" w:rsidRDefault="00C2666F">
            <w:pPr>
              <w:spacing w:line="400" w:lineRule="exact"/>
              <w:ind w:firstLine="480"/>
              <w:rPr>
                <w:rFonts w:ascii="宋体" w:hAnsi="宋体"/>
                <w:bCs/>
                <w:sz w:val="24"/>
                <w:szCs w:val="24"/>
              </w:rPr>
            </w:pPr>
          </w:p>
        </w:tc>
        <w:tc>
          <w:tcPr>
            <w:tcW w:w="2991" w:type="dxa"/>
            <w:vAlign w:val="center"/>
          </w:tcPr>
          <w:p w:rsidR="00C2666F" w:rsidRDefault="00C2666F">
            <w:pPr>
              <w:spacing w:line="400" w:lineRule="exact"/>
              <w:ind w:firstLine="480"/>
              <w:rPr>
                <w:rFonts w:ascii="宋体" w:hAnsi="宋体"/>
                <w:bCs/>
                <w:sz w:val="24"/>
                <w:szCs w:val="24"/>
              </w:rPr>
            </w:pPr>
          </w:p>
        </w:tc>
        <w:tc>
          <w:tcPr>
            <w:tcW w:w="1155" w:type="dxa"/>
            <w:vAlign w:val="center"/>
          </w:tcPr>
          <w:p w:rsidR="00C2666F" w:rsidRDefault="00C2666F">
            <w:pPr>
              <w:spacing w:line="400" w:lineRule="exact"/>
              <w:ind w:firstLine="480"/>
              <w:rPr>
                <w:rFonts w:ascii="宋体" w:hAnsi="宋体"/>
                <w:bCs/>
                <w:sz w:val="24"/>
                <w:szCs w:val="24"/>
              </w:rPr>
            </w:pPr>
          </w:p>
        </w:tc>
        <w:tc>
          <w:tcPr>
            <w:tcW w:w="1239" w:type="dxa"/>
            <w:vAlign w:val="center"/>
          </w:tcPr>
          <w:p w:rsidR="00C2666F" w:rsidRDefault="00C2666F">
            <w:pPr>
              <w:spacing w:line="400" w:lineRule="exact"/>
              <w:ind w:firstLine="480"/>
              <w:rPr>
                <w:rFonts w:ascii="宋体" w:hAnsi="宋体"/>
                <w:bCs/>
                <w:sz w:val="24"/>
                <w:szCs w:val="24"/>
              </w:rPr>
            </w:pPr>
          </w:p>
        </w:tc>
        <w:tc>
          <w:tcPr>
            <w:tcW w:w="1620" w:type="dxa"/>
            <w:vAlign w:val="center"/>
          </w:tcPr>
          <w:p w:rsidR="00C2666F" w:rsidRDefault="00C2666F">
            <w:pPr>
              <w:spacing w:line="400" w:lineRule="exact"/>
              <w:ind w:firstLine="480"/>
              <w:rPr>
                <w:rFonts w:ascii="宋体" w:hAnsi="宋体"/>
                <w:bCs/>
                <w:sz w:val="24"/>
                <w:szCs w:val="24"/>
              </w:rPr>
            </w:pPr>
          </w:p>
        </w:tc>
      </w:tr>
    </w:tbl>
    <w:p w:rsidR="00C2666F" w:rsidRDefault="008A0D68">
      <w:pPr>
        <w:spacing w:line="400" w:lineRule="exact"/>
        <w:ind w:firstLine="480"/>
        <w:rPr>
          <w:rFonts w:ascii="宋体" w:hAnsi="宋体"/>
          <w:bCs/>
          <w:sz w:val="24"/>
          <w:szCs w:val="24"/>
        </w:rPr>
      </w:pPr>
      <w:r>
        <w:rPr>
          <w:rFonts w:ascii="宋体" w:hAnsi="宋体" w:hint="eastAsia"/>
          <w:bCs/>
          <w:sz w:val="24"/>
          <w:szCs w:val="24"/>
        </w:rPr>
        <w:t>第七条</w:t>
      </w:r>
      <w:r>
        <w:rPr>
          <w:rFonts w:ascii="宋体" w:hAnsi="宋体" w:hint="eastAsia"/>
          <w:bCs/>
          <w:sz w:val="24"/>
          <w:szCs w:val="24"/>
        </w:rPr>
        <w:t xml:space="preserve">  </w:t>
      </w:r>
      <w:r>
        <w:rPr>
          <w:rFonts w:ascii="宋体" w:hAnsi="宋体" w:hint="eastAsia"/>
          <w:bCs/>
          <w:sz w:val="24"/>
          <w:szCs w:val="24"/>
        </w:rPr>
        <w:t>费用</w:t>
      </w:r>
    </w:p>
    <w:p w:rsidR="00C2666F" w:rsidRDefault="008A0D68">
      <w:pPr>
        <w:spacing w:line="400" w:lineRule="exact"/>
        <w:ind w:firstLine="480"/>
        <w:rPr>
          <w:rFonts w:ascii="宋体" w:hAnsi="宋体"/>
          <w:bCs/>
          <w:sz w:val="24"/>
          <w:szCs w:val="24"/>
        </w:rPr>
      </w:pPr>
      <w:r>
        <w:rPr>
          <w:rFonts w:ascii="宋体" w:hAnsi="宋体" w:hint="eastAsia"/>
          <w:bCs/>
          <w:sz w:val="24"/>
          <w:szCs w:val="24"/>
        </w:rPr>
        <w:t>双方商定，本合同的设计费为人民币</w:t>
      </w:r>
      <w:r>
        <w:rPr>
          <w:rFonts w:ascii="宋体" w:hAnsi="宋体" w:hint="eastAsia"/>
          <w:bCs/>
          <w:sz w:val="24"/>
          <w:szCs w:val="24"/>
        </w:rPr>
        <w:t xml:space="preserve"> </w:t>
      </w:r>
      <w:r>
        <w:rPr>
          <w:rFonts w:ascii="宋体" w:hAnsi="宋体" w:hint="eastAsia"/>
          <w:bCs/>
          <w:sz w:val="24"/>
          <w:szCs w:val="24"/>
          <w:u w:val="single"/>
        </w:rPr>
        <w:t xml:space="preserve">      /     </w:t>
      </w:r>
      <w:r>
        <w:rPr>
          <w:rFonts w:ascii="宋体" w:hAnsi="宋体" w:hint="eastAsia"/>
          <w:bCs/>
          <w:sz w:val="24"/>
          <w:szCs w:val="24"/>
          <w:u w:val="single"/>
        </w:rPr>
        <w:t>（</w:t>
      </w:r>
      <w:r>
        <w:rPr>
          <w:rFonts w:ascii="宋体" w:hAnsi="宋体"/>
          <w:bCs/>
          <w:sz w:val="24"/>
          <w:szCs w:val="24"/>
          <w:u w:val="single"/>
        </w:rPr>
        <w:t>¥</w:t>
      </w:r>
      <w:r>
        <w:rPr>
          <w:rFonts w:ascii="宋体" w:hAnsi="宋体" w:hint="eastAsia"/>
          <w:bCs/>
          <w:sz w:val="24"/>
          <w:szCs w:val="24"/>
          <w:u w:val="single"/>
        </w:rPr>
        <w:t xml:space="preserve">  /    </w:t>
      </w:r>
      <w:r>
        <w:rPr>
          <w:rFonts w:ascii="宋体" w:hAnsi="宋体" w:hint="eastAsia"/>
          <w:bCs/>
          <w:sz w:val="24"/>
          <w:szCs w:val="24"/>
          <w:u w:val="single"/>
        </w:rPr>
        <w:t>万元）</w:t>
      </w:r>
      <w:r>
        <w:rPr>
          <w:rFonts w:ascii="宋体" w:hAnsi="宋体" w:hint="eastAsia"/>
          <w:bCs/>
          <w:sz w:val="24"/>
          <w:szCs w:val="24"/>
        </w:rPr>
        <w:t>。</w:t>
      </w:r>
    </w:p>
    <w:p w:rsidR="00C2666F" w:rsidRDefault="008A0D68">
      <w:pPr>
        <w:spacing w:line="400" w:lineRule="exact"/>
        <w:ind w:firstLine="480"/>
        <w:rPr>
          <w:rFonts w:ascii="宋体" w:hAnsi="宋体"/>
          <w:bCs/>
          <w:sz w:val="24"/>
          <w:szCs w:val="24"/>
        </w:rPr>
      </w:pPr>
      <w:r>
        <w:rPr>
          <w:rFonts w:ascii="宋体" w:hAnsi="宋体" w:hint="eastAsia"/>
          <w:bCs/>
          <w:sz w:val="24"/>
          <w:szCs w:val="24"/>
        </w:rPr>
        <w:t>第八条</w:t>
      </w:r>
      <w:r>
        <w:rPr>
          <w:rFonts w:ascii="宋体" w:hAnsi="宋体" w:hint="eastAsia"/>
          <w:bCs/>
          <w:sz w:val="24"/>
          <w:szCs w:val="24"/>
        </w:rPr>
        <w:t xml:space="preserve">  </w:t>
      </w:r>
      <w:r>
        <w:rPr>
          <w:rFonts w:ascii="宋体" w:hAnsi="宋体" w:hint="eastAsia"/>
          <w:bCs/>
          <w:sz w:val="24"/>
          <w:szCs w:val="24"/>
        </w:rPr>
        <w:t>支付方式</w:t>
      </w:r>
    </w:p>
    <w:p w:rsidR="00C2666F" w:rsidRDefault="008A0D68">
      <w:pPr>
        <w:spacing w:line="400" w:lineRule="exact"/>
        <w:ind w:firstLine="480"/>
        <w:rPr>
          <w:rFonts w:ascii="宋体" w:hAnsi="宋体"/>
          <w:bCs/>
          <w:sz w:val="24"/>
          <w:szCs w:val="24"/>
        </w:rPr>
      </w:pPr>
      <w:r>
        <w:rPr>
          <w:rFonts w:ascii="宋体" w:hAnsi="宋体" w:hint="eastAsia"/>
          <w:bCs/>
          <w:sz w:val="24"/>
          <w:szCs w:val="24"/>
        </w:rPr>
        <w:t>设计合同签订后，支付设计费总额的</w:t>
      </w:r>
      <w:r>
        <w:rPr>
          <w:rFonts w:ascii="宋体" w:hAnsi="宋体" w:hint="eastAsia"/>
          <w:bCs/>
          <w:sz w:val="24"/>
          <w:szCs w:val="24"/>
          <w:u w:val="single"/>
        </w:rPr>
        <w:t xml:space="preserve">  /  </w:t>
      </w:r>
      <w:r>
        <w:rPr>
          <w:rFonts w:ascii="宋体" w:hAnsi="宋体" w:hint="eastAsia"/>
          <w:bCs/>
          <w:sz w:val="24"/>
          <w:szCs w:val="24"/>
        </w:rPr>
        <w:t>计</w:t>
      </w:r>
      <w:r>
        <w:rPr>
          <w:rFonts w:ascii="宋体" w:hAnsi="宋体" w:hint="eastAsia"/>
          <w:bCs/>
          <w:sz w:val="24"/>
          <w:szCs w:val="24"/>
          <w:u w:val="single"/>
        </w:rPr>
        <w:t xml:space="preserve">    / </w:t>
      </w:r>
      <w:r>
        <w:rPr>
          <w:rFonts w:ascii="宋体" w:hAnsi="宋体" w:hint="eastAsia"/>
          <w:bCs/>
          <w:sz w:val="24"/>
          <w:szCs w:val="24"/>
          <w:u w:val="single"/>
        </w:rPr>
        <w:t>（</w:t>
      </w:r>
      <w:r>
        <w:rPr>
          <w:rFonts w:ascii="宋体" w:hAnsi="宋体"/>
          <w:bCs/>
          <w:sz w:val="24"/>
          <w:szCs w:val="24"/>
          <w:u w:val="single"/>
        </w:rPr>
        <w:t>¥</w:t>
      </w:r>
      <w:r>
        <w:rPr>
          <w:rFonts w:ascii="宋体" w:hAnsi="宋体" w:hint="eastAsia"/>
          <w:bCs/>
          <w:sz w:val="24"/>
          <w:szCs w:val="24"/>
          <w:u w:val="single"/>
        </w:rPr>
        <w:t xml:space="preserve"> /  </w:t>
      </w:r>
      <w:r>
        <w:rPr>
          <w:rFonts w:ascii="宋体" w:hAnsi="宋体" w:hint="eastAsia"/>
          <w:bCs/>
          <w:sz w:val="24"/>
          <w:szCs w:val="24"/>
          <w:u w:val="single"/>
        </w:rPr>
        <w:t>万元）</w:t>
      </w:r>
      <w:r>
        <w:rPr>
          <w:rFonts w:ascii="宋体" w:hAnsi="宋体" w:hint="eastAsia"/>
          <w:bCs/>
          <w:sz w:val="24"/>
          <w:szCs w:val="24"/>
        </w:rPr>
        <w:t>；设计人提交初步设计方案并通过审查后，支付设计费总额的</w:t>
      </w:r>
      <w:r>
        <w:rPr>
          <w:rFonts w:ascii="宋体" w:hAnsi="宋体" w:hint="eastAsia"/>
          <w:bCs/>
          <w:sz w:val="24"/>
          <w:szCs w:val="24"/>
          <w:u w:val="single"/>
        </w:rPr>
        <w:t xml:space="preserve">  /  </w:t>
      </w:r>
      <w:r>
        <w:rPr>
          <w:rFonts w:ascii="宋体" w:hAnsi="宋体" w:hint="eastAsia"/>
          <w:bCs/>
          <w:sz w:val="24"/>
          <w:szCs w:val="24"/>
        </w:rPr>
        <w:t>计</w:t>
      </w:r>
      <w:r>
        <w:rPr>
          <w:rFonts w:ascii="宋体" w:hAnsi="宋体" w:hint="eastAsia"/>
          <w:bCs/>
          <w:sz w:val="24"/>
          <w:szCs w:val="24"/>
          <w:u w:val="single"/>
        </w:rPr>
        <w:t xml:space="preserve">    /</w:t>
      </w:r>
      <w:r>
        <w:rPr>
          <w:rFonts w:ascii="宋体" w:hAnsi="宋体" w:hint="eastAsia"/>
          <w:bCs/>
          <w:sz w:val="24"/>
          <w:szCs w:val="24"/>
          <w:u w:val="single"/>
        </w:rPr>
        <w:t>（</w:t>
      </w:r>
      <w:r>
        <w:rPr>
          <w:rFonts w:ascii="宋体" w:hAnsi="宋体"/>
          <w:bCs/>
          <w:sz w:val="24"/>
          <w:szCs w:val="24"/>
          <w:u w:val="single"/>
        </w:rPr>
        <w:t>¥</w:t>
      </w:r>
      <w:r>
        <w:rPr>
          <w:rFonts w:ascii="宋体" w:hAnsi="宋体" w:hint="eastAsia"/>
          <w:bCs/>
          <w:sz w:val="24"/>
          <w:szCs w:val="24"/>
          <w:u w:val="single"/>
        </w:rPr>
        <w:t xml:space="preserve">  / </w:t>
      </w:r>
      <w:r>
        <w:rPr>
          <w:rFonts w:ascii="宋体" w:hAnsi="宋体" w:hint="eastAsia"/>
          <w:bCs/>
          <w:sz w:val="24"/>
          <w:szCs w:val="24"/>
          <w:u w:val="single"/>
        </w:rPr>
        <w:t>万元）</w:t>
      </w:r>
      <w:r>
        <w:rPr>
          <w:rFonts w:ascii="宋体" w:hAnsi="宋体" w:hint="eastAsia"/>
          <w:bCs/>
          <w:sz w:val="24"/>
          <w:szCs w:val="24"/>
        </w:rPr>
        <w:t>；提交施工图设计文件并经过审查后，支付设计费的</w:t>
      </w:r>
      <w:r>
        <w:rPr>
          <w:rFonts w:ascii="宋体" w:hAnsi="宋体" w:hint="eastAsia"/>
          <w:bCs/>
          <w:sz w:val="24"/>
          <w:szCs w:val="24"/>
          <w:u w:val="single"/>
        </w:rPr>
        <w:t xml:space="preserve"> / %   </w:t>
      </w:r>
      <w:r>
        <w:rPr>
          <w:rFonts w:ascii="宋体" w:hAnsi="宋体" w:hint="eastAsia"/>
          <w:bCs/>
          <w:sz w:val="24"/>
          <w:szCs w:val="24"/>
        </w:rPr>
        <w:t>计</w:t>
      </w:r>
      <w:r>
        <w:rPr>
          <w:rFonts w:ascii="宋体" w:hAnsi="宋体" w:hint="eastAsia"/>
          <w:bCs/>
          <w:sz w:val="24"/>
          <w:szCs w:val="24"/>
          <w:u w:val="single"/>
        </w:rPr>
        <w:t xml:space="preserve">      /    </w:t>
      </w:r>
      <w:r>
        <w:rPr>
          <w:rFonts w:ascii="宋体" w:hAnsi="宋体" w:hint="eastAsia"/>
          <w:bCs/>
          <w:sz w:val="24"/>
          <w:szCs w:val="24"/>
          <w:u w:val="single"/>
        </w:rPr>
        <w:t>（</w:t>
      </w:r>
      <w:r>
        <w:rPr>
          <w:rFonts w:ascii="宋体" w:hAnsi="宋体"/>
          <w:bCs/>
          <w:sz w:val="24"/>
          <w:szCs w:val="24"/>
          <w:u w:val="single"/>
        </w:rPr>
        <w:t>¥</w:t>
      </w:r>
      <w:r>
        <w:rPr>
          <w:rFonts w:ascii="宋体" w:hAnsi="宋体" w:hint="eastAsia"/>
          <w:bCs/>
          <w:sz w:val="24"/>
          <w:szCs w:val="24"/>
          <w:u w:val="single"/>
        </w:rPr>
        <w:t xml:space="preserve">  / </w:t>
      </w:r>
      <w:r>
        <w:rPr>
          <w:rFonts w:ascii="宋体" w:hAnsi="宋体" w:hint="eastAsia"/>
          <w:bCs/>
          <w:sz w:val="24"/>
          <w:szCs w:val="24"/>
          <w:u w:val="single"/>
        </w:rPr>
        <w:t>万元）；</w:t>
      </w:r>
      <w:r>
        <w:rPr>
          <w:rFonts w:ascii="宋体" w:hAnsi="宋体" w:hint="eastAsia"/>
          <w:bCs/>
          <w:sz w:val="24"/>
          <w:szCs w:val="24"/>
        </w:rPr>
        <w:t>剩余部分待竣工验收后一次付清。</w:t>
      </w:r>
    </w:p>
    <w:p w:rsidR="00C2666F" w:rsidRDefault="008A0D68">
      <w:pPr>
        <w:spacing w:line="400" w:lineRule="exact"/>
        <w:ind w:firstLine="480"/>
        <w:rPr>
          <w:rFonts w:ascii="宋体" w:hAnsi="宋体"/>
          <w:bCs/>
          <w:sz w:val="24"/>
          <w:szCs w:val="24"/>
        </w:rPr>
      </w:pPr>
      <w:r>
        <w:rPr>
          <w:rFonts w:ascii="宋体" w:hAnsi="宋体" w:hint="eastAsia"/>
          <w:bCs/>
          <w:sz w:val="24"/>
          <w:szCs w:val="24"/>
        </w:rPr>
        <w:t>第九条</w:t>
      </w:r>
      <w:r>
        <w:rPr>
          <w:rFonts w:ascii="宋体" w:hAnsi="宋体" w:hint="eastAsia"/>
          <w:bCs/>
          <w:sz w:val="24"/>
          <w:szCs w:val="24"/>
        </w:rPr>
        <w:t xml:space="preserve">  </w:t>
      </w:r>
      <w:r>
        <w:rPr>
          <w:rFonts w:ascii="宋体" w:hAnsi="宋体" w:hint="eastAsia"/>
          <w:bCs/>
          <w:sz w:val="24"/>
          <w:szCs w:val="24"/>
        </w:rPr>
        <w:t>双方责任</w:t>
      </w:r>
    </w:p>
    <w:p w:rsidR="00C2666F" w:rsidRDefault="008A0D68">
      <w:pPr>
        <w:widowControl/>
        <w:spacing w:line="400" w:lineRule="exact"/>
        <w:ind w:firstLineChars="195" w:firstLine="470"/>
        <w:rPr>
          <w:rFonts w:ascii="宋体" w:hAnsi="宋体" w:cs="宋体"/>
          <w:sz w:val="24"/>
          <w:szCs w:val="24"/>
        </w:rPr>
      </w:pPr>
      <w:r>
        <w:rPr>
          <w:rFonts w:ascii="宋体" w:hAnsi="宋体" w:cs="宋体" w:hint="eastAsia"/>
          <w:b/>
          <w:sz w:val="24"/>
          <w:szCs w:val="24"/>
        </w:rPr>
        <w:t>9.1</w:t>
      </w:r>
      <w:r>
        <w:rPr>
          <w:rFonts w:ascii="宋体" w:hAnsi="宋体" w:cs="宋体"/>
          <w:sz w:val="24"/>
          <w:szCs w:val="24"/>
        </w:rPr>
        <w:t xml:space="preserve">　发包人责任：</w:t>
      </w:r>
    </w:p>
    <w:p w:rsidR="00C2666F" w:rsidRDefault="008A0D68">
      <w:pPr>
        <w:widowControl/>
        <w:spacing w:line="400" w:lineRule="exact"/>
        <w:ind w:firstLineChars="195" w:firstLine="468"/>
        <w:rPr>
          <w:rFonts w:ascii="宋体" w:hAnsi="宋体" w:cs="宋体"/>
          <w:sz w:val="24"/>
          <w:szCs w:val="24"/>
        </w:rPr>
      </w:pPr>
      <w:r>
        <w:rPr>
          <w:rFonts w:ascii="宋体" w:hAnsi="宋体" w:cs="宋体" w:hint="eastAsia"/>
          <w:sz w:val="24"/>
          <w:szCs w:val="24"/>
        </w:rPr>
        <w:t xml:space="preserve">9.1.1 </w:t>
      </w:r>
      <w:r>
        <w:rPr>
          <w:rFonts w:ascii="宋体" w:hAnsi="宋体" w:cs="宋体"/>
          <w:sz w:val="24"/>
          <w:szCs w:val="24"/>
        </w:rPr>
        <w:t>发包人按本合同第</w:t>
      </w:r>
      <w:r>
        <w:rPr>
          <w:rFonts w:ascii="宋体" w:hAnsi="宋体" w:cs="宋体" w:hint="eastAsia"/>
          <w:sz w:val="24"/>
          <w:szCs w:val="24"/>
        </w:rPr>
        <w:t>四</w:t>
      </w:r>
      <w:r>
        <w:rPr>
          <w:rFonts w:ascii="宋体" w:hAnsi="宋体" w:cs="宋体"/>
          <w:sz w:val="24"/>
          <w:szCs w:val="24"/>
        </w:rPr>
        <w:t>条规定的内容，在规定的时间内向设计人提交资料及文件，并对其完整性、正确性及时限负责，发包人不得要求设计人违反国家有关标准进行设计。</w:t>
      </w:r>
    </w:p>
    <w:p w:rsidR="00C2666F" w:rsidRDefault="008A0D68">
      <w:pPr>
        <w:widowControl/>
        <w:spacing w:line="400" w:lineRule="exact"/>
        <w:ind w:firstLineChars="195" w:firstLine="468"/>
        <w:rPr>
          <w:rFonts w:ascii="宋体" w:hAnsi="宋体" w:cs="宋体"/>
          <w:sz w:val="24"/>
          <w:szCs w:val="24"/>
        </w:rPr>
      </w:pPr>
      <w:r>
        <w:rPr>
          <w:rFonts w:ascii="宋体" w:hAnsi="宋体" w:cs="宋体" w:hint="eastAsia"/>
          <w:sz w:val="24"/>
          <w:szCs w:val="24"/>
        </w:rPr>
        <w:t>9.1.2</w:t>
      </w:r>
      <w:r>
        <w:rPr>
          <w:rFonts w:ascii="宋体" w:hAnsi="宋体" w:cs="宋体"/>
          <w:sz w:val="24"/>
          <w:szCs w:val="24"/>
        </w:rPr>
        <w:t xml:space="preserve">　发包人变更委托设计项目、规模、条件或因提交的资料错误，或所提交资料作较大修改，以致造成设计人设计需返工时，双方除需另行协商签订补充协议</w:t>
      </w:r>
      <w:r>
        <w:rPr>
          <w:rFonts w:ascii="宋体" w:hAnsi="宋体" w:cs="宋体" w:hint="eastAsia"/>
          <w:sz w:val="24"/>
          <w:szCs w:val="24"/>
        </w:rPr>
        <w:t>，</w:t>
      </w:r>
      <w:r>
        <w:rPr>
          <w:rFonts w:ascii="宋体" w:hAnsi="宋体" w:cs="宋体"/>
          <w:sz w:val="24"/>
          <w:szCs w:val="24"/>
        </w:rPr>
        <w:t>重新明确有关条款外，发包人应按设计人所耗工作量向设计人增付设计费。</w:t>
      </w:r>
    </w:p>
    <w:p w:rsidR="00C2666F" w:rsidRDefault="008A0D68">
      <w:pPr>
        <w:widowControl/>
        <w:spacing w:line="400" w:lineRule="exact"/>
        <w:ind w:firstLine="480"/>
        <w:rPr>
          <w:rFonts w:ascii="宋体" w:hAnsi="宋体" w:cs="宋体"/>
          <w:sz w:val="24"/>
          <w:szCs w:val="24"/>
        </w:rPr>
      </w:pPr>
      <w:r>
        <w:rPr>
          <w:rFonts w:ascii="宋体" w:hAnsi="宋体" w:cs="宋体" w:hint="eastAsia"/>
          <w:sz w:val="24"/>
          <w:szCs w:val="24"/>
        </w:rPr>
        <w:t>在未签合同前发包人已同意，设计人为发包人所做的各项设计工作，应按收费标准，相应支付设计费用。</w:t>
      </w:r>
    </w:p>
    <w:p w:rsidR="00C2666F" w:rsidRDefault="008A0D68">
      <w:pPr>
        <w:widowControl/>
        <w:spacing w:line="400" w:lineRule="exact"/>
        <w:ind w:firstLine="480"/>
        <w:rPr>
          <w:rFonts w:ascii="宋体" w:hAnsi="宋体" w:cs="宋体"/>
          <w:sz w:val="24"/>
          <w:szCs w:val="24"/>
        </w:rPr>
      </w:pPr>
      <w:r>
        <w:rPr>
          <w:rFonts w:ascii="宋体" w:hAnsi="宋体" w:cs="宋体" w:hint="eastAsia"/>
          <w:sz w:val="24"/>
          <w:szCs w:val="24"/>
        </w:rPr>
        <w:t>9.1.3</w:t>
      </w:r>
      <w:r>
        <w:rPr>
          <w:rFonts w:ascii="宋体" w:hAnsi="宋体" w:cs="宋体"/>
          <w:sz w:val="24"/>
          <w:szCs w:val="24"/>
        </w:rPr>
        <w:t xml:space="preserve">　发包人要求设计人比合同规定时间提前交付设计资料及文件时，如果设计人能够做到，发包人应根据设计人提前投入的工作量，向设计人支付赶工费。</w:t>
      </w:r>
    </w:p>
    <w:p w:rsidR="00C2666F" w:rsidRDefault="008A0D68">
      <w:pPr>
        <w:widowControl/>
        <w:spacing w:line="400" w:lineRule="exact"/>
        <w:ind w:firstLine="480"/>
        <w:rPr>
          <w:rFonts w:ascii="宋体" w:hAnsi="宋体" w:cs="宋体"/>
          <w:sz w:val="24"/>
          <w:szCs w:val="24"/>
        </w:rPr>
      </w:pPr>
      <w:r>
        <w:rPr>
          <w:rFonts w:ascii="宋体" w:hAnsi="宋体" w:cs="宋体" w:hint="eastAsia"/>
          <w:sz w:val="24"/>
          <w:szCs w:val="24"/>
        </w:rPr>
        <w:t>9.1.4</w:t>
      </w:r>
      <w:r>
        <w:rPr>
          <w:rFonts w:ascii="宋体" w:hAnsi="宋体" w:cs="宋体"/>
          <w:sz w:val="24"/>
          <w:szCs w:val="24"/>
        </w:rPr>
        <w:t xml:space="preserve">　发包人应保护设计人的投标书、设计方案、文件、资料图纸、数据、计算软件和专利技术。未经设计人同意，发包人对设计人交付的设计资料及文件不得擅自修改、复制或向第三人转让或用于本合同外的项目，如发生以上情况，发包人应负法律责任，设计人有权向发包人提出索赔。</w:t>
      </w:r>
    </w:p>
    <w:p w:rsidR="00C2666F" w:rsidRDefault="008A0D68">
      <w:pPr>
        <w:widowControl/>
        <w:spacing w:line="400" w:lineRule="exact"/>
        <w:ind w:firstLine="482"/>
        <w:rPr>
          <w:rFonts w:ascii="宋体" w:hAnsi="宋体" w:cs="宋体"/>
          <w:sz w:val="24"/>
          <w:szCs w:val="24"/>
        </w:rPr>
      </w:pPr>
      <w:r>
        <w:rPr>
          <w:rFonts w:ascii="宋体" w:hAnsi="宋体" w:cs="宋体" w:hint="eastAsia"/>
          <w:b/>
          <w:sz w:val="24"/>
          <w:szCs w:val="24"/>
        </w:rPr>
        <w:t>9.2</w:t>
      </w:r>
      <w:r>
        <w:rPr>
          <w:rFonts w:ascii="宋体" w:hAnsi="宋体" w:cs="宋体"/>
          <w:sz w:val="24"/>
          <w:szCs w:val="24"/>
        </w:rPr>
        <w:t xml:space="preserve">　设计人责任：</w:t>
      </w:r>
    </w:p>
    <w:p w:rsidR="00C2666F" w:rsidRDefault="008A0D68">
      <w:pPr>
        <w:widowControl/>
        <w:spacing w:line="400" w:lineRule="exact"/>
        <w:ind w:firstLine="480"/>
        <w:rPr>
          <w:rFonts w:ascii="宋体" w:hAnsi="宋体" w:cs="宋体"/>
          <w:sz w:val="24"/>
          <w:szCs w:val="24"/>
        </w:rPr>
      </w:pPr>
      <w:r>
        <w:rPr>
          <w:rFonts w:ascii="宋体" w:hAnsi="宋体" w:cs="宋体" w:hint="eastAsia"/>
          <w:sz w:val="24"/>
          <w:szCs w:val="24"/>
        </w:rPr>
        <w:t>9.2.1</w:t>
      </w:r>
      <w:r>
        <w:rPr>
          <w:rFonts w:ascii="宋体" w:hAnsi="宋体" w:cs="宋体"/>
          <w:sz w:val="24"/>
          <w:szCs w:val="24"/>
        </w:rPr>
        <w:t xml:space="preserve">　设计人应</w:t>
      </w:r>
      <w:r>
        <w:rPr>
          <w:rFonts w:ascii="宋体" w:hAnsi="宋体" w:cs="宋体" w:hint="eastAsia"/>
          <w:sz w:val="24"/>
          <w:szCs w:val="24"/>
        </w:rPr>
        <w:t>按</w:t>
      </w:r>
      <w:r>
        <w:rPr>
          <w:rFonts w:ascii="宋体" w:hAnsi="宋体" w:cs="宋体"/>
          <w:sz w:val="24"/>
          <w:szCs w:val="24"/>
        </w:rPr>
        <w:t>国家技术规范、标准、规程及发包人提出的设计要求，进行工程设计</w:t>
      </w:r>
      <w:r>
        <w:rPr>
          <w:rFonts w:ascii="宋体" w:hAnsi="宋体" w:cs="宋体"/>
          <w:sz w:val="24"/>
          <w:szCs w:val="24"/>
        </w:rPr>
        <w:t>，按合同规定的进度要求提交质量合格的设计资料，并对其负责。</w:t>
      </w:r>
    </w:p>
    <w:p w:rsidR="00C2666F" w:rsidRDefault="008A0D68">
      <w:pPr>
        <w:widowControl/>
        <w:spacing w:line="400" w:lineRule="exact"/>
        <w:ind w:firstLine="480"/>
        <w:rPr>
          <w:rFonts w:ascii="宋体" w:hAnsi="宋体" w:cs="宋体"/>
          <w:sz w:val="24"/>
          <w:szCs w:val="24"/>
          <w:u w:val="single"/>
        </w:rPr>
      </w:pPr>
      <w:r>
        <w:rPr>
          <w:rFonts w:ascii="宋体" w:hAnsi="宋体" w:cs="宋体" w:hint="eastAsia"/>
          <w:sz w:val="24"/>
          <w:szCs w:val="24"/>
        </w:rPr>
        <w:lastRenderedPageBreak/>
        <w:t>9.2.2</w:t>
      </w:r>
      <w:r>
        <w:rPr>
          <w:rFonts w:ascii="宋体" w:hAnsi="宋体" w:cs="宋体"/>
          <w:sz w:val="24"/>
          <w:szCs w:val="24"/>
        </w:rPr>
        <w:t xml:space="preserve">　设计人采用的主要技术标准是：</w:t>
      </w:r>
      <w:r>
        <w:rPr>
          <w:rFonts w:ascii="宋体" w:hAnsi="宋体" w:cs="宋体" w:hint="eastAsia"/>
          <w:sz w:val="24"/>
          <w:szCs w:val="24"/>
          <w:u w:val="single"/>
        </w:rPr>
        <w:t xml:space="preserve"> </w:t>
      </w:r>
      <w:r>
        <w:rPr>
          <w:rFonts w:ascii="宋体" w:hAnsi="宋体" w:cs="宋体" w:hint="eastAsia"/>
          <w:sz w:val="24"/>
          <w:szCs w:val="24"/>
          <w:u w:val="single"/>
        </w:rPr>
        <w:t>国家现行相关标准</w:t>
      </w:r>
      <w:r>
        <w:rPr>
          <w:rFonts w:ascii="宋体" w:hAnsi="宋体" w:cs="宋体" w:hint="eastAsia"/>
          <w:sz w:val="24"/>
          <w:szCs w:val="24"/>
          <w:u w:val="single"/>
        </w:rPr>
        <w:t xml:space="preserve"> </w:t>
      </w:r>
      <w:r>
        <w:rPr>
          <w:rFonts w:ascii="宋体" w:hAnsi="宋体" w:cs="宋体" w:hint="eastAsia"/>
          <w:sz w:val="24"/>
          <w:szCs w:val="24"/>
          <w:u w:val="single"/>
        </w:rPr>
        <w:t>。</w:t>
      </w:r>
    </w:p>
    <w:p w:rsidR="00C2666F" w:rsidRDefault="008A0D68">
      <w:pPr>
        <w:widowControl/>
        <w:spacing w:line="400" w:lineRule="exact"/>
        <w:ind w:firstLine="480"/>
        <w:rPr>
          <w:rFonts w:ascii="宋体" w:hAnsi="宋体" w:cs="宋体"/>
          <w:sz w:val="24"/>
          <w:szCs w:val="24"/>
        </w:rPr>
      </w:pPr>
      <w:r>
        <w:rPr>
          <w:rFonts w:ascii="宋体" w:hAnsi="宋体" w:cs="宋体" w:hint="eastAsia"/>
          <w:sz w:val="24"/>
          <w:szCs w:val="24"/>
        </w:rPr>
        <w:t xml:space="preserve">9.2.3  </w:t>
      </w:r>
      <w:r>
        <w:rPr>
          <w:rFonts w:ascii="宋体" w:hAnsi="宋体" w:cs="宋体" w:hint="eastAsia"/>
          <w:sz w:val="24"/>
          <w:szCs w:val="24"/>
        </w:rPr>
        <w:t>设计合理使用年限为</w:t>
      </w:r>
      <w:r>
        <w:rPr>
          <w:rFonts w:ascii="宋体" w:hAnsi="宋体" w:cs="宋体" w:hint="eastAsia"/>
          <w:sz w:val="24"/>
          <w:szCs w:val="24"/>
          <w:u w:val="single"/>
        </w:rPr>
        <w:t>50</w:t>
      </w:r>
      <w:r>
        <w:rPr>
          <w:rFonts w:ascii="宋体" w:hAnsi="宋体" w:cs="宋体" w:hint="eastAsia"/>
          <w:sz w:val="24"/>
          <w:szCs w:val="24"/>
        </w:rPr>
        <w:t>年。</w:t>
      </w:r>
    </w:p>
    <w:p w:rsidR="00C2666F" w:rsidRDefault="008A0D68">
      <w:pPr>
        <w:widowControl/>
        <w:spacing w:line="400" w:lineRule="exact"/>
        <w:ind w:firstLine="480"/>
        <w:rPr>
          <w:rFonts w:ascii="宋体" w:hAnsi="宋体" w:cs="宋体"/>
          <w:sz w:val="24"/>
          <w:szCs w:val="24"/>
        </w:rPr>
      </w:pPr>
      <w:r>
        <w:rPr>
          <w:rFonts w:ascii="宋体" w:hAnsi="宋体" w:cs="宋体" w:hint="eastAsia"/>
          <w:sz w:val="24"/>
          <w:szCs w:val="24"/>
        </w:rPr>
        <w:t>9.2.4</w:t>
      </w:r>
      <w:r>
        <w:rPr>
          <w:rFonts w:ascii="宋体" w:hAnsi="宋体" w:cs="宋体"/>
          <w:sz w:val="24"/>
          <w:szCs w:val="24"/>
        </w:rPr>
        <w:t xml:space="preserve">　设计人按本合同第</w:t>
      </w:r>
      <w:r>
        <w:rPr>
          <w:rFonts w:ascii="宋体" w:hAnsi="宋体" w:cs="宋体" w:hint="eastAsia"/>
          <w:sz w:val="24"/>
          <w:szCs w:val="24"/>
        </w:rPr>
        <w:t>三</w:t>
      </w:r>
      <w:r>
        <w:rPr>
          <w:rFonts w:ascii="宋体" w:hAnsi="宋体" w:cs="宋体"/>
          <w:sz w:val="24"/>
          <w:szCs w:val="24"/>
        </w:rPr>
        <w:t>条和第四条规定的内容、进度及份数向发包人交付资料及文件。</w:t>
      </w:r>
    </w:p>
    <w:p w:rsidR="00C2666F" w:rsidRDefault="008A0D68">
      <w:pPr>
        <w:spacing w:line="400" w:lineRule="exact"/>
        <w:ind w:firstLine="480"/>
        <w:rPr>
          <w:rFonts w:ascii="宋体" w:hAnsi="宋体"/>
          <w:sz w:val="24"/>
          <w:szCs w:val="24"/>
        </w:rPr>
      </w:pPr>
      <w:r>
        <w:rPr>
          <w:rFonts w:ascii="宋体" w:hAnsi="宋体" w:cs="宋体" w:hint="eastAsia"/>
          <w:sz w:val="24"/>
          <w:szCs w:val="24"/>
        </w:rPr>
        <w:t xml:space="preserve">9.2.5  </w:t>
      </w:r>
      <w:r>
        <w:rPr>
          <w:rFonts w:ascii="宋体" w:hAnsi="宋体" w:cs="宋体"/>
          <w:sz w:val="24"/>
          <w:szCs w:val="24"/>
        </w:rPr>
        <w:t>设计人交付设计资料及文件后，按规定参加有关的设计审查，并根据审查结论负责对不超出原定范围的内容做必要调整补充。设计人按合同规定时限交付设计资料及文件</w:t>
      </w:r>
      <w:r>
        <w:rPr>
          <w:rFonts w:ascii="宋体" w:hAnsi="宋体" w:cs="宋体" w:hint="eastAsia"/>
          <w:sz w:val="24"/>
          <w:szCs w:val="24"/>
        </w:rPr>
        <w:t>，并</w:t>
      </w:r>
      <w:r>
        <w:rPr>
          <w:rFonts w:ascii="宋体" w:hAnsi="宋体" w:cs="宋体"/>
          <w:sz w:val="24"/>
          <w:szCs w:val="24"/>
        </w:rPr>
        <w:t>负责向发包人及施工单位进行设计交底、处理有关设计问题和参加竣工验收</w:t>
      </w:r>
      <w:r>
        <w:rPr>
          <w:rFonts w:ascii="宋体" w:hAnsi="宋体" w:hint="eastAsia"/>
          <w:sz w:val="24"/>
          <w:szCs w:val="24"/>
        </w:rPr>
        <w:t>。施工过程中若遇技术问题（</w:t>
      </w:r>
      <w:r>
        <w:rPr>
          <w:rFonts w:ascii="宋体" w:hAnsi="宋体" w:hint="eastAsia"/>
          <w:sz w:val="24"/>
          <w:szCs w:val="24"/>
        </w:rPr>
        <w:t>技术核定、设计变更等），乙方应于</w:t>
      </w:r>
      <w:r>
        <w:rPr>
          <w:rFonts w:ascii="宋体" w:hAnsi="宋体" w:hint="eastAsia"/>
          <w:sz w:val="24"/>
          <w:szCs w:val="24"/>
        </w:rPr>
        <w:t>48</w:t>
      </w:r>
      <w:r>
        <w:rPr>
          <w:rFonts w:ascii="宋体" w:hAnsi="宋体" w:hint="eastAsia"/>
          <w:sz w:val="24"/>
          <w:szCs w:val="24"/>
        </w:rPr>
        <w:t>小时内给予书面答复。</w:t>
      </w:r>
    </w:p>
    <w:p w:rsidR="00C2666F" w:rsidRDefault="008A0D68">
      <w:pPr>
        <w:spacing w:line="400" w:lineRule="exact"/>
        <w:ind w:firstLine="480"/>
        <w:rPr>
          <w:rFonts w:ascii="宋体" w:hAnsi="宋体" w:cs="宋体"/>
          <w:sz w:val="24"/>
          <w:szCs w:val="24"/>
        </w:rPr>
      </w:pPr>
      <w:r>
        <w:rPr>
          <w:rFonts w:ascii="宋体" w:hAnsi="宋体" w:cs="宋体" w:hint="eastAsia"/>
          <w:sz w:val="24"/>
          <w:szCs w:val="24"/>
        </w:rPr>
        <w:t xml:space="preserve">9.2.6 </w:t>
      </w:r>
      <w:r>
        <w:rPr>
          <w:rFonts w:ascii="宋体" w:hAnsi="宋体" w:cs="宋体"/>
          <w:sz w:val="24"/>
          <w:szCs w:val="24"/>
        </w:rPr>
        <w:t>设计人应保护发包人的知识产权，不得向第三人泄露、转让发包人提交的产品图纸等技术经济资料。如发生以上情况并给发包人造成经济损失，发包人有权向设计人索赔。</w:t>
      </w:r>
    </w:p>
    <w:p w:rsidR="00C2666F" w:rsidRDefault="008A0D68">
      <w:pPr>
        <w:spacing w:line="400" w:lineRule="exact"/>
        <w:ind w:firstLine="480"/>
        <w:rPr>
          <w:rFonts w:ascii="宋体" w:hAnsi="宋体"/>
          <w:sz w:val="24"/>
          <w:szCs w:val="24"/>
        </w:rPr>
      </w:pPr>
      <w:r>
        <w:rPr>
          <w:rFonts w:ascii="宋体" w:hAnsi="宋体" w:hint="eastAsia"/>
          <w:sz w:val="24"/>
          <w:szCs w:val="24"/>
        </w:rPr>
        <w:t xml:space="preserve">9.2.7  </w:t>
      </w:r>
      <w:r>
        <w:rPr>
          <w:rFonts w:ascii="宋体" w:hAnsi="宋体" w:hint="eastAsia"/>
          <w:sz w:val="24"/>
          <w:szCs w:val="24"/>
        </w:rPr>
        <w:t>乙方参加施工过程中的相关问题的处理工作，安排项目代表处理施工过程中的相关问题和及时参加检查与验收等工作，项目代表的相关费用由乙方支付。施工中出现技术问题，乙方在接到甲方通知后应指派相关专业负责人在</w:t>
      </w:r>
      <w:r>
        <w:rPr>
          <w:rFonts w:ascii="宋体" w:hAnsi="宋体" w:hint="eastAsia"/>
          <w:sz w:val="24"/>
          <w:szCs w:val="24"/>
        </w:rPr>
        <w:t>24</w:t>
      </w:r>
      <w:r>
        <w:rPr>
          <w:rFonts w:ascii="宋体" w:hAnsi="宋体" w:hint="eastAsia"/>
          <w:sz w:val="24"/>
          <w:szCs w:val="24"/>
        </w:rPr>
        <w:t>小时内到达施工现场。</w:t>
      </w:r>
      <w:r>
        <w:rPr>
          <w:rFonts w:ascii="宋体" w:hAnsi="宋体" w:hint="eastAsia"/>
          <w:sz w:val="24"/>
          <w:szCs w:val="24"/>
        </w:rPr>
        <w:t xml:space="preserve"> </w:t>
      </w:r>
    </w:p>
    <w:p w:rsidR="00C2666F" w:rsidRDefault="008A0D68">
      <w:pPr>
        <w:spacing w:line="400" w:lineRule="exact"/>
        <w:ind w:firstLineChars="250" w:firstLine="600"/>
        <w:rPr>
          <w:rFonts w:ascii="宋体" w:hAnsi="宋体"/>
          <w:sz w:val="24"/>
          <w:szCs w:val="24"/>
        </w:rPr>
      </w:pPr>
      <w:r>
        <w:rPr>
          <w:rFonts w:ascii="宋体" w:hAnsi="宋体" w:hint="eastAsia"/>
          <w:sz w:val="24"/>
          <w:szCs w:val="24"/>
        </w:rPr>
        <w:t xml:space="preserve">9.2.8  </w:t>
      </w:r>
      <w:r>
        <w:rPr>
          <w:rFonts w:ascii="宋体" w:hAnsi="宋体" w:hint="eastAsia"/>
          <w:sz w:val="24"/>
          <w:szCs w:val="24"/>
        </w:rPr>
        <w:t>其他说明</w:t>
      </w:r>
    </w:p>
    <w:p w:rsidR="00C2666F" w:rsidRDefault="008A0D68">
      <w:pPr>
        <w:spacing w:line="400" w:lineRule="exact"/>
        <w:ind w:firstLineChars="225" w:firstLine="540"/>
        <w:rPr>
          <w:rFonts w:ascii="宋体" w:hAnsi="宋体"/>
          <w:sz w:val="24"/>
          <w:szCs w:val="24"/>
        </w:rPr>
      </w:pPr>
      <w:r>
        <w:rPr>
          <w:rFonts w:ascii="宋体" w:hAnsi="宋体" w:hint="eastAsia"/>
          <w:sz w:val="24"/>
          <w:szCs w:val="24"/>
        </w:rPr>
        <w:t>1</w:t>
      </w:r>
      <w:r>
        <w:rPr>
          <w:rFonts w:ascii="宋体" w:hAnsi="宋体" w:hint="eastAsia"/>
          <w:sz w:val="24"/>
          <w:szCs w:val="24"/>
        </w:rPr>
        <w:t>、乙方在完成扩初图纸后，提供结构含钢量数据。该数据和甲方沟通后，如甲方不能接受，乙方对结构部分应重新调整设计。</w:t>
      </w:r>
    </w:p>
    <w:p w:rsidR="00C2666F" w:rsidRDefault="008A0D68">
      <w:pPr>
        <w:spacing w:line="400" w:lineRule="exact"/>
        <w:ind w:firstLineChars="225" w:firstLine="540"/>
        <w:rPr>
          <w:rFonts w:ascii="宋体" w:hAnsi="宋体"/>
          <w:sz w:val="24"/>
          <w:szCs w:val="24"/>
        </w:rPr>
      </w:pPr>
      <w:r>
        <w:rPr>
          <w:rFonts w:ascii="宋体" w:hAnsi="宋体" w:hint="eastAsia"/>
          <w:sz w:val="24"/>
          <w:szCs w:val="24"/>
        </w:rPr>
        <w:t>2</w:t>
      </w:r>
      <w:r>
        <w:rPr>
          <w:rFonts w:ascii="宋体" w:hAnsi="宋体" w:hint="eastAsia"/>
          <w:sz w:val="24"/>
          <w:szCs w:val="24"/>
        </w:rPr>
        <w:t>、乙方在施工图中对建筑节点、结构详图及施工要求及说明应做出明确表达，选用标准图中有不确定性的，应在施工图中做出相应节点详图。</w:t>
      </w:r>
    </w:p>
    <w:p w:rsidR="00C2666F" w:rsidRDefault="008A0D68">
      <w:pPr>
        <w:spacing w:line="400" w:lineRule="exact"/>
        <w:ind w:firstLineChars="225" w:firstLine="513"/>
        <w:rPr>
          <w:rFonts w:ascii="宋体" w:hAnsi="宋体"/>
          <w:spacing w:val="-6"/>
          <w:sz w:val="24"/>
          <w:szCs w:val="24"/>
        </w:rPr>
      </w:pPr>
      <w:r>
        <w:rPr>
          <w:rFonts w:ascii="宋体" w:hAnsi="宋体" w:hint="eastAsia"/>
          <w:spacing w:val="-6"/>
          <w:sz w:val="24"/>
          <w:szCs w:val="24"/>
        </w:rPr>
        <w:t>3</w:t>
      </w:r>
      <w:r>
        <w:rPr>
          <w:rFonts w:ascii="宋体" w:hAnsi="宋体" w:hint="eastAsia"/>
          <w:spacing w:val="-6"/>
          <w:sz w:val="24"/>
          <w:szCs w:val="24"/>
        </w:rPr>
        <w:t>、甲方应在收到乙方上一阶段设计文件</w:t>
      </w:r>
      <w:r>
        <w:rPr>
          <w:rFonts w:ascii="宋体" w:hAnsi="宋体" w:hint="eastAsia"/>
          <w:spacing w:val="-6"/>
          <w:sz w:val="24"/>
          <w:szCs w:val="24"/>
        </w:rPr>
        <w:t>10</w:t>
      </w:r>
      <w:r>
        <w:rPr>
          <w:rFonts w:ascii="宋体" w:hAnsi="宋体" w:hint="eastAsia"/>
          <w:spacing w:val="-6"/>
          <w:sz w:val="24"/>
          <w:szCs w:val="24"/>
        </w:rPr>
        <w:t>个工作日内支付相关设计费，在此期间乙方不应停止下一阶段的设计工作。在时间安排上应满足提交相关文件的具体时间，若因乙方原因每推迟一天提交相关文件，乙方承担违约责任，并处违约金每日</w:t>
      </w:r>
      <w:r>
        <w:rPr>
          <w:rFonts w:ascii="宋体" w:hAnsi="宋体" w:hint="eastAsia"/>
          <w:spacing w:val="-6"/>
          <w:sz w:val="24"/>
          <w:szCs w:val="24"/>
          <w:u w:val="single"/>
        </w:rPr>
        <w:t>1000</w:t>
      </w:r>
      <w:r>
        <w:rPr>
          <w:rFonts w:ascii="宋体" w:hAnsi="宋体" w:hint="eastAsia"/>
          <w:spacing w:val="-6"/>
          <w:sz w:val="24"/>
          <w:szCs w:val="24"/>
        </w:rPr>
        <w:t>元作为处罚。</w:t>
      </w:r>
    </w:p>
    <w:p w:rsidR="00C2666F" w:rsidRDefault="008A0D68">
      <w:pPr>
        <w:spacing w:line="400" w:lineRule="exact"/>
        <w:ind w:firstLineChars="225" w:firstLine="540"/>
        <w:rPr>
          <w:rFonts w:ascii="宋体" w:hAnsi="宋体"/>
          <w:sz w:val="24"/>
          <w:szCs w:val="24"/>
        </w:rPr>
      </w:pPr>
      <w:r>
        <w:rPr>
          <w:rFonts w:ascii="宋体" w:hAnsi="宋体" w:hint="eastAsia"/>
          <w:sz w:val="24"/>
          <w:szCs w:val="24"/>
        </w:rPr>
        <w:t>4</w:t>
      </w:r>
      <w:r>
        <w:rPr>
          <w:rFonts w:ascii="宋体" w:hAnsi="宋体" w:hint="eastAsia"/>
          <w:sz w:val="24"/>
          <w:szCs w:val="24"/>
        </w:rPr>
        <w:t>、本合同设计收费不包含施工图审</w:t>
      </w:r>
      <w:r>
        <w:rPr>
          <w:rFonts w:ascii="宋体" w:hAnsi="宋体" w:hint="eastAsia"/>
          <w:sz w:val="24"/>
          <w:szCs w:val="24"/>
        </w:rPr>
        <w:t>图费，施工图审图费由甲方支付。</w:t>
      </w:r>
    </w:p>
    <w:p w:rsidR="00C2666F" w:rsidRDefault="008A0D68">
      <w:pPr>
        <w:spacing w:line="400" w:lineRule="exact"/>
        <w:ind w:firstLineChars="225" w:firstLine="540"/>
        <w:rPr>
          <w:rFonts w:ascii="宋体" w:hAnsi="宋体"/>
          <w:sz w:val="24"/>
          <w:szCs w:val="24"/>
        </w:rPr>
      </w:pPr>
      <w:r>
        <w:rPr>
          <w:rFonts w:ascii="宋体" w:hAnsi="宋体" w:hint="eastAsia"/>
          <w:sz w:val="24"/>
          <w:szCs w:val="24"/>
        </w:rPr>
        <w:t>5</w:t>
      </w:r>
      <w:r>
        <w:rPr>
          <w:rFonts w:ascii="宋体" w:hAnsi="宋体" w:hint="eastAsia"/>
          <w:sz w:val="24"/>
          <w:szCs w:val="24"/>
        </w:rPr>
        <w:t>、乙方在设计过程中采用更科学、更合理的方案，在满足现行国家规范、规程前提下，而使该工程施工图含钢量尽量减少。</w:t>
      </w:r>
    </w:p>
    <w:p w:rsidR="00C2666F" w:rsidRDefault="008A0D68">
      <w:pPr>
        <w:spacing w:line="400" w:lineRule="exact"/>
        <w:ind w:firstLineChars="225" w:firstLine="540"/>
        <w:rPr>
          <w:rFonts w:ascii="宋体" w:hAnsi="宋体"/>
          <w:sz w:val="24"/>
          <w:szCs w:val="24"/>
        </w:rPr>
      </w:pPr>
      <w:r>
        <w:rPr>
          <w:rFonts w:ascii="宋体" w:hAnsi="宋体" w:hint="eastAsia"/>
          <w:sz w:val="24"/>
          <w:szCs w:val="24"/>
        </w:rPr>
        <w:t>6</w:t>
      </w:r>
      <w:r>
        <w:rPr>
          <w:rFonts w:ascii="宋体" w:hAnsi="宋体" w:hint="eastAsia"/>
          <w:sz w:val="24"/>
          <w:szCs w:val="24"/>
        </w:rPr>
        <w:t>、乙方应积极完善和补充审查机构和消防机构所提出的问题。回复文件应在</w:t>
      </w:r>
      <w:r>
        <w:rPr>
          <w:rFonts w:ascii="宋体" w:hAnsi="宋体" w:hint="eastAsia"/>
          <w:sz w:val="24"/>
          <w:szCs w:val="24"/>
        </w:rPr>
        <w:t>3</w:t>
      </w:r>
      <w:r>
        <w:rPr>
          <w:rFonts w:ascii="宋体" w:hAnsi="宋体" w:hint="eastAsia"/>
          <w:sz w:val="24"/>
          <w:szCs w:val="24"/>
        </w:rPr>
        <w:t>日内完成提交。</w:t>
      </w:r>
      <w:bookmarkStart w:id="96" w:name="7"/>
    </w:p>
    <w:p w:rsidR="00C2666F" w:rsidRDefault="008A0D68">
      <w:pPr>
        <w:spacing w:line="400" w:lineRule="exact"/>
        <w:ind w:firstLineChars="224" w:firstLine="540"/>
        <w:rPr>
          <w:rFonts w:ascii="宋体" w:hAnsi="宋体" w:cs="宋体"/>
          <w:sz w:val="24"/>
          <w:szCs w:val="24"/>
        </w:rPr>
      </w:pPr>
      <w:r>
        <w:rPr>
          <w:rFonts w:ascii="宋体" w:hAnsi="宋体" w:cs="宋体"/>
          <w:b/>
          <w:sz w:val="24"/>
          <w:szCs w:val="24"/>
        </w:rPr>
        <w:t>第</w:t>
      </w:r>
      <w:r>
        <w:rPr>
          <w:rFonts w:ascii="宋体" w:hAnsi="宋体" w:cs="宋体" w:hint="eastAsia"/>
          <w:b/>
          <w:sz w:val="24"/>
          <w:szCs w:val="24"/>
        </w:rPr>
        <w:t>十</w:t>
      </w:r>
      <w:r>
        <w:rPr>
          <w:rFonts w:ascii="宋体" w:hAnsi="宋体" w:cs="宋体"/>
          <w:b/>
          <w:sz w:val="24"/>
          <w:szCs w:val="24"/>
        </w:rPr>
        <w:t>条</w:t>
      </w:r>
      <w:bookmarkEnd w:id="96"/>
      <w:r>
        <w:rPr>
          <w:rFonts w:ascii="宋体" w:hAnsi="宋体" w:cs="宋体"/>
          <w:sz w:val="24"/>
          <w:szCs w:val="24"/>
        </w:rPr>
        <w:t xml:space="preserve">　违约责任：</w:t>
      </w:r>
    </w:p>
    <w:p w:rsidR="00C2666F" w:rsidRDefault="008A0D68">
      <w:pPr>
        <w:spacing w:line="400" w:lineRule="exact"/>
        <w:ind w:firstLineChars="224" w:firstLine="540"/>
        <w:rPr>
          <w:rFonts w:ascii="宋体" w:hAnsi="宋体" w:cs="宋体"/>
          <w:sz w:val="24"/>
          <w:szCs w:val="24"/>
        </w:rPr>
      </w:pPr>
      <w:r>
        <w:rPr>
          <w:rFonts w:ascii="宋体" w:hAnsi="宋体" w:cs="宋体" w:hint="eastAsia"/>
          <w:b/>
          <w:sz w:val="24"/>
          <w:szCs w:val="24"/>
        </w:rPr>
        <w:t>10.1</w:t>
      </w:r>
      <w:r>
        <w:rPr>
          <w:rFonts w:ascii="宋体" w:hAnsi="宋体" w:cs="宋体"/>
          <w:sz w:val="24"/>
          <w:szCs w:val="24"/>
        </w:rPr>
        <w:t xml:space="preserve">　在合同履行期间，发包人要求终止或解除合同，设计人未开始设计工作的，不退还发包人己付的定金；已开始设计工作的，发包人应根据设计人已进行的实际工作量，不足一半时，按该阶段设计费的一半支付；超过一半时，按</w:t>
      </w:r>
      <w:r>
        <w:rPr>
          <w:rFonts w:ascii="宋体" w:hAnsi="宋体" w:cs="宋体"/>
          <w:sz w:val="24"/>
          <w:szCs w:val="24"/>
        </w:rPr>
        <w:lastRenderedPageBreak/>
        <w:t>该阶段设计费的全部支付。</w:t>
      </w:r>
    </w:p>
    <w:p w:rsidR="00C2666F" w:rsidRDefault="008A0D68">
      <w:pPr>
        <w:spacing w:line="400" w:lineRule="exact"/>
        <w:ind w:firstLineChars="224" w:firstLine="540"/>
        <w:rPr>
          <w:rFonts w:ascii="宋体" w:hAnsi="宋体" w:cs="宋体"/>
          <w:sz w:val="24"/>
          <w:szCs w:val="24"/>
        </w:rPr>
      </w:pPr>
      <w:r>
        <w:rPr>
          <w:rFonts w:ascii="宋体" w:hAnsi="宋体" w:cs="宋体" w:hint="eastAsia"/>
          <w:b/>
          <w:sz w:val="24"/>
          <w:szCs w:val="24"/>
        </w:rPr>
        <w:t>10.2</w:t>
      </w:r>
      <w:r>
        <w:rPr>
          <w:rFonts w:ascii="宋体" w:hAnsi="宋体" w:cs="宋体"/>
          <w:sz w:val="24"/>
          <w:szCs w:val="24"/>
        </w:rPr>
        <w:t xml:space="preserve">　发包人应按本合同第</w:t>
      </w:r>
      <w:r>
        <w:rPr>
          <w:rFonts w:ascii="宋体" w:hAnsi="宋体" w:cs="宋体"/>
          <w:sz w:val="24"/>
          <w:szCs w:val="24"/>
        </w:rPr>
        <w:t>五条规定的金额和时间向设计人支付设计费</w:t>
      </w:r>
      <w:r>
        <w:rPr>
          <w:rFonts w:ascii="宋体" w:hAnsi="宋体" w:cs="宋体" w:hint="eastAsia"/>
          <w:sz w:val="24"/>
          <w:szCs w:val="24"/>
        </w:rPr>
        <w:t>。</w:t>
      </w:r>
      <w:r>
        <w:rPr>
          <w:rFonts w:ascii="宋体" w:hAnsi="宋体" w:cs="宋体"/>
          <w:sz w:val="24"/>
          <w:szCs w:val="24"/>
        </w:rPr>
        <w:t>逾期超过</w:t>
      </w:r>
      <w:r>
        <w:rPr>
          <w:rFonts w:ascii="宋体" w:hAnsi="宋体" w:cs="宋体"/>
          <w:sz w:val="24"/>
          <w:szCs w:val="24"/>
        </w:rPr>
        <w:t>30</w:t>
      </w:r>
      <w:r>
        <w:rPr>
          <w:rFonts w:ascii="宋体" w:hAnsi="宋体" w:cs="宋体"/>
          <w:sz w:val="24"/>
          <w:szCs w:val="24"/>
        </w:rPr>
        <w:t>天以上时，设计人有权暂停履行下阶段工作，并书面通知发包人。发包人的上级或设计审批部门对设计文件不审批或本合同项目停缓建，发包人均按</w:t>
      </w:r>
      <w:r>
        <w:rPr>
          <w:rFonts w:ascii="宋体" w:hAnsi="宋体" w:cs="宋体"/>
          <w:sz w:val="24"/>
          <w:szCs w:val="24"/>
        </w:rPr>
        <w:t>7</w:t>
      </w:r>
      <w:r>
        <w:rPr>
          <w:rFonts w:ascii="宋体" w:hAnsi="宋体" w:cs="宋体"/>
          <w:sz w:val="24"/>
          <w:szCs w:val="24"/>
        </w:rPr>
        <w:t>．</w:t>
      </w:r>
      <w:r>
        <w:rPr>
          <w:rFonts w:ascii="宋体" w:hAnsi="宋体" w:cs="宋体"/>
          <w:sz w:val="24"/>
          <w:szCs w:val="24"/>
        </w:rPr>
        <w:t>l</w:t>
      </w:r>
      <w:r>
        <w:rPr>
          <w:rFonts w:ascii="宋体" w:hAnsi="宋体" w:cs="宋体"/>
          <w:sz w:val="24"/>
          <w:szCs w:val="24"/>
        </w:rPr>
        <w:t>条规定支付设计费。</w:t>
      </w:r>
    </w:p>
    <w:p w:rsidR="00C2666F" w:rsidRDefault="008A0D68">
      <w:pPr>
        <w:spacing w:line="400" w:lineRule="exact"/>
        <w:ind w:firstLineChars="224" w:firstLine="540"/>
        <w:rPr>
          <w:rFonts w:ascii="宋体" w:hAnsi="宋体" w:cs="宋体"/>
          <w:sz w:val="24"/>
          <w:szCs w:val="24"/>
        </w:rPr>
      </w:pPr>
      <w:r>
        <w:rPr>
          <w:rFonts w:ascii="宋体" w:hAnsi="宋体" w:cs="宋体" w:hint="eastAsia"/>
          <w:b/>
          <w:sz w:val="24"/>
          <w:szCs w:val="24"/>
        </w:rPr>
        <w:t>在图纸设计各阶段中，甲方有明确要求的（如设计任务书），乙方按照甲方要求设计，因甲方原因造成设计内容变更的或修改给乙方增加工作量的，甲方应顺延设计时间。</w:t>
      </w:r>
    </w:p>
    <w:p w:rsidR="00C2666F" w:rsidRDefault="008A0D68">
      <w:pPr>
        <w:spacing w:line="400" w:lineRule="exact"/>
        <w:ind w:firstLineChars="224" w:firstLine="540"/>
        <w:rPr>
          <w:rFonts w:ascii="宋体" w:hAnsi="宋体" w:cs="宋体"/>
          <w:sz w:val="24"/>
          <w:szCs w:val="24"/>
        </w:rPr>
      </w:pPr>
      <w:r>
        <w:rPr>
          <w:rFonts w:ascii="宋体" w:hAnsi="宋体" w:cs="宋体" w:hint="eastAsia"/>
          <w:b/>
          <w:sz w:val="24"/>
          <w:szCs w:val="24"/>
        </w:rPr>
        <w:t>10.3</w:t>
      </w:r>
      <w:r>
        <w:rPr>
          <w:rFonts w:ascii="宋体" w:hAnsi="宋体" w:cs="宋体"/>
          <w:sz w:val="24"/>
          <w:szCs w:val="24"/>
        </w:rPr>
        <w:t xml:space="preserve">　设计人对设计资料及文件出现的遗漏或错误负责修改或补充。</w:t>
      </w:r>
    </w:p>
    <w:p w:rsidR="00C2666F" w:rsidRDefault="008A0D68">
      <w:pPr>
        <w:spacing w:line="400" w:lineRule="exact"/>
        <w:ind w:firstLineChars="224" w:firstLine="540"/>
        <w:rPr>
          <w:rFonts w:ascii="宋体" w:hAnsi="宋体" w:cs="宋体"/>
          <w:b/>
          <w:sz w:val="24"/>
          <w:szCs w:val="24"/>
        </w:rPr>
      </w:pPr>
      <w:r>
        <w:rPr>
          <w:rFonts w:ascii="宋体" w:hAnsi="宋体" w:cs="宋体" w:hint="eastAsia"/>
          <w:b/>
          <w:sz w:val="24"/>
          <w:szCs w:val="24"/>
        </w:rPr>
        <w:t>1</w:t>
      </w:r>
      <w:r>
        <w:rPr>
          <w:rFonts w:ascii="宋体" w:hAnsi="宋体" w:cs="宋体" w:hint="eastAsia"/>
          <w:b/>
          <w:sz w:val="24"/>
          <w:szCs w:val="24"/>
        </w:rPr>
        <w:t>、因图纸标注有误、各专业有相互矛盾的，</w:t>
      </w:r>
      <w:r>
        <w:rPr>
          <w:rFonts w:ascii="宋体" w:hAnsi="宋体" w:cs="宋体"/>
          <w:b/>
          <w:sz w:val="24"/>
          <w:szCs w:val="24"/>
        </w:rPr>
        <w:t>设计人员错误造成工程质量事故损失，设计人除负责采取补救措施外，应免收直接受损失部分的设计费。损失严重的根据损失的程度和设计人责任大小向发包人支付赔偿金，赔偿金由双方</w:t>
      </w:r>
      <w:r>
        <w:rPr>
          <w:rFonts w:ascii="宋体" w:hAnsi="宋体" w:cs="宋体" w:hint="eastAsia"/>
          <w:b/>
          <w:sz w:val="24"/>
          <w:szCs w:val="24"/>
        </w:rPr>
        <w:t>协商为直接损失的</w:t>
      </w:r>
      <w:r>
        <w:rPr>
          <w:rFonts w:ascii="宋体" w:hAnsi="宋体" w:cs="宋体" w:hint="eastAsia"/>
          <w:b/>
          <w:sz w:val="24"/>
          <w:szCs w:val="24"/>
        </w:rPr>
        <w:t>55%</w:t>
      </w:r>
      <w:r>
        <w:rPr>
          <w:rFonts w:ascii="宋体" w:hAnsi="宋体" w:cs="宋体" w:hint="eastAsia"/>
          <w:b/>
          <w:sz w:val="24"/>
          <w:szCs w:val="24"/>
        </w:rPr>
        <w:t>，赔偿金额不超过设计费总额。如设计人不应负全部责任，则根据设计人员承担责任的百分比承担直接损失的相应比例的</w:t>
      </w:r>
      <w:r>
        <w:rPr>
          <w:rFonts w:ascii="宋体" w:hAnsi="宋体" w:cs="宋体" w:hint="eastAsia"/>
          <w:b/>
          <w:sz w:val="24"/>
          <w:szCs w:val="24"/>
        </w:rPr>
        <w:t>55%</w:t>
      </w:r>
      <w:r>
        <w:rPr>
          <w:rFonts w:ascii="宋体" w:hAnsi="宋体" w:cs="宋体" w:hint="eastAsia"/>
          <w:b/>
          <w:sz w:val="24"/>
          <w:szCs w:val="24"/>
        </w:rPr>
        <w:t>作为赔偿，赔偿金额不超过设计费总额。</w:t>
      </w:r>
    </w:p>
    <w:p w:rsidR="00C2666F" w:rsidRDefault="008A0D68">
      <w:pPr>
        <w:spacing w:line="400" w:lineRule="exact"/>
        <w:ind w:firstLineChars="224" w:firstLine="540"/>
        <w:rPr>
          <w:rFonts w:ascii="宋体" w:hAnsi="宋体" w:cs="宋体"/>
          <w:b/>
          <w:sz w:val="24"/>
          <w:szCs w:val="24"/>
        </w:rPr>
      </w:pPr>
      <w:r>
        <w:rPr>
          <w:rFonts w:ascii="宋体" w:hAnsi="宋体" w:cs="宋体" w:hint="eastAsia"/>
          <w:b/>
          <w:sz w:val="24"/>
          <w:szCs w:val="24"/>
        </w:rPr>
        <w:t>2</w:t>
      </w:r>
      <w:r>
        <w:rPr>
          <w:rFonts w:ascii="宋体" w:hAnsi="宋体" w:cs="宋体" w:hint="eastAsia"/>
          <w:b/>
          <w:sz w:val="24"/>
          <w:szCs w:val="24"/>
        </w:rPr>
        <w:t>、在图纸会审以后，仍有因为设计人员失误造成工程变更，需增加工程造价的，乙方承担增加造价的</w:t>
      </w:r>
      <w:r>
        <w:rPr>
          <w:rFonts w:ascii="宋体" w:hAnsi="宋体" w:cs="宋体" w:hint="eastAsia"/>
          <w:b/>
          <w:sz w:val="24"/>
          <w:szCs w:val="24"/>
        </w:rPr>
        <w:t>10%</w:t>
      </w:r>
      <w:r>
        <w:rPr>
          <w:rFonts w:ascii="宋体" w:hAnsi="宋体" w:cs="宋体" w:hint="eastAsia"/>
          <w:b/>
          <w:sz w:val="24"/>
          <w:szCs w:val="24"/>
        </w:rPr>
        <w:t>作为赔偿，赔偿金额不超过设计费总额。</w:t>
      </w:r>
    </w:p>
    <w:p w:rsidR="00C2666F" w:rsidRDefault="008A0D68">
      <w:pPr>
        <w:spacing w:line="400" w:lineRule="exact"/>
        <w:ind w:firstLineChars="224" w:firstLine="540"/>
        <w:rPr>
          <w:rFonts w:ascii="宋体" w:hAnsi="宋体"/>
          <w:b/>
          <w:sz w:val="24"/>
          <w:szCs w:val="24"/>
        </w:rPr>
      </w:pPr>
      <w:r>
        <w:rPr>
          <w:rFonts w:ascii="宋体" w:hAnsi="宋体" w:cs="宋体" w:hint="eastAsia"/>
          <w:b/>
          <w:sz w:val="24"/>
          <w:szCs w:val="24"/>
        </w:rPr>
        <w:t>3</w:t>
      </w:r>
      <w:r>
        <w:rPr>
          <w:rFonts w:ascii="宋体" w:hAnsi="宋体" w:cs="宋体" w:hint="eastAsia"/>
          <w:b/>
          <w:sz w:val="24"/>
          <w:szCs w:val="24"/>
        </w:rPr>
        <w:t>、在图纸设计各阶段中，甲方有明确要求的（</w:t>
      </w:r>
      <w:r>
        <w:rPr>
          <w:rFonts w:ascii="宋体" w:hAnsi="宋体" w:cs="宋体" w:hint="eastAsia"/>
          <w:b/>
          <w:sz w:val="24"/>
          <w:szCs w:val="24"/>
        </w:rPr>
        <w:t>如设计任务书），或甲方各阶段会审图纸有明确反馈意见的，乙方在未与甲方沟通情况下不执行，或疏忽不执行者，每发现一处，罚款</w:t>
      </w:r>
      <w:r>
        <w:rPr>
          <w:rFonts w:ascii="宋体" w:hAnsi="宋体" w:cs="宋体" w:hint="eastAsia"/>
          <w:b/>
          <w:sz w:val="24"/>
          <w:szCs w:val="24"/>
        </w:rPr>
        <w:t>1000</w:t>
      </w:r>
      <w:r>
        <w:rPr>
          <w:rFonts w:ascii="宋体" w:hAnsi="宋体" w:cs="宋体" w:hint="eastAsia"/>
          <w:b/>
          <w:sz w:val="24"/>
          <w:szCs w:val="24"/>
        </w:rPr>
        <w:t>元。另外，图纸中有明显失误、错误内容，甲方在各个阶段审图中每发现一处罚款</w:t>
      </w:r>
      <w:r>
        <w:rPr>
          <w:rFonts w:ascii="宋体" w:hAnsi="宋体" w:cs="宋体" w:hint="eastAsia"/>
          <w:b/>
          <w:sz w:val="24"/>
          <w:szCs w:val="24"/>
        </w:rPr>
        <w:t>500</w:t>
      </w:r>
      <w:r>
        <w:rPr>
          <w:rFonts w:ascii="宋体" w:hAnsi="宋体" w:cs="宋体" w:hint="eastAsia"/>
          <w:b/>
          <w:sz w:val="24"/>
          <w:szCs w:val="24"/>
        </w:rPr>
        <w:t>元后，再根据所处阶段按</w:t>
      </w:r>
      <w:r>
        <w:rPr>
          <w:rFonts w:ascii="宋体" w:hAnsi="宋体" w:cs="宋体" w:hint="eastAsia"/>
          <w:b/>
          <w:sz w:val="24"/>
          <w:szCs w:val="24"/>
        </w:rPr>
        <w:t>1</w:t>
      </w:r>
      <w:r>
        <w:rPr>
          <w:rFonts w:ascii="宋体" w:hAnsi="宋体" w:cs="宋体" w:hint="eastAsia"/>
          <w:b/>
          <w:sz w:val="24"/>
          <w:szCs w:val="24"/>
        </w:rPr>
        <w:t>、</w:t>
      </w:r>
      <w:r>
        <w:rPr>
          <w:rFonts w:ascii="宋体" w:hAnsi="宋体" w:cs="宋体" w:hint="eastAsia"/>
          <w:b/>
          <w:sz w:val="24"/>
          <w:szCs w:val="24"/>
        </w:rPr>
        <w:t>2</w:t>
      </w:r>
      <w:r>
        <w:rPr>
          <w:rFonts w:ascii="宋体" w:hAnsi="宋体" w:cs="宋体" w:hint="eastAsia"/>
          <w:b/>
          <w:sz w:val="24"/>
          <w:szCs w:val="24"/>
        </w:rPr>
        <w:t>条约定向甲方进行赔偿。</w:t>
      </w:r>
    </w:p>
    <w:p w:rsidR="00C2666F" w:rsidRDefault="008A0D68">
      <w:pPr>
        <w:spacing w:line="400" w:lineRule="exact"/>
        <w:ind w:firstLineChars="224" w:firstLine="540"/>
        <w:rPr>
          <w:rFonts w:ascii="宋体" w:hAnsi="宋体" w:cs="宋体"/>
          <w:sz w:val="24"/>
          <w:szCs w:val="24"/>
        </w:rPr>
      </w:pPr>
      <w:r>
        <w:rPr>
          <w:rFonts w:ascii="宋体" w:hAnsi="宋体" w:cs="宋体" w:hint="eastAsia"/>
          <w:b/>
          <w:sz w:val="24"/>
          <w:szCs w:val="24"/>
        </w:rPr>
        <w:t>10.4</w:t>
      </w:r>
      <w:r>
        <w:rPr>
          <w:rFonts w:ascii="宋体" w:hAnsi="宋体" w:cs="宋体" w:hint="eastAsia"/>
          <w:sz w:val="24"/>
          <w:szCs w:val="24"/>
        </w:rPr>
        <w:t xml:space="preserve">   </w:t>
      </w:r>
      <w:r>
        <w:rPr>
          <w:rFonts w:ascii="宋体" w:hAnsi="宋体" w:cs="宋体" w:hint="eastAsia"/>
          <w:sz w:val="24"/>
          <w:szCs w:val="24"/>
        </w:rPr>
        <w:t>其它约定事项：</w:t>
      </w:r>
    </w:p>
    <w:p w:rsidR="00C2666F" w:rsidRDefault="008A0D68" w:rsidP="008641E8">
      <w:pPr>
        <w:spacing w:line="400" w:lineRule="exact"/>
        <w:ind w:firstLineChars="224" w:firstLine="538"/>
        <w:rPr>
          <w:rFonts w:ascii="宋体" w:hAnsi="宋体"/>
          <w:sz w:val="24"/>
          <w:szCs w:val="24"/>
        </w:rPr>
      </w:pPr>
      <w:r>
        <w:rPr>
          <w:rFonts w:ascii="宋体" w:hAnsi="宋体" w:cs="宋体" w:hint="eastAsia"/>
          <w:sz w:val="24"/>
          <w:szCs w:val="24"/>
        </w:rPr>
        <w:t>1</w:t>
      </w:r>
      <w:r>
        <w:rPr>
          <w:rFonts w:ascii="宋体" w:hAnsi="宋体" w:cs="宋体" w:hint="eastAsia"/>
          <w:sz w:val="24"/>
          <w:szCs w:val="24"/>
        </w:rPr>
        <w:t>、</w:t>
      </w:r>
      <w:r>
        <w:rPr>
          <w:rFonts w:ascii="宋体" w:hAnsi="宋体" w:hint="eastAsia"/>
          <w:sz w:val="24"/>
          <w:szCs w:val="24"/>
        </w:rPr>
        <w:t>甲方建议乙方在项目所在地设立项目设计代表，以利于解决有关设计问题和及时参加各类验收检查工作。设计代表的费用由乙方承担。</w:t>
      </w:r>
    </w:p>
    <w:p w:rsidR="00C2666F" w:rsidRDefault="008A0D68" w:rsidP="008641E8">
      <w:pPr>
        <w:spacing w:line="400" w:lineRule="exact"/>
        <w:ind w:firstLineChars="224" w:firstLine="538"/>
        <w:rPr>
          <w:rFonts w:ascii="宋体" w:hAnsi="宋体"/>
          <w:sz w:val="24"/>
          <w:szCs w:val="24"/>
        </w:rPr>
      </w:pPr>
      <w:r>
        <w:rPr>
          <w:rFonts w:ascii="宋体" w:hAnsi="宋体" w:hint="eastAsia"/>
          <w:sz w:val="24"/>
          <w:szCs w:val="24"/>
        </w:rPr>
        <w:t>2</w:t>
      </w:r>
      <w:r>
        <w:rPr>
          <w:rFonts w:ascii="宋体" w:hAnsi="宋体" w:hint="eastAsia"/>
          <w:sz w:val="24"/>
          <w:szCs w:val="24"/>
        </w:rPr>
        <w:t>、乙方为本合同项目所采用的国家或地方标准图，由甲方自费向有关出版部门购买。</w:t>
      </w:r>
    </w:p>
    <w:p w:rsidR="00C2666F" w:rsidRDefault="008A0D68" w:rsidP="008641E8">
      <w:pPr>
        <w:spacing w:line="400" w:lineRule="exact"/>
        <w:ind w:firstLineChars="224" w:firstLine="538"/>
        <w:rPr>
          <w:rFonts w:ascii="宋体" w:hAnsi="宋体"/>
          <w:sz w:val="24"/>
          <w:szCs w:val="24"/>
        </w:rPr>
      </w:pPr>
      <w:r>
        <w:rPr>
          <w:rFonts w:ascii="宋体" w:hAnsi="宋体" w:hint="eastAsia"/>
          <w:sz w:val="24"/>
          <w:szCs w:val="24"/>
        </w:rPr>
        <w:t>3</w:t>
      </w:r>
      <w:r>
        <w:rPr>
          <w:rFonts w:ascii="宋体" w:hAnsi="宋体" w:hint="eastAsia"/>
          <w:sz w:val="24"/>
          <w:szCs w:val="24"/>
        </w:rPr>
        <w:t>、本工程设计资料及文件</w:t>
      </w:r>
      <w:r>
        <w:rPr>
          <w:rFonts w:ascii="宋体" w:hAnsi="宋体" w:hint="eastAsia"/>
          <w:sz w:val="24"/>
          <w:szCs w:val="24"/>
        </w:rPr>
        <w:t>中，建筑材料、建筑构配件和设备，应当注明其规格、型号、性能等技术指标，乙方不得指定生产厂、供应商。</w:t>
      </w:r>
    </w:p>
    <w:p w:rsidR="00C2666F" w:rsidRDefault="008A0D68" w:rsidP="008641E8">
      <w:pPr>
        <w:spacing w:line="400" w:lineRule="exact"/>
        <w:ind w:firstLineChars="224" w:firstLine="538"/>
        <w:rPr>
          <w:rFonts w:ascii="宋体" w:hAnsi="宋体"/>
          <w:sz w:val="24"/>
          <w:szCs w:val="24"/>
        </w:rPr>
      </w:pPr>
      <w:r>
        <w:rPr>
          <w:rFonts w:ascii="宋体" w:hAnsi="宋体" w:hint="eastAsia"/>
          <w:sz w:val="24"/>
          <w:szCs w:val="24"/>
        </w:rPr>
        <w:t>4</w:t>
      </w:r>
      <w:r>
        <w:rPr>
          <w:rFonts w:ascii="宋体" w:hAnsi="宋体" w:hint="eastAsia"/>
          <w:sz w:val="24"/>
          <w:szCs w:val="24"/>
        </w:rPr>
        <w:t>、甲方委托乙方承担本合同内容之外的工作服务，另行支付费用。</w:t>
      </w:r>
    </w:p>
    <w:p w:rsidR="00C2666F" w:rsidRDefault="008A0D68" w:rsidP="008641E8">
      <w:pPr>
        <w:spacing w:line="400" w:lineRule="exact"/>
        <w:ind w:firstLineChars="224" w:firstLine="538"/>
        <w:rPr>
          <w:rFonts w:ascii="宋体" w:hAnsi="宋体"/>
          <w:sz w:val="24"/>
          <w:szCs w:val="24"/>
        </w:rPr>
      </w:pPr>
      <w:r>
        <w:rPr>
          <w:rFonts w:ascii="宋体" w:hAnsi="宋体" w:hint="eastAsia"/>
          <w:sz w:val="24"/>
          <w:szCs w:val="24"/>
        </w:rPr>
        <w:t>5</w:t>
      </w:r>
      <w:r>
        <w:rPr>
          <w:rFonts w:ascii="宋体" w:hAnsi="宋体" w:hint="eastAsia"/>
          <w:sz w:val="24"/>
          <w:szCs w:val="24"/>
        </w:rPr>
        <w:t>、由于不可抗力因素致使本合同无法履行时，双方应及时协商解决。</w:t>
      </w:r>
    </w:p>
    <w:p w:rsidR="00C2666F" w:rsidRDefault="008A0D68">
      <w:pPr>
        <w:spacing w:line="400" w:lineRule="exact"/>
        <w:ind w:firstLine="480"/>
        <w:rPr>
          <w:rFonts w:ascii="宋体" w:hAnsi="宋体"/>
          <w:bCs/>
          <w:sz w:val="24"/>
          <w:szCs w:val="24"/>
        </w:rPr>
      </w:pPr>
      <w:r>
        <w:rPr>
          <w:rFonts w:ascii="宋体" w:hAnsi="宋体" w:hint="eastAsia"/>
          <w:sz w:val="24"/>
          <w:szCs w:val="24"/>
        </w:rPr>
        <w:t>6</w:t>
      </w:r>
      <w:r>
        <w:rPr>
          <w:rFonts w:ascii="宋体" w:hAnsi="宋体" w:hint="eastAsia"/>
          <w:sz w:val="24"/>
          <w:szCs w:val="24"/>
        </w:rPr>
        <w:t>、</w:t>
      </w:r>
      <w:r>
        <w:rPr>
          <w:rFonts w:ascii="宋体" w:hAnsi="宋体" w:hint="eastAsia"/>
          <w:bCs/>
          <w:sz w:val="24"/>
          <w:szCs w:val="24"/>
        </w:rPr>
        <w:t>本合同在履行过程中发生的争议，由双方当事人技术协商解决。也可由当地建设行政主管部门调解，调解不成时，双方可依法向人民法院起诉。</w:t>
      </w:r>
    </w:p>
    <w:p w:rsidR="00C2666F" w:rsidRDefault="008A0D68" w:rsidP="008641E8">
      <w:pPr>
        <w:spacing w:line="400" w:lineRule="exact"/>
        <w:ind w:firstLineChars="224" w:firstLine="538"/>
        <w:rPr>
          <w:rFonts w:ascii="宋体" w:hAnsi="宋体"/>
          <w:sz w:val="24"/>
          <w:szCs w:val="24"/>
        </w:rPr>
      </w:pPr>
      <w:r>
        <w:rPr>
          <w:rFonts w:ascii="宋体" w:hAnsi="宋体" w:hint="eastAsia"/>
          <w:sz w:val="24"/>
          <w:szCs w:val="24"/>
        </w:rPr>
        <w:t>7</w:t>
      </w:r>
      <w:r>
        <w:rPr>
          <w:rFonts w:ascii="宋体" w:hAnsi="宋体" w:hint="eastAsia"/>
          <w:sz w:val="24"/>
          <w:szCs w:val="24"/>
        </w:rPr>
        <w:t>、本合同一式</w:t>
      </w:r>
      <w:r>
        <w:rPr>
          <w:rFonts w:ascii="宋体" w:hAnsi="宋体" w:hint="eastAsia"/>
          <w:sz w:val="24"/>
          <w:szCs w:val="24"/>
          <w:u w:val="single"/>
        </w:rPr>
        <w:t>10</w:t>
      </w:r>
      <w:r>
        <w:rPr>
          <w:rFonts w:ascii="宋体" w:hAnsi="宋体" w:hint="eastAsia"/>
          <w:sz w:val="24"/>
          <w:szCs w:val="24"/>
        </w:rPr>
        <w:t>份，甲方</w:t>
      </w:r>
      <w:r>
        <w:rPr>
          <w:rFonts w:ascii="宋体" w:hAnsi="宋体" w:hint="eastAsia"/>
          <w:sz w:val="24"/>
          <w:szCs w:val="24"/>
          <w:u w:val="single"/>
        </w:rPr>
        <w:t>6</w:t>
      </w:r>
      <w:r>
        <w:rPr>
          <w:rFonts w:ascii="宋体" w:hAnsi="宋体" w:hint="eastAsia"/>
          <w:sz w:val="24"/>
          <w:szCs w:val="24"/>
        </w:rPr>
        <w:t>份，乙方</w:t>
      </w:r>
      <w:r>
        <w:rPr>
          <w:rFonts w:ascii="宋体" w:hAnsi="宋体" w:hint="eastAsia"/>
          <w:sz w:val="24"/>
          <w:szCs w:val="24"/>
          <w:u w:val="single"/>
        </w:rPr>
        <w:t>4</w:t>
      </w:r>
      <w:r>
        <w:rPr>
          <w:rFonts w:ascii="宋体" w:hAnsi="宋体" w:hint="eastAsia"/>
          <w:sz w:val="24"/>
          <w:szCs w:val="24"/>
        </w:rPr>
        <w:t>份。</w:t>
      </w:r>
    </w:p>
    <w:p w:rsidR="00C2666F" w:rsidRDefault="008A0D68" w:rsidP="008641E8">
      <w:pPr>
        <w:spacing w:line="400" w:lineRule="exact"/>
        <w:ind w:firstLineChars="224" w:firstLine="538"/>
        <w:rPr>
          <w:rFonts w:ascii="宋体" w:hAnsi="宋体"/>
          <w:sz w:val="24"/>
          <w:szCs w:val="24"/>
        </w:rPr>
      </w:pPr>
      <w:r>
        <w:rPr>
          <w:rFonts w:ascii="宋体" w:hAnsi="宋体" w:hint="eastAsia"/>
          <w:sz w:val="24"/>
          <w:szCs w:val="24"/>
        </w:rPr>
        <w:lastRenderedPageBreak/>
        <w:t>8</w:t>
      </w:r>
      <w:r>
        <w:rPr>
          <w:rFonts w:ascii="宋体" w:hAnsi="宋体" w:hint="eastAsia"/>
          <w:sz w:val="24"/>
          <w:szCs w:val="24"/>
        </w:rPr>
        <w:t>、本合同经双方签字、盖章后生效。</w:t>
      </w:r>
    </w:p>
    <w:p w:rsidR="00C2666F" w:rsidRDefault="008A0D68" w:rsidP="008641E8">
      <w:pPr>
        <w:spacing w:line="400" w:lineRule="exact"/>
        <w:ind w:firstLineChars="224" w:firstLine="538"/>
        <w:rPr>
          <w:rFonts w:ascii="宋体" w:hAnsi="宋体"/>
          <w:sz w:val="24"/>
          <w:szCs w:val="24"/>
        </w:rPr>
      </w:pPr>
      <w:r>
        <w:rPr>
          <w:rFonts w:ascii="宋体" w:hAnsi="宋体" w:hint="eastAsia"/>
          <w:sz w:val="24"/>
          <w:szCs w:val="24"/>
        </w:rPr>
        <w:t>9</w:t>
      </w:r>
      <w:r>
        <w:rPr>
          <w:rFonts w:ascii="宋体" w:hAnsi="宋体" w:hint="eastAsia"/>
          <w:sz w:val="24"/>
          <w:szCs w:val="24"/>
        </w:rPr>
        <w:t>、双方履行完合同规定的义务后，本合同即行终止。</w:t>
      </w:r>
    </w:p>
    <w:p w:rsidR="00C2666F" w:rsidRDefault="008A0D68" w:rsidP="008641E8">
      <w:pPr>
        <w:spacing w:line="400" w:lineRule="exact"/>
        <w:ind w:firstLineChars="224" w:firstLine="538"/>
        <w:rPr>
          <w:rFonts w:ascii="宋体" w:hAnsi="宋体"/>
          <w:sz w:val="24"/>
          <w:szCs w:val="24"/>
        </w:rPr>
      </w:pPr>
      <w:r>
        <w:rPr>
          <w:rFonts w:ascii="宋体" w:hAnsi="宋体" w:hint="eastAsia"/>
          <w:sz w:val="24"/>
          <w:szCs w:val="24"/>
        </w:rPr>
        <w:t>10</w:t>
      </w:r>
      <w:r>
        <w:rPr>
          <w:rFonts w:ascii="宋体" w:hAnsi="宋体" w:hint="eastAsia"/>
          <w:sz w:val="24"/>
          <w:szCs w:val="24"/>
        </w:rPr>
        <w:t>、本合同未尽事宜，双方可签订补充协议，有关协议及双方认可的来往电报、传真、会议纪要等，均为本合同组成部分，与本合同具有同等法律效力。</w:t>
      </w:r>
      <w:r>
        <w:rPr>
          <w:rFonts w:ascii="宋体" w:hAnsi="宋体" w:hint="eastAsia"/>
          <w:sz w:val="24"/>
          <w:szCs w:val="24"/>
        </w:rPr>
        <w:t xml:space="preserve"> </w:t>
      </w:r>
    </w:p>
    <w:p w:rsidR="00C2666F" w:rsidRDefault="00C2666F" w:rsidP="008641E8">
      <w:pPr>
        <w:spacing w:line="400" w:lineRule="exact"/>
        <w:ind w:firstLineChars="224" w:firstLine="538"/>
        <w:rPr>
          <w:rFonts w:ascii="宋体" w:hAnsi="宋体"/>
          <w:sz w:val="24"/>
          <w:szCs w:val="24"/>
        </w:rPr>
      </w:pPr>
    </w:p>
    <w:p w:rsidR="00C2666F" w:rsidRDefault="008A0D68">
      <w:pPr>
        <w:spacing w:line="400" w:lineRule="exact"/>
        <w:ind w:firstLine="480"/>
        <w:rPr>
          <w:rFonts w:ascii="宋体" w:hAnsi="宋体"/>
          <w:bCs/>
          <w:sz w:val="24"/>
          <w:szCs w:val="24"/>
        </w:rPr>
      </w:pPr>
      <w:r>
        <w:rPr>
          <w:rFonts w:ascii="宋体" w:hAnsi="宋体" w:hint="eastAsia"/>
          <w:bCs/>
          <w:sz w:val="24"/>
          <w:szCs w:val="24"/>
        </w:rPr>
        <w:t>发包人名称：</w:t>
      </w:r>
      <w:r>
        <w:rPr>
          <w:rFonts w:ascii="宋体" w:hAnsi="宋体" w:hint="eastAsia"/>
          <w:bCs/>
          <w:sz w:val="24"/>
          <w:szCs w:val="24"/>
        </w:rPr>
        <w:t xml:space="preserve">                            </w:t>
      </w:r>
      <w:r>
        <w:rPr>
          <w:rFonts w:ascii="宋体" w:hAnsi="宋体" w:hint="eastAsia"/>
          <w:bCs/>
          <w:sz w:val="24"/>
          <w:szCs w:val="24"/>
        </w:rPr>
        <w:t>设计人名称：</w:t>
      </w:r>
    </w:p>
    <w:p w:rsidR="00C2666F" w:rsidRDefault="008A0D68">
      <w:pPr>
        <w:spacing w:line="400" w:lineRule="exact"/>
        <w:ind w:firstLine="480"/>
        <w:rPr>
          <w:rFonts w:ascii="宋体" w:hAnsi="宋体"/>
          <w:bCs/>
          <w:sz w:val="24"/>
          <w:szCs w:val="24"/>
        </w:rPr>
      </w:pPr>
      <w:r>
        <w:rPr>
          <w:rFonts w:ascii="宋体" w:hAnsi="宋体" w:hint="eastAsia"/>
          <w:bCs/>
          <w:sz w:val="24"/>
          <w:szCs w:val="24"/>
        </w:rPr>
        <w:t xml:space="preserve">                 </w:t>
      </w:r>
      <w:r>
        <w:rPr>
          <w:rFonts w:ascii="宋体" w:hAnsi="宋体" w:hint="eastAsia"/>
          <w:bCs/>
          <w:sz w:val="24"/>
          <w:szCs w:val="24"/>
        </w:rPr>
        <w:t>（盖章）</w:t>
      </w:r>
      <w:r>
        <w:rPr>
          <w:rFonts w:ascii="宋体" w:hAnsi="宋体" w:hint="eastAsia"/>
          <w:bCs/>
          <w:sz w:val="24"/>
          <w:szCs w:val="24"/>
        </w:rPr>
        <w:t xml:space="preserve">                             </w:t>
      </w:r>
      <w:r>
        <w:rPr>
          <w:rFonts w:ascii="宋体" w:hAnsi="宋体" w:hint="eastAsia"/>
          <w:bCs/>
          <w:sz w:val="24"/>
          <w:szCs w:val="24"/>
        </w:rPr>
        <w:t>（盖章）</w:t>
      </w:r>
    </w:p>
    <w:p w:rsidR="00C2666F" w:rsidRDefault="008A0D68">
      <w:pPr>
        <w:spacing w:line="400" w:lineRule="exact"/>
        <w:ind w:firstLine="480"/>
        <w:rPr>
          <w:rFonts w:ascii="宋体" w:hAnsi="宋体"/>
          <w:bCs/>
          <w:sz w:val="24"/>
          <w:szCs w:val="24"/>
        </w:rPr>
      </w:pPr>
      <w:r>
        <w:rPr>
          <w:rFonts w:ascii="宋体" w:hAnsi="宋体" w:hint="eastAsia"/>
          <w:bCs/>
          <w:sz w:val="24"/>
          <w:szCs w:val="24"/>
        </w:rPr>
        <w:t>法定代表人：（签字）</w:t>
      </w:r>
      <w:r>
        <w:rPr>
          <w:rFonts w:ascii="宋体" w:hAnsi="宋体" w:hint="eastAsia"/>
          <w:bCs/>
          <w:sz w:val="24"/>
          <w:szCs w:val="24"/>
        </w:rPr>
        <w:t xml:space="preserve">                       </w:t>
      </w:r>
      <w:r>
        <w:rPr>
          <w:rFonts w:ascii="宋体" w:hAnsi="宋体" w:hint="eastAsia"/>
          <w:bCs/>
          <w:sz w:val="24"/>
          <w:szCs w:val="24"/>
        </w:rPr>
        <w:t>法定代表人：（签字）</w:t>
      </w:r>
    </w:p>
    <w:p w:rsidR="00C2666F" w:rsidRDefault="008A0D68">
      <w:pPr>
        <w:spacing w:line="400" w:lineRule="exact"/>
        <w:ind w:firstLine="480"/>
        <w:rPr>
          <w:rFonts w:ascii="宋体" w:hAnsi="宋体"/>
          <w:bCs/>
          <w:sz w:val="24"/>
          <w:szCs w:val="24"/>
        </w:rPr>
      </w:pPr>
      <w:r>
        <w:rPr>
          <w:rFonts w:ascii="宋体" w:hAnsi="宋体" w:hint="eastAsia"/>
          <w:bCs/>
          <w:sz w:val="24"/>
          <w:szCs w:val="24"/>
        </w:rPr>
        <w:t>委托代理人：（签字）</w:t>
      </w:r>
      <w:r>
        <w:rPr>
          <w:rFonts w:ascii="宋体" w:hAnsi="宋体" w:hint="eastAsia"/>
          <w:bCs/>
          <w:sz w:val="24"/>
          <w:szCs w:val="24"/>
        </w:rPr>
        <w:t xml:space="preserve">                       </w:t>
      </w:r>
      <w:r>
        <w:rPr>
          <w:rFonts w:ascii="宋体" w:hAnsi="宋体" w:hint="eastAsia"/>
          <w:bCs/>
          <w:sz w:val="24"/>
          <w:szCs w:val="24"/>
        </w:rPr>
        <w:t>委托代理人：（签字）</w:t>
      </w:r>
    </w:p>
    <w:p w:rsidR="00C2666F" w:rsidRDefault="008A0D68">
      <w:pPr>
        <w:spacing w:line="400" w:lineRule="exact"/>
        <w:ind w:firstLine="480"/>
        <w:rPr>
          <w:rFonts w:ascii="宋体" w:hAnsi="宋体"/>
          <w:bCs/>
          <w:sz w:val="24"/>
          <w:szCs w:val="24"/>
        </w:rPr>
      </w:pPr>
      <w:r>
        <w:rPr>
          <w:rFonts w:ascii="宋体" w:hAnsi="宋体" w:hint="eastAsia"/>
          <w:bCs/>
          <w:sz w:val="24"/>
          <w:szCs w:val="24"/>
        </w:rPr>
        <w:t>住</w:t>
      </w:r>
      <w:r>
        <w:rPr>
          <w:rFonts w:ascii="宋体" w:hAnsi="宋体" w:hint="eastAsia"/>
          <w:bCs/>
          <w:sz w:val="24"/>
          <w:szCs w:val="24"/>
        </w:rPr>
        <w:t xml:space="preserve">  </w:t>
      </w:r>
      <w:r>
        <w:rPr>
          <w:rFonts w:ascii="宋体" w:hAnsi="宋体" w:hint="eastAsia"/>
          <w:bCs/>
          <w:sz w:val="24"/>
          <w:szCs w:val="24"/>
        </w:rPr>
        <w:t>所：</w:t>
      </w:r>
      <w:r>
        <w:rPr>
          <w:rFonts w:ascii="宋体" w:hAnsi="宋体" w:hint="eastAsia"/>
          <w:bCs/>
          <w:sz w:val="24"/>
          <w:szCs w:val="24"/>
        </w:rPr>
        <w:t xml:space="preserve">                                  </w:t>
      </w:r>
      <w:r>
        <w:rPr>
          <w:rFonts w:ascii="宋体" w:hAnsi="宋体" w:hint="eastAsia"/>
          <w:bCs/>
          <w:sz w:val="24"/>
          <w:szCs w:val="24"/>
        </w:rPr>
        <w:t>住</w:t>
      </w:r>
      <w:r>
        <w:rPr>
          <w:rFonts w:ascii="宋体" w:hAnsi="宋体" w:hint="eastAsia"/>
          <w:bCs/>
          <w:sz w:val="24"/>
          <w:szCs w:val="24"/>
        </w:rPr>
        <w:t xml:space="preserve">  </w:t>
      </w:r>
      <w:r>
        <w:rPr>
          <w:rFonts w:ascii="宋体" w:hAnsi="宋体" w:hint="eastAsia"/>
          <w:bCs/>
          <w:sz w:val="24"/>
          <w:szCs w:val="24"/>
        </w:rPr>
        <w:t>所：</w:t>
      </w:r>
    </w:p>
    <w:p w:rsidR="00C2666F" w:rsidRDefault="008A0D68">
      <w:pPr>
        <w:spacing w:line="400" w:lineRule="exact"/>
        <w:ind w:firstLine="480"/>
        <w:rPr>
          <w:rFonts w:ascii="宋体" w:hAnsi="宋体"/>
          <w:bCs/>
          <w:sz w:val="24"/>
          <w:szCs w:val="24"/>
        </w:rPr>
      </w:pPr>
      <w:r>
        <w:rPr>
          <w:rFonts w:ascii="宋体" w:hAnsi="宋体" w:hint="eastAsia"/>
          <w:bCs/>
          <w:sz w:val="24"/>
          <w:szCs w:val="24"/>
        </w:rPr>
        <w:t>邮政编码：</w:t>
      </w:r>
      <w:r>
        <w:rPr>
          <w:rFonts w:ascii="宋体" w:hAnsi="宋体" w:hint="eastAsia"/>
          <w:bCs/>
          <w:sz w:val="24"/>
          <w:szCs w:val="24"/>
        </w:rPr>
        <w:t xml:space="preserve">                                </w:t>
      </w:r>
      <w:r>
        <w:rPr>
          <w:rFonts w:ascii="宋体" w:hAnsi="宋体" w:hint="eastAsia"/>
          <w:bCs/>
          <w:sz w:val="24"/>
          <w:szCs w:val="24"/>
        </w:rPr>
        <w:t>邮政编码：</w:t>
      </w:r>
    </w:p>
    <w:p w:rsidR="00C2666F" w:rsidRDefault="008A0D68">
      <w:pPr>
        <w:spacing w:line="400" w:lineRule="exact"/>
        <w:ind w:firstLine="480"/>
        <w:rPr>
          <w:rFonts w:ascii="宋体" w:hAnsi="宋体"/>
          <w:bCs/>
          <w:sz w:val="24"/>
          <w:szCs w:val="24"/>
        </w:rPr>
      </w:pPr>
      <w:r>
        <w:rPr>
          <w:rFonts w:ascii="宋体" w:hAnsi="宋体" w:hint="eastAsia"/>
          <w:bCs/>
          <w:sz w:val="24"/>
          <w:szCs w:val="24"/>
        </w:rPr>
        <w:t>电</w:t>
      </w:r>
      <w:r>
        <w:rPr>
          <w:rFonts w:ascii="宋体" w:hAnsi="宋体" w:hint="eastAsia"/>
          <w:bCs/>
          <w:sz w:val="24"/>
          <w:szCs w:val="24"/>
        </w:rPr>
        <w:t xml:space="preserve">  </w:t>
      </w:r>
      <w:r>
        <w:rPr>
          <w:rFonts w:ascii="宋体" w:hAnsi="宋体" w:hint="eastAsia"/>
          <w:bCs/>
          <w:sz w:val="24"/>
          <w:szCs w:val="24"/>
        </w:rPr>
        <w:t>话：</w:t>
      </w:r>
      <w:r>
        <w:rPr>
          <w:rFonts w:ascii="宋体" w:hAnsi="宋体" w:hint="eastAsia"/>
          <w:bCs/>
          <w:sz w:val="24"/>
          <w:szCs w:val="24"/>
        </w:rPr>
        <w:t xml:space="preserve">                                  </w:t>
      </w:r>
      <w:r>
        <w:rPr>
          <w:rFonts w:ascii="宋体" w:hAnsi="宋体" w:hint="eastAsia"/>
          <w:bCs/>
          <w:sz w:val="24"/>
          <w:szCs w:val="24"/>
        </w:rPr>
        <w:t>电</w:t>
      </w:r>
      <w:r>
        <w:rPr>
          <w:rFonts w:ascii="宋体" w:hAnsi="宋体" w:hint="eastAsia"/>
          <w:bCs/>
          <w:sz w:val="24"/>
          <w:szCs w:val="24"/>
        </w:rPr>
        <w:t xml:space="preserve">  </w:t>
      </w:r>
      <w:r>
        <w:rPr>
          <w:rFonts w:ascii="宋体" w:hAnsi="宋体" w:hint="eastAsia"/>
          <w:bCs/>
          <w:sz w:val="24"/>
          <w:szCs w:val="24"/>
        </w:rPr>
        <w:t>话：</w:t>
      </w:r>
    </w:p>
    <w:p w:rsidR="00C2666F" w:rsidRDefault="008A0D68">
      <w:pPr>
        <w:spacing w:line="400" w:lineRule="exact"/>
        <w:ind w:firstLine="480"/>
        <w:rPr>
          <w:rFonts w:ascii="宋体" w:hAnsi="宋体"/>
          <w:bCs/>
          <w:sz w:val="24"/>
          <w:szCs w:val="24"/>
        </w:rPr>
      </w:pPr>
      <w:r>
        <w:rPr>
          <w:rFonts w:ascii="宋体" w:hAnsi="宋体" w:hint="eastAsia"/>
          <w:bCs/>
          <w:sz w:val="24"/>
          <w:szCs w:val="24"/>
        </w:rPr>
        <w:t>传</w:t>
      </w:r>
      <w:r>
        <w:rPr>
          <w:rFonts w:ascii="宋体" w:hAnsi="宋体" w:hint="eastAsia"/>
          <w:bCs/>
          <w:sz w:val="24"/>
          <w:szCs w:val="24"/>
        </w:rPr>
        <w:t xml:space="preserve">  </w:t>
      </w:r>
      <w:r>
        <w:rPr>
          <w:rFonts w:ascii="宋体" w:hAnsi="宋体" w:hint="eastAsia"/>
          <w:bCs/>
          <w:sz w:val="24"/>
          <w:szCs w:val="24"/>
        </w:rPr>
        <w:t>真：</w:t>
      </w:r>
      <w:r>
        <w:rPr>
          <w:rFonts w:ascii="宋体" w:hAnsi="宋体" w:hint="eastAsia"/>
          <w:bCs/>
          <w:sz w:val="24"/>
          <w:szCs w:val="24"/>
        </w:rPr>
        <w:t xml:space="preserve">                                  </w:t>
      </w:r>
      <w:r>
        <w:rPr>
          <w:rFonts w:ascii="宋体" w:hAnsi="宋体" w:hint="eastAsia"/>
          <w:bCs/>
          <w:sz w:val="24"/>
          <w:szCs w:val="24"/>
        </w:rPr>
        <w:t>传</w:t>
      </w:r>
      <w:r>
        <w:rPr>
          <w:rFonts w:ascii="宋体" w:hAnsi="宋体" w:hint="eastAsia"/>
          <w:bCs/>
          <w:sz w:val="24"/>
          <w:szCs w:val="24"/>
        </w:rPr>
        <w:t xml:space="preserve">  </w:t>
      </w:r>
      <w:r>
        <w:rPr>
          <w:rFonts w:ascii="宋体" w:hAnsi="宋体" w:hint="eastAsia"/>
          <w:bCs/>
          <w:sz w:val="24"/>
          <w:szCs w:val="24"/>
        </w:rPr>
        <w:t>真：</w:t>
      </w:r>
    </w:p>
    <w:p w:rsidR="00C2666F" w:rsidRDefault="008A0D68">
      <w:pPr>
        <w:spacing w:line="400" w:lineRule="exact"/>
        <w:ind w:firstLine="480"/>
        <w:rPr>
          <w:rFonts w:ascii="宋体" w:hAnsi="宋体"/>
          <w:bCs/>
          <w:sz w:val="24"/>
          <w:szCs w:val="24"/>
        </w:rPr>
      </w:pPr>
      <w:r>
        <w:rPr>
          <w:rFonts w:ascii="宋体" w:hAnsi="宋体" w:hint="eastAsia"/>
          <w:bCs/>
          <w:sz w:val="24"/>
          <w:szCs w:val="24"/>
        </w:rPr>
        <w:t>开户银行：</w:t>
      </w:r>
      <w:r>
        <w:rPr>
          <w:rFonts w:ascii="宋体" w:hAnsi="宋体" w:hint="eastAsia"/>
          <w:bCs/>
          <w:sz w:val="24"/>
          <w:szCs w:val="24"/>
        </w:rPr>
        <w:t xml:space="preserve">                                </w:t>
      </w:r>
      <w:r>
        <w:rPr>
          <w:rFonts w:ascii="宋体" w:hAnsi="宋体" w:hint="eastAsia"/>
          <w:bCs/>
          <w:sz w:val="24"/>
          <w:szCs w:val="24"/>
        </w:rPr>
        <w:t>开户银行：</w:t>
      </w:r>
    </w:p>
    <w:p w:rsidR="00C2666F" w:rsidRDefault="008A0D68">
      <w:pPr>
        <w:spacing w:line="400" w:lineRule="exact"/>
        <w:ind w:firstLine="480"/>
        <w:rPr>
          <w:rFonts w:ascii="宋体" w:eastAsia="宋体" w:hAnsi="宋体" w:cs="宋体"/>
          <w:b/>
          <w:sz w:val="32"/>
          <w:szCs w:val="32"/>
          <w:lang/>
        </w:rPr>
      </w:pPr>
      <w:r>
        <w:rPr>
          <w:rFonts w:ascii="宋体" w:hAnsi="宋体" w:hint="eastAsia"/>
          <w:bCs/>
          <w:sz w:val="24"/>
          <w:szCs w:val="24"/>
        </w:rPr>
        <w:t>银行帐号：</w:t>
      </w:r>
      <w:r>
        <w:rPr>
          <w:rFonts w:ascii="宋体" w:hAnsi="宋体" w:hint="eastAsia"/>
          <w:bCs/>
          <w:sz w:val="24"/>
          <w:szCs w:val="24"/>
        </w:rPr>
        <w:t xml:space="preserve">                               </w:t>
      </w:r>
      <w:r>
        <w:rPr>
          <w:rFonts w:ascii="宋体" w:hAnsi="宋体" w:hint="eastAsia"/>
          <w:bCs/>
          <w:sz w:val="24"/>
          <w:szCs w:val="24"/>
        </w:rPr>
        <w:t xml:space="preserve"> </w:t>
      </w:r>
      <w:r>
        <w:rPr>
          <w:rFonts w:ascii="宋体" w:hAnsi="宋体" w:hint="eastAsia"/>
          <w:bCs/>
          <w:sz w:val="24"/>
          <w:szCs w:val="24"/>
        </w:rPr>
        <w:t>银行帐号：</w:t>
      </w:r>
    </w:p>
    <w:p w:rsidR="00C2666F" w:rsidRDefault="00C2666F">
      <w:pPr>
        <w:widowControl/>
        <w:ind w:firstLineChars="0" w:firstLine="0"/>
        <w:jc w:val="center"/>
        <w:textAlignment w:val="center"/>
        <w:rPr>
          <w:rFonts w:ascii="宋体" w:eastAsia="宋体" w:hAnsi="宋体" w:cs="宋体"/>
          <w:b/>
          <w:sz w:val="32"/>
          <w:szCs w:val="32"/>
          <w:lang/>
        </w:rPr>
      </w:pPr>
    </w:p>
    <w:p w:rsidR="00C2666F" w:rsidRDefault="00C2666F">
      <w:pPr>
        <w:pStyle w:val="a0"/>
        <w:ind w:firstLine="321"/>
        <w:rPr>
          <w:rFonts w:ascii="宋体" w:eastAsia="宋体" w:hAnsi="宋体" w:cs="宋体"/>
          <w:b/>
          <w:sz w:val="32"/>
          <w:szCs w:val="32"/>
          <w:lang/>
        </w:rPr>
      </w:pPr>
    </w:p>
    <w:p w:rsidR="00C2666F" w:rsidRDefault="00C2666F">
      <w:pPr>
        <w:pStyle w:val="a0"/>
        <w:ind w:firstLine="321"/>
        <w:rPr>
          <w:rFonts w:ascii="宋体" w:eastAsia="宋体" w:hAnsi="宋体" w:cs="宋体"/>
          <w:b/>
          <w:sz w:val="32"/>
          <w:szCs w:val="32"/>
          <w:lang/>
        </w:rPr>
      </w:pPr>
    </w:p>
    <w:p w:rsidR="00C2666F" w:rsidRDefault="00C2666F">
      <w:pPr>
        <w:pStyle w:val="a0"/>
        <w:ind w:firstLine="321"/>
        <w:rPr>
          <w:rFonts w:ascii="宋体" w:eastAsia="宋体" w:hAnsi="宋体" w:cs="宋体"/>
          <w:b/>
          <w:sz w:val="32"/>
          <w:szCs w:val="32"/>
          <w:lang/>
        </w:rPr>
      </w:pPr>
    </w:p>
    <w:p w:rsidR="00C2666F" w:rsidRDefault="00C2666F">
      <w:pPr>
        <w:pStyle w:val="a0"/>
        <w:ind w:firstLine="321"/>
        <w:rPr>
          <w:rFonts w:ascii="宋体" w:eastAsia="宋体" w:hAnsi="宋体" w:cs="宋体"/>
          <w:b/>
          <w:sz w:val="32"/>
          <w:szCs w:val="32"/>
          <w:lang/>
        </w:rPr>
      </w:pPr>
    </w:p>
    <w:p w:rsidR="00C2666F" w:rsidRDefault="00C2666F">
      <w:pPr>
        <w:pStyle w:val="a0"/>
        <w:ind w:firstLine="321"/>
        <w:rPr>
          <w:rFonts w:ascii="宋体" w:eastAsia="宋体" w:hAnsi="宋体" w:cs="宋体"/>
          <w:b/>
          <w:sz w:val="32"/>
          <w:szCs w:val="32"/>
          <w:lang/>
        </w:rPr>
      </w:pPr>
    </w:p>
    <w:p w:rsidR="00C2666F" w:rsidRDefault="00C2666F">
      <w:pPr>
        <w:pStyle w:val="a0"/>
        <w:ind w:firstLine="321"/>
        <w:rPr>
          <w:rFonts w:ascii="宋体" w:eastAsia="宋体" w:hAnsi="宋体" w:cs="宋体"/>
          <w:b/>
          <w:sz w:val="32"/>
          <w:szCs w:val="32"/>
          <w:lang/>
        </w:rPr>
      </w:pPr>
    </w:p>
    <w:p w:rsidR="00C2666F" w:rsidRDefault="00C2666F">
      <w:pPr>
        <w:pStyle w:val="a0"/>
        <w:ind w:firstLine="321"/>
        <w:rPr>
          <w:rFonts w:ascii="宋体" w:eastAsia="宋体" w:hAnsi="宋体" w:cs="宋体"/>
          <w:b/>
          <w:sz w:val="32"/>
          <w:szCs w:val="32"/>
          <w:lang/>
        </w:rPr>
      </w:pPr>
    </w:p>
    <w:p w:rsidR="00C2666F" w:rsidRDefault="00C2666F">
      <w:pPr>
        <w:pStyle w:val="a0"/>
        <w:ind w:firstLine="321"/>
        <w:rPr>
          <w:rFonts w:ascii="宋体" w:eastAsia="宋体" w:hAnsi="宋体" w:cs="宋体"/>
          <w:b/>
          <w:sz w:val="32"/>
          <w:szCs w:val="32"/>
          <w:lang/>
        </w:rPr>
      </w:pPr>
    </w:p>
    <w:p w:rsidR="00C2666F" w:rsidRDefault="00C2666F">
      <w:pPr>
        <w:pStyle w:val="a0"/>
        <w:ind w:firstLine="321"/>
        <w:rPr>
          <w:rFonts w:ascii="宋体" w:eastAsia="宋体" w:hAnsi="宋体" w:cs="宋体"/>
          <w:b/>
          <w:sz w:val="32"/>
          <w:szCs w:val="32"/>
          <w:lang/>
        </w:rPr>
      </w:pPr>
    </w:p>
    <w:p w:rsidR="00C2666F" w:rsidRDefault="00C2666F">
      <w:pPr>
        <w:pStyle w:val="a0"/>
        <w:ind w:firstLine="321"/>
        <w:rPr>
          <w:rFonts w:ascii="宋体" w:eastAsia="宋体" w:hAnsi="宋体" w:cs="宋体"/>
          <w:b/>
          <w:sz w:val="32"/>
          <w:szCs w:val="32"/>
          <w:lang/>
        </w:rPr>
      </w:pPr>
    </w:p>
    <w:p w:rsidR="00C2666F" w:rsidRDefault="00C2666F">
      <w:pPr>
        <w:pStyle w:val="a0"/>
        <w:ind w:left="0" w:firstLineChars="0" w:firstLine="0"/>
        <w:rPr>
          <w:rFonts w:ascii="宋体" w:eastAsia="宋体" w:hAnsi="宋体" w:cs="宋体"/>
          <w:b/>
          <w:sz w:val="32"/>
          <w:szCs w:val="32"/>
          <w:lang/>
        </w:rPr>
      </w:pPr>
    </w:p>
    <w:p w:rsidR="00C2666F" w:rsidRDefault="008A0D68">
      <w:pPr>
        <w:widowControl/>
        <w:ind w:firstLineChars="0" w:firstLine="0"/>
        <w:jc w:val="center"/>
        <w:textAlignment w:val="center"/>
        <w:rPr>
          <w:rFonts w:ascii="宋体" w:eastAsia="宋体" w:hAnsi="宋体" w:cs="宋体"/>
          <w:b/>
          <w:sz w:val="32"/>
          <w:szCs w:val="32"/>
          <w:lang/>
        </w:rPr>
      </w:pPr>
      <w:r>
        <w:rPr>
          <w:rFonts w:ascii="宋体" w:eastAsia="宋体" w:hAnsi="宋体" w:cs="宋体" w:hint="eastAsia"/>
          <w:b/>
          <w:sz w:val="32"/>
          <w:szCs w:val="32"/>
          <w:lang/>
        </w:rPr>
        <w:lastRenderedPageBreak/>
        <w:t>第五章</w:t>
      </w:r>
      <w:r>
        <w:rPr>
          <w:rFonts w:ascii="宋体" w:eastAsia="宋体" w:hAnsi="宋体" w:cs="宋体" w:hint="eastAsia"/>
          <w:b/>
          <w:sz w:val="32"/>
          <w:szCs w:val="32"/>
          <w:lang/>
        </w:rPr>
        <w:t xml:space="preserve"> </w:t>
      </w:r>
      <w:r>
        <w:rPr>
          <w:rFonts w:ascii="宋体" w:eastAsia="宋体" w:hAnsi="宋体" w:cs="宋体" w:hint="eastAsia"/>
          <w:b/>
          <w:sz w:val="32"/>
          <w:szCs w:val="32"/>
          <w:lang/>
        </w:rPr>
        <w:t>发包人要求</w:t>
      </w:r>
    </w:p>
    <w:p w:rsidR="00C2666F" w:rsidRDefault="00C2666F">
      <w:pPr>
        <w:widowControl/>
        <w:ind w:firstLineChars="0" w:firstLine="0"/>
        <w:jc w:val="center"/>
        <w:textAlignment w:val="center"/>
        <w:rPr>
          <w:rFonts w:ascii="宋体" w:hAnsi="宋体"/>
          <w:sz w:val="24"/>
        </w:rPr>
      </w:pPr>
    </w:p>
    <w:p w:rsidR="00C2666F" w:rsidRDefault="008A0D68" w:rsidP="008641E8">
      <w:pPr>
        <w:spacing w:line="400" w:lineRule="exact"/>
        <w:ind w:firstLineChars="224" w:firstLine="538"/>
        <w:rPr>
          <w:rFonts w:ascii="宋体" w:hAnsi="宋体"/>
          <w:sz w:val="24"/>
          <w:szCs w:val="24"/>
        </w:rPr>
      </w:pPr>
      <w:r>
        <w:rPr>
          <w:rFonts w:ascii="宋体" w:hAnsi="宋体" w:hint="eastAsia"/>
          <w:sz w:val="24"/>
          <w:szCs w:val="24"/>
        </w:rPr>
        <w:t>发包人要求应尽可能清晰准确，对于可以进行定量评估的工作，发包人要求不仅应明确规定其功能、用途、质量、环境、安全，并且要规定偏差的范围和计算方法，以及检验、试验、试运行的具体要求。对于设计人负责提供的有关服务，在发包人要求中应一并明确规定。发包人要求通常包括但不限于以下内容：</w:t>
      </w:r>
    </w:p>
    <w:p w:rsidR="00C2666F" w:rsidRDefault="008A0D68">
      <w:pPr>
        <w:spacing w:line="400" w:lineRule="exact"/>
        <w:ind w:firstLineChars="0" w:firstLine="0"/>
        <w:rPr>
          <w:rFonts w:ascii="宋体" w:hAnsi="宋体"/>
          <w:b/>
          <w:bCs/>
          <w:sz w:val="24"/>
          <w:szCs w:val="24"/>
        </w:rPr>
      </w:pPr>
      <w:r>
        <w:rPr>
          <w:rFonts w:ascii="宋体" w:hAnsi="宋体" w:hint="eastAsia"/>
          <w:b/>
          <w:bCs/>
          <w:sz w:val="24"/>
          <w:szCs w:val="24"/>
        </w:rPr>
        <w:t>一、设计要求</w:t>
      </w:r>
    </w:p>
    <w:p w:rsidR="00C2666F" w:rsidRDefault="008A0D68">
      <w:pPr>
        <w:spacing w:line="400" w:lineRule="exact"/>
        <w:ind w:firstLine="480"/>
        <w:rPr>
          <w:rFonts w:ascii="宋体" w:hAnsi="宋体"/>
          <w:sz w:val="24"/>
          <w:szCs w:val="24"/>
        </w:rPr>
      </w:pPr>
      <w:r>
        <w:rPr>
          <w:rFonts w:ascii="宋体" w:hAnsi="宋体" w:hint="eastAsia"/>
          <w:sz w:val="24"/>
          <w:szCs w:val="24"/>
        </w:rPr>
        <w:t>招标人应当根据项目情况在本章中明确相应的</w:t>
      </w:r>
      <w:r>
        <w:rPr>
          <w:rFonts w:ascii="宋体" w:hAnsi="宋体" w:hint="eastAsia"/>
          <w:sz w:val="24"/>
          <w:szCs w:val="24"/>
        </w:rPr>
        <w:t>勘察</w:t>
      </w:r>
      <w:r>
        <w:rPr>
          <w:rFonts w:ascii="宋体" w:hAnsi="宋体" w:hint="eastAsia"/>
          <w:sz w:val="24"/>
          <w:szCs w:val="24"/>
        </w:rPr>
        <w:t>设计要求，一般应包括以下内容：</w:t>
      </w:r>
    </w:p>
    <w:p w:rsidR="00C2666F" w:rsidRDefault="008A0D68" w:rsidP="008641E8">
      <w:pPr>
        <w:spacing w:line="400" w:lineRule="exact"/>
        <w:ind w:firstLineChars="224" w:firstLine="538"/>
        <w:rPr>
          <w:rFonts w:ascii="宋体" w:hAnsi="宋体"/>
          <w:sz w:val="24"/>
          <w:szCs w:val="24"/>
        </w:rPr>
      </w:pPr>
      <w:r>
        <w:rPr>
          <w:rFonts w:ascii="宋体" w:hAnsi="宋体" w:hint="eastAsia"/>
          <w:sz w:val="24"/>
          <w:szCs w:val="24"/>
        </w:rPr>
        <w:t>1.</w:t>
      </w:r>
      <w:r>
        <w:rPr>
          <w:rFonts w:ascii="宋体" w:hAnsi="宋体" w:hint="eastAsia"/>
          <w:sz w:val="24"/>
          <w:szCs w:val="24"/>
        </w:rPr>
        <w:t>项目概况</w:t>
      </w:r>
    </w:p>
    <w:p w:rsidR="00C2666F" w:rsidRDefault="008A0D68" w:rsidP="008641E8">
      <w:pPr>
        <w:spacing w:line="400" w:lineRule="exact"/>
        <w:ind w:firstLineChars="224" w:firstLine="538"/>
        <w:rPr>
          <w:rFonts w:ascii="宋体" w:hAnsi="宋体"/>
          <w:sz w:val="24"/>
          <w:szCs w:val="24"/>
        </w:rPr>
      </w:pPr>
      <w:r>
        <w:rPr>
          <w:rFonts w:ascii="宋体" w:hAnsi="宋体" w:hint="eastAsia"/>
          <w:sz w:val="24"/>
          <w:szCs w:val="24"/>
        </w:rPr>
        <w:t>包括项目名称、建设单位、建设规模、项目地理位置、周边环境、树木情况、文物情况、地址地貌、气候及气象条件、道路交通状况、市政情况等。</w:t>
      </w:r>
    </w:p>
    <w:p w:rsidR="00C2666F" w:rsidRDefault="008A0D68" w:rsidP="008641E8">
      <w:pPr>
        <w:spacing w:line="400" w:lineRule="exact"/>
        <w:ind w:firstLineChars="224" w:firstLine="538"/>
        <w:rPr>
          <w:rFonts w:ascii="宋体" w:hAnsi="宋体"/>
          <w:sz w:val="24"/>
          <w:szCs w:val="24"/>
        </w:rPr>
      </w:pPr>
      <w:r>
        <w:rPr>
          <w:rFonts w:ascii="宋体" w:hAnsi="宋体" w:hint="eastAsia"/>
          <w:sz w:val="24"/>
          <w:szCs w:val="24"/>
        </w:rPr>
        <w:t>2.</w:t>
      </w:r>
      <w:r>
        <w:rPr>
          <w:rFonts w:ascii="宋体" w:hAnsi="宋体" w:hint="eastAsia"/>
          <w:sz w:val="24"/>
          <w:szCs w:val="24"/>
        </w:rPr>
        <w:t>勘察</w:t>
      </w:r>
      <w:r>
        <w:rPr>
          <w:rFonts w:ascii="宋体" w:hAnsi="宋体" w:hint="eastAsia"/>
          <w:sz w:val="24"/>
          <w:szCs w:val="24"/>
        </w:rPr>
        <w:t>设计范围及内容</w:t>
      </w:r>
    </w:p>
    <w:p w:rsidR="00C2666F" w:rsidRDefault="008A0D68" w:rsidP="008641E8">
      <w:pPr>
        <w:spacing w:line="400" w:lineRule="exact"/>
        <w:ind w:firstLineChars="224" w:firstLine="538"/>
        <w:rPr>
          <w:rFonts w:ascii="宋体" w:hAnsi="宋体"/>
          <w:sz w:val="24"/>
          <w:szCs w:val="24"/>
        </w:rPr>
      </w:pPr>
      <w:r>
        <w:rPr>
          <w:rFonts w:ascii="宋体" w:hAnsi="宋体" w:hint="eastAsia"/>
          <w:sz w:val="24"/>
          <w:szCs w:val="24"/>
        </w:rPr>
        <w:t>3.</w:t>
      </w:r>
      <w:r>
        <w:rPr>
          <w:rFonts w:ascii="宋体" w:hAnsi="宋体" w:hint="eastAsia"/>
          <w:sz w:val="24"/>
          <w:szCs w:val="24"/>
        </w:rPr>
        <w:t>勘察</w:t>
      </w:r>
      <w:r>
        <w:rPr>
          <w:rFonts w:ascii="宋体" w:hAnsi="宋体" w:hint="eastAsia"/>
          <w:sz w:val="24"/>
          <w:szCs w:val="24"/>
        </w:rPr>
        <w:t>设计依据</w:t>
      </w:r>
    </w:p>
    <w:p w:rsidR="00C2666F" w:rsidRDefault="008A0D68" w:rsidP="008641E8">
      <w:pPr>
        <w:spacing w:line="400" w:lineRule="exact"/>
        <w:ind w:firstLineChars="224" w:firstLine="538"/>
        <w:rPr>
          <w:rFonts w:ascii="宋体" w:hAnsi="宋体"/>
          <w:sz w:val="24"/>
          <w:szCs w:val="24"/>
        </w:rPr>
      </w:pPr>
      <w:r>
        <w:rPr>
          <w:rFonts w:ascii="宋体" w:hAnsi="宋体" w:hint="eastAsia"/>
          <w:sz w:val="24"/>
          <w:szCs w:val="24"/>
        </w:rPr>
        <w:t>4.</w:t>
      </w:r>
      <w:r>
        <w:rPr>
          <w:rFonts w:ascii="宋体" w:hAnsi="宋体" w:hint="eastAsia"/>
          <w:sz w:val="24"/>
          <w:szCs w:val="24"/>
        </w:rPr>
        <w:t>项目使用功能的要求</w:t>
      </w:r>
    </w:p>
    <w:p w:rsidR="00C2666F" w:rsidRDefault="008A0D68" w:rsidP="008641E8">
      <w:pPr>
        <w:spacing w:line="400" w:lineRule="exact"/>
        <w:ind w:firstLineChars="224" w:firstLine="538"/>
        <w:rPr>
          <w:rFonts w:ascii="宋体" w:hAnsi="宋体"/>
          <w:sz w:val="24"/>
          <w:szCs w:val="24"/>
        </w:rPr>
      </w:pPr>
      <w:r>
        <w:rPr>
          <w:rFonts w:ascii="宋体" w:hAnsi="宋体" w:hint="eastAsia"/>
          <w:sz w:val="24"/>
          <w:szCs w:val="24"/>
        </w:rPr>
        <w:t>5.</w:t>
      </w:r>
      <w:r>
        <w:rPr>
          <w:rFonts w:ascii="宋体" w:hAnsi="宋体" w:hint="eastAsia"/>
          <w:sz w:val="24"/>
          <w:szCs w:val="24"/>
        </w:rPr>
        <w:t>勘察</w:t>
      </w:r>
      <w:r>
        <w:rPr>
          <w:rFonts w:ascii="宋体" w:hAnsi="宋体" w:hint="eastAsia"/>
          <w:sz w:val="24"/>
          <w:szCs w:val="24"/>
        </w:rPr>
        <w:t>设计人员要求</w:t>
      </w:r>
    </w:p>
    <w:p w:rsidR="00C2666F" w:rsidRDefault="008A0D68" w:rsidP="008641E8">
      <w:pPr>
        <w:spacing w:line="400" w:lineRule="exact"/>
        <w:ind w:firstLineChars="224" w:firstLine="538"/>
        <w:rPr>
          <w:rFonts w:ascii="宋体" w:hAnsi="宋体"/>
          <w:sz w:val="24"/>
          <w:szCs w:val="24"/>
        </w:rPr>
      </w:pPr>
      <w:r>
        <w:rPr>
          <w:rFonts w:ascii="宋体" w:hAnsi="宋体" w:hint="eastAsia"/>
          <w:sz w:val="24"/>
          <w:szCs w:val="24"/>
        </w:rPr>
        <w:t>6.</w:t>
      </w:r>
      <w:r>
        <w:rPr>
          <w:rFonts w:ascii="宋体" w:hAnsi="宋体" w:hint="eastAsia"/>
          <w:sz w:val="24"/>
          <w:szCs w:val="24"/>
        </w:rPr>
        <w:t>其他要求</w:t>
      </w:r>
    </w:p>
    <w:p w:rsidR="00C2666F" w:rsidRDefault="008A0D68">
      <w:pPr>
        <w:spacing w:line="400" w:lineRule="exact"/>
        <w:ind w:firstLineChars="0" w:firstLine="0"/>
        <w:rPr>
          <w:rFonts w:ascii="宋体" w:hAnsi="宋体"/>
          <w:sz w:val="24"/>
          <w:szCs w:val="24"/>
        </w:rPr>
      </w:pPr>
      <w:r>
        <w:rPr>
          <w:rFonts w:ascii="宋体" w:hAnsi="宋体" w:hint="eastAsia"/>
          <w:b/>
          <w:bCs/>
          <w:sz w:val="24"/>
          <w:szCs w:val="24"/>
        </w:rPr>
        <w:t>二、适用规范标准</w:t>
      </w:r>
    </w:p>
    <w:p w:rsidR="00C2666F" w:rsidRDefault="008A0D68" w:rsidP="008641E8">
      <w:pPr>
        <w:spacing w:line="400" w:lineRule="exact"/>
        <w:ind w:firstLineChars="224" w:firstLine="538"/>
        <w:rPr>
          <w:rFonts w:ascii="宋体" w:hAnsi="宋体"/>
          <w:sz w:val="24"/>
          <w:szCs w:val="24"/>
        </w:rPr>
      </w:pPr>
      <w:r>
        <w:rPr>
          <w:rFonts w:ascii="宋体" w:hAnsi="宋体" w:hint="eastAsia"/>
          <w:sz w:val="24"/>
          <w:szCs w:val="24"/>
        </w:rPr>
        <w:t>1.</w:t>
      </w:r>
      <w:r>
        <w:rPr>
          <w:rFonts w:ascii="宋体" w:hAnsi="宋体" w:hint="eastAsia"/>
          <w:sz w:val="24"/>
          <w:szCs w:val="24"/>
        </w:rPr>
        <w:t>国家、行业、项目所在地规范名录</w:t>
      </w:r>
    </w:p>
    <w:p w:rsidR="00C2666F" w:rsidRDefault="008A0D68" w:rsidP="008641E8">
      <w:pPr>
        <w:spacing w:line="400" w:lineRule="exact"/>
        <w:ind w:firstLineChars="224" w:firstLine="538"/>
        <w:rPr>
          <w:rFonts w:ascii="宋体" w:hAnsi="宋体"/>
          <w:sz w:val="24"/>
          <w:szCs w:val="24"/>
        </w:rPr>
      </w:pPr>
      <w:r>
        <w:rPr>
          <w:rFonts w:ascii="宋体" w:hAnsi="宋体" w:hint="eastAsia"/>
          <w:sz w:val="24"/>
          <w:szCs w:val="24"/>
        </w:rPr>
        <w:t>2.</w:t>
      </w:r>
      <w:r>
        <w:rPr>
          <w:rFonts w:ascii="宋体" w:hAnsi="宋体" w:hint="eastAsia"/>
          <w:sz w:val="24"/>
          <w:szCs w:val="24"/>
        </w:rPr>
        <w:t>国家、行业、项目所在地标准名录</w:t>
      </w:r>
    </w:p>
    <w:p w:rsidR="00C2666F" w:rsidRDefault="008A0D68" w:rsidP="008641E8">
      <w:pPr>
        <w:spacing w:line="400" w:lineRule="exact"/>
        <w:ind w:firstLineChars="224" w:firstLine="538"/>
        <w:rPr>
          <w:rFonts w:ascii="宋体" w:hAnsi="宋体"/>
          <w:sz w:val="24"/>
          <w:szCs w:val="24"/>
        </w:rPr>
      </w:pPr>
      <w:r>
        <w:rPr>
          <w:rFonts w:ascii="宋体" w:hAnsi="宋体" w:hint="eastAsia"/>
          <w:sz w:val="24"/>
          <w:szCs w:val="24"/>
        </w:rPr>
        <w:t>3.</w:t>
      </w:r>
      <w:r>
        <w:rPr>
          <w:rFonts w:ascii="宋体" w:hAnsi="宋体" w:hint="eastAsia"/>
          <w:sz w:val="24"/>
          <w:szCs w:val="24"/>
        </w:rPr>
        <w:t>国家、行业、项目所在地规程名录</w:t>
      </w:r>
    </w:p>
    <w:p w:rsidR="00C2666F" w:rsidRDefault="008A0D68">
      <w:pPr>
        <w:spacing w:line="400" w:lineRule="exact"/>
        <w:ind w:firstLineChars="0" w:firstLine="0"/>
        <w:rPr>
          <w:rFonts w:ascii="宋体" w:hAnsi="宋体"/>
          <w:sz w:val="24"/>
          <w:szCs w:val="24"/>
        </w:rPr>
      </w:pPr>
      <w:r>
        <w:rPr>
          <w:rFonts w:ascii="宋体" w:hAnsi="宋体" w:hint="eastAsia"/>
          <w:b/>
          <w:bCs/>
          <w:sz w:val="24"/>
          <w:szCs w:val="24"/>
        </w:rPr>
        <w:t>三、成果文件要求</w:t>
      </w:r>
    </w:p>
    <w:p w:rsidR="00C2666F" w:rsidRDefault="008A0D68" w:rsidP="008641E8">
      <w:pPr>
        <w:spacing w:line="400" w:lineRule="exact"/>
        <w:ind w:firstLineChars="224" w:firstLine="538"/>
        <w:rPr>
          <w:rFonts w:ascii="宋体" w:hAnsi="宋体"/>
          <w:sz w:val="24"/>
          <w:szCs w:val="24"/>
        </w:rPr>
      </w:pPr>
      <w:r>
        <w:rPr>
          <w:rFonts w:ascii="宋体" w:hAnsi="宋体" w:hint="eastAsia"/>
          <w:sz w:val="24"/>
          <w:szCs w:val="24"/>
        </w:rPr>
        <w:t>1.</w:t>
      </w:r>
      <w:r>
        <w:rPr>
          <w:rFonts w:ascii="宋体" w:hAnsi="宋体" w:hint="eastAsia"/>
          <w:sz w:val="24"/>
          <w:szCs w:val="24"/>
        </w:rPr>
        <w:t>成果文件的组成：</w:t>
      </w:r>
      <w:r>
        <w:rPr>
          <w:rFonts w:ascii="宋体" w:hAnsi="宋体" w:hint="eastAsia"/>
          <w:sz w:val="24"/>
          <w:szCs w:val="24"/>
        </w:rPr>
        <w:t>勘察</w:t>
      </w:r>
      <w:r>
        <w:rPr>
          <w:rFonts w:ascii="宋体" w:hAnsi="宋体" w:hint="eastAsia"/>
          <w:sz w:val="24"/>
          <w:szCs w:val="24"/>
        </w:rPr>
        <w:t>设计说明、图纸等</w:t>
      </w:r>
    </w:p>
    <w:p w:rsidR="00C2666F" w:rsidRDefault="008A0D68" w:rsidP="008641E8">
      <w:pPr>
        <w:spacing w:line="400" w:lineRule="exact"/>
        <w:ind w:firstLineChars="224" w:firstLine="538"/>
        <w:rPr>
          <w:rFonts w:ascii="宋体" w:hAnsi="宋体"/>
          <w:sz w:val="24"/>
          <w:szCs w:val="24"/>
        </w:rPr>
      </w:pPr>
      <w:r>
        <w:rPr>
          <w:rFonts w:ascii="宋体" w:hAnsi="宋体" w:hint="eastAsia"/>
          <w:sz w:val="24"/>
          <w:szCs w:val="24"/>
        </w:rPr>
        <w:t>2.</w:t>
      </w:r>
      <w:r>
        <w:rPr>
          <w:rFonts w:ascii="宋体" w:hAnsi="宋体" w:hint="eastAsia"/>
          <w:sz w:val="24"/>
          <w:szCs w:val="24"/>
        </w:rPr>
        <w:t>成果文件的深度</w:t>
      </w:r>
    </w:p>
    <w:p w:rsidR="00C2666F" w:rsidRDefault="008A0D68" w:rsidP="008641E8">
      <w:pPr>
        <w:spacing w:line="400" w:lineRule="exact"/>
        <w:ind w:firstLineChars="224" w:firstLine="538"/>
        <w:rPr>
          <w:rFonts w:ascii="宋体" w:hAnsi="宋体"/>
          <w:sz w:val="24"/>
          <w:szCs w:val="24"/>
        </w:rPr>
      </w:pPr>
      <w:r>
        <w:rPr>
          <w:rFonts w:ascii="宋体" w:hAnsi="宋体" w:hint="eastAsia"/>
          <w:sz w:val="24"/>
          <w:szCs w:val="24"/>
        </w:rPr>
        <w:t>3.</w:t>
      </w:r>
      <w:r>
        <w:rPr>
          <w:rFonts w:ascii="宋体" w:hAnsi="宋体" w:hint="eastAsia"/>
          <w:sz w:val="24"/>
          <w:szCs w:val="24"/>
        </w:rPr>
        <w:t>成果文件的格式要求</w:t>
      </w:r>
    </w:p>
    <w:p w:rsidR="00C2666F" w:rsidRDefault="008A0D68" w:rsidP="008641E8">
      <w:pPr>
        <w:spacing w:line="400" w:lineRule="exact"/>
        <w:ind w:firstLineChars="224" w:firstLine="538"/>
        <w:rPr>
          <w:rFonts w:ascii="宋体" w:hAnsi="宋体"/>
          <w:sz w:val="24"/>
          <w:szCs w:val="24"/>
        </w:rPr>
      </w:pPr>
      <w:r>
        <w:rPr>
          <w:rFonts w:ascii="宋体" w:hAnsi="宋体" w:hint="eastAsia"/>
          <w:sz w:val="24"/>
          <w:szCs w:val="24"/>
        </w:rPr>
        <w:t>4.</w:t>
      </w:r>
      <w:r>
        <w:rPr>
          <w:rFonts w:ascii="宋体" w:hAnsi="宋体" w:hint="eastAsia"/>
          <w:sz w:val="24"/>
          <w:szCs w:val="24"/>
        </w:rPr>
        <w:t>成果文件的份数要求</w:t>
      </w:r>
    </w:p>
    <w:p w:rsidR="00C2666F" w:rsidRDefault="008A0D68" w:rsidP="008641E8">
      <w:pPr>
        <w:spacing w:line="400" w:lineRule="exact"/>
        <w:ind w:firstLineChars="224" w:firstLine="538"/>
        <w:rPr>
          <w:rFonts w:ascii="宋体" w:hAnsi="宋体"/>
          <w:sz w:val="24"/>
          <w:szCs w:val="24"/>
        </w:rPr>
      </w:pPr>
      <w:r>
        <w:rPr>
          <w:rFonts w:ascii="宋体" w:hAnsi="宋体" w:hint="eastAsia"/>
          <w:sz w:val="24"/>
          <w:szCs w:val="24"/>
        </w:rPr>
        <w:t>5.</w:t>
      </w:r>
      <w:r>
        <w:rPr>
          <w:rFonts w:ascii="宋体" w:hAnsi="宋体" w:hint="eastAsia"/>
          <w:sz w:val="24"/>
          <w:szCs w:val="24"/>
        </w:rPr>
        <w:t>成果文件的载体要求</w:t>
      </w:r>
    </w:p>
    <w:p w:rsidR="00C2666F" w:rsidRDefault="008A0D68" w:rsidP="008641E8">
      <w:pPr>
        <w:spacing w:line="400" w:lineRule="exact"/>
        <w:ind w:firstLineChars="224" w:firstLine="538"/>
        <w:rPr>
          <w:rFonts w:ascii="宋体" w:hAnsi="宋体"/>
          <w:sz w:val="24"/>
          <w:szCs w:val="24"/>
        </w:rPr>
      </w:pPr>
      <w:r>
        <w:rPr>
          <w:rFonts w:ascii="宋体" w:hAnsi="宋体" w:hint="eastAsia"/>
          <w:sz w:val="24"/>
          <w:szCs w:val="24"/>
        </w:rPr>
        <w:t>（</w:t>
      </w:r>
      <w:r>
        <w:rPr>
          <w:rFonts w:ascii="宋体" w:hAnsi="宋体" w:hint="eastAsia"/>
          <w:sz w:val="24"/>
          <w:szCs w:val="24"/>
        </w:rPr>
        <w:t>1</w:t>
      </w:r>
      <w:r>
        <w:rPr>
          <w:rFonts w:ascii="宋体" w:hAnsi="宋体" w:hint="eastAsia"/>
          <w:sz w:val="24"/>
          <w:szCs w:val="24"/>
        </w:rPr>
        <w:t>）纸质版的要求</w:t>
      </w:r>
    </w:p>
    <w:p w:rsidR="00C2666F" w:rsidRDefault="008A0D68" w:rsidP="008641E8">
      <w:pPr>
        <w:spacing w:line="400" w:lineRule="exact"/>
        <w:ind w:firstLineChars="224" w:firstLine="538"/>
        <w:rPr>
          <w:rFonts w:ascii="宋体" w:hAnsi="宋体"/>
          <w:sz w:val="24"/>
          <w:szCs w:val="24"/>
        </w:rPr>
      </w:pPr>
      <w:r>
        <w:rPr>
          <w:rFonts w:ascii="宋体" w:hAnsi="宋体" w:hint="eastAsia"/>
          <w:sz w:val="24"/>
          <w:szCs w:val="24"/>
        </w:rPr>
        <w:t>（</w:t>
      </w:r>
      <w:r>
        <w:rPr>
          <w:rFonts w:ascii="宋体" w:hAnsi="宋体" w:hint="eastAsia"/>
          <w:sz w:val="24"/>
          <w:szCs w:val="24"/>
        </w:rPr>
        <w:t>2</w:t>
      </w:r>
      <w:r>
        <w:rPr>
          <w:rFonts w:ascii="宋体" w:hAnsi="宋体" w:hint="eastAsia"/>
          <w:sz w:val="24"/>
          <w:szCs w:val="24"/>
        </w:rPr>
        <w:t>）电子版的要求</w:t>
      </w:r>
    </w:p>
    <w:p w:rsidR="00C2666F" w:rsidRDefault="008A0D68" w:rsidP="008641E8">
      <w:pPr>
        <w:spacing w:line="400" w:lineRule="exact"/>
        <w:ind w:firstLineChars="224" w:firstLine="538"/>
        <w:rPr>
          <w:rFonts w:ascii="宋体" w:hAnsi="宋体"/>
          <w:sz w:val="24"/>
          <w:szCs w:val="24"/>
        </w:rPr>
      </w:pPr>
      <w:r>
        <w:rPr>
          <w:rFonts w:ascii="宋体" w:hAnsi="宋体" w:hint="eastAsia"/>
          <w:sz w:val="24"/>
          <w:szCs w:val="24"/>
        </w:rPr>
        <w:t>3</w:t>
      </w:r>
      <w:r>
        <w:rPr>
          <w:rFonts w:ascii="宋体" w:hAnsi="宋体" w:hint="eastAsia"/>
          <w:sz w:val="24"/>
          <w:szCs w:val="24"/>
        </w:rPr>
        <w:t>）其他要求</w:t>
      </w:r>
    </w:p>
    <w:p w:rsidR="00C2666F" w:rsidRDefault="008A0D68" w:rsidP="008641E8">
      <w:pPr>
        <w:spacing w:line="400" w:lineRule="exact"/>
        <w:ind w:firstLineChars="224" w:firstLine="538"/>
        <w:rPr>
          <w:rFonts w:ascii="宋体" w:hAnsi="宋体"/>
          <w:sz w:val="24"/>
          <w:szCs w:val="24"/>
        </w:rPr>
      </w:pPr>
      <w:r>
        <w:rPr>
          <w:rFonts w:ascii="宋体" w:hAnsi="宋体" w:hint="eastAsia"/>
          <w:sz w:val="24"/>
          <w:szCs w:val="24"/>
        </w:rPr>
        <w:t>6.</w:t>
      </w:r>
      <w:r>
        <w:rPr>
          <w:rFonts w:ascii="宋体" w:hAnsi="宋体" w:hint="eastAsia"/>
          <w:sz w:val="24"/>
          <w:szCs w:val="24"/>
        </w:rPr>
        <w:t>成果文件的展板、模型、沙盘、动画要求</w:t>
      </w:r>
    </w:p>
    <w:p w:rsidR="00C2666F" w:rsidRDefault="008A0D68" w:rsidP="008641E8">
      <w:pPr>
        <w:spacing w:line="400" w:lineRule="exact"/>
        <w:ind w:firstLineChars="224" w:firstLine="538"/>
        <w:rPr>
          <w:rFonts w:ascii="宋体" w:hAnsi="宋体"/>
          <w:sz w:val="24"/>
          <w:szCs w:val="24"/>
        </w:rPr>
      </w:pPr>
      <w:r>
        <w:rPr>
          <w:rFonts w:ascii="宋体" w:hAnsi="宋体" w:hint="eastAsia"/>
          <w:sz w:val="24"/>
          <w:szCs w:val="24"/>
        </w:rPr>
        <w:t>7.</w:t>
      </w:r>
      <w:r>
        <w:rPr>
          <w:rFonts w:ascii="宋体" w:hAnsi="宋体" w:hint="eastAsia"/>
          <w:sz w:val="24"/>
          <w:szCs w:val="24"/>
        </w:rPr>
        <w:t>成果文件的其他要求</w:t>
      </w:r>
    </w:p>
    <w:p w:rsidR="00C2666F" w:rsidRDefault="008A0D68">
      <w:pPr>
        <w:spacing w:line="400" w:lineRule="exact"/>
        <w:ind w:firstLineChars="0" w:firstLine="0"/>
        <w:rPr>
          <w:rFonts w:ascii="宋体" w:hAnsi="宋体"/>
          <w:b/>
          <w:bCs/>
          <w:sz w:val="24"/>
          <w:szCs w:val="24"/>
        </w:rPr>
      </w:pPr>
      <w:r>
        <w:rPr>
          <w:rFonts w:ascii="宋体" w:hAnsi="宋体" w:hint="eastAsia"/>
          <w:b/>
          <w:bCs/>
          <w:sz w:val="24"/>
          <w:szCs w:val="24"/>
        </w:rPr>
        <w:t>四、发包人财产清单</w:t>
      </w:r>
    </w:p>
    <w:p w:rsidR="00C2666F" w:rsidRDefault="008A0D68">
      <w:pPr>
        <w:spacing w:line="400" w:lineRule="exact"/>
        <w:ind w:firstLine="480"/>
        <w:rPr>
          <w:rFonts w:ascii="宋体" w:hAnsi="宋体"/>
          <w:sz w:val="24"/>
          <w:szCs w:val="24"/>
        </w:rPr>
      </w:pPr>
      <w:r>
        <w:rPr>
          <w:rFonts w:ascii="宋体" w:hAnsi="宋体" w:hint="eastAsia"/>
          <w:sz w:val="24"/>
          <w:szCs w:val="24"/>
        </w:rPr>
        <w:t>（一）发包人提供的设备、设施</w:t>
      </w:r>
    </w:p>
    <w:p w:rsidR="00C2666F" w:rsidRDefault="008A0D68">
      <w:pPr>
        <w:spacing w:line="400" w:lineRule="exact"/>
        <w:ind w:firstLine="480"/>
        <w:rPr>
          <w:rFonts w:ascii="宋体" w:hAnsi="宋体"/>
          <w:sz w:val="24"/>
          <w:szCs w:val="24"/>
        </w:rPr>
      </w:pPr>
      <w:r>
        <w:rPr>
          <w:rFonts w:ascii="宋体" w:hAnsi="宋体" w:hint="eastAsia"/>
          <w:sz w:val="24"/>
          <w:szCs w:val="24"/>
        </w:rPr>
        <w:lastRenderedPageBreak/>
        <w:t>1.</w:t>
      </w:r>
      <w:r>
        <w:rPr>
          <w:rFonts w:ascii="宋体" w:hAnsi="宋体" w:hint="eastAsia"/>
          <w:sz w:val="24"/>
          <w:szCs w:val="24"/>
        </w:rPr>
        <w:t>发包人提供的办公房屋及冷暖设施：如办公室数量及面积、空调等</w:t>
      </w:r>
    </w:p>
    <w:p w:rsidR="00C2666F" w:rsidRDefault="008A0D68" w:rsidP="008641E8">
      <w:pPr>
        <w:spacing w:line="400" w:lineRule="exact"/>
        <w:ind w:firstLineChars="224" w:firstLine="538"/>
        <w:rPr>
          <w:rFonts w:ascii="宋体" w:hAnsi="宋体"/>
          <w:sz w:val="24"/>
          <w:szCs w:val="24"/>
        </w:rPr>
      </w:pPr>
      <w:r>
        <w:rPr>
          <w:rFonts w:ascii="宋体" w:hAnsi="宋体" w:hint="eastAsia"/>
          <w:sz w:val="24"/>
          <w:szCs w:val="24"/>
        </w:rPr>
        <w:t>2.</w:t>
      </w:r>
      <w:r>
        <w:rPr>
          <w:rFonts w:ascii="宋体" w:hAnsi="宋体" w:hint="eastAsia"/>
          <w:sz w:val="24"/>
          <w:szCs w:val="24"/>
        </w:rPr>
        <w:t>发包人提供的设备清单：如电脑、投影、打印机、复印机等</w:t>
      </w:r>
    </w:p>
    <w:p w:rsidR="00C2666F" w:rsidRDefault="008A0D68" w:rsidP="008641E8">
      <w:pPr>
        <w:spacing w:line="400" w:lineRule="exact"/>
        <w:ind w:firstLineChars="224" w:firstLine="538"/>
        <w:rPr>
          <w:rFonts w:ascii="宋体" w:hAnsi="宋体"/>
          <w:sz w:val="24"/>
          <w:szCs w:val="24"/>
        </w:rPr>
      </w:pPr>
      <w:r>
        <w:rPr>
          <w:rFonts w:ascii="宋体" w:hAnsi="宋体" w:hint="eastAsia"/>
          <w:sz w:val="24"/>
          <w:szCs w:val="24"/>
        </w:rPr>
        <w:t>3.</w:t>
      </w:r>
      <w:r>
        <w:rPr>
          <w:rFonts w:ascii="宋体" w:hAnsi="宋体" w:hint="eastAsia"/>
          <w:sz w:val="24"/>
          <w:szCs w:val="24"/>
        </w:rPr>
        <w:t>发包人提供的设施清单：如办公桌椅、文件柜等</w:t>
      </w:r>
    </w:p>
    <w:p w:rsidR="00C2666F" w:rsidRDefault="008A0D68" w:rsidP="008641E8">
      <w:pPr>
        <w:spacing w:line="400" w:lineRule="exact"/>
        <w:ind w:firstLineChars="224" w:firstLine="538"/>
        <w:rPr>
          <w:rFonts w:ascii="宋体" w:hAnsi="宋体"/>
          <w:sz w:val="24"/>
          <w:szCs w:val="24"/>
        </w:rPr>
      </w:pPr>
      <w:r>
        <w:rPr>
          <w:rFonts w:ascii="宋体" w:hAnsi="宋体" w:hint="eastAsia"/>
          <w:sz w:val="24"/>
          <w:szCs w:val="24"/>
        </w:rPr>
        <w:t>……</w:t>
      </w:r>
    </w:p>
    <w:p w:rsidR="00C2666F" w:rsidRDefault="008A0D68">
      <w:pPr>
        <w:spacing w:line="400" w:lineRule="exact"/>
        <w:ind w:firstLine="480"/>
        <w:rPr>
          <w:rFonts w:ascii="宋体" w:hAnsi="宋体"/>
          <w:sz w:val="24"/>
          <w:szCs w:val="24"/>
        </w:rPr>
      </w:pPr>
      <w:r>
        <w:rPr>
          <w:rFonts w:ascii="宋体" w:hAnsi="宋体" w:hint="eastAsia"/>
          <w:sz w:val="24"/>
          <w:szCs w:val="24"/>
        </w:rPr>
        <w:t>（二）发包人提供的资料</w:t>
      </w:r>
    </w:p>
    <w:p w:rsidR="00C2666F" w:rsidRDefault="008A0D68" w:rsidP="008641E8">
      <w:pPr>
        <w:spacing w:line="400" w:lineRule="exact"/>
        <w:ind w:firstLineChars="224" w:firstLine="538"/>
        <w:rPr>
          <w:rFonts w:ascii="宋体" w:hAnsi="宋体"/>
          <w:sz w:val="24"/>
          <w:szCs w:val="24"/>
        </w:rPr>
      </w:pPr>
      <w:r>
        <w:rPr>
          <w:rFonts w:ascii="宋体" w:hAnsi="宋体" w:hint="eastAsia"/>
          <w:sz w:val="24"/>
          <w:szCs w:val="24"/>
        </w:rPr>
        <w:t>1.</w:t>
      </w:r>
      <w:r>
        <w:rPr>
          <w:rFonts w:ascii="宋体" w:hAnsi="宋体" w:hint="eastAsia"/>
          <w:sz w:val="24"/>
          <w:szCs w:val="24"/>
        </w:rPr>
        <w:t>施工场地及毗邻区域内的供水、排水、供电、供气、供热、通信、广播电视等地下管线资料、气象和水文观测资料，相邻建筑物和构筑物、地下工程的有关资料，以及其他与建设工程有关的原始资料</w:t>
      </w:r>
    </w:p>
    <w:p w:rsidR="00C2666F" w:rsidRDefault="008A0D68" w:rsidP="008641E8">
      <w:pPr>
        <w:spacing w:line="400" w:lineRule="exact"/>
        <w:ind w:firstLineChars="224" w:firstLine="538"/>
        <w:rPr>
          <w:rFonts w:ascii="宋体" w:hAnsi="宋体"/>
          <w:sz w:val="24"/>
          <w:szCs w:val="24"/>
        </w:rPr>
      </w:pPr>
      <w:r>
        <w:rPr>
          <w:rFonts w:ascii="宋体" w:hAnsi="宋体" w:hint="eastAsia"/>
          <w:sz w:val="24"/>
          <w:szCs w:val="24"/>
        </w:rPr>
        <w:t>2.</w:t>
      </w:r>
      <w:r>
        <w:rPr>
          <w:rFonts w:ascii="宋体" w:hAnsi="宋体" w:hint="eastAsia"/>
          <w:sz w:val="24"/>
          <w:szCs w:val="24"/>
        </w:rPr>
        <w:t>定位放线的基准点、基准线和基准标高</w:t>
      </w:r>
    </w:p>
    <w:p w:rsidR="00C2666F" w:rsidRDefault="008A0D68" w:rsidP="008641E8">
      <w:pPr>
        <w:spacing w:line="400" w:lineRule="exact"/>
        <w:ind w:firstLineChars="224" w:firstLine="538"/>
        <w:rPr>
          <w:rFonts w:ascii="宋体" w:hAnsi="宋体"/>
          <w:sz w:val="24"/>
          <w:szCs w:val="24"/>
        </w:rPr>
      </w:pPr>
      <w:r>
        <w:rPr>
          <w:rFonts w:ascii="宋体" w:hAnsi="宋体" w:hint="eastAsia"/>
          <w:sz w:val="24"/>
          <w:szCs w:val="24"/>
        </w:rPr>
        <w:t>3.</w:t>
      </w:r>
      <w:r>
        <w:rPr>
          <w:rFonts w:ascii="宋体" w:hAnsi="宋体" w:hint="eastAsia"/>
          <w:sz w:val="24"/>
          <w:szCs w:val="24"/>
        </w:rPr>
        <w:t>发包人取得的有关审批、核准和备案材料，如规划许可证</w:t>
      </w:r>
    </w:p>
    <w:p w:rsidR="00C2666F" w:rsidRDefault="008A0D68" w:rsidP="008641E8">
      <w:pPr>
        <w:spacing w:line="400" w:lineRule="exact"/>
        <w:ind w:firstLineChars="224" w:firstLine="538"/>
        <w:rPr>
          <w:rFonts w:ascii="宋体" w:hAnsi="宋体"/>
          <w:sz w:val="24"/>
          <w:szCs w:val="24"/>
        </w:rPr>
      </w:pPr>
      <w:r>
        <w:rPr>
          <w:rFonts w:ascii="宋体" w:hAnsi="宋体" w:hint="eastAsia"/>
          <w:sz w:val="24"/>
          <w:szCs w:val="24"/>
        </w:rPr>
        <w:t>4.</w:t>
      </w:r>
      <w:r>
        <w:rPr>
          <w:rFonts w:ascii="宋体" w:hAnsi="宋体" w:hint="eastAsia"/>
          <w:sz w:val="24"/>
          <w:szCs w:val="24"/>
        </w:rPr>
        <w:t>发包人提供的勘察资料</w:t>
      </w:r>
    </w:p>
    <w:p w:rsidR="00C2666F" w:rsidRDefault="008A0D68" w:rsidP="008641E8">
      <w:pPr>
        <w:spacing w:line="400" w:lineRule="exact"/>
        <w:ind w:firstLineChars="224" w:firstLine="538"/>
        <w:rPr>
          <w:rFonts w:ascii="宋体" w:hAnsi="宋体"/>
          <w:sz w:val="24"/>
          <w:szCs w:val="24"/>
        </w:rPr>
      </w:pPr>
      <w:r>
        <w:rPr>
          <w:rFonts w:ascii="宋体" w:hAnsi="宋体" w:hint="eastAsia"/>
          <w:sz w:val="24"/>
          <w:szCs w:val="24"/>
        </w:rPr>
        <w:t>5.</w:t>
      </w:r>
      <w:r>
        <w:rPr>
          <w:rFonts w:ascii="宋体" w:hAnsi="宋体" w:hint="eastAsia"/>
          <w:sz w:val="24"/>
          <w:szCs w:val="24"/>
        </w:rPr>
        <w:t>发包人提供的技术标准、规范</w:t>
      </w:r>
    </w:p>
    <w:p w:rsidR="00C2666F" w:rsidRDefault="008A0D68" w:rsidP="008641E8">
      <w:pPr>
        <w:spacing w:line="400" w:lineRule="exact"/>
        <w:ind w:firstLineChars="224" w:firstLine="538"/>
        <w:rPr>
          <w:rFonts w:ascii="宋体" w:hAnsi="宋体"/>
          <w:sz w:val="24"/>
          <w:szCs w:val="24"/>
        </w:rPr>
      </w:pPr>
      <w:r>
        <w:rPr>
          <w:rFonts w:ascii="宋体" w:hAnsi="宋体" w:hint="eastAsia"/>
          <w:sz w:val="24"/>
          <w:szCs w:val="24"/>
        </w:rPr>
        <w:t>6.</w:t>
      </w:r>
      <w:r>
        <w:rPr>
          <w:rFonts w:ascii="宋体" w:hAnsi="宋体" w:hint="eastAsia"/>
          <w:sz w:val="24"/>
          <w:szCs w:val="24"/>
        </w:rPr>
        <w:t>其他资料</w:t>
      </w:r>
    </w:p>
    <w:p w:rsidR="00C2666F" w:rsidRDefault="008A0D68" w:rsidP="008641E8">
      <w:pPr>
        <w:spacing w:line="400" w:lineRule="exact"/>
        <w:ind w:firstLineChars="224" w:firstLine="538"/>
        <w:rPr>
          <w:rFonts w:ascii="宋体" w:hAnsi="宋体"/>
          <w:sz w:val="24"/>
          <w:szCs w:val="24"/>
        </w:rPr>
      </w:pPr>
      <w:r>
        <w:rPr>
          <w:rFonts w:ascii="宋体" w:hAnsi="宋体" w:hint="eastAsia"/>
          <w:sz w:val="24"/>
          <w:szCs w:val="24"/>
        </w:rPr>
        <w:t>……</w:t>
      </w:r>
    </w:p>
    <w:p w:rsidR="00C2666F" w:rsidRDefault="008A0D68">
      <w:pPr>
        <w:spacing w:line="400" w:lineRule="exact"/>
        <w:ind w:firstLine="480"/>
        <w:rPr>
          <w:rFonts w:ascii="宋体" w:hAnsi="宋体"/>
          <w:sz w:val="24"/>
          <w:szCs w:val="24"/>
        </w:rPr>
      </w:pPr>
      <w:r>
        <w:rPr>
          <w:rFonts w:ascii="宋体" w:hAnsi="宋体" w:hint="eastAsia"/>
          <w:sz w:val="24"/>
          <w:szCs w:val="24"/>
        </w:rPr>
        <w:t>（三）发包人财产使用要求及退还要求</w:t>
      </w:r>
    </w:p>
    <w:p w:rsidR="00C2666F" w:rsidRDefault="008A0D68">
      <w:pPr>
        <w:spacing w:line="400" w:lineRule="exact"/>
        <w:ind w:firstLine="480"/>
        <w:rPr>
          <w:rFonts w:ascii="宋体" w:hAnsi="宋体"/>
          <w:sz w:val="24"/>
          <w:szCs w:val="24"/>
        </w:rPr>
      </w:pPr>
      <w:r>
        <w:rPr>
          <w:rFonts w:ascii="宋体" w:hAnsi="宋体" w:hint="eastAsia"/>
          <w:sz w:val="24"/>
          <w:szCs w:val="24"/>
        </w:rPr>
        <w:t>1.</w:t>
      </w:r>
      <w:r>
        <w:rPr>
          <w:rFonts w:ascii="宋体" w:hAnsi="宋体" w:hint="eastAsia"/>
          <w:sz w:val="24"/>
          <w:szCs w:val="24"/>
        </w:rPr>
        <w:t>发包人财产使用要求</w:t>
      </w:r>
    </w:p>
    <w:p w:rsidR="00C2666F" w:rsidRDefault="008A0D68" w:rsidP="008641E8">
      <w:pPr>
        <w:spacing w:line="400" w:lineRule="exact"/>
        <w:ind w:firstLineChars="224" w:firstLine="538"/>
        <w:rPr>
          <w:rFonts w:ascii="宋体" w:hAnsi="宋体"/>
          <w:sz w:val="24"/>
          <w:szCs w:val="24"/>
        </w:rPr>
      </w:pPr>
      <w:r>
        <w:rPr>
          <w:rFonts w:ascii="宋体" w:hAnsi="宋体" w:hint="eastAsia"/>
          <w:sz w:val="24"/>
          <w:szCs w:val="24"/>
        </w:rPr>
        <w:t>2.</w:t>
      </w:r>
      <w:r>
        <w:rPr>
          <w:rFonts w:ascii="宋体" w:hAnsi="宋体" w:hint="eastAsia"/>
          <w:sz w:val="24"/>
          <w:szCs w:val="24"/>
        </w:rPr>
        <w:t>发包人财产退还要求</w:t>
      </w:r>
    </w:p>
    <w:p w:rsidR="00C2666F" w:rsidRDefault="008A0D68" w:rsidP="008641E8">
      <w:pPr>
        <w:spacing w:line="400" w:lineRule="exact"/>
        <w:ind w:firstLineChars="224" w:firstLine="538"/>
        <w:rPr>
          <w:rFonts w:ascii="宋体" w:hAnsi="宋体"/>
          <w:sz w:val="24"/>
          <w:szCs w:val="24"/>
        </w:rPr>
      </w:pPr>
      <w:r>
        <w:rPr>
          <w:rFonts w:ascii="宋体" w:hAnsi="宋体" w:hint="eastAsia"/>
          <w:sz w:val="24"/>
          <w:szCs w:val="24"/>
        </w:rPr>
        <w:t>……</w:t>
      </w:r>
    </w:p>
    <w:p w:rsidR="00C2666F" w:rsidRDefault="008A0D68">
      <w:pPr>
        <w:spacing w:line="400" w:lineRule="exact"/>
        <w:ind w:firstLineChars="0" w:firstLine="0"/>
        <w:rPr>
          <w:rFonts w:ascii="宋体" w:hAnsi="宋体"/>
          <w:sz w:val="24"/>
          <w:szCs w:val="24"/>
        </w:rPr>
      </w:pPr>
      <w:r>
        <w:rPr>
          <w:rFonts w:ascii="宋体" w:hAnsi="宋体" w:hint="eastAsia"/>
          <w:b/>
          <w:bCs/>
          <w:sz w:val="24"/>
          <w:szCs w:val="24"/>
        </w:rPr>
        <w:t>五、发包人提供的便利条件</w:t>
      </w:r>
    </w:p>
    <w:p w:rsidR="00C2666F" w:rsidRDefault="008A0D68" w:rsidP="008641E8">
      <w:pPr>
        <w:spacing w:line="400" w:lineRule="exact"/>
        <w:ind w:firstLineChars="224" w:firstLine="538"/>
        <w:rPr>
          <w:rFonts w:ascii="宋体" w:hAnsi="宋体"/>
          <w:sz w:val="24"/>
          <w:szCs w:val="24"/>
        </w:rPr>
      </w:pPr>
      <w:r>
        <w:rPr>
          <w:rFonts w:ascii="宋体" w:hAnsi="宋体" w:hint="eastAsia"/>
          <w:sz w:val="24"/>
          <w:szCs w:val="24"/>
        </w:rPr>
        <w:t>1.</w:t>
      </w:r>
      <w:r>
        <w:rPr>
          <w:rFonts w:ascii="宋体" w:hAnsi="宋体" w:hint="eastAsia"/>
          <w:sz w:val="24"/>
          <w:szCs w:val="24"/>
        </w:rPr>
        <w:t>发包人提供的生活条件</w:t>
      </w:r>
    </w:p>
    <w:p w:rsidR="00C2666F" w:rsidRDefault="00C2666F" w:rsidP="008641E8">
      <w:pPr>
        <w:spacing w:line="400" w:lineRule="exact"/>
        <w:ind w:firstLineChars="224" w:firstLine="538"/>
        <w:rPr>
          <w:rFonts w:ascii="宋体" w:hAnsi="宋体"/>
          <w:sz w:val="24"/>
          <w:szCs w:val="24"/>
        </w:rPr>
      </w:pPr>
      <w:r>
        <w:rPr>
          <w:rFonts w:ascii="宋体" w:hAnsi="宋体"/>
          <w:sz w:val="24"/>
          <w:szCs w:val="24"/>
        </w:rPr>
        <w:pict>
          <v:shape id="自选图形 13" o:spid="_x0000_s1027" style="position:absolute;left:0;text-align:left;margin-left:0;margin-top:0;width:612.1pt;height:792.1pt;z-index:-251517952;mso-position-horizontal-relative:page;mso-position-vertical-relative:page;mso-width-relative:page;mso-height-relative:page" coordsize="7773670,10059670" o:gfxdata="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ku0c3dQAAAAHAQAA&#10;DwAAAAAAAAABACAAAAAiAAAAZHJzL2Rvd25yZXYueG1sUEsBAhQAFAAAAAgAh07iQN5kM0arAQAA&#10;JAMAAA4AAAAAAAAAAQAgAAAAIwEAAGRycy9lMm9Eb2MueG1sUEsFBgAAAAAGAAYAWQEAAEAFAAAA&#10;AA==&#10;" path="m8,3842442r2969286,27l3886835,r917540,3842469l7773661,3842442,5371447,6217191r917579,3842453l3886835,7684851,1484643,10059644,2402222,6217191xe" stroked="f">
            <v:path o:connectlocs="3886835,0;8,3842442;1484643,10059644;6289026,10059644;7773661,3842442" o:connectangles="247,164,82,82,0"/>
            <w10:wrap anchorx="page" anchory="page"/>
          </v:shape>
        </w:pict>
      </w:r>
      <w:r w:rsidR="008A0D68">
        <w:rPr>
          <w:rFonts w:ascii="宋体" w:hAnsi="宋体" w:hint="eastAsia"/>
          <w:sz w:val="24"/>
          <w:szCs w:val="24"/>
        </w:rPr>
        <w:t>2.</w:t>
      </w:r>
      <w:r w:rsidR="008A0D68">
        <w:rPr>
          <w:rFonts w:ascii="宋体" w:hAnsi="宋体" w:hint="eastAsia"/>
          <w:sz w:val="24"/>
          <w:szCs w:val="24"/>
        </w:rPr>
        <w:t>发包人提供</w:t>
      </w:r>
      <w:r w:rsidR="008A0D68">
        <w:rPr>
          <w:rFonts w:ascii="宋体" w:hAnsi="宋体" w:hint="eastAsia"/>
          <w:sz w:val="24"/>
          <w:szCs w:val="24"/>
        </w:rPr>
        <w:t>的交通条件</w:t>
      </w:r>
    </w:p>
    <w:p w:rsidR="00C2666F" w:rsidRDefault="008A0D68" w:rsidP="008641E8">
      <w:pPr>
        <w:spacing w:line="400" w:lineRule="exact"/>
        <w:ind w:firstLineChars="224" w:firstLine="538"/>
        <w:rPr>
          <w:rFonts w:ascii="宋体" w:hAnsi="宋体"/>
          <w:sz w:val="24"/>
          <w:szCs w:val="24"/>
        </w:rPr>
      </w:pPr>
      <w:r>
        <w:rPr>
          <w:rFonts w:ascii="宋体" w:hAnsi="宋体" w:hint="eastAsia"/>
          <w:sz w:val="24"/>
          <w:szCs w:val="24"/>
        </w:rPr>
        <w:t>3.</w:t>
      </w:r>
      <w:r>
        <w:rPr>
          <w:rFonts w:ascii="宋体" w:hAnsi="宋体" w:hint="eastAsia"/>
          <w:sz w:val="24"/>
          <w:szCs w:val="24"/>
        </w:rPr>
        <w:t>发包人提供的网络、通讯条件</w:t>
      </w:r>
    </w:p>
    <w:p w:rsidR="00C2666F" w:rsidRDefault="008A0D68" w:rsidP="008641E8">
      <w:pPr>
        <w:spacing w:line="400" w:lineRule="exact"/>
        <w:ind w:firstLineChars="224" w:firstLine="538"/>
        <w:rPr>
          <w:rFonts w:ascii="宋体" w:hAnsi="宋体"/>
          <w:sz w:val="24"/>
          <w:szCs w:val="24"/>
        </w:rPr>
      </w:pPr>
      <w:r>
        <w:rPr>
          <w:rFonts w:ascii="宋体" w:hAnsi="宋体" w:hint="eastAsia"/>
          <w:sz w:val="24"/>
          <w:szCs w:val="24"/>
        </w:rPr>
        <w:t>4.</w:t>
      </w:r>
      <w:r>
        <w:rPr>
          <w:rFonts w:ascii="宋体" w:hAnsi="宋体" w:hint="eastAsia"/>
          <w:sz w:val="24"/>
          <w:szCs w:val="24"/>
        </w:rPr>
        <w:t>发包人提供的协助人员</w:t>
      </w:r>
    </w:p>
    <w:p w:rsidR="00C2666F" w:rsidRDefault="008A0D68" w:rsidP="008641E8">
      <w:pPr>
        <w:spacing w:line="400" w:lineRule="exact"/>
        <w:ind w:firstLineChars="224" w:firstLine="538"/>
        <w:rPr>
          <w:rFonts w:ascii="宋体" w:hAnsi="宋体"/>
          <w:sz w:val="24"/>
          <w:szCs w:val="24"/>
        </w:rPr>
      </w:pPr>
      <w:r>
        <w:rPr>
          <w:rFonts w:ascii="宋体" w:hAnsi="宋体" w:hint="eastAsia"/>
          <w:sz w:val="24"/>
          <w:szCs w:val="24"/>
        </w:rPr>
        <w:t>……</w:t>
      </w:r>
    </w:p>
    <w:p w:rsidR="00C2666F" w:rsidRDefault="008A0D68">
      <w:pPr>
        <w:spacing w:line="400" w:lineRule="exact"/>
        <w:ind w:firstLineChars="0" w:firstLine="0"/>
        <w:rPr>
          <w:rFonts w:ascii="宋体" w:hAnsi="宋体"/>
          <w:b/>
          <w:bCs/>
          <w:sz w:val="24"/>
          <w:szCs w:val="24"/>
        </w:rPr>
      </w:pPr>
      <w:r>
        <w:rPr>
          <w:rFonts w:ascii="宋体" w:hAnsi="宋体" w:hint="eastAsia"/>
          <w:b/>
          <w:bCs/>
          <w:sz w:val="24"/>
          <w:szCs w:val="24"/>
        </w:rPr>
        <w:t>六、</w:t>
      </w:r>
      <w:r>
        <w:rPr>
          <w:rFonts w:ascii="宋体" w:hAnsi="宋体" w:hint="eastAsia"/>
          <w:b/>
          <w:bCs/>
          <w:sz w:val="24"/>
          <w:szCs w:val="24"/>
        </w:rPr>
        <w:t>勘察</w:t>
      </w:r>
      <w:r>
        <w:rPr>
          <w:rFonts w:ascii="宋体" w:hAnsi="宋体" w:hint="eastAsia"/>
          <w:b/>
          <w:bCs/>
          <w:sz w:val="24"/>
          <w:szCs w:val="24"/>
        </w:rPr>
        <w:t>设计人需要自备的工作条件</w:t>
      </w:r>
    </w:p>
    <w:p w:rsidR="00C2666F" w:rsidRDefault="008A0D68">
      <w:pPr>
        <w:spacing w:line="400" w:lineRule="exact"/>
        <w:ind w:firstLine="480"/>
        <w:rPr>
          <w:rFonts w:ascii="宋体" w:hAnsi="宋体"/>
          <w:sz w:val="24"/>
          <w:szCs w:val="24"/>
        </w:rPr>
      </w:pPr>
      <w:r>
        <w:rPr>
          <w:rFonts w:ascii="宋体" w:hAnsi="宋体" w:hint="eastAsia"/>
          <w:sz w:val="24"/>
          <w:szCs w:val="24"/>
        </w:rPr>
        <w:t>1.</w:t>
      </w:r>
      <w:r>
        <w:rPr>
          <w:rFonts w:ascii="宋体" w:hAnsi="宋体" w:hint="eastAsia"/>
          <w:sz w:val="24"/>
          <w:szCs w:val="24"/>
        </w:rPr>
        <w:t>勘察</w:t>
      </w:r>
      <w:r>
        <w:rPr>
          <w:rFonts w:ascii="宋体" w:hAnsi="宋体" w:hint="eastAsia"/>
          <w:sz w:val="24"/>
          <w:szCs w:val="24"/>
        </w:rPr>
        <w:t>设计人自备的工作手册：如本项目必备的规范标准、图集等</w:t>
      </w:r>
    </w:p>
    <w:p w:rsidR="00C2666F" w:rsidRDefault="008A0D68" w:rsidP="008641E8">
      <w:pPr>
        <w:spacing w:line="400" w:lineRule="exact"/>
        <w:ind w:firstLineChars="224" w:firstLine="538"/>
        <w:rPr>
          <w:rFonts w:ascii="宋体" w:hAnsi="宋体"/>
          <w:sz w:val="24"/>
          <w:szCs w:val="24"/>
        </w:rPr>
      </w:pPr>
      <w:r>
        <w:rPr>
          <w:rFonts w:ascii="宋体" w:hAnsi="宋体" w:hint="eastAsia"/>
          <w:sz w:val="24"/>
          <w:szCs w:val="24"/>
        </w:rPr>
        <w:t>2.</w:t>
      </w:r>
      <w:r>
        <w:rPr>
          <w:rFonts w:ascii="宋体" w:hAnsi="宋体" w:hint="eastAsia"/>
          <w:sz w:val="24"/>
          <w:szCs w:val="24"/>
        </w:rPr>
        <w:t>勘察</w:t>
      </w:r>
      <w:r>
        <w:rPr>
          <w:rFonts w:ascii="宋体" w:hAnsi="宋体" w:hint="eastAsia"/>
          <w:sz w:val="24"/>
          <w:szCs w:val="24"/>
        </w:rPr>
        <w:t>设计人自备的办公设备：如电脑、软件、投影、打印机、复印机、照相机等</w:t>
      </w:r>
    </w:p>
    <w:p w:rsidR="00C2666F" w:rsidRDefault="008A0D68" w:rsidP="008641E8">
      <w:pPr>
        <w:spacing w:line="400" w:lineRule="exact"/>
        <w:ind w:firstLineChars="224" w:firstLine="538"/>
        <w:rPr>
          <w:rFonts w:ascii="宋体" w:hAnsi="宋体"/>
          <w:sz w:val="24"/>
          <w:szCs w:val="24"/>
        </w:rPr>
      </w:pPr>
      <w:r>
        <w:rPr>
          <w:rFonts w:ascii="宋体" w:hAnsi="宋体" w:hint="eastAsia"/>
          <w:sz w:val="24"/>
          <w:szCs w:val="24"/>
        </w:rPr>
        <w:t>3.</w:t>
      </w:r>
      <w:r>
        <w:rPr>
          <w:rFonts w:ascii="宋体" w:hAnsi="宋体" w:hint="eastAsia"/>
          <w:sz w:val="24"/>
          <w:szCs w:val="24"/>
        </w:rPr>
        <w:t>勘察</w:t>
      </w:r>
      <w:r>
        <w:rPr>
          <w:rFonts w:ascii="宋体" w:hAnsi="宋体" w:hint="eastAsia"/>
          <w:sz w:val="24"/>
          <w:szCs w:val="24"/>
        </w:rPr>
        <w:t>设计人自备的交通工具：如出行车辆等</w:t>
      </w:r>
    </w:p>
    <w:p w:rsidR="00C2666F" w:rsidRDefault="008A0D68" w:rsidP="008641E8">
      <w:pPr>
        <w:spacing w:line="400" w:lineRule="exact"/>
        <w:ind w:firstLineChars="224" w:firstLine="538"/>
        <w:rPr>
          <w:rFonts w:ascii="宋体" w:hAnsi="宋体"/>
          <w:sz w:val="24"/>
          <w:szCs w:val="24"/>
        </w:rPr>
      </w:pPr>
      <w:r>
        <w:rPr>
          <w:rFonts w:ascii="宋体" w:hAnsi="宋体" w:hint="eastAsia"/>
          <w:sz w:val="24"/>
          <w:szCs w:val="24"/>
        </w:rPr>
        <w:t>4.</w:t>
      </w:r>
      <w:r>
        <w:rPr>
          <w:rFonts w:ascii="宋体" w:hAnsi="宋体" w:hint="eastAsia"/>
          <w:sz w:val="24"/>
          <w:szCs w:val="24"/>
        </w:rPr>
        <w:t>勘察</w:t>
      </w:r>
      <w:r>
        <w:rPr>
          <w:rFonts w:ascii="宋体" w:hAnsi="宋体" w:hint="eastAsia"/>
          <w:sz w:val="24"/>
          <w:szCs w:val="24"/>
        </w:rPr>
        <w:t>设计人自备的现场办公设施：如办公桌椅、文件柜等</w:t>
      </w:r>
    </w:p>
    <w:p w:rsidR="00C2666F" w:rsidRDefault="008A0D68" w:rsidP="008641E8">
      <w:pPr>
        <w:spacing w:line="400" w:lineRule="exact"/>
        <w:ind w:firstLineChars="224" w:firstLine="538"/>
        <w:rPr>
          <w:rFonts w:ascii="宋体" w:hAnsi="宋体"/>
          <w:sz w:val="24"/>
          <w:szCs w:val="24"/>
        </w:rPr>
      </w:pPr>
      <w:r>
        <w:rPr>
          <w:rFonts w:ascii="宋体" w:hAnsi="宋体" w:hint="eastAsia"/>
          <w:sz w:val="24"/>
          <w:szCs w:val="24"/>
        </w:rPr>
        <w:t>5.</w:t>
      </w:r>
      <w:r>
        <w:rPr>
          <w:rFonts w:ascii="宋体" w:hAnsi="宋体" w:hint="eastAsia"/>
          <w:sz w:val="24"/>
          <w:szCs w:val="24"/>
        </w:rPr>
        <w:t>勘察</w:t>
      </w:r>
      <w:r>
        <w:rPr>
          <w:rFonts w:ascii="宋体" w:hAnsi="宋体" w:hint="eastAsia"/>
          <w:sz w:val="24"/>
          <w:szCs w:val="24"/>
        </w:rPr>
        <w:t>设计人自备的安全设施：如安全帽、安全鞋、手电筒等</w:t>
      </w:r>
    </w:p>
    <w:p w:rsidR="00C2666F" w:rsidRDefault="008A0D68" w:rsidP="008641E8">
      <w:pPr>
        <w:spacing w:line="400" w:lineRule="exact"/>
        <w:ind w:firstLineChars="224" w:firstLine="538"/>
        <w:rPr>
          <w:rFonts w:ascii="宋体" w:hAnsi="宋体"/>
          <w:sz w:val="24"/>
          <w:szCs w:val="24"/>
        </w:rPr>
      </w:pPr>
      <w:r>
        <w:rPr>
          <w:rFonts w:ascii="宋体" w:hAnsi="宋体" w:hint="eastAsia"/>
          <w:sz w:val="24"/>
          <w:szCs w:val="24"/>
        </w:rPr>
        <w:t>……</w:t>
      </w:r>
    </w:p>
    <w:p w:rsidR="00C2666F" w:rsidRDefault="008A0D68">
      <w:pPr>
        <w:spacing w:line="400" w:lineRule="exact"/>
        <w:ind w:firstLineChars="0" w:firstLine="0"/>
        <w:rPr>
          <w:rFonts w:ascii="宋体" w:hAnsi="宋体"/>
          <w:sz w:val="24"/>
          <w:szCs w:val="24"/>
        </w:rPr>
      </w:pPr>
      <w:r>
        <w:rPr>
          <w:rFonts w:ascii="宋体" w:hAnsi="宋体" w:hint="eastAsia"/>
          <w:b/>
          <w:bCs/>
          <w:sz w:val="24"/>
          <w:szCs w:val="24"/>
        </w:rPr>
        <w:t>七、发包人的其他要求</w:t>
      </w:r>
    </w:p>
    <w:p w:rsidR="00C2666F" w:rsidRDefault="008A0D68" w:rsidP="008641E8">
      <w:pPr>
        <w:spacing w:line="400" w:lineRule="exact"/>
        <w:ind w:firstLineChars="224" w:firstLine="538"/>
        <w:rPr>
          <w:rFonts w:ascii="宋体" w:eastAsia="宋体" w:hAnsi="宋体" w:cs="宋体"/>
          <w:b/>
          <w:sz w:val="32"/>
          <w:szCs w:val="32"/>
          <w:lang/>
        </w:rPr>
      </w:pPr>
      <w:r>
        <w:rPr>
          <w:rFonts w:ascii="宋体" w:hAnsi="宋体" w:hint="eastAsia"/>
          <w:sz w:val="24"/>
          <w:szCs w:val="24"/>
        </w:rPr>
        <w:t>……</w:t>
      </w:r>
    </w:p>
    <w:p w:rsidR="00C2666F" w:rsidRDefault="008A0D68">
      <w:pPr>
        <w:widowControl/>
        <w:ind w:firstLineChars="0" w:firstLine="0"/>
        <w:jc w:val="center"/>
        <w:textAlignment w:val="center"/>
        <w:rPr>
          <w:rFonts w:ascii="宋体" w:eastAsia="宋体" w:hAnsi="宋体" w:cs="宋体"/>
          <w:b/>
          <w:sz w:val="32"/>
          <w:szCs w:val="32"/>
          <w:lang/>
        </w:rPr>
      </w:pPr>
      <w:r>
        <w:rPr>
          <w:rFonts w:ascii="宋体" w:eastAsia="宋体" w:hAnsi="宋体" w:cs="宋体" w:hint="eastAsia"/>
          <w:b/>
          <w:sz w:val="32"/>
          <w:szCs w:val="32"/>
          <w:lang/>
        </w:rPr>
        <w:lastRenderedPageBreak/>
        <w:t>第六章</w:t>
      </w:r>
      <w:r>
        <w:rPr>
          <w:rFonts w:ascii="宋体" w:eastAsia="宋体" w:hAnsi="宋体" w:cs="宋体" w:hint="eastAsia"/>
          <w:b/>
          <w:sz w:val="32"/>
          <w:szCs w:val="32"/>
          <w:lang/>
        </w:rPr>
        <w:t xml:space="preserve"> </w:t>
      </w:r>
      <w:r>
        <w:rPr>
          <w:rFonts w:ascii="宋体" w:eastAsia="宋体" w:hAnsi="宋体" w:cs="宋体" w:hint="eastAsia"/>
          <w:b/>
          <w:sz w:val="32"/>
          <w:szCs w:val="32"/>
          <w:lang/>
        </w:rPr>
        <w:t>投标文件格式</w:t>
      </w:r>
    </w:p>
    <w:p w:rsidR="00C2666F" w:rsidRDefault="00C2666F">
      <w:pPr>
        <w:ind w:firstLineChars="0" w:firstLine="0"/>
        <w:rPr>
          <w:rFonts w:ascii="宋体" w:eastAsia="宋体" w:hAnsi="宋体" w:cs="宋体"/>
          <w:b/>
          <w:bCs/>
          <w:sz w:val="32"/>
          <w:szCs w:val="32"/>
        </w:rPr>
      </w:pPr>
      <w:bookmarkStart w:id="97" w:name="_Toc230612548"/>
      <w:bookmarkStart w:id="98" w:name="_Toc152045772"/>
      <w:bookmarkStart w:id="99" w:name="_Toc144974834"/>
      <w:bookmarkStart w:id="100" w:name="_Toc152042554"/>
    </w:p>
    <w:p w:rsidR="00C2666F" w:rsidRDefault="008A0D68">
      <w:pPr>
        <w:autoSpaceDE w:val="0"/>
        <w:autoSpaceDN w:val="0"/>
        <w:adjustRightInd w:val="0"/>
        <w:ind w:firstLine="560"/>
        <w:jc w:val="right"/>
        <w:rPr>
          <w:rFonts w:ascii="宋体" w:hAnsi="宋体" w:cs="宋体"/>
          <w:sz w:val="28"/>
          <w:szCs w:val="28"/>
        </w:rPr>
      </w:pPr>
      <w:r>
        <w:rPr>
          <w:rFonts w:ascii="宋体" w:hAnsi="宋体" w:cs="宋体" w:hint="eastAsia"/>
          <w:sz w:val="28"/>
          <w:szCs w:val="28"/>
        </w:rPr>
        <w:t xml:space="preserve">                                                            </w:t>
      </w:r>
    </w:p>
    <w:p w:rsidR="00C2666F" w:rsidRDefault="008A0D68">
      <w:pPr>
        <w:autoSpaceDE w:val="0"/>
        <w:autoSpaceDN w:val="0"/>
        <w:adjustRightInd w:val="0"/>
        <w:ind w:firstLineChars="2400" w:firstLine="6746"/>
        <w:jc w:val="both"/>
        <w:rPr>
          <w:rFonts w:ascii="宋体" w:hAnsi="宋体" w:cs="宋体"/>
          <w:b/>
          <w:bCs/>
          <w:sz w:val="28"/>
          <w:szCs w:val="28"/>
          <w:u w:val="single"/>
        </w:rPr>
      </w:pPr>
      <w:r>
        <w:rPr>
          <w:rFonts w:ascii="宋体" w:hAnsi="宋体" w:cs="宋体" w:hint="eastAsia"/>
          <w:b/>
          <w:bCs/>
          <w:sz w:val="28"/>
          <w:szCs w:val="28"/>
        </w:rPr>
        <w:t>正（副）本</w:t>
      </w:r>
    </w:p>
    <w:p w:rsidR="00C2666F" w:rsidRDefault="008A0D68">
      <w:pPr>
        <w:autoSpaceDE w:val="0"/>
        <w:autoSpaceDN w:val="0"/>
        <w:adjustRightInd w:val="0"/>
        <w:ind w:firstLine="560"/>
        <w:rPr>
          <w:rFonts w:ascii="宋体" w:hAnsi="宋体" w:cs="宋体"/>
          <w:sz w:val="28"/>
          <w:szCs w:val="28"/>
        </w:rPr>
      </w:pPr>
      <w:r>
        <w:rPr>
          <w:rFonts w:ascii="宋体" w:hAnsi="宋体" w:cs="宋体" w:hint="eastAsia"/>
          <w:sz w:val="28"/>
          <w:szCs w:val="28"/>
        </w:rPr>
        <w:t xml:space="preserve">  </w:t>
      </w:r>
    </w:p>
    <w:p w:rsidR="00C2666F" w:rsidRDefault="008A0D68">
      <w:pPr>
        <w:autoSpaceDE w:val="0"/>
        <w:autoSpaceDN w:val="0"/>
        <w:adjustRightInd w:val="0"/>
        <w:spacing w:line="900" w:lineRule="exact"/>
        <w:ind w:firstLineChars="0" w:firstLine="0"/>
        <w:jc w:val="center"/>
        <w:rPr>
          <w:rFonts w:ascii="宋体" w:eastAsia="宋体" w:hAnsi="宋体" w:cs="Microsoft JhengHei"/>
          <w:b/>
          <w:sz w:val="44"/>
          <w:szCs w:val="44"/>
        </w:rPr>
      </w:pPr>
      <w:r>
        <w:rPr>
          <w:rFonts w:ascii="宋体" w:eastAsia="宋体" w:hAnsi="宋体" w:cs="Microsoft JhengHei" w:hint="eastAsia"/>
          <w:b/>
          <w:sz w:val="44"/>
          <w:szCs w:val="44"/>
        </w:rPr>
        <w:t>2018</w:t>
      </w:r>
      <w:r>
        <w:rPr>
          <w:rFonts w:ascii="宋体" w:eastAsia="宋体" w:hAnsi="宋体" w:cs="Microsoft JhengHei" w:hint="eastAsia"/>
          <w:b/>
          <w:sz w:val="44"/>
          <w:szCs w:val="44"/>
        </w:rPr>
        <w:t>年新增千亿斤粮食生产能力</w:t>
      </w:r>
    </w:p>
    <w:p w:rsidR="00C2666F" w:rsidRDefault="008A0D68">
      <w:pPr>
        <w:autoSpaceDE w:val="0"/>
        <w:autoSpaceDN w:val="0"/>
        <w:adjustRightInd w:val="0"/>
        <w:spacing w:line="900" w:lineRule="exact"/>
        <w:ind w:firstLineChars="0" w:firstLine="0"/>
        <w:jc w:val="center"/>
        <w:rPr>
          <w:rFonts w:ascii="宋体" w:hAnsi="宋体" w:cs="宋体"/>
          <w:sz w:val="44"/>
          <w:szCs w:val="44"/>
        </w:rPr>
      </w:pPr>
      <w:r>
        <w:rPr>
          <w:rFonts w:ascii="宋体" w:eastAsia="宋体" w:hAnsi="宋体" w:cs="Microsoft JhengHei" w:hint="eastAsia"/>
          <w:b/>
          <w:sz w:val="44"/>
          <w:szCs w:val="44"/>
        </w:rPr>
        <w:t>规划田间工程项目勘察设计</w:t>
      </w:r>
    </w:p>
    <w:p w:rsidR="00C2666F" w:rsidRDefault="00C2666F">
      <w:pPr>
        <w:autoSpaceDE w:val="0"/>
        <w:autoSpaceDN w:val="0"/>
        <w:adjustRightInd w:val="0"/>
        <w:spacing w:line="900" w:lineRule="exact"/>
        <w:ind w:firstLineChars="900" w:firstLine="2520"/>
        <w:rPr>
          <w:rFonts w:ascii="宋体" w:hAnsi="宋体" w:cs="宋体"/>
          <w:sz w:val="28"/>
          <w:szCs w:val="28"/>
        </w:rPr>
      </w:pPr>
    </w:p>
    <w:p w:rsidR="00C2666F" w:rsidRDefault="00C2666F">
      <w:pPr>
        <w:autoSpaceDE w:val="0"/>
        <w:autoSpaceDN w:val="0"/>
        <w:adjustRightInd w:val="0"/>
        <w:spacing w:line="420" w:lineRule="exact"/>
        <w:ind w:firstLineChars="900" w:firstLine="2520"/>
        <w:rPr>
          <w:rFonts w:ascii="宋体" w:hAnsi="宋体" w:cs="宋体"/>
          <w:sz w:val="28"/>
          <w:szCs w:val="28"/>
        </w:rPr>
      </w:pPr>
    </w:p>
    <w:p w:rsidR="00C2666F" w:rsidRDefault="00C2666F">
      <w:pPr>
        <w:autoSpaceDE w:val="0"/>
        <w:autoSpaceDN w:val="0"/>
        <w:adjustRightInd w:val="0"/>
        <w:ind w:firstLineChars="0" w:firstLine="0"/>
        <w:jc w:val="both"/>
        <w:rPr>
          <w:rFonts w:ascii="宋体" w:hAnsi="宋体" w:cs="宋体"/>
          <w:b/>
          <w:spacing w:val="60"/>
          <w:sz w:val="20"/>
          <w:szCs w:val="20"/>
        </w:rPr>
      </w:pPr>
    </w:p>
    <w:p w:rsidR="00C2666F" w:rsidRDefault="008A0D68">
      <w:pPr>
        <w:autoSpaceDE w:val="0"/>
        <w:autoSpaceDN w:val="0"/>
        <w:adjustRightInd w:val="0"/>
        <w:ind w:firstLineChars="0" w:firstLine="0"/>
        <w:jc w:val="center"/>
        <w:rPr>
          <w:rFonts w:ascii="宋体" w:hAnsi="宋体" w:cs="宋体"/>
          <w:sz w:val="44"/>
        </w:rPr>
      </w:pPr>
      <w:r>
        <w:rPr>
          <w:rFonts w:ascii="宋体" w:hAnsi="宋体" w:cs="宋体" w:hint="eastAsia"/>
          <w:b/>
          <w:spacing w:val="60"/>
          <w:sz w:val="70"/>
        </w:rPr>
        <w:t>投</w:t>
      </w:r>
      <w:r>
        <w:rPr>
          <w:rFonts w:ascii="宋体" w:hAnsi="宋体" w:cs="宋体" w:hint="eastAsia"/>
          <w:b/>
          <w:spacing w:val="60"/>
          <w:sz w:val="70"/>
        </w:rPr>
        <w:t xml:space="preserve"> </w:t>
      </w:r>
      <w:r>
        <w:rPr>
          <w:rFonts w:ascii="宋体" w:hAnsi="宋体" w:cs="宋体" w:hint="eastAsia"/>
          <w:b/>
          <w:spacing w:val="60"/>
          <w:sz w:val="70"/>
        </w:rPr>
        <w:t>标</w:t>
      </w:r>
      <w:r>
        <w:rPr>
          <w:rFonts w:ascii="宋体" w:hAnsi="宋体" w:cs="宋体" w:hint="eastAsia"/>
          <w:b/>
          <w:spacing w:val="60"/>
          <w:sz w:val="70"/>
        </w:rPr>
        <w:t xml:space="preserve"> </w:t>
      </w:r>
      <w:r>
        <w:rPr>
          <w:rFonts w:ascii="宋体" w:hAnsi="宋体" w:cs="宋体" w:hint="eastAsia"/>
          <w:b/>
          <w:spacing w:val="60"/>
          <w:sz w:val="70"/>
        </w:rPr>
        <w:t>文</w:t>
      </w:r>
      <w:r>
        <w:rPr>
          <w:rFonts w:ascii="宋体" w:hAnsi="宋体" w:cs="宋体" w:hint="eastAsia"/>
          <w:b/>
          <w:spacing w:val="60"/>
          <w:sz w:val="70"/>
        </w:rPr>
        <w:t xml:space="preserve"> </w:t>
      </w:r>
      <w:r>
        <w:rPr>
          <w:rFonts w:ascii="宋体" w:hAnsi="宋体" w:cs="宋体" w:hint="eastAsia"/>
          <w:b/>
          <w:spacing w:val="60"/>
          <w:sz w:val="70"/>
        </w:rPr>
        <w:t>件</w:t>
      </w:r>
    </w:p>
    <w:p w:rsidR="00C2666F" w:rsidRDefault="008A0D68">
      <w:pPr>
        <w:autoSpaceDE w:val="0"/>
        <w:autoSpaceDN w:val="0"/>
        <w:adjustRightInd w:val="0"/>
        <w:ind w:firstLineChars="0" w:firstLine="0"/>
        <w:jc w:val="center"/>
        <w:rPr>
          <w:rFonts w:ascii="宋体" w:eastAsia="宋体" w:hAnsi="宋体" w:cs="宋体"/>
          <w:sz w:val="52"/>
        </w:rPr>
      </w:pPr>
      <w:r>
        <w:rPr>
          <w:rFonts w:ascii="宋体" w:hAnsi="宋体" w:cs="宋体" w:hint="eastAsia"/>
          <w:bCs/>
          <w:sz w:val="32"/>
        </w:rPr>
        <w:t>建安建工公字〔</w:t>
      </w:r>
      <w:r>
        <w:rPr>
          <w:rFonts w:ascii="宋体" w:hAnsi="宋体" w:cs="宋体" w:hint="eastAsia"/>
          <w:bCs/>
          <w:sz w:val="32"/>
        </w:rPr>
        <w:t>2018</w:t>
      </w:r>
      <w:r>
        <w:rPr>
          <w:rFonts w:ascii="宋体" w:hAnsi="宋体" w:cs="宋体" w:hint="eastAsia"/>
          <w:bCs/>
          <w:sz w:val="32"/>
        </w:rPr>
        <w:t>〕</w:t>
      </w:r>
      <w:r>
        <w:rPr>
          <w:rFonts w:ascii="宋体" w:hAnsi="宋体" w:cs="宋体" w:hint="eastAsia"/>
          <w:bCs/>
          <w:sz w:val="32"/>
        </w:rPr>
        <w:t>30</w:t>
      </w:r>
      <w:r>
        <w:rPr>
          <w:rFonts w:ascii="宋体" w:hAnsi="宋体" w:cs="宋体" w:hint="eastAsia"/>
          <w:bCs/>
          <w:sz w:val="32"/>
        </w:rPr>
        <w:t>号</w:t>
      </w:r>
    </w:p>
    <w:p w:rsidR="00C2666F" w:rsidRDefault="00C2666F">
      <w:pPr>
        <w:autoSpaceDE w:val="0"/>
        <w:autoSpaceDN w:val="0"/>
        <w:adjustRightInd w:val="0"/>
        <w:ind w:firstLineChars="0" w:firstLine="0"/>
        <w:jc w:val="center"/>
        <w:rPr>
          <w:rFonts w:ascii="宋体" w:eastAsia="宋体" w:hAnsi="宋体" w:cs="宋体"/>
          <w:sz w:val="44"/>
        </w:rPr>
      </w:pPr>
    </w:p>
    <w:p w:rsidR="00C2666F" w:rsidRDefault="00C2666F">
      <w:pPr>
        <w:autoSpaceDE w:val="0"/>
        <w:autoSpaceDN w:val="0"/>
        <w:adjustRightInd w:val="0"/>
        <w:spacing w:line="420" w:lineRule="exact"/>
        <w:ind w:firstLine="880"/>
        <w:jc w:val="center"/>
        <w:rPr>
          <w:rFonts w:ascii="宋体" w:hAnsi="宋体" w:cs="宋体"/>
          <w:sz w:val="44"/>
        </w:rPr>
      </w:pPr>
    </w:p>
    <w:p w:rsidR="00C2666F" w:rsidRDefault="00C2666F">
      <w:pPr>
        <w:autoSpaceDE w:val="0"/>
        <w:autoSpaceDN w:val="0"/>
        <w:adjustRightInd w:val="0"/>
        <w:spacing w:line="420" w:lineRule="exact"/>
        <w:ind w:firstLine="880"/>
        <w:jc w:val="center"/>
        <w:rPr>
          <w:rFonts w:ascii="宋体" w:hAnsi="宋体" w:cs="宋体"/>
          <w:sz w:val="44"/>
        </w:rPr>
      </w:pPr>
    </w:p>
    <w:p w:rsidR="00C2666F" w:rsidRDefault="00C2666F">
      <w:pPr>
        <w:autoSpaceDE w:val="0"/>
        <w:autoSpaceDN w:val="0"/>
        <w:adjustRightInd w:val="0"/>
        <w:spacing w:line="420" w:lineRule="exact"/>
        <w:ind w:firstLine="880"/>
        <w:jc w:val="center"/>
        <w:rPr>
          <w:rFonts w:ascii="宋体" w:hAnsi="宋体" w:cs="宋体"/>
          <w:sz w:val="44"/>
        </w:rPr>
      </w:pPr>
    </w:p>
    <w:p w:rsidR="00C2666F" w:rsidRDefault="00C2666F">
      <w:pPr>
        <w:autoSpaceDE w:val="0"/>
        <w:autoSpaceDN w:val="0"/>
        <w:adjustRightInd w:val="0"/>
        <w:spacing w:line="420" w:lineRule="exact"/>
        <w:ind w:firstLineChars="0" w:firstLine="0"/>
        <w:jc w:val="both"/>
        <w:rPr>
          <w:rFonts w:ascii="宋体" w:hAnsi="宋体" w:cs="宋体"/>
          <w:sz w:val="44"/>
        </w:rPr>
      </w:pPr>
    </w:p>
    <w:p w:rsidR="00C2666F" w:rsidRDefault="00C2666F">
      <w:pPr>
        <w:pStyle w:val="Default"/>
        <w:jc w:val="center"/>
        <w:rPr>
          <w:color w:val="auto"/>
          <w:sz w:val="23"/>
          <w:u w:val="single"/>
        </w:rPr>
      </w:pPr>
    </w:p>
    <w:p w:rsidR="00C2666F" w:rsidRDefault="00C2666F">
      <w:pPr>
        <w:pStyle w:val="Default"/>
        <w:spacing w:line="400" w:lineRule="exact"/>
        <w:jc w:val="center"/>
        <w:rPr>
          <w:color w:val="auto"/>
          <w:sz w:val="23"/>
        </w:rPr>
      </w:pPr>
    </w:p>
    <w:p w:rsidR="00C2666F" w:rsidRDefault="00C2666F">
      <w:pPr>
        <w:pStyle w:val="Default"/>
        <w:spacing w:line="400" w:lineRule="exact"/>
        <w:jc w:val="both"/>
        <w:rPr>
          <w:color w:val="auto"/>
          <w:sz w:val="23"/>
        </w:rPr>
      </w:pPr>
    </w:p>
    <w:p w:rsidR="00C2666F" w:rsidRDefault="008A0D68">
      <w:pPr>
        <w:pStyle w:val="Default"/>
        <w:spacing w:line="500" w:lineRule="exact"/>
        <w:jc w:val="center"/>
        <w:rPr>
          <w:color w:val="auto"/>
          <w:u w:val="single"/>
        </w:rPr>
      </w:pPr>
      <w:r>
        <w:rPr>
          <w:rFonts w:hint="eastAsia"/>
          <w:color w:val="auto"/>
        </w:rPr>
        <w:t>投标人：</w:t>
      </w:r>
      <w:r>
        <w:rPr>
          <w:rFonts w:hint="eastAsia"/>
          <w:color w:val="auto"/>
          <w:u w:val="single"/>
        </w:rPr>
        <w:t xml:space="preserve">                                  </w:t>
      </w:r>
      <w:r>
        <w:rPr>
          <w:rFonts w:hint="eastAsia"/>
          <w:color w:val="auto"/>
        </w:rPr>
        <w:t>（盖单位章）</w:t>
      </w:r>
    </w:p>
    <w:p w:rsidR="00C2666F" w:rsidRDefault="008A0D68">
      <w:pPr>
        <w:pStyle w:val="Default"/>
        <w:spacing w:line="500" w:lineRule="exact"/>
        <w:rPr>
          <w:color w:val="auto"/>
          <w:u w:val="single"/>
        </w:rPr>
      </w:pPr>
      <w:r>
        <w:rPr>
          <w:rFonts w:hint="eastAsia"/>
          <w:color w:val="auto"/>
        </w:rPr>
        <w:t xml:space="preserve">                </w:t>
      </w:r>
      <w:r>
        <w:rPr>
          <w:rFonts w:hint="eastAsia"/>
          <w:color w:val="auto"/>
        </w:rPr>
        <w:t>法定代表人或其委托代理人：</w:t>
      </w:r>
      <w:r>
        <w:rPr>
          <w:rFonts w:hint="eastAsia"/>
          <w:i/>
          <w:color w:val="auto"/>
          <w:u w:val="single"/>
        </w:rPr>
        <w:t xml:space="preserve">                    </w:t>
      </w:r>
      <w:r>
        <w:rPr>
          <w:rFonts w:hint="eastAsia"/>
          <w:color w:val="auto"/>
        </w:rPr>
        <w:t>（签字）</w:t>
      </w:r>
    </w:p>
    <w:p w:rsidR="00C2666F" w:rsidRDefault="008A0D68">
      <w:pPr>
        <w:pStyle w:val="Default"/>
        <w:spacing w:line="500" w:lineRule="exact"/>
        <w:jc w:val="center"/>
        <w:rPr>
          <w:color w:val="auto"/>
          <w:u w:val="single"/>
        </w:rPr>
      </w:pPr>
      <w:r>
        <w:rPr>
          <w:rFonts w:hint="eastAsia"/>
          <w:color w:val="auto"/>
          <w:u w:val="single"/>
        </w:rPr>
        <w:t xml:space="preserve">        </w:t>
      </w:r>
      <w:r>
        <w:rPr>
          <w:rFonts w:hint="eastAsia"/>
          <w:color w:val="auto"/>
        </w:rPr>
        <w:t>年</w:t>
      </w:r>
      <w:r>
        <w:rPr>
          <w:rFonts w:hint="eastAsia"/>
          <w:color w:val="auto"/>
          <w:u w:val="single"/>
        </w:rPr>
        <w:t xml:space="preserve">        </w:t>
      </w:r>
      <w:r>
        <w:rPr>
          <w:rFonts w:hint="eastAsia"/>
          <w:color w:val="auto"/>
        </w:rPr>
        <w:t>月</w:t>
      </w:r>
      <w:r>
        <w:rPr>
          <w:rFonts w:hint="eastAsia"/>
          <w:color w:val="auto"/>
          <w:u w:val="single"/>
        </w:rPr>
        <w:t xml:space="preserve">        </w:t>
      </w:r>
      <w:r>
        <w:rPr>
          <w:rFonts w:hint="eastAsia"/>
          <w:color w:val="auto"/>
        </w:rPr>
        <w:t>日</w:t>
      </w:r>
    </w:p>
    <w:p w:rsidR="00C2666F" w:rsidRDefault="00C2666F">
      <w:pPr>
        <w:pStyle w:val="10"/>
        <w:spacing w:line="400" w:lineRule="exact"/>
        <w:ind w:firstLineChars="200" w:firstLine="643"/>
        <w:rPr>
          <w:rFonts w:eastAsia="宋体" w:hAnsi="宋体" w:cs="宋体"/>
          <w:b/>
          <w:sz w:val="32"/>
          <w:szCs w:val="32"/>
        </w:rPr>
      </w:pPr>
    </w:p>
    <w:p w:rsidR="00C2666F" w:rsidRDefault="00C2666F">
      <w:pPr>
        <w:autoSpaceDE w:val="0"/>
        <w:autoSpaceDN w:val="0"/>
        <w:adjustRightInd w:val="0"/>
        <w:ind w:firstLineChars="0" w:firstLine="0"/>
        <w:jc w:val="both"/>
        <w:rPr>
          <w:rFonts w:hAnsi="宋体" w:cs="黑体"/>
          <w:b/>
          <w:sz w:val="32"/>
          <w:szCs w:val="32"/>
        </w:rPr>
      </w:pPr>
      <w:bookmarkStart w:id="101" w:name="_Toc5"/>
      <w:bookmarkStart w:id="102" w:name="_Toc213230750"/>
    </w:p>
    <w:p w:rsidR="00C2666F" w:rsidRDefault="00C2666F">
      <w:pPr>
        <w:spacing w:line="360" w:lineRule="auto"/>
        <w:ind w:firstLineChars="0" w:firstLine="0"/>
        <w:jc w:val="both"/>
        <w:rPr>
          <w:rFonts w:ascii="宋体" w:eastAsia="宋体" w:hAnsi="宋体" w:cs="宋体"/>
          <w:b/>
          <w:sz w:val="32"/>
          <w:szCs w:val="32"/>
        </w:rPr>
      </w:pPr>
      <w:bookmarkStart w:id="103" w:name="_Toc224902061"/>
      <w:bookmarkStart w:id="104" w:name="_Toc358276051"/>
      <w:bookmarkStart w:id="105" w:name="_Toc358275284"/>
      <w:bookmarkStart w:id="106" w:name="_Toc358274756"/>
      <w:bookmarkStart w:id="107" w:name="_Toc281577555"/>
      <w:bookmarkStart w:id="108" w:name="_Toc281577298"/>
      <w:bookmarkStart w:id="109" w:name="_Toc281579370"/>
      <w:bookmarkStart w:id="110" w:name="_Toc257985752"/>
      <w:bookmarkEnd w:id="101"/>
      <w:bookmarkEnd w:id="102"/>
    </w:p>
    <w:p w:rsidR="00C2666F" w:rsidRDefault="008A0D68">
      <w:pPr>
        <w:spacing w:line="360" w:lineRule="auto"/>
        <w:ind w:firstLine="643"/>
        <w:jc w:val="center"/>
        <w:rPr>
          <w:rFonts w:ascii="宋体" w:eastAsia="宋体" w:hAnsi="宋体" w:cs="宋体"/>
          <w:b/>
          <w:sz w:val="32"/>
          <w:szCs w:val="32"/>
        </w:rPr>
      </w:pPr>
      <w:r>
        <w:rPr>
          <w:rFonts w:ascii="宋体" w:eastAsia="宋体" w:hAnsi="宋体" w:cs="宋体" w:hint="eastAsia"/>
          <w:b/>
          <w:sz w:val="32"/>
          <w:szCs w:val="32"/>
        </w:rPr>
        <w:t>目</w:t>
      </w:r>
      <w:r>
        <w:rPr>
          <w:rFonts w:ascii="宋体" w:eastAsia="宋体" w:hAnsi="宋体" w:cs="宋体" w:hint="eastAsia"/>
          <w:b/>
          <w:sz w:val="32"/>
          <w:szCs w:val="32"/>
        </w:rPr>
        <w:t xml:space="preserve">    </w:t>
      </w:r>
      <w:r>
        <w:rPr>
          <w:rFonts w:ascii="宋体" w:eastAsia="宋体" w:hAnsi="宋体" w:cs="宋体" w:hint="eastAsia"/>
          <w:b/>
          <w:sz w:val="32"/>
          <w:szCs w:val="32"/>
        </w:rPr>
        <w:t>录</w:t>
      </w:r>
      <w:bookmarkEnd w:id="103"/>
      <w:bookmarkEnd w:id="104"/>
      <w:bookmarkEnd w:id="105"/>
      <w:bookmarkEnd w:id="106"/>
      <w:bookmarkEnd w:id="107"/>
      <w:bookmarkEnd w:id="108"/>
      <w:bookmarkEnd w:id="109"/>
      <w:bookmarkEnd w:id="110"/>
    </w:p>
    <w:p w:rsidR="00C2666F" w:rsidRDefault="00C2666F">
      <w:pPr>
        <w:adjustRightInd w:val="0"/>
        <w:snapToGrid w:val="0"/>
        <w:spacing w:line="360" w:lineRule="auto"/>
        <w:ind w:firstLineChars="450" w:firstLine="1080"/>
        <w:rPr>
          <w:rFonts w:ascii="宋体" w:eastAsia="宋体" w:hAnsi="宋体" w:cs="宋体"/>
          <w:sz w:val="24"/>
          <w:szCs w:val="24"/>
        </w:rPr>
      </w:pPr>
    </w:p>
    <w:p w:rsidR="00C2666F" w:rsidRDefault="008A0D68">
      <w:pPr>
        <w:autoSpaceDE w:val="0"/>
        <w:autoSpaceDN w:val="0"/>
        <w:adjustRightInd w:val="0"/>
        <w:spacing w:line="400" w:lineRule="exact"/>
        <w:ind w:firstLine="480"/>
        <w:rPr>
          <w:rFonts w:ascii="宋体" w:eastAsia="宋体" w:hAnsi="宋体" w:cs="宋体"/>
          <w:sz w:val="24"/>
        </w:rPr>
      </w:pPr>
      <w:r>
        <w:rPr>
          <w:rFonts w:ascii="宋体" w:eastAsia="宋体" w:hAnsi="宋体" w:cs="宋体" w:hint="eastAsia"/>
          <w:sz w:val="24"/>
        </w:rPr>
        <w:t>一、投标函及投标函附录；</w:t>
      </w:r>
    </w:p>
    <w:p w:rsidR="00C2666F" w:rsidRDefault="008A0D68">
      <w:pPr>
        <w:autoSpaceDE w:val="0"/>
        <w:autoSpaceDN w:val="0"/>
        <w:adjustRightInd w:val="0"/>
        <w:spacing w:line="400" w:lineRule="exact"/>
        <w:ind w:firstLine="480"/>
        <w:rPr>
          <w:rFonts w:ascii="宋体" w:eastAsia="宋体" w:hAnsi="宋体" w:cs="宋体"/>
          <w:sz w:val="24"/>
        </w:rPr>
      </w:pPr>
      <w:r>
        <w:rPr>
          <w:rFonts w:ascii="宋体" w:eastAsia="宋体" w:hAnsi="宋体" w:cs="宋体" w:hint="eastAsia"/>
          <w:sz w:val="24"/>
        </w:rPr>
        <w:t>二、法定代表人（单位负责人）身份证明或授权委托书；</w:t>
      </w:r>
    </w:p>
    <w:p w:rsidR="00C2666F" w:rsidRDefault="008A0D68">
      <w:pPr>
        <w:autoSpaceDE w:val="0"/>
        <w:autoSpaceDN w:val="0"/>
        <w:adjustRightInd w:val="0"/>
        <w:spacing w:line="400" w:lineRule="exact"/>
        <w:ind w:firstLine="480"/>
        <w:rPr>
          <w:rFonts w:ascii="宋体" w:eastAsia="宋体" w:hAnsi="宋体" w:cs="宋体"/>
          <w:sz w:val="24"/>
        </w:rPr>
      </w:pPr>
      <w:r>
        <w:rPr>
          <w:rFonts w:ascii="宋体" w:eastAsia="宋体" w:hAnsi="宋体" w:cs="宋体" w:hint="eastAsia"/>
          <w:sz w:val="24"/>
        </w:rPr>
        <w:t>三、投标保证金；</w:t>
      </w:r>
    </w:p>
    <w:p w:rsidR="00C2666F" w:rsidRDefault="008A0D68">
      <w:pPr>
        <w:autoSpaceDE w:val="0"/>
        <w:autoSpaceDN w:val="0"/>
        <w:adjustRightInd w:val="0"/>
        <w:spacing w:line="400" w:lineRule="exact"/>
        <w:ind w:firstLine="480"/>
        <w:rPr>
          <w:rFonts w:ascii="宋体" w:eastAsia="宋体" w:hAnsi="宋体" w:cs="宋体"/>
          <w:sz w:val="24"/>
        </w:rPr>
      </w:pPr>
      <w:r>
        <w:rPr>
          <w:rFonts w:ascii="宋体" w:eastAsia="宋体" w:hAnsi="宋体" w:cs="宋体" w:hint="eastAsia"/>
          <w:sz w:val="24"/>
        </w:rPr>
        <w:t>四、</w:t>
      </w:r>
      <w:r>
        <w:rPr>
          <w:rFonts w:ascii="宋体" w:hAnsi="宋体" w:hint="eastAsia"/>
          <w:sz w:val="24"/>
          <w:szCs w:val="24"/>
        </w:rPr>
        <w:t>勘察</w:t>
      </w:r>
      <w:r>
        <w:rPr>
          <w:rFonts w:ascii="宋体" w:eastAsia="宋体" w:hAnsi="宋体" w:cs="宋体" w:hint="eastAsia"/>
          <w:sz w:val="24"/>
        </w:rPr>
        <w:t>设计费用清单；</w:t>
      </w:r>
    </w:p>
    <w:p w:rsidR="00C2666F" w:rsidRDefault="008A0D68">
      <w:pPr>
        <w:autoSpaceDE w:val="0"/>
        <w:autoSpaceDN w:val="0"/>
        <w:adjustRightInd w:val="0"/>
        <w:spacing w:line="400" w:lineRule="exact"/>
        <w:ind w:firstLine="480"/>
        <w:rPr>
          <w:rFonts w:ascii="宋体" w:eastAsia="宋体" w:hAnsi="宋体" w:cs="宋体"/>
          <w:sz w:val="24"/>
        </w:rPr>
      </w:pPr>
      <w:r>
        <w:rPr>
          <w:rFonts w:ascii="宋体" w:eastAsia="宋体" w:hAnsi="宋体" w:cs="宋体" w:hint="eastAsia"/>
          <w:sz w:val="24"/>
        </w:rPr>
        <w:t>五、资格审查资料；</w:t>
      </w:r>
    </w:p>
    <w:p w:rsidR="00C2666F" w:rsidRDefault="008A0D68">
      <w:pPr>
        <w:autoSpaceDE w:val="0"/>
        <w:autoSpaceDN w:val="0"/>
        <w:adjustRightInd w:val="0"/>
        <w:spacing w:line="400" w:lineRule="exact"/>
        <w:ind w:firstLine="480"/>
        <w:rPr>
          <w:rFonts w:ascii="宋体" w:eastAsia="宋体" w:hAnsi="宋体" w:cs="宋体"/>
          <w:sz w:val="24"/>
        </w:rPr>
      </w:pPr>
      <w:r>
        <w:rPr>
          <w:rFonts w:ascii="宋体" w:eastAsia="宋体" w:hAnsi="宋体" w:cs="宋体" w:hint="eastAsia"/>
          <w:sz w:val="24"/>
        </w:rPr>
        <w:t>六、</w:t>
      </w:r>
      <w:r>
        <w:rPr>
          <w:rFonts w:ascii="宋体" w:hAnsi="宋体" w:hint="eastAsia"/>
          <w:sz w:val="24"/>
          <w:szCs w:val="24"/>
        </w:rPr>
        <w:t>勘察</w:t>
      </w:r>
      <w:r>
        <w:rPr>
          <w:rFonts w:ascii="宋体" w:eastAsia="宋体" w:hAnsi="宋体" w:cs="宋体" w:hint="eastAsia"/>
          <w:sz w:val="24"/>
        </w:rPr>
        <w:t>设计方案；</w:t>
      </w:r>
    </w:p>
    <w:p w:rsidR="00C2666F" w:rsidRDefault="008A0D68">
      <w:pPr>
        <w:autoSpaceDE w:val="0"/>
        <w:autoSpaceDN w:val="0"/>
        <w:adjustRightInd w:val="0"/>
        <w:spacing w:line="400" w:lineRule="exact"/>
        <w:ind w:firstLine="480"/>
        <w:rPr>
          <w:rFonts w:ascii="宋体" w:eastAsia="宋体" w:hAnsi="宋体" w:cs="宋体"/>
          <w:sz w:val="24"/>
        </w:rPr>
      </w:pPr>
      <w:r>
        <w:rPr>
          <w:rFonts w:ascii="宋体" w:eastAsia="宋体" w:hAnsi="宋体" w:cs="宋体" w:hint="eastAsia"/>
          <w:sz w:val="24"/>
        </w:rPr>
        <w:t>七、投标人须知前附表规定的其他资料。</w:t>
      </w:r>
    </w:p>
    <w:p w:rsidR="00C2666F" w:rsidRDefault="00C2666F">
      <w:pPr>
        <w:spacing w:line="600" w:lineRule="exact"/>
        <w:ind w:firstLineChars="300" w:firstLine="723"/>
        <w:jc w:val="both"/>
        <w:textAlignment w:val="bottom"/>
        <w:rPr>
          <w:rFonts w:ascii="宋体" w:eastAsia="宋体" w:hAnsi="宋体" w:cs="宋体"/>
          <w:b/>
          <w:kern w:val="44"/>
          <w:sz w:val="24"/>
          <w:szCs w:val="24"/>
        </w:rPr>
      </w:pPr>
    </w:p>
    <w:p w:rsidR="00C2666F" w:rsidRDefault="00C2666F">
      <w:pPr>
        <w:spacing w:line="400" w:lineRule="exact"/>
        <w:ind w:firstLineChars="0" w:firstLine="0"/>
        <w:jc w:val="center"/>
        <w:textAlignment w:val="bottom"/>
        <w:rPr>
          <w:rFonts w:ascii="宋体" w:eastAsia="宋体" w:hAnsi="宋体" w:cs="宋体"/>
          <w:b/>
          <w:sz w:val="32"/>
          <w:szCs w:val="32"/>
        </w:rPr>
      </w:pPr>
    </w:p>
    <w:bookmarkEnd w:id="97"/>
    <w:bookmarkEnd w:id="98"/>
    <w:bookmarkEnd w:id="99"/>
    <w:bookmarkEnd w:id="100"/>
    <w:p w:rsidR="00C2666F" w:rsidRDefault="00C2666F">
      <w:pPr>
        <w:spacing w:line="540" w:lineRule="exact"/>
        <w:ind w:firstLine="562"/>
        <w:jc w:val="center"/>
        <w:rPr>
          <w:rFonts w:ascii="宋体" w:eastAsia="宋体" w:hAnsi="宋体" w:cs="宋体"/>
          <w:b/>
          <w:sz w:val="28"/>
          <w:szCs w:val="28"/>
        </w:rPr>
      </w:pPr>
    </w:p>
    <w:p w:rsidR="00C2666F" w:rsidRDefault="00C2666F">
      <w:pPr>
        <w:spacing w:line="540" w:lineRule="exact"/>
        <w:ind w:firstLine="562"/>
        <w:jc w:val="center"/>
        <w:rPr>
          <w:rFonts w:ascii="宋体" w:eastAsia="宋体" w:hAnsi="宋体" w:cs="宋体"/>
          <w:b/>
          <w:sz w:val="28"/>
          <w:szCs w:val="28"/>
        </w:rPr>
      </w:pPr>
    </w:p>
    <w:p w:rsidR="00C2666F" w:rsidRDefault="00C2666F">
      <w:pPr>
        <w:spacing w:line="540" w:lineRule="exact"/>
        <w:ind w:firstLine="562"/>
        <w:jc w:val="center"/>
        <w:rPr>
          <w:rFonts w:ascii="宋体" w:eastAsia="宋体" w:hAnsi="宋体" w:cs="宋体"/>
          <w:b/>
          <w:sz w:val="28"/>
          <w:szCs w:val="28"/>
        </w:rPr>
      </w:pPr>
    </w:p>
    <w:p w:rsidR="00C2666F" w:rsidRDefault="00C2666F">
      <w:pPr>
        <w:spacing w:line="540" w:lineRule="exact"/>
        <w:ind w:firstLine="562"/>
        <w:jc w:val="center"/>
        <w:rPr>
          <w:rFonts w:ascii="宋体" w:eastAsia="宋体" w:hAnsi="宋体" w:cs="宋体"/>
          <w:b/>
          <w:sz w:val="28"/>
          <w:szCs w:val="28"/>
        </w:rPr>
      </w:pPr>
    </w:p>
    <w:p w:rsidR="00C2666F" w:rsidRDefault="00C2666F">
      <w:pPr>
        <w:spacing w:line="540" w:lineRule="exact"/>
        <w:ind w:firstLineChars="0" w:firstLine="0"/>
        <w:jc w:val="both"/>
        <w:rPr>
          <w:rFonts w:ascii="宋体" w:eastAsia="宋体" w:hAnsi="宋体" w:cs="宋体"/>
          <w:b/>
          <w:sz w:val="28"/>
          <w:szCs w:val="28"/>
        </w:rPr>
      </w:pPr>
      <w:bookmarkStart w:id="111" w:name="_Toc152042582"/>
      <w:bookmarkStart w:id="112" w:name="_Toc152045793"/>
      <w:bookmarkStart w:id="113" w:name="_Toc230612564"/>
    </w:p>
    <w:p w:rsidR="00C2666F" w:rsidRDefault="00C2666F">
      <w:pPr>
        <w:spacing w:line="540" w:lineRule="exact"/>
        <w:ind w:firstLineChars="0" w:firstLine="0"/>
        <w:jc w:val="center"/>
        <w:rPr>
          <w:rFonts w:ascii="宋体" w:eastAsia="宋体" w:hAnsi="宋体" w:cs="宋体"/>
          <w:b/>
          <w:sz w:val="28"/>
          <w:szCs w:val="28"/>
        </w:rPr>
      </w:pPr>
    </w:p>
    <w:p w:rsidR="00C2666F" w:rsidRDefault="00C2666F">
      <w:pPr>
        <w:spacing w:line="540" w:lineRule="exact"/>
        <w:ind w:firstLineChars="0" w:firstLine="0"/>
        <w:jc w:val="center"/>
        <w:rPr>
          <w:rFonts w:ascii="宋体" w:eastAsia="宋体" w:hAnsi="宋体" w:cs="宋体"/>
          <w:b/>
          <w:sz w:val="28"/>
          <w:szCs w:val="28"/>
        </w:rPr>
      </w:pPr>
    </w:p>
    <w:p w:rsidR="00C2666F" w:rsidRDefault="00C2666F">
      <w:pPr>
        <w:spacing w:line="540" w:lineRule="exact"/>
        <w:ind w:firstLineChars="0" w:firstLine="0"/>
        <w:jc w:val="center"/>
        <w:rPr>
          <w:rFonts w:ascii="宋体" w:eastAsia="宋体" w:hAnsi="宋体" w:cs="宋体"/>
          <w:b/>
          <w:sz w:val="28"/>
          <w:szCs w:val="28"/>
        </w:rPr>
      </w:pPr>
    </w:p>
    <w:p w:rsidR="00C2666F" w:rsidRDefault="00C2666F">
      <w:pPr>
        <w:spacing w:line="540" w:lineRule="exact"/>
        <w:ind w:firstLineChars="0" w:firstLine="0"/>
        <w:jc w:val="center"/>
        <w:rPr>
          <w:rFonts w:ascii="宋体" w:eastAsia="宋体" w:hAnsi="宋体" w:cs="宋体"/>
          <w:b/>
          <w:sz w:val="28"/>
          <w:szCs w:val="28"/>
        </w:rPr>
      </w:pPr>
    </w:p>
    <w:p w:rsidR="00C2666F" w:rsidRDefault="00C2666F">
      <w:pPr>
        <w:spacing w:line="540" w:lineRule="exact"/>
        <w:ind w:firstLineChars="0" w:firstLine="0"/>
        <w:jc w:val="center"/>
        <w:rPr>
          <w:rFonts w:ascii="宋体" w:eastAsia="宋体" w:hAnsi="宋体" w:cs="宋体"/>
          <w:b/>
          <w:sz w:val="28"/>
          <w:szCs w:val="28"/>
        </w:rPr>
      </w:pPr>
    </w:p>
    <w:p w:rsidR="00C2666F" w:rsidRDefault="00C2666F">
      <w:pPr>
        <w:spacing w:line="540" w:lineRule="exact"/>
        <w:ind w:firstLineChars="0" w:firstLine="0"/>
        <w:jc w:val="center"/>
        <w:rPr>
          <w:rFonts w:ascii="宋体" w:eastAsia="宋体" w:hAnsi="宋体" w:cs="宋体"/>
          <w:b/>
          <w:sz w:val="28"/>
          <w:szCs w:val="28"/>
        </w:rPr>
      </w:pPr>
    </w:p>
    <w:p w:rsidR="00C2666F" w:rsidRDefault="00C2666F">
      <w:pPr>
        <w:spacing w:line="540" w:lineRule="exact"/>
        <w:ind w:firstLineChars="0" w:firstLine="0"/>
        <w:jc w:val="center"/>
        <w:rPr>
          <w:rFonts w:ascii="宋体" w:eastAsia="宋体" w:hAnsi="宋体" w:cs="宋体"/>
          <w:b/>
          <w:sz w:val="28"/>
          <w:szCs w:val="28"/>
        </w:rPr>
      </w:pPr>
    </w:p>
    <w:p w:rsidR="00C2666F" w:rsidRDefault="00C2666F">
      <w:pPr>
        <w:spacing w:line="540" w:lineRule="exact"/>
        <w:ind w:firstLineChars="0" w:firstLine="0"/>
        <w:jc w:val="center"/>
        <w:rPr>
          <w:rFonts w:ascii="宋体" w:eastAsia="宋体" w:hAnsi="宋体" w:cs="宋体"/>
          <w:b/>
          <w:sz w:val="28"/>
          <w:szCs w:val="28"/>
        </w:rPr>
      </w:pPr>
    </w:p>
    <w:p w:rsidR="00C2666F" w:rsidRDefault="00C2666F" w:rsidP="008641E8">
      <w:pPr>
        <w:pStyle w:val="a0"/>
        <w:ind w:firstLine="281"/>
        <w:rPr>
          <w:rFonts w:ascii="宋体" w:eastAsia="宋体" w:hAnsi="宋体" w:cs="宋体"/>
          <w:b/>
          <w:sz w:val="28"/>
          <w:szCs w:val="28"/>
        </w:rPr>
      </w:pPr>
    </w:p>
    <w:p w:rsidR="00C2666F" w:rsidRDefault="00C2666F">
      <w:pPr>
        <w:spacing w:line="540" w:lineRule="exact"/>
        <w:ind w:firstLineChars="0" w:firstLine="0"/>
        <w:jc w:val="both"/>
        <w:rPr>
          <w:rFonts w:ascii="宋体" w:eastAsia="宋体" w:hAnsi="宋体" w:cs="宋体"/>
          <w:b/>
          <w:sz w:val="28"/>
          <w:szCs w:val="28"/>
        </w:rPr>
      </w:pPr>
    </w:p>
    <w:p w:rsidR="00C2666F" w:rsidRDefault="008A0D68">
      <w:pPr>
        <w:spacing w:line="540" w:lineRule="exact"/>
        <w:ind w:firstLineChars="0" w:firstLine="0"/>
        <w:jc w:val="center"/>
        <w:rPr>
          <w:rFonts w:ascii="宋体" w:eastAsia="宋体" w:hAnsi="宋体" w:cs="宋体"/>
          <w:b/>
          <w:sz w:val="28"/>
          <w:szCs w:val="28"/>
        </w:rPr>
      </w:pPr>
      <w:r>
        <w:rPr>
          <w:rFonts w:ascii="宋体" w:eastAsia="宋体" w:hAnsi="宋体" w:cs="宋体" w:hint="eastAsia"/>
          <w:b/>
          <w:sz w:val="28"/>
          <w:szCs w:val="28"/>
        </w:rPr>
        <w:lastRenderedPageBreak/>
        <w:t>一、投标函</w:t>
      </w:r>
      <w:bookmarkStart w:id="114" w:name="_Toc152045789"/>
      <w:bookmarkStart w:id="115" w:name="_Toc230612560"/>
      <w:bookmarkStart w:id="116" w:name="_Toc144974858"/>
      <w:bookmarkStart w:id="117" w:name="_Toc152042578"/>
      <w:r>
        <w:rPr>
          <w:rFonts w:ascii="宋体" w:eastAsia="宋体" w:hAnsi="宋体" w:cs="宋体" w:hint="eastAsia"/>
          <w:b/>
          <w:sz w:val="28"/>
          <w:szCs w:val="28"/>
        </w:rPr>
        <w:t>及投标函附录</w:t>
      </w:r>
    </w:p>
    <w:bookmarkEnd w:id="114"/>
    <w:bookmarkEnd w:id="115"/>
    <w:bookmarkEnd w:id="116"/>
    <w:bookmarkEnd w:id="117"/>
    <w:p w:rsidR="00C2666F" w:rsidRDefault="008A0D68">
      <w:pPr>
        <w:spacing w:line="540" w:lineRule="exact"/>
        <w:ind w:firstLineChars="0" w:firstLine="0"/>
        <w:jc w:val="center"/>
        <w:rPr>
          <w:rFonts w:ascii="宋体" w:eastAsia="宋体" w:hAnsi="宋体" w:cs="宋体"/>
          <w:b/>
          <w:sz w:val="28"/>
          <w:szCs w:val="28"/>
        </w:rPr>
      </w:pPr>
      <w:r>
        <w:rPr>
          <w:rFonts w:ascii="宋体" w:eastAsia="宋体" w:hAnsi="宋体" w:cs="宋体" w:hint="eastAsia"/>
          <w:b/>
          <w:sz w:val="28"/>
          <w:szCs w:val="28"/>
        </w:rPr>
        <w:t>（一）投标函</w:t>
      </w:r>
    </w:p>
    <w:p w:rsidR="00C2666F" w:rsidRDefault="008A0D68">
      <w:pPr>
        <w:pStyle w:val="a4"/>
        <w:tabs>
          <w:tab w:val="left" w:pos="1991"/>
        </w:tabs>
        <w:spacing w:line="360" w:lineRule="exact"/>
        <w:ind w:left="0" w:firstLineChars="0" w:firstLine="0"/>
        <w:rPr>
          <w:rFonts w:ascii="宋体" w:eastAsia="宋体" w:hAnsi="宋体"/>
          <w:sz w:val="24"/>
          <w:szCs w:val="24"/>
        </w:rPr>
      </w:pPr>
      <w:r>
        <w:rPr>
          <w:rFonts w:ascii="宋体" w:eastAsia="宋体" w:hAnsi="宋体"/>
          <w:w w:val="201"/>
          <w:sz w:val="24"/>
          <w:szCs w:val="24"/>
          <w:u w:val="single" w:color="000000"/>
        </w:rPr>
        <w:t xml:space="preserve"> </w:t>
      </w:r>
      <w:r>
        <w:rPr>
          <w:rFonts w:ascii="宋体" w:eastAsia="宋体" w:hAnsi="宋体"/>
          <w:sz w:val="24"/>
          <w:szCs w:val="24"/>
          <w:u w:val="single" w:color="000000"/>
        </w:rPr>
        <w:tab/>
      </w:r>
      <w:r>
        <w:rPr>
          <w:rFonts w:ascii="宋体" w:eastAsia="宋体" w:hAnsi="宋体"/>
          <w:sz w:val="24"/>
          <w:szCs w:val="24"/>
        </w:rPr>
        <w:t>（</w:t>
      </w:r>
      <w:r>
        <w:rPr>
          <w:rFonts w:ascii="宋体" w:eastAsia="宋体" w:hAnsi="宋体"/>
          <w:spacing w:val="-3"/>
          <w:sz w:val="24"/>
          <w:szCs w:val="24"/>
        </w:rPr>
        <w:t>招</w:t>
      </w:r>
      <w:r>
        <w:rPr>
          <w:rFonts w:ascii="宋体" w:eastAsia="宋体" w:hAnsi="宋体"/>
          <w:sz w:val="24"/>
          <w:szCs w:val="24"/>
        </w:rPr>
        <w:t>标人</w:t>
      </w:r>
      <w:r>
        <w:rPr>
          <w:rFonts w:ascii="宋体" w:eastAsia="宋体" w:hAnsi="宋体"/>
          <w:spacing w:val="-3"/>
          <w:sz w:val="24"/>
          <w:szCs w:val="24"/>
        </w:rPr>
        <w:t>名称）：</w:t>
      </w:r>
    </w:p>
    <w:p w:rsidR="00C2666F" w:rsidRDefault="008A0D68">
      <w:pPr>
        <w:pStyle w:val="a4"/>
        <w:tabs>
          <w:tab w:val="left" w:pos="2412"/>
          <w:tab w:val="left" w:pos="4375"/>
          <w:tab w:val="left" w:pos="4860"/>
          <w:tab w:val="left" w:pos="6255"/>
        </w:tabs>
        <w:spacing w:line="360" w:lineRule="exact"/>
        <w:ind w:left="0" w:right="113" w:firstLine="480"/>
        <w:jc w:val="both"/>
        <w:rPr>
          <w:rFonts w:ascii="宋体" w:eastAsia="宋体" w:hAnsi="宋体"/>
          <w:spacing w:val="-2"/>
          <w:sz w:val="24"/>
          <w:szCs w:val="24"/>
        </w:rPr>
      </w:pPr>
      <w:r>
        <w:rPr>
          <w:rFonts w:ascii="宋体" w:eastAsia="宋体" w:hAnsi="宋体"/>
          <w:sz w:val="24"/>
          <w:szCs w:val="24"/>
        </w:rPr>
        <w:t>1</w:t>
      </w:r>
      <w:r>
        <w:rPr>
          <w:rFonts w:ascii="宋体" w:eastAsia="宋体" w:hAnsi="宋体"/>
          <w:spacing w:val="-27"/>
          <w:sz w:val="24"/>
          <w:szCs w:val="24"/>
        </w:rPr>
        <w:t>．</w:t>
      </w:r>
      <w:r>
        <w:rPr>
          <w:rFonts w:ascii="宋体" w:eastAsia="宋体" w:hAnsi="宋体"/>
          <w:sz w:val="24"/>
          <w:szCs w:val="24"/>
        </w:rPr>
        <w:t>我</w:t>
      </w:r>
      <w:r>
        <w:rPr>
          <w:rFonts w:ascii="宋体" w:eastAsia="宋体" w:hAnsi="宋体"/>
          <w:spacing w:val="-3"/>
          <w:sz w:val="24"/>
          <w:szCs w:val="24"/>
        </w:rPr>
        <w:t>方</w:t>
      </w:r>
      <w:r>
        <w:rPr>
          <w:rFonts w:ascii="宋体" w:eastAsia="宋体" w:hAnsi="宋体"/>
          <w:sz w:val="24"/>
          <w:szCs w:val="24"/>
        </w:rPr>
        <w:t>已</w:t>
      </w:r>
      <w:r>
        <w:rPr>
          <w:rFonts w:ascii="宋体" w:eastAsia="宋体" w:hAnsi="宋体"/>
          <w:spacing w:val="-3"/>
          <w:sz w:val="24"/>
          <w:szCs w:val="24"/>
        </w:rPr>
        <w:t>仔</w:t>
      </w:r>
      <w:r>
        <w:rPr>
          <w:rFonts w:ascii="宋体" w:eastAsia="宋体" w:hAnsi="宋体"/>
          <w:sz w:val="24"/>
          <w:szCs w:val="24"/>
        </w:rPr>
        <w:t>细</w:t>
      </w:r>
      <w:r>
        <w:rPr>
          <w:rFonts w:ascii="宋体" w:eastAsia="宋体" w:hAnsi="宋体"/>
          <w:spacing w:val="-3"/>
          <w:sz w:val="24"/>
          <w:szCs w:val="24"/>
        </w:rPr>
        <w:t>研</w:t>
      </w:r>
      <w:r>
        <w:rPr>
          <w:rFonts w:ascii="宋体" w:eastAsia="宋体" w:hAnsi="宋体"/>
          <w:sz w:val="24"/>
          <w:szCs w:val="24"/>
        </w:rPr>
        <w:t>究了</w:t>
      </w:r>
      <w:r>
        <w:rPr>
          <w:rFonts w:ascii="宋体" w:eastAsia="宋体" w:hAnsi="宋体"/>
          <w:sz w:val="24"/>
          <w:szCs w:val="24"/>
          <w:u w:val="single" w:color="000000"/>
        </w:rPr>
        <w:tab/>
      </w:r>
      <w:r>
        <w:rPr>
          <w:rFonts w:ascii="宋体" w:eastAsia="宋体" w:hAnsi="宋体" w:hint="eastAsia"/>
          <w:sz w:val="24"/>
          <w:szCs w:val="24"/>
          <w:u w:val="single" w:color="000000"/>
        </w:rPr>
        <w:t xml:space="preserve">     </w:t>
      </w:r>
      <w:r>
        <w:rPr>
          <w:rFonts w:ascii="宋体" w:eastAsia="宋体" w:hAnsi="宋体"/>
          <w:spacing w:val="-3"/>
          <w:sz w:val="24"/>
          <w:szCs w:val="24"/>
        </w:rPr>
        <w:t>（</w:t>
      </w:r>
      <w:r>
        <w:rPr>
          <w:rFonts w:ascii="宋体" w:eastAsia="宋体" w:hAnsi="宋体"/>
          <w:sz w:val="24"/>
          <w:szCs w:val="24"/>
        </w:rPr>
        <w:t>项</w:t>
      </w:r>
      <w:r>
        <w:rPr>
          <w:rFonts w:ascii="宋体" w:eastAsia="宋体" w:hAnsi="宋体"/>
          <w:spacing w:val="-3"/>
          <w:sz w:val="24"/>
          <w:szCs w:val="24"/>
        </w:rPr>
        <w:t>目名称）招标项目招标文件的全部内容，愿意以人民</w:t>
      </w:r>
      <w:r>
        <w:rPr>
          <w:rFonts w:ascii="宋体" w:eastAsia="宋体" w:hAnsi="宋体"/>
          <w:spacing w:val="-13"/>
          <w:sz w:val="24"/>
          <w:szCs w:val="24"/>
        </w:rPr>
        <w:t>币</w:t>
      </w:r>
      <w:r>
        <w:rPr>
          <w:rFonts w:ascii="宋体" w:eastAsia="宋体" w:hAnsi="宋体"/>
          <w:sz w:val="24"/>
          <w:szCs w:val="24"/>
        </w:rPr>
        <w:t>（</w:t>
      </w:r>
      <w:r>
        <w:rPr>
          <w:rFonts w:ascii="宋体" w:eastAsia="宋体" w:hAnsi="宋体"/>
          <w:spacing w:val="-3"/>
          <w:sz w:val="24"/>
          <w:szCs w:val="24"/>
        </w:rPr>
        <w:t>大</w:t>
      </w:r>
      <w:r>
        <w:rPr>
          <w:rFonts w:ascii="宋体" w:eastAsia="宋体" w:hAnsi="宋体"/>
          <w:sz w:val="24"/>
          <w:szCs w:val="24"/>
        </w:rPr>
        <w:t>写</w:t>
      </w:r>
      <w:r>
        <w:rPr>
          <w:rFonts w:ascii="宋体" w:eastAsia="宋体" w:hAnsi="宋体"/>
          <w:spacing w:val="-12"/>
          <w:sz w:val="24"/>
          <w:szCs w:val="24"/>
        </w:rPr>
        <w:t>）</w:t>
      </w:r>
      <w:r>
        <w:rPr>
          <w:rFonts w:ascii="宋体" w:eastAsia="宋体" w:hAnsi="宋体" w:hint="eastAsia"/>
          <w:spacing w:val="-12"/>
          <w:sz w:val="24"/>
          <w:szCs w:val="24"/>
          <w:u w:val="single"/>
        </w:rPr>
        <w:t xml:space="preserve">             </w:t>
      </w:r>
      <w:r>
        <w:rPr>
          <w:rFonts w:ascii="宋体" w:eastAsia="宋体" w:hAnsi="宋体"/>
          <w:sz w:val="24"/>
          <w:szCs w:val="24"/>
        </w:rPr>
        <w:t>（</w:t>
      </w:r>
      <w:r>
        <w:rPr>
          <w:rFonts w:ascii="宋体" w:eastAsia="宋体" w:hAnsi="宋体"/>
          <w:spacing w:val="-3"/>
          <w:sz w:val="24"/>
          <w:szCs w:val="24"/>
        </w:rPr>
        <w:t>¥</w:t>
      </w:r>
      <w:r>
        <w:rPr>
          <w:rFonts w:ascii="宋体" w:eastAsia="宋体" w:hAnsi="宋体" w:hint="eastAsia"/>
          <w:spacing w:val="-3"/>
          <w:sz w:val="24"/>
          <w:szCs w:val="24"/>
          <w:u w:val="single"/>
        </w:rPr>
        <w:t xml:space="preserve">          </w:t>
      </w:r>
      <w:r>
        <w:rPr>
          <w:rFonts w:ascii="宋体" w:eastAsia="宋体" w:hAnsi="宋体"/>
          <w:spacing w:val="-13"/>
          <w:sz w:val="24"/>
          <w:szCs w:val="24"/>
        </w:rPr>
        <w:t>）</w:t>
      </w:r>
      <w:r>
        <w:rPr>
          <w:rFonts w:ascii="宋体" w:eastAsia="宋体" w:hAnsi="宋体"/>
          <w:sz w:val="24"/>
          <w:szCs w:val="24"/>
        </w:rPr>
        <w:t>的</w:t>
      </w:r>
      <w:r>
        <w:rPr>
          <w:rFonts w:ascii="宋体" w:eastAsia="宋体" w:hAnsi="宋体"/>
          <w:spacing w:val="-3"/>
          <w:sz w:val="24"/>
          <w:szCs w:val="24"/>
        </w:rPr>
        <w:t>投标</w:t>
      </w:r>
      <w:r>
        <w:rPr>
          <w:rFonts w:ascii="宋体" w:eastAsia="宋体" w:hAnsi="宋体"/>
          <w:sz w:val="24"/>
          <w:szCs w:val="24"/>
        </w:rPr>
        <w:t>总报</w:t>
      </w:r>
      <w:r>
        <w:rPr>
          <w:rFonts w:ascii="宋体" w:eastAsia="宋体" w:hAnsi="宋体"/>
          <w:spacing w:val="-13"/>
          <w:sz w:val="24"/>
          <w:szCs w:val="24"/>
        </w:rPr>
        <w:t>价</w:t>
      </w:r>
      <w:r>
        <w:rPr>
          <w:rFonts w:ascii="宋体" w:eastAsia="宋体" w:hAnsi="宋体"/>
          <w:spacing w:val="-2"/>
          <w:sz w:val="24"/>
          <w:szCs w:val="24"/>
        </w:rPr>
        <w:t>（</w:t>
      </w:r>
      <w:r>
        <w:rPr>
          <w:rFonts w:ascii="宋体" w:eastAsia="宋体" w:hAnsi="宋体"/>
          <w:sz w:val="24"/>
          <w:szCs w:val="24"/>
        </w:rPr>
        <w:t>其</w:t>
      </w:r>
      <w:r>
        <w:rPr>
          <w:rFonts w:ascii="宋体" w:eastAsia="宋体" w:hAnsi="宋体"/>
          <w:spacing w:val="-3"/>
          <w:sz w:val="24"/>
          <w:szCs w:val="24"/>
        </w:rPr>
        <w:t>中</w:t>
      </w:r>
      <w:r>
        <w:rPr>
          <w:rFonts w:ascii="宋体" w:eastAsia="宋体" w:hAnsi="宋体"/>
          <w:spacing w:val="-13"/>
          <w:sz w:val="24"/>
          <w:szCs w:val="24"/>
        </w:rPr>
        <w:t>，</w:t>
      </w:r>
      <w:r>
        <w:rPr>
          <w:rFonts w:ascii="宋体" w:eastAsia="宋体" w:hAnsi="宋体"/>
          <w:sz w:val="24"/>
          <w:szCs w:val="24"/>
        </w:rPr>
        <w:t>增值税</w:t>
      </w:r>
      <w:r>
        <w:rPr>
          <w:rFonts w:ascii="宋体" w:eastAsia="宋体" w:hAnsi="宋体"/>
          <w:spacing w:val="-3"/>
          <w:sz w:val="24"/>
          <w:szCs w:val="24"/>
        </w:rPr>
        <w:t>税</w:t>
      </w:r>
      <w:r>
        <w:rPr>
          <w:rFonts w:ascii="宋体" w:eastAsia="宋体" w:hAnsi="宋体"/>
          <w:sz w:val="24"/>
          <w:szCs w:val="24"/>
        </w:rPr>
        <w:t>率</w:t>
      </w:r>
      <w:r>
        <w:rPr>
          <w:rFonts w:ascii="宋体" w:eastAsia="宋体" w:hAnsi="宋体"/>
          <w:spacing w:val="-1"/>
          <w:sz w:val="24"/>
          <w:szCs w:val="24"/>
        </w:rPr>
        <w:t>为</w:t>
      </w:r>
      <w:r>
        <w:rPr>
          <w:rFonts w:ascii="宋体" w:eastAsia="宋体" w:hAnsi="宋体"/>
          <w:spacing w:val="-1"/>
          <w:sz w:val="24"/>
          <w:szCs w:val="24"/>
          <w:u w:val="single" w:color="000000"/>
        </w:rPr>
        <w:tab/>
      </w:r>
      <w:r>
        <w:rPr>
          <w:rFonts w:ascii="宋体" w:eastAsia="宋体" w:hAnsi="宋体" w:hint="eastAsia"/>
          <w:spacing w:val="-1"/>
          <w:sz w:val="24"/>
          <w:szCs w:val="24"/>
          <w:u w:val="single" w:color="000000"/>
        </w:rPr>
        <w:t xml:space="preserve">   </w:t>
      </w:r>
      <w:r>
        <w:rPr>
          <w:rFonts w:ascii="宋体" w:eastAsia="宋体" w:hAnsi="宋体" w:cs="Microsoft JhengHei"/>
          <w:spacing w:val="-36"/>
          <w:sz w:val="24"/>
          <w:szCs w:val="24"/>
        </w:rPr>
        <w:t>）</w:t>
      </w:r>
      <w:r>
        <w:rPr>
          <w:rFonts w:ascii="宋体" w:eastAsia="宋体" w:hAnsi="宋体" w:hint="eastAsia"/>
          <w:sz w:val="24"/>
          <w:szCs w:val="24"/>
        </w:rPr>
        <w:t>，</w:t>
      </w:r>
      <w:r>
        <w:rPr>
          <w:rFonts w:ascii="宋体" w:eastAsia="宋体" w:hAnsi="宋体" w:hint="eastAsia"/>
          <w:sz w:val="24"/>
          <w:szCs w:val="24"/>
        </w:rPr>
        <w:t>勘察</w:t>
      </w:r>
      <w:r>
        <w:rPr>
          <w:rFonts w:ascii="宋体" w:eastAsia="宋体" w:hAnsi="宋体"/>
          <w:sz w:val="24"/>
          <w:szCs w:val="24"/>
        </w:rPr>
        <w:t>设计服务期限：</w:t>
      </w:r>
      <w:r>
        <w:rPr>
          <w:rFonts w:ascii="宋体" w:eastAsia="宋体" w:hAnsi="宋体" w:hint="eastAsia"/>
          <w:sz w:val="24"/>
          <w:szCs w:val="24"/>
          <w:u w:val="single"/>
        </w:rPr>
        <w:t xml:space="preserve">      </w:t>
      </w:r>
      <w:r>
        <w:rPr>
          <w:rFonts w:ascii="宋体" w:eastAsia="宋体" w:hAnsi="宋体" w:hint="eastAsia"/>
          <w:sz w:val="24"/>
          <w:szCs w:val="24"/>
        </w:rPr>
        <w:t>日历</w:t>
      </w:r>
      <w:r>
        <w:rPr>
          <w:rFonts w:ascii="宋体" w:eastAsia="宋体" w:hAnsi="宋体" w:hint="eastAsia"/>
          <w:spacing w:val="-2"/>
          <w:sz w:val="24"/>
          <w:szCs w:val="24"/>
        </w:rPr>
        <w:t>天</w:t>
      </w:r>
      <w:r>
        <w:rPr>
          <w:rFonts w:ascii="宋体" w:eastAsia="宋体" w:hAnsi="宋体"/>
          <w:spacing w:val="-2"/>
          <w:sz w:val="24"/>
          <w:szCs w:val="24"/>
        </w:rPr>
        <w:t>，按合同约定完成</w:t>
      </w:r>
      <w:r>
        <w:rPr>
          <w:rFonts w:ascii="宋体" w:eastAsia="宋体" w:hAnsi="宋体" w:hint="eastAsia"/>
          <w:spacing w:val="-2"/>
          <w:sz w:val="24"/>
          <w:szCs w:val="24"/>
        </w:rPr>
        <w:t>勘察</w:t>
      </w:r>
      <w:r>
        <w:rPr>
          <w:rFonts w:ascii="宋体" w:eastAsia="宋体" w:hAnsi="宋体"/>
          <w:spacing w:val="-2"/>
          <w:sz w:val="24"/>
          <w:szCs w:val="24"/>
        </w:rPr>
        <w:t>设计工作。</w:t>
      </w:r>
    </w:p>
    <w:p w:rsidR="00C2666F" w:rsidRDefault="008A0D68">
      <w:pPr>
        <w:pStyle w:val="a4"/>
        <w:spacing w:line="360" w:lineRule="exact"/>
        <w:ind w:firstLine="480"/>
        <w:rPr>
          <w:rFonts w:ascii="宋体" w:eastAsia="宋体" w:hAnsi="宋体"/>
          <w:sz w:val="24"/>
          <w:szCs w:val="24"/>
        </w:rPr>
      </w:pPr>
      <w:r>
        <w:rPr>
          <w:rFonts w:ascii="宋体" w:eastAsia="宋体" w:hAnsi="宋体"/>
          <w:sz w:val="24"/>
          <w:szCs w:val="24"/>
        </w:rPr>
        <w:t xml:space="preserve">2.  </w:t>
      </w:r>
      <w:r>
        <w:rPr>
          <w:rFonts w:ascii="宋体" w:eastAsia="宋体" w:hAnsi="宋体"/>
          <w:spacing w:val="-3"/>
          <w:sz w:val="24"/>
          <w:szCs w:val="24"/>
        </w:rPr>
        <w:t>我</w:t>
      </w:r>
      <w:r>
        <w:rPr>
          <w:rFonts w:ascii="宋体" w:eastAsia="宋体" w:hAnsi="宋体"/>
          <w:sz w:val="24"/>
          <w:szCs w:val="24"/>
        </w:rPr>
        <w:t>方</w:t>
      </w:r>
      <w:r>
        <w:rPr>
          <w:rFonts w:ascii="宋体" w:eastAsia="宋体" w:hAnsi="宋体"/>
          <w:spacing w:val="-3"/>
          <w:sz w:val="24"/>
          <w:szCs w:val="24"/>
        </w:rPr>
        <w:t>的</w:t>
      </w:r>
      <w:r>
        <w:rPr>
          <w:rFonts w:ascii="宋体" w:eastAsia="宋体" w:hAnsi="宋体"/>
          <w:sz w:val="24"/>
          <w:szCs w:val="24"/>
        </w:rPr>
        <w:t>投</w:t>
      </w:r>
      <w:r>
        <w:rPr>
          <w:rFonts w:ascii="宋体" w:eastAsia="宋体" w:hAnsi="宋体"/>
          <w:spacing w:val="-3"/>
          <w:sz w:val="24"/>
          <w:szCs w:val="24"/>
        </w:rPr>
        <w:t>标</w:t>
      </w:r>
      <w:r>
        <w:rPr>
          <w:rFonts w:ascii="宋体" w:eastAsia="宋体" w:hAnsi="宋体"/>
          <w:sz w:val="24"/>
          <w:szCs w:val="24"/>
        </w:rPr>
        <w:t>文</w:t>
      </w:r>
      <w:r>
        <w:rPr>
          <w:rFonts w:ascii="宋体" w:eastAsia="宋体" w:hAnsi="宋体"/>
          <w:spacing w:val="-3"/>
          <w:sz w:val="24"/>
          <w:szCs w:val="24"/>
        </w:rPr>
        <w:t>件</w:t>
      </w:r>
      <w:r>
        <w:rPr>
          <w:rFonts w:ascii="宋体" w:eastAsia="宋体" w:hAnsi="宋体"/>
          <w:sz w:val="24"/>
          <w:szCs w:val="24"/>
        </w:rPr>
        <w:t>包</w:t>
      </w:r>
      <w:r>
        <w:rPr>
          <w:rFonts w:ascii="宋体" w:eastAsia="宋体" w:hAnsi="宋体"/>
          <w:spacing w:val="-3"/>
          <w:sz w:val="24"/>
          <w:szCs w:val="24"/>
        </w:rPr>
        <w:t>括下</w:t>
      </w:r>
      <w:r>
        <w:rPr>
          <w:rFonts w:ascii="宋体" w:eastAsia="宋体" w:hAnsi="宋体"/>
          <w:sz w:val="24"/>
          <w:szCs w:val="24"/>
        </w:rPr>
        <w:t>列内</w:t>
      </w:r>
      <w:r>
        <w:rPr>
          <w:rFonts w:ascii="宋体" w:eastAsia="宋体" w:hAnsi="宋体"/>
          <w:spacing w:val="-3"/>
          <w:sz w:val="24"/>
          <w:szCs w:val="24"/>
        </w:rPr>
        <w:t>容</w:t>
      </w:r>
      <w:r>
        <w:rPr>
          <w:rFonts w:ascii="宋体" w:eastAsia="宋体" w:hAnsi="宋体"/>
          <w:sz w:val="24"/>
          <w:szCs w:val="24"/>
        </w:rPr>
        <w:t>：</w:t>
      </w:r>
    </w:p>
    <w:p w:rsidR="00C2666F" w:rsidRDefault="008A0D68">
      <w:pPr>
        <w:pStyle w:val="a4"/>
        <w:spacing w:line="360" w:lineRule="exact"/>
        <w:ind w:left="520" w:firstLine="480"/>
        <w:rPr>
          <w:rFonts w:ascii="宋体" w:eastAsia="宋体" w:hAnsi="宋体"/>
          <w:sz w:val="24"/>
          <w:szCs w:val="24"/>
        </w:rPr>
      </w:pPr>
      <w:r>
        <w:rPr>
          <w:rFonts w:ascii="宋体" w:eastAsia="宋体" w:hAnsi="宋体"/>
          <w:sz w:val="24"/>
          <w:szCs w:val="24"/>
        </w:rPr>
        <w:t>（</w:t>
      </w:r>
      <w:r>
        <w:rPr>
          <w:rFonts w:ascii="宋体" w:eastAsia="宋体" w:hAnsi="宋体"/>
          <w:sz w:val="24"/>
          <w:szCs w:val="24"/>
        </w:rPr>
        <w:t>1</w:t>
      </w:r>
      <w:r>
        <w:rPr>
          <w:rFonts w:ascii="宋体" w:eastAsia="宋体" w:hAnsi="宋体"/>
          <w:sz w:val="24"/>
          <w:szCs w:val="24"/>
        </w:rPr>
        <w:t>）投标函及投标函附录；</w:t>
      </w:r>
    </w:p>
    <w:p w:rsidR="00C2666F" w:rsidRDefault="008A0D68">
      <w:pPr>
        <w:pStyle w:val="a4"/>
        <w:spacing w:line="360" w:lineRule="exact"/>
        <w:ind w:left="520" w:firstLine="480"/>
        <w:rPr>
          <w:rFonts w:ascii="宋体" w:eastAsia="宋体" w:hAnsi="宋体"/>
          <w:sz w:val="24"/>
          <w:szCs w:val="24"/>
        </w:rPr>
      </w:pPr>
      <w:r>
        <w:rPr>
          <w:rFonts w:ascii="宋体" w:eastAsia="宋体" w:hAnsi="宋体"/>
          <w:sz w:val="24"/>
          <w:szCs w:val="24"/>
        </w:rPr>
        <w:t>（</w:t>
      </w:r>
      <w:r>
        <w:rPr>
          <w:rFonts w:ascii="宋体" w:eastAsia="宋体" w:hAnsi="宋体"/>
          <w:sz w:val="24"/>
          <w:szCs w:val="24"/>
        </w:rPr>
        <w:t>2</w:t>
      </w:r>
      <w:r>
        <w:rPr>
          <w:rFonts w:ascii="宋体" w:eastAsia="宋体" w:hAnsi="宋体"/>
          <w:sz w:val="24"/>
          <w:szCs w:val="24"/>
        </w:rPr>
        <w:t>）法定代表人身份证明或授权委托书；</w:t>
      </w:r>
    </w:p>
    <w:p w:rsidR="00C2666F" w:rsidRDefault="008A0D68">
      <w:pPr>
        <w:pStyle w:val="a4"/>
        <w:spacing w:line="360" w:lineRule="exact"/>
        <w:ind w:left="520" w:firstLine="480"/>
        <w:rPr>
          <w:rFonts w:ascii="宋体" w:eastAsia="宋体" w:hAnsi="宋体"/>
          <w:sz w:val="24"/>
          <w:szCs w:val="24"/>
        </w:rPr>
      </w:pPr>
      <w:r>
        <w:rPr>
          <w:rFonts w:ascii="宋体" w:eastAsia="宋体" w:hAnsi="宋体"/>
          <w:sz w:val="24"/>
          <w:szCs w:val="24"/>
        </w:rPr>
        <w:t>（</w:t>
      </w:r>
      <w:r>
        <w:rPr>
          <w:rFonts w:ascii="宋体" w:eastAsia="宋体" w:hAnsi="宋体"/>
          <w:sz w:val="24"/>
          <w:szCs w:val="24"/>
        </w:rPr>
        <w:t>3</w:t>
      </w:r>
      <w:r>
        <w:rPr>
          <w:rFonts w:ascii="宋体" w:eastAsia="宋体" w:hAnsi="宋体"/>
          <w:sz w:val="24"/>
          <w:szCs w:val="24"/>
        </w:rPr>
        <w:t>）联合体协议书（如有）；</w:t>
      </w:r>
    </w:p>
    <w:p w:rsidR="00C2666F" w:rsidRDefault="008A0D68">
      <w:pPr>
        <w:pStyle w:val="a4"/>
        <w:spacing w:line="360" w:lineRule="exact"/>
        <w:ind w:left="520" w:firstLine="480"/>
        <w:rPr>
          <w:rFonts w:ascii="宋体" w:eastAsia="宋体" w:hAnsi="宋体"/>
          <w:sz w:val="24"/>
          <w:szCs w:val="24"/>
        </w:rPr>
      </w:pPr>
      <w:r>
        <w:rPr>
          <w:rFonts w:ascii="宋体" w:eastAsia="宋体" w:hAnsi="宋体"/>
          <w:sz w:val="24"/>
          <w:szCs w:val="24"/>
        </w:rPr>
        <w:t>（</w:t>
      </w:r>
      <w:r>
        <w:rPr>
          <w:rFonts w:ascii="宋体" w:eastAsia="宋体" w:hAnsi="宋体"/>
          <w:sz w:val="24"/>
          <w:szCs w:val="24"/>
        </w:rPr>
        <w:t>4</w:t>
      </w:r>
      <w:r>
        <w:rPr>
          <w:rFonts w:ascii="宋体" w:eastAsia="宋体" w:hAnsi="宋体"/>
          <w:sz w:val="24"/>
          <w:szCs w:val="24"/>
        </w:rPr>
        <w:t>）投标保证金（如有）；</w:t>
      </w:r>
    </w:p>
    <w:p w:rsidR="00C2666F" w:rsidRDefault="008A0D68">
      <w:pPr>
        <w:pStyle w:val="a4"/>
        <w:spacing w:line="360" w:lineRule="exact"/>
        <w:ind w:left="520" w:firstLine="480"/>
        <w:rPr>
          <w:rFonts w:ascii="宋体" w:eastAsia="宋体" w:hAnsi="宋体"/>
          <w:sz w:val="24"/>
          <w:szCs w:val="24"/>
        </w:rPr>
      </w:pPr>
      <w:r>
        <w:rPr>
          <w:rFonts w:ascii="宋体" w:eastAsia="宋体" w:hAnsi="宋体"/>
          <w:sz w:val="24"/>
          <w:szCs w:val="24"/>
        </w:rPr>
        <w:t>（</w:t>
      </w:r>
      <w:r>
        <w:rPr>
          <w:rFonts w:ascii="宋体" w:eastAsia="宋体" w:hAnsi="宋体"/>
          <w:sz w:val="24"/>
          <w:szCs w:val="24"/>
        </w:rPr>
        <w:t>5</w:t>
      </w:r>
      <w:r>
        <w:rPr>
          <w:rFonts w:ascii="宋体" w:eastAsia="宋体" w:hAnsi="宋体"/>
          <w:sz w:val="24"/>
          <w:szCs w:val="24"/>
        </w:rPr>
        <w:t>）</w:t>
      </w:r>
      <w:r>
        <w:rPr>
          <w:rFonts w:ascii="宋体" w:eastAsia="宋体" w:hAnsi="宋体" w:hint="eastAsia"/>
          <w:sz w:val="24"/>
          <w:szCs w:val="24"/>
        </w:rPr>
        <w:t>勘察</w:t>
      </w:r>
      <w:r>
        <w:rPr>
          <w:rFonts w:ascii="宋体" w:eastAsia="宋体" w:hAnsi="宋体"/>
          <w:sz w:val="24"/>
          <w:szCs w:val="24"/>
        </w:rPr>
        <w:t>设计费用清单；</w:t>
      </w:r>
    </w:p>
    <w:p w:rsidR="00C2666F" w:rsidRDefault="008A0D68">
      <w:pPr>
        <w:pStyle w:val="a4"/>
        <w:spacing w:line="360" w:lineRule="exact"/>
        <w:ind w:left="520" w:firstLine="480"/>
        <w:rPr>
          <w:rFonts w:ascii="宋体" w:eastAsia="宋体" w:hAnsi="宋体"/>
          <w:sz w:val="24"/>
          <w:szCs w:val="24"/>
        </w:rPr>
      </w:pPr>
      <w:r>
        <w:rPr>
          <w:rFonts w:ascii="宋体" w:eastAsia="宋体" w:hAnsi="宋体"/>
          <w:sz w:val="24"/>
          <w:szCs w:val="24"/>
        </w:rPr>
        <w:t>（</w:t>
      </w:r>
      <w:r>
        <w:rPr>
          <w:rFonts w:ascii="宋体" w:eastAsia="宋体" w:hAnsi="宋体"/>
          <w:sz w:val="24"/>
          <w:szCs w:val="24"/>
        </w:rPr>
        <w:t>6</w:t>
      </w:r>
      <w:r>
        <w:rPr>
          <w:rFonts w:ascii="宋体" w:eastAsia="宋体" w:hAnsi="宋体"/>
          <w:sz w:val="24"/>
          <w:szCs w:val="24"/>
        </w:rPr>
        <w:t>）资格审查资料；</w:t>
      </w:r>
    </w:p>
    <w:p w:rsidR="00C2666F" w:rsidRDefault="008A0D68">
      <w:pPr>
        <w:pStyle w:val="a4"/>
        <w:spacing w:line="360" w:lineRule="exact"/>
        <w:ind w:left="520" w:firstLine="480"/>
        <w:rPr>
          <w:rFonts w:ascii="宋体" w:eastAsia="宋体" w:hAnsi="宋体"/>
          <w:sz w:val="24"/>
          <w:szCs w:val="24"/>
        </w:rPr>
      </w:pPr>
      <w:r>
        <w:rPr>
          <w:rFonts w:ascii="宋体" w:eastAsia="宋体" w:hAnsi="宋体"/>
          <w:sz w:val="24"/>
          <w:szCs w:val="24"/>
        </w:rPr>
        <w:t>（</w:t>
      </w:r>
      <w:r>
        <w:rPr>
          <w:rFonts w:ascii="宋体" w:eastAsia="宋体" w:hAnsi="宋体"/>
          <w:sz w:val="24"/>
          <w:szCs w:val="24"/>
        </w:rPr>
        <w:t>7</w:t>
      </w:r>
      <w:r>
        <w:rPr>
          <w:rFonts w:ascii="宋体" w:eastAsia="宋体" w:hAnsi="宋体"/>
          <w:sz w:val="24"/>
          <w:szCs w:val="24"/>
        </w:rPr>
        <w:t>）</w:t>
      </w:r>
      <w:r>
        <w:rPr>
          <w:rFonts w:ascii="宋体" w:eastAsia="宋体" w:hAnsi="宋体" w:hint="eastAsia"/>
          <w:sz w:val="24"/>
          <w:szCs w:val="24"/>
        </w:rPr>
        <w:t>勘察</w:t>
      </w:r>
      <w:r>
        <w:rPr>
          <w:rFonts w:ascii="宋体" w:eastAsia="宋体" w:hAnsi="宋体"/>
          <w:sz w:val="24"/>
          <w:szCs w:val="24"/>
        </w:rPr>
        <w:t>设计方案；</w:t>
      </w:r>
    </w:p>
    <w:p w:rsidR="00C2666F" w:rsidRDefault="008A0D68">
      <w:pPr>
        <w:pStyle w:val="a4"/>
        <w:spacing w:line="360" w:lineRule="exact"/>
        <w:ind w:left="520" w:firstLine="480"/>
        <w:rPr>
          <w:rFonts w:ascii="宋体" w:eastAsia="宋体" w:hAnsi="宋体"/>
          <w:sz w:val="24"/>
          <w:szCs w:val="24"/>
        </w:rPr>
      </w:pPr>
      <w:r>
        <w:rPr>
          <w:rFonts w:ascii="宋体" w:eastAsia="宋体" w:hAnsi="宋体"/>
          <w:sz w:val="24"/>
          <w:szCs w:val="24"/>
        </w:rPr>
        <w:t>……</w:t>
      </w:r>
    </w:p>
    <w:p w:rsidR="00C2666F" w:rsidRDefault="008A0D68">
      <w:pPr>
        <w:pStyle w:val="a4"/>
        <w:spacing w:line="360" w:lineRule="exact"/>
        <w:ind w:left="520" w:firstLine="480"/>
        <w:rPr>
          <w:rFonts w:ascii="宋体" w:eastAsia="宋体" w:hAnsi="宋体"/>
          <w:sz w:val="24"/>
          <w:szCs w:val="24"/>
        </w:rPr>
      </w:pPr>
      <w:r>
        <w:rPr>
          <w:rFonts w:ascii="宋体" w:eastAsia="宋体" w:hAnsi="宋体"/>
          <w:sz w:val="24"/>
          <w:szCs w:val="24"/>
        </w:rPr>
        <w:t>投标</w:t>
      </w:r>
      <w:r>
        <w:rPr>
          <w:rFonts w:ascii="宋体" w:eastAsia="宋体" w:hAnsi="宋体"/>
          <w:spacing w:val="-3"/>
          <w:sz w:val="24"/>
          <w:szCs w:val="24"/>
        </w:rPr>
        <w:t>文</w:t>
      </w:r>
      <w:r>
        <w:rPr>
          <w:rFonts w:ascii="宋体" w:eastAsia="宋体" w:hAnsi="宋体"/>
          <w:sz w:val="24"/>
          <w:szCs w:val="24"/>
        </w:rPr>
        <w:t>件</w:t>
      </w:r>
      <w:r>
        <w:rPr>
          <w:rFonts w:ascii="宋体" w:eastAsia="宋体" w:hAnsi="宋体"/>
          <w:spacing w:val="-3"/>
          <w:sz w:val="24"/>
          <w:szCs w:val="24"/>
        </w:rPr>
        <w:t>的</w:t>
      </w:r>
      <w:r>
        <w:rPr>
          <w:rFonts w:ascii="宋体" w:eastAsia="宋体" w:hAnsi="宋体"/>
          <w:sz w:val="24"/>
          <w:szCs w:val="24"/>
        </w:rPr>
        <w:t>上</w:t>
      </w:r>
      <w:r>
        <w:rPr>
          <w:rFonts w:ascii="宋体" w:eastAsia="宋体" w:hAnsi="宋体"/>
          <w:spacing w:val="-3"/>
          <w:sz w:val="24"/>
          <w:szCs w:val="24"/>
        </w:rPr>
        <w:t>述</w:t>
      </w:r>
      <w:r>
        <w:rPr>
          <w:rFonts w:ascii="宋体" w:eastAsia="宋体" w:hAnsi="宋体"/>
          <w:sz w:val="24"/>
          <w:szCs w:val="24"/>
        </w:rPr>
        <w:t>组</w:t>
      </w:r>
      <w:r>
        <w:rPr>
          <w:rFonts w:ascii="宋体" w:eastAsia="宋体" w:hAnsi="宋体"/>
          <w:spacing w:val="-3"/>
          <w:sz w:val="24"/>
          <w:szCs w:val="24"/>
        </w:rPr>
        <w:t>成</w:t>
      </w:r>
      <w:r>
        <w:rPr>
          <w:rFonts w:ascii="宋体" w:eastAsia="宋体" w:hAnsi="宋体"/>
          <w:sz w:val="24"/>
          <w:szCs w:val="24"/>
        </w:rPr>
        <w:t>部</w:t>
      </w:r>
      <w:r>
        <w:rPr>
          <w:rFonts w:ascii="宋体" w:eastAsia="宋体" w:hAnsi="宋体"/>
          <w:spacing w:val="-3"/>
          <w:sz w:val="24"/>
          <w:szCs w:val="24"/>
        </w:rPr>
        <w:t>分</w:t>
      </w:r>
      <w:r>
        <w:rPr>
          <w:rFonts w:ascii="宋体" w:eastAsia="宋体" w:hAnsi="宋体"/>
          <w:sz w:val="24"/>
          <w:szCs w:val="24"/>
        </w:rPr>
        <w:t>如存</w:t>
      </w:r>
      <w:r>
        <w:rPr>
          <w:rFonts w:ascii="宋体" w:eastAsia="宋体" w:hAnsi="宋体"/>
          <w:spacing w:val="-3"/>
          <w:sz w:val="24"/>
          <w:szCs w:val="24"/>
        </w:rPr>
        <w:t>在</w:t>
      </w:r>
      <w:r>
        <w:rPr>
          <w:rFonts w:ascii="宋体" w:eastAsia="宋体" w:hAnsi="宋体"/>
          <w:sz w:val="24"/>
          <w:szCs w:val="24"/>
        </w:rPr>
        <w:t>内</w:t>
      </w:r>
      <w:r>
        <w:rPr>
          <w:rFonts w:ascii="宋体" w:eastAsia="宋体" w:hAnsi="宋体"/>
          <w:spacing w:val="-3"/>
          <w:sz w:val="24"/>
          <w:szCs w:val="24"/>
        </w:rPr>
        <w:t>容</w:t>
      </w:r>
      <w:r>
        <w:rPr>
          <w:rFonts w:ascii="宋体" w:eastAsia="宋体" w:hAnsi="宋体"/>
          <w:sz w:val="24"/>
          <w:szCs w:val="24"/>
        </w:rPr>
        <w:t>不</w:t>
      </w:r>
      <w:r>
        <w:rPr>
          <w:rFonts w:ascii="宋体" w:eastAsia="宋体" w:hAnsi="宋体"/>
          <w:spacing w:val="-3"/>
          <w:sz w:val="24"/>
          <w:szCs w:val="24"/>
        </w:rPr>
        <w:t>一</w:t>
      </w:r>
      <w:r>
        <w:rPr>
          <w:rFonts w:ascii="宋体" w:eastAsia="宋体" w:hAnsi="宋体"/>
          <w:sz w:val="24"/>
          <w:szCs w:val="24"/>
        </w:rPr>
        <w:t>致</w:t>
      </w:r>
      <w:r>
        <w:rPr>
          <w:rFonts w:ascii="宋体" w:eastAsia="宋体" w:hAnsi="宋体"/>
          <w:spacing w:val="-3"/>
          <w:sz w:val="24"/>
          <w:szCs w:val="24"/>
        </w:rPr>
        <w:t>的</w:t>
      </w:r>
      <w:r>
        <w:rPr>
          <w:rFonts w:ascii="宋体" w:eastAsia="宋体" w:hAnsi="宋体"/>
          <w:sz w:val="24"/>
          <w:szCs w:val="24"/>
        </w:rPr>
        <w:t>，</w:t>
      </w:r>
      <w:r>
        <w:rPr>
          <w:rFonts w:ascii="宋体" w:eastAsia="宋体" w:hAnsi="宋体"/>
          <w:spacing w:val="-3"/>
          <w:sz w:val="24"/>
          <w:szCs w:val="24"/>
        </w:rPr>
        <w:t>以</w:t>
      </w:r>
      <w:r>
        <w:rPr>
          <w:rFonts w:ascii="宋体" w:eastAsia="宋体" w:hAnsi="宋体"/>
          <w:sz w:val="24"/>
          <w:szCs w:val="24"/>
        </w:rPr>
        <w:t>投标</w:t>
      </w:r>
      <w:r>
        <w:rPr>
          <w:rFonts w:ascii="宋体" w:eastAsia="宋体" w:hAnsi="宋体"/>
          <w:spacing w:val="-3"/>
          <w:sz w:val="24"/>
          <w:szCs w:val="24"/>
        </w:rPr>
        <w:t>函</w:t>
      </w:r>
      <w:r>
        <w:rPr>
          <w:rFonts w:ascii="宋体" w:eastAsia="宋体" w:hAnsi="宋体"/>
          <w:sz w:val="24"/>
          <w:szCs w:val="24"/>
        </w:rPr>
        <w:t>为</w:t>
      </w:r>
      <w:r>
        <w:rPr>
          <w:rFonts w:ascii="宋体" w:eastAsia="宋体" w:hAnsi="宋体"/>
          <w:spacing w:val="-3"/>
          <w:sz w:val="24"/>
          <w:szCs w:val="24"/>
        </w:rPr>
        <w:t>准</w:t>
      </w:r>
      <w:r>
        <w:rPr>
          <w:rFonts w:ascii="宋体" w:eastAsia="宋体" w:hAnsi="宋体"/>
          <w:sz w:val="24"/>
          <w:szCs w:val="24"/>
        </w:rPr>
        <w:t>。</w:t>
      </w:r>
    </w:p>
    <w:p w:rsidR="00C2666F" w:rsidRDefault="008A0D68">
      <w:pPr>
        <w:pStyle w:val="a4"/>
        <w:spacing w:line="360" w:lineRule="exact"/>
        <w:ind w:firstLine="480"/>
        <w:rPr>
          <w:rFonts w:ascii="宋体" w:eastAsia="宋体" w:hAnsi="宋体"/>
          <w:sz w:val="24"/>
          <w:szCs w:val="24"/>
        </w:rPr>
      </w:pPr>
      <w:r>
        <w:rPr>
          <w:rFonts w:ascii="宋体" w:eastAsia="宋体" w:hAnsi="宋体" w:hint="eastAsia"/>
          <w:sz w:val="24"/>
          <w:szCs w:val="24"/>
        </w:rPr>
        <w:t>3</w:t>
      </w:r>
      <w:r>
        <w:rPr>
          <w:rFonts w:ascii="宋体" w:eastAsia="宋体" w:hAnsi="宋体"/>
          <w:sz w:val="24"/>
          <w:szCs w:val="24"/>
        </w:rPr>
        <w:t>．</w:t>
      </w:r>
      <w:r>
        <w:rPr>
          <w:rFonts w:ascii="宋体" w:eastAsia="宋体" w:hAnsi="宋体"/>
          <w:spacing w:val="-3"/>
          <w:sz w:val="24"/>
          <w:szCs w:val="24"/>
        </w:rPr>
        <w:t>我</w:t>
      </w:r>
      <w:r>
        <w:rPr>
          <w:rFonts w:ascii="宋体" w:eastAsia="宋体" w:hAnsi="宋体"/>
          <w:sz w:val="24"/>
          <w:szCs w:val="24"/>
        </w:rPr>
        <w:t>方</w:t>
      </w:r>
      <w:r>
        <w:rPr>
          <w:rFonts w:ascii="宋体" w:eastAsia="宋体" w:hAnsi="宋体"/>
          <w:spacing w:val="-3"/>
          <w:sz w:val="24"/>
          <w:szCs w:val="24"/>
        </w:rPr>
        <w:t>承</w:t>
      </w:r>
      <w:r>
        <w:rPr>
          <w:rFonts w:ascii="宋体" w:eastAsia="宋体" w:hAnsi="宋体"/>
          <w:sz w:val="24"/>
          <w:szCs w:val="24"/>
        </w:rPr>
        <w:t>诺</w:t>
      </w:r>
      <w:r>
        <w:rPr>
          <w:rFonts w:ascii="宋体" w:eastAsia="宋体" w:hAnsi="宋体"/>
          <w:spacing w:val="-3"/>
          <w:sz w:val="24"/>
          <w:szCs w:val="24"/>
        </w:rPr>
        <w:t>在</w:t>
      </w:r>
      <w:r>
        <w:rPr>
          <w:rFonts w:ascii="宋体" w:eastAsia="宋体" w:hAnsi="宋体"/>
          <w:sz w:val="24"/>
          <w:szCs w:val="24"/>
        </w:rPr>
        <w:t>招</w:t>
      </w:r>
      <w:r>
        <w:rPr>
          <w:rFonts w:ascii="宋体" w:eastAsia="宋体" w:hAnsi="宋体"/>
          <w:spacing w:val="-3"/>
          <w:sz w:val="24"/>
          <w:szCs w:val="24"/>
        </w:rPr>
        <w:t>标</w:t>
      </w:r>
      <w:r>
        <w:rPr>
          <w:rFonts w:ascii="宋体" w:eastAsia="宋体" w:hAnsi="宋体"/>
          <w:sz w:val="24"/>
          <w:szCs w:val="24"/>
        </w:rPr>
        <w:t>文</w:t>
      </w:r>
      <w:r>
        <w:rPr>
          <w:rFonts w:ascii="宋体" w:eastAsia="宋体" w:hAnsi="宋体"/>
          <w:spacing w:val="-3"/>
          <w:sz w:val="24"/>
          <w:szCs w:val="24"/>
        </w:rPr>
        <w:t>件规</w:t>
      </w:r>
      <w:r>
        <w:rPr>
          <w:rFonts w:ascii="宋体" w:eastAsia="宋体" w:hAnsi="宋体"/>
          <w:sz w:val="24"/>
          <w:szCs w:val="24"/>
        </w:rPr>
        <w:t>定的</w:t>
      </w:r>
      <w:r>
        <w:rPr>
          <w:rFonts w:ascii="宋体" w:eastAsia="宋体" w:hAnsi="宋体"/>
          <w:spacing w:val="-3"/>
          <w:sz w:val="24"/>
          <w:szCs w:val="24"/>
        </w:rPr>
        <w:t>投</w:t>
      </w:r>
      <w:r>
        <w:rPr>
          <w:rFonts w:ascii="宋体" w:eastAsia="宋体" w:hAnsi="宋体"/>
          <w:sz w:val="24"/>
          <w:szCs w:val="24"/>
        </w:rPr>
        <w:t>标</w:t>
      </w:r>
      <w:r>
        <w:rPr>
          <w:rFonts w:ascii="宋体" w:eastAsia="宋体" w:hAnsi="宋体"/>
          <w:spacing w:val="-3"/>
          <w:sz w:val="24"/>
          <w:szCs w:val="24"/>
        </w:rPr>
        <w:t>有</w:t>
      </w:r>
      <w:r>
        <w:rPr>
          <w:rFonts w:ascii="宋体" w:eastAsia="宋体" w:hAnsi="宋体"/>
          <w:sz w:val="24"/>
          <w:szCs w:val="24"/>
        </w:rPr>
        <w:t>效</w:t>
      </w:r>
      <w:r>
        <w:rPr>
          <w:rFonts w:ascii="宋体" w:eastAsia="宋体" w:hAnsi="宋体"/>
          <w:spacing w:val="-3"/>
          <w:sz w:val="24"/>
          <w:szCs w:val="24"/>
        </w:rPr>
        <w:t>期</w:t>
      </w:r>
      <w:r>
        <w:rPr>
          <w:rFonts w:ascii="宋体" w:eastAsia="宋体" w:hAnsi="宋体"/>
          <w:sz w:val="24"/>
          <w:szCs w:val="24"/>
        </w:rPr>
        <w:t>内</w:t>
      </w:r>
      <w:r>
        <w:rPr>
          <w:rFonts w:ascii="宋体" w:eastAsia="宋体" w:hAnsi="宋体"/>
          <w:spacing w:val="-3"/>
          <w:sz w:val="24"/>
          <w:szCs w:val="24"/>
        </w:rPr>
        <w:t>不</w:t>
      </w:r>
      <w:r>
        <w:rPr>
          <w:rFonts w:ascii="宋体" w:eastAsia="宋体" w:hAnsi="宋体"/>
          <w:sz w:val="24"/>
          <w:szCs w:val="24"/>
        </w:rPr>
        <w:t>撤</w:t>
      </w:r>
      <w:r>
        <w:rPr>
          <w:rFonts w:ascii="宋体" w:eastAsia="宋体" w:hAnsi="宋体"/>
          <w:spacing w:val="-3"/>
          <w:sz w:val="24"/>
          <w:szCs w:val="24"/>
        </w:rPr>
        <w:t>销</w:t>
      </w:r>
      <w:r>
        <w:rPr>
          <w:rFonts w:ascii="宋体" w:eastAsia="宋体" w:hAnsi="宋体"/>
          <w:sz w:val="24"/>
          <w:szCs w:val="24"/>
        </w:rPr>
        <w:t>投标</w:t>
      </w:r>
      <w:r>
        <w:rPr>
          <w:rFonts w:ascii="宋体" w:eastAsia="宋体" w:hAnsi="宋体"/>
          <w:spacing w:val="-3"/>
          <w:sz w:val="24"/>
          <w:szCs w:val="24"/>
        </w:rPr>
        <w:t>文</w:t>
      </w:r>
      <w:r>
        <w:rPr>
          <w:rFonts w:ascii="宋体" w:eastAsia="宋体" w:hAnsi="宋体"/>
          <w:sz w:val="24"/>
          <w:szCs w:val="24"/>
        </w:rPr>
        <w:t>件。</w:t>
      </w:r>
    </w:p>
    <w:p w:rsidR="00C2666F" w:rsidRDefault="008A0D68">
      <w:pPr>
        <w:pStyle w:val="a4"/>
        <w:spacing w:line="360" w:lineRule="exact"/>
        <w:ind w:firstLine="480"/>
        <w:rPr>
          <w:rFonts w:ascii="宋体" w:eastAsia="宋体" w:hAnsi="宋体"/>
          <w:sz w:val="24"/>
          <w:szCs w:val="24"/>
        </w:rPr>
      </w:pPr>
      <w:r>
        <w:rPr>
          <w:rFonts w:ascii="宋体" w:eastAsia="宋体" w:hAnsi="宋体" w:hint="eastAsia"/>
          <w:sz w:val="24"/>
          <w:szCs w:val="24"/>
        </w:rPr>
        <w:t>4</w:t>
      </w:r>
      <w:r>
        <w:rPr>
          <w:rFonts w:ascii="宋体" w:eastAsia="宋体" w:hAnsi="宋体"/>
          <w:sz w:val="24"/>
          <w:szCs w:val="24"/>
        </w:rPr>
        <w:t>．</w:t>
      </w:r>
      <w:r>
        <w:rPr>
          <w:rFonts w:ascii="宋体" w:eastAsia="宋体" w:hAnsi="宋体"/>
          <w:spacing w:val="-3"/>
          <w:sz w:val="24"/>
          <w:szCs w:val="24"/>
        </w:rPr>
        <w:t>如</w:t>
      </w:r>
      <w:r>
        <w:rPr>
          <w:rFonts w:ascii="宋体" w:eastAsia="宋体" w:hAnsi="宋体"/>
          <w:sz w:val="24"/>
          <w:szCs w:val="24"/>
        </w:rPr>
        <w:t>我</w:t>
      </w:r>
      <w:r>
        <w:rPr>
          <w:rFonts w:ascii="宋体" w:eastAsia="宋体" w:hAnsi="宋体"/>
          <w:spacing w:val="-3"/>
          <w:sz w:val="24"/>
          <w:szCs w:val="24"/>
        </w:rPr>
        <w:t>方</w:t>
      </w:r>
      <w:r>
        <w:rPr>
          <w:rFonts w:ascii="宋体" w:eastAsia="宋体" w:hAnsi="宋体"/>
          <w:sz w:val="24"/>
          <w:szCs w:val="24"/>
        </w:rPr>
        <w:t>中</w:t>
      </w:r>
      <w:r>
        <w:rPr>
          <w:rFonts w:ascii="宋体" w:eastAsia="宋体" w:hAnsi="宋体"/>
          <w:spacing w:val="-3"/>
          <w:sz w:val="24"/>
          <w:szCs w:val="24"/>
        </w:rPr>
        <w:t>标</w:t>
      </w:r>
      <w:r>
        <w:rPr>
          <w:rFonts w:ascii="宋体" w:eastAsia="宋体" w:hAnsi="宋体"/>
          <w:sz w:val="24"/>
          <w:szCs w:val="24"/>
        </w:rPr>
        <w:t>，</w:t>
      </w:r>
      <w:r>
        <w:rPr>
          <w:rFonts w:ascii="宋体" w:eastAsia="宋体" w:hAnsi="宋体"/>
          <w:spacing w:val="-3"/>
          <w:sz w:val="24"/>
          <w:szCs w:val="24"/>
        </w:rPr>
        <w:t>我</w:t>
      </w:r>
      <w:r>
        <w:rPr>
          <w:rFonts w:ascii="宋体" w:eastAsia="宋体" w:hAnsi="宋体"/>
          <w:sz w:val="24"/>
          <w:szCs w:val="24"/>
        </w:rPr>
        <w:t>方</w:t>
      </w:r>
      <w:r>
        <w:rPr>
          <w:rFonts w:ascii="宋体" w:eastAsia="宋体" w:hAnsi="宋体"/>
          <w:spacing w:val="-3"/>
          <w:sz w:val="24"/>
          <w:szCs w:val="24"/>
        </w:rPr>
        <w:t>承诺</w:t>
      </w:r>
      <w:r>
        <w:rPr>
          <w:rFonts w:ascii="宋体" w:eastAsia="宋体" w:hAnsi="宋体"/>
          <w:sz w:val="24"/>
          <w:szCs w:val="24"/>
        </w:rPr>
        <w:t>：</w:t>
      </w:r>
    </w:p>
    <w:p w:rsidR="00C2666F" w:rsidRDefault="008A0D68">
      <w:pPr>
        <w:pStyle w:val="a4"/>
        <w:spacing w:line="360" w:lineRule="exact"/>
        <w:ind w:left="940" w:firstLine="480"/>
        <w:rPr>
          <w:rFonts w:ascii="宋体" w:eastAsia="宋体" w:hAnsi="宋体"/>
          <w:sz w:val="24"/>
          <w:szCs w:val="24"/>
        </w:rPr>
      </w:pPr>
      <w:r>
        <w:rPr>
          <w:rFonts w:ascii="宋体" w:eastAsia="宋体" w:hAnsi="宋体"/>
          <w:sz w:val="24"/>
          <w:szCs w:val="24"/>
        </w:rPr>
        <w:t>（</w:t>
      </w:r>
      <w:r>
        <w:rPr>
          <w:rFonts w:ascii="宋体" w:eastAsia="宋体" w:hAnsi="宋体"/>
          <w:sz w:val="24"/>
          <w:szCs w:val="24"/>
        </w:rPr>
        <w:t>1</w:t>
      </w:r>
      <w:r>
        <w:rPr>
          <w:rFonts w:ascii="宋体" w:eastAsia="宋体" w:hAnsi="宋体"/>
          <w:spacing w:val="-3"/>
          <w:sz w:val="24"/>
          <w:szCs w:val="24"/>
        </w:rPr>
        <w:t>）</w:t>
      </w:r>
      <w:r>
        <w:rPr>
          <w:rFonts w:ascii="宋体" w:eastAsia="宋体" w:hAnsi="宋体"/>
          <w:sz w:val="24"/>
          <w:szCs w:val="24"/>
        </w:rPr>
        <w:t>在</w:t>
      </w:r>
      <w:r>
        <w:rPr>
          <w:rFonts w:ascii="宋体" w:eastAsia="宋体" w:hAnsi="宋体"/>
          <w:spacing w:val="-3"/>
          <w:sz w:val="24"/>
          <w:szCs w:val="24"/>
        </w:rPr>
        <w:t>收</w:t>
      </w:r>
      <w:r>
        <w:rPr>
          <w:rFonts w:ascii="宋体" w:eastAsia="宋体" w:hAnsi="宋体"/>
          <w:sz w:val="24"/>
          <w:szCs w:val="24"/>
        </w:rPr>
        <w:t>到</w:t>
      </w:r>
      <w:r>
        <w:rPr>
          <w:rFonts w:ascii="宋体" w:eastAsia="宋体" w:hAnsi="宋体"/>
          <w:spacing w:val="-3"/>
          <w:sz w:val="24"/>
          <w:szCs w:val="24"/>
        </w:rPr>
        <w:t>中</w:t>
      </w:r>
      <w:r>
        <w:rPr>
          <w:rFonts w:ascii="宋体" w:eastAsia="宋体" w:hAnsi="宋体"/>
          <w:sz w:val="24"/>
          <w:szCs w:val="24"/>
        </w:rPr>
        <w:t>标</w:t>
      </w:r>
      <w:r>
        <w:rPr>
          <w:rFonts w:ascii="宋体" w:eastAsia="宋体" w:hAnsi="宋体"/>
          <w:spacing w:val="-3"/>
          <w:sz w:val="24"/>
          <w:szCs w:val="24"/>
        </w:rPr>
        <w:t>通</w:t>
      </w:r>
      <w:r>
        <w:rPr>
          <w:rFonts w:ascii="宋体" w:eastAsia="宋体" w:hAnsi="宋体"/>
          <w:sz w:val="24"/>
          <w:szCs w:val="24"/>
        </w:rPr>
        <w:t>知</w:t>
      </w:r>
      <w:r>
        <w:rPr>
          <w:rFonts w:ascii="宋体" w:eastAsia="宋体" w:hAnsi="宋体"/>
          <w:spacing w:val="-3"/>
          <w:sz w:val="24"/>
          <w:szCs w:val="24"/>
        </w:rPr>
        <w:t>书后</w:t>
      </w:r>
      <w:r>
        <w:rPr>
          <w:rFonts w:ascii="宋体" w:eastAsia="宋体" w:hAnsi="宋体"/>
          <w:sz w:val="24"/>
          <w:szCs w:val="24"/>
        </w:rPr>
        <w:t>，在</w:t>
      </w:r>
      <w:r>
        <w:rPr>
          <w:rFonts w:ascii="宋体" w:eastAsia="宋体" w:hAnsi="宋体"/>
          <w:spacing w:val="-3"/>
          <w:sz w:val="24"/>
          <w:szCs w:val="24"/>
        </w:rPr>
        <w:t>中</w:t>
      </w:r>
      <w:r>
        <w:rPr>
          <w:rFonts w:ascii="宋体" w:eastAsia="宋体" w:hAnsi="宋体"/>
          <w:sz w:val="24"/>
          <w:szCs w:val="24"/>
        </w:rPr>
        <w:t>标</w:t>
      </w:r>
      <w:r>
        <w:rPr>
          <w:rFonts w:ascii="宋体" w:eastAsia="宋体" w:hAnsi="宋体"/>
          <w:spacing w:val="-3"/>
          <w:sz w:val="24"/>
          <w:szCs w:val="24"/>
        </w:rPr>
        <w:t>通</w:t>
      </w:r>
      <w:r>
        <w:rPr>
          <w:rFonts w:ascii="宋体" w:eastAsia="宋体" w:hAnsi="宋体"/>
          <w:sz w:val="24"/>
          <w:szCs w:val="24"/>
        </w:rPr>
        <w:t>知</w:t>
      </w:r>
      <w:r>
        <w:rPr>
          <w:rFonts w:ascii="宋体" w:eastAsia="宋体" w:hAnsi="宋体"/>
          <w:spacing w:val="-3"/>
          <w:sz w:val="24"/>
          <w:szCs w:val="24"/>
        </w:rPr>
        <w:t>书</w:t>
      </w:r>
      <w:r>
        <w:rPr>
          <w:rFonts w:ascii="宋体" w:eastAsia="宋体" w:hAnsi="宋体"/>
          <w:sz w:val="24"/>
          <w:szCs w:val="24"/>
        </w:rPr>
        <w:t>规</w:t>
      </w:r>
      <w:r>
        <w:rPr>
          <w:rFonts w:ascii="宋体" w:eastAsia="宋体" w:hAnsi="宋体"/>
          <w:spacing w:val="-3"/>
          <w:sz w:val="24"/>
          <w:szCs w:val="24"/>
        </w:rPr>
        <w:t>定</w:t>
      </w:r>
      <w:r>
        <w:rPr>
          <w:rFonts w:ascii="宋体" w:eastAsia="宋体" w:hAnsi="宋体"/>
          <w:sz w:val="24"/>
          <w:szCs w:val="24"/>
        </w:rPr>
        <w:t>的</w:t>
      </w:r>
      <w:r>
        <w:rPr>
          <w:rFonts w:ascii="宋体" w:eastAsia="宋体" w:hAnsi="宋体"/>
          <w:spacing w:val="-3"/>
          <w:sz w:val="24"/>
          <w:szCs w:val="24"/>
        </w:rPr>
        <w:t>期</w:t>
      </w:r>
      <w:r>
        <w:rPr>
          <w:rFonts w:ascii="宋体" w:eastAsia="宋体" w:hAnsi="宋体"/>
          <w:sz w:val="24"/>
          <w:szCs w:val="24"/>
        </w:rPr>
        <w:t>限内</w:t>
      </w:r>
      <w:r>
        <w:rPr>
          <w:rFonts w:ascii="宋体" w:eastAsia="宋体" w:hAnsi="宋体"/>
          <w:spacing w:val="-3"/>
          <w:sz w:val="24"/>
          <w:szCs w:val="24"/>
        </w:rPr>
        <w:t>与</w:t>
      </w:r>
      <w:r>
        <w:rPr>
          <w:rFonts w:ascii="宋体" w:eastAsia="宋体" w:hAnsi="宋体"/>
          <w:sz w:val="24"/>
          <w:szCs w:val="24"/>
        </w:rPr>
        <w:t>你</w:t>
      </w:r>
      <w:r>
        <w:rPr>
          <w:rFonts w:ascii="宋体" w:eastAsia="宋体" w:hAnsi="宋体"/>
          <w:spacing w:val="-3"/>
          <w:sz w:val="24"/>
          <w:szCs w:val="24"/>
        </w:rPr>
        <w:t>方</w:t>
      </w:r>
      <w:r>
        <w:rPr>
          <w:rFonts w:ascii="宋体" w:eastAsia="宋体" w:hAnsi="宋体"/>
          <w:sz w:val="24"/>
          <w:szCs w:val="24"/>
        </w:rPr>
        <w:t>签</w:t>
      </w:r>
      <w:r>
        <w:rPr>
          <w:rFonts w:ascii="宋体" w:eastAsia="宋体" w:hAnsi="宋体"/>
          <w:spacing w:val="-3"/>
          <w:sz w:val="24"/>
          <w:szCs w:val="24"/>
        </w:rPr>
        <w:t>订</w:t>
      </w:r>
      <w:r>
        <w:rPr>
          <w:rFonts w:ascii="宋体" w:eastAsia="宋体" w:hAnsi="宋体"/>
          <w:sz w:val="24"/>
          <w:szCs w:val="24"/>
        </w:rPr>
        <w:t>合</w:t>
      </w:r>
      <w:r>
        <w:rPr>
          <w:rFonts w:ascii="宋体" w:eastAsia="宋体" w:hAnsi="宋体"/>
          <w:spacing w:val="-3"/>
          <w:sz w:val="24"/>
          <w:szCs w:val="24"/>
        </w:rPr>
        <w:t>同</w:t>
      </w:r>
      <w:r>
        <w:rPr>
          <w:rFonts w:ascii="宋体" w:eastAsia="宋体" w:hAnsi="宋体"/>
          <w:sz w:val="24"/>
          <w:szCs w:val="24"/>
        </w:rPr>
        <w:t>；</w:t>
      </w:r>
    </w:p>
    <w:p w:rsidR="00C2666F" w:rsidRDefault="008A0D68">
      <w:pPr>
        <w:pStyle w:val="a4"/>
        <w:spacing w:line="360" w:lineRule="exact"/>
        <w:ind w:left="940" w:firstLine="480"/>
        <w:rPr>
          <w:rFonts w:ascii="宋体" w:eastAsia="宋体" w:hAnsi="宋体"/>
          <w:sz w:val="24"/>
          <w:szCs w:val="24"/>
        </w:rPr>
      </w:pPr>
      <w:r>
        <w:rPr>
          <w:rFonts w:ascii="宋体" w:eastAsia="宋体" w:hAnsi="宋体"/>
          <w:sz w:val="24"/>
          <w:szCs w:val="24"/>
        </w:rPr>
        <w:t>（</w:t>
      </w:r>
      <w:r>
        <w:rPr>
          <w:rFonts w:ascii="宋体" w:eastAsia="宋体" w:hAnsi="宋体"/>
          <w:sz w:val="24"/>
          <w:szCs w:val="24"/>
        </w:rPr>
        <w:t>2</w:t>
      </w:r>
      <w:r>
        <w:rPr>
          <w:rFonts w:ascii="宋体" w:eastAsia="宋体" w:hAnsi="宋体"/>
          <w:spacing w:val="-3"/>
          <w:sz w:val="24"/>
          <w:szCs w:val="24"/>
        </w:rPr>
        <w:t>）</w:t>
      </w:r>
      <w:r>
        <w:rPr>
          <w:rFonts w:ascii="宋体" w:eastAsia="宋体" w:hAnsi="宋体"/>
          <w:sz w:val="24"/>
          <w:szCs w:val="24"/>
        </w:rPr>
        <w:t>在</w:t>
      </w:r>
      <w:r>
        <w:rPr>
          <w:rFonts w:ascii="宋体" w:eastAsia="宋体" w:hAnsi="宋体"/>
          <w:spacing w:val="-3"/>
          <w:sz w:val="24"/>
          <w:szCs w:val="24"/>
        </w:rPr>
        <w:t>签</w:t>
      </w:r>
      <w:r>
        <w:rPr>
          <w:rFonts w:ascii="宋体" w:eastAsia="宋体" w:hAnsi="宋体"/>
          <w:sz w:val="24"/>
          <w:szCs w:val="24"/>
        </w:rPr>
        <w:t>订</w:t>
      </w:r>
      <w:r>
        <w:rPr>
          <w:rFonts w:ascii="宋体" w:eastAsia="宋体" w:hAnsi="宋体"/>
          <w:spacing w:val="-3"/>
          <w:sz w:val="24"/>
          <w:szCs w:val="24"/>
        </w:rPr>
        <w:t>合</w:t>
      </w:r>
      <w:r>
        <w:rPr>
          <w:rFonts w:ascii="宋体" w:eastAsia="宋体" w:hAnsi="宋体"/>
          <w:sz w:val="24"/>
          <w:szCs w:val="24"/>
        </w:rPr>
        <w:t>同</w:t>
      </w:r>
      <w:r>
        <w:rPr>
          <w:rFonts w:ascii="宋体" w:eastAsia="宋体" w:hAnsi="宋体"/>
          <w:spacing w:val="-3"/>
          <w:sz w:val="24"/>
          <w:szCs w:val="24"/>
        </w:rPr>
        <w:t>时</w:t>
      </w:r>
      <w:r>
        <w:rPr>
          <w:rFonts w:ascii="宋体" w:eastAsia="宋体" w:hAnsi="宋体"/>
          <w:sz w:val="24"/>
          <w:szCs w:val="24"/>
        </w:rPr>
        <w:t>不</w:t>
      </w:r>
      <w:r>
        <w:rPr>
          <w:rFonts w:ascii="宋体" w:eastAsia="宋体" w:hAnsi="宋体"/>
          <w:spacing w:val="-3"/>
          <w:sz w:val="24"/>
          <w:szCs w:val="24"/>
        </w:rPr>
        <w:t>向你</w:t>
      </w:r>
      <w:r>
        <w:rPr>
          <w:rFonts w:ascii="宋体" w:eastAsia="宋体" w:hAnsi="宋体"/>
          <w:sz w:val="24"/>
          <w:szCs w:val="24"/>
        </w:rPr>
        <w:t>方提</w:t>
      </w:r>
      <w:r>
        <w:rPr>
          <w:rFonts w:ascii="宋体" w:eastAsia="宋体" w:hAnsi="宋体"/>
          <w:spacing w:val="-3"/>
          <w:sz w:val="24"/>
          <w:szCs w:val="24"/>
        </w:rPr>
        <w:t>出</w:t>
      </w:r>
      <w:r>
        <w:rPr>
          <w:rFonts w:ascii="宋体" w:eastAsia="宋体" w:hAnsi="宋体"/>
          <w:sz w:val="24"/>
          <w:szCs w:val="24"/>
        </w:rPr>
        <w:t>附</w:t>
      </w:r>
      <w:r>
        <w:rPr>
          <w:rFonts w:ascii="宋体" w:eastAsia="宋体" w:hAnsi="宋体"/>
          <w:spacing w:val="-3"/>
          <w:sz w:val="24"/>
          <w:szCs w:val="24"/>
        </w:rPr>
        <w:t>加</w:t>
      </w:r>
      <w:r>
        <w:rPr>
          <w:rFonts w:ascii="宋体" w:eastAsia="宋体" w:hAnsi="宋体"/>
          <w:sz w:val="24"/>
          <w:szCs w:val="24"/>
        </w:rPr>
        <w:t>条</w:t>
      </w:r>
      <w:r>
        <w:rPr>
          <w:rFonts w:ascii="宋体" w:eastAsia="宋体" w:hAnsi="宋体"/>
          <w:spacing w:val="-3"/>
          <w:sz w:val="24"/>
          <w:szCs w:val="24"/>
        </w:rPr>
        <w:t>件</w:t>
      </w:r>
      <w:r>
        <w:rPr>
          <w:rFonts w:ascii="宋体" w:eastAsia="宋体" w:hAnsi="宋体"/>
          <w:sz w:val="24"/>
          <w:szCs w:val="24"/>
        </w:rPr>
        <w:t>；</w:t>
      </w:r>
    </w:p>
    <w:p w:rsidR="00C2666F" w:rsidRDefault="008A0D68">
      <w:pPr>
        <w:pStyle w:val="a4"/>
        <w:spacing w:line="360" w:lineRule="exact"/>
        <w:ind w:left="940" w:firstLine="480"/>
        <w:rPr>
          <w:rFonts w:ascii="宋体" w:eastAsia="宋体" w:hAnsi="宋体"/>
          <w:sz w:val="24"/>
          <w:szCs w:val="24"/>
        </w:rPr>
      </w:pPr>
      <w:r>
        <w:rPr>
          <w:rFonts w:ascii="宋体" w:eastAsia="宋体" w:hAnsi="宋体"/>
          <w:sz w:val="24"/>
          <w:szCs w:val="24"/>
        </w:rPr>
        <w:t>（</w:t>
      </w:r>
      <w:r>
        <w:rPr>
          <w:rFonts w:ascii="宋体" w:eastAsia="宋体" w:hAnsi="宋体"/>
          <w:sz w:val="24"/>
          <w:szCs w:val="24"/>
        </w:rPr>
        <w:t>3</w:t>
      </w:r>
      <w:r>
        <w:rPr>
          <w:rFonts w:ascii="宋体" w:eastAsia="宋体" w:hAnsi="宋体"/>
          <w:spacing w:val="-3"/>
          <w:sz w:val="24"/>
          <w:szCs w:val="24"/>
        </w:rPr>
        <w:t>）</w:t>
      </w:r>
      <w:r>
        <w:rPr>
          <w:rFonts w:ascii="宋体" w:eastAsia="宋体" w:hAnsi="宋体"/>
          <w:sz w:val="24"/>
          <w:szCs w:val="24"/>
        </w:rPr>
        <w:t>按</w:t>
      </w:r>
      <w:r>
        <w:rPr>
          <w:rFonts w:ascii="宋体" w:eastAsia="宋体" w:hAnsi="宋体"/>
          <w:spacing w:val="-3"/>
          <w:sz w:val="24"/>
          <w:szCs w:val="24"/>
        </w:rPr>
        <w:t>照</w:t>
      </w:r>
      <w:r>
        <w:rPr>
          <w:rFonts w:ascii="宋体" w:eastAsia="宋体" w:hAnsi="宋体"/>
          <w:sz w:val="24"/>
          <w:szCs w:val="24"/>
        </w:rPr>
        <w:t>招</w:t>
      </w:r>
      <w:r>
        <w:rPr>
          <w:rFonts w:ascii="宋体" w:eastAsia="宋体" w:hAnsi="宋体"/>
          <w:spacing w:val="-3"/>
          <w:sz w:val="24"/>
          <w:szCs w:val="24"/>
        </w:rPr>
        <w:t>标</w:t>
      </w:r>
      <w:r>
        <w:rPr>
          <w:rFonts w:ascii="宋体" w:eastAsia="宋体" w:hAnsi="宋体"/>
          <w:sz w:val="24"/>
          <w:szCs w:val="24"/>
        </w:rPr>
        <w:t>文</w:t>
      </w:r>
      <w:r>
        <w:rPr>
          <w:rFonts w:ascii="宋体" w:eastAsia="宋体" w:hAnsi="宋体"/>
          <w:spacing w:val="-3"/>
          <w:sz w:val="24"/>
          <w:szCs w:val="24"/>
        </w:rPr>
        <w:t>件</w:t>
      </w:r>
      <w:r>
        <w:rPr>
          <w:rFonts w:ascii="宋体" w:eastAsia="宋体" w:hAnsi="宋体"/>
          <w:sz w:val="24"/>
          <w:szCs w:val="24"/>
        </w:rPr>
        <w:t>要</w:t>
      </w:r>
      <w:r>
        <w:rPr>
          <w:rFonts w:ascii="宋体" w:eastAsia="宋体" w:hAnsi="宋体"/>
          <w:spacing w:val="-3"/>
          <w:sz w:val="24"/>
          <w:szCs w:val="24"/>
        </w:rPr>
        <w:t>求提</w:t>
      </w:r>
      <w:r>
        <w:rPr>
          <w:rFonts w:ascii="宋体" w:eastAsia="宋体" w:hAnsi="宋体"/>
          <w:sz w:val="24"/>
          <w:szCs w:val="24"/>
        </w:rPr>
        <w:t>交履</w:t>
      </w:r>
      <w:r>
        <w:rPr>
          <w:rFonts w:ascii="宋体" w:eastAsia="宋体" w:hAnsi="宋体"/>
          <w:spacing w:val="-3"/>
          <w:sz w:val="24"/>
          <w:szCs w:val="24"/>
        </w:rPr>
        <w:t>约</w:t>
      </w:r>
      <w:r>
        <w:rPr>
          <w:rFonts w:ascii="宋体" w:eastAsia="宋体" w:hAnsi="宋体"/>
          <w:sz w:val="24"/>
          <w:szCs w:val="24"/>
        </w:rPr>
        <w:t>保</w:t>
      </w:r>
      <w:r>
        <w:rPr>
          <w:rFonts w:ascii="宋体" w:eastAsia="宋体" w:hAnsi="宋体"/>
          <w:spacing w:val="-3"/>
          <w:sz w:val="24"/>
          <w:szCs w:val="24"/>
        </w:rPr>
        <w:t>证</w:t>
      </w:r>
      <w:r>
        <w:rPr>
          <w:rFonts w:ascii="宋体" w:eastAsia="宋体" w:hAnsi="宋体"/>
          <w:spacing w:val="-1"/>
          <w:sz w:val="24"/>
          <w:szCs w:val="24"/>
        </w:rPr>
        <w:t>金</w:t>
      </w:r>
      <w:r>
        <w:rPr>
          <w:rFonts w:ascii="宋体" w:eastAsia="宋体" w:hAnsi="宋体"/>
          <w:sz w:val="24"/>
          <w:szCs w:val="24"/>
        </w:rPr>
        <w:t>；</w:t>
      </w:r>
    </w:p>
    <w:p w:rsidR="00C2666F" w:rsidRDefault="008A0D68">
      <w:pPr>
        <w:pStyle w:val="a4"/>
        <w:spacing w:line="360" w:lineRule="exact"/>
        <w:ind w:left="940" w:firstLine="480"/>
        <w:rPr>
          <w:rFonts w:ascii="宋体" w:eastAsia="宋体" w:hAnsi="宋体"/>
          <w:sz w:val="24"/>
          <w:szCs w:val="24"/>
        </w:rPr>
      </w:pPr>
      <w:r>
        <w:rPr>
          <w:rFonts w:ascii="宋体" w:eastAsia="宋体" w:hAnsi="宋体"/>
          <w:sz w:val="24"/>
          <w:szCs w:val="24"/>
        </w:rPr>
        <w:t>（</w:t>
      </w:r>
      <w:r>
        <w:rPr>
          <w:rFonts w:ascii="宋体" w:eastAsia="宋体" w:hAnsi="宋体"/>
          <w:sz w:val="24"/>
          <w:szCs w:val="24"/>
        </w:rPr>
        <w:t>4</w:t>
      </w:r>
      <w:r>
        <w:rPr>
          <w:rFonts w:ascii="宋体" w:eastAsia="宋体" w:hAnsi="宋体"/>
          <w:spacing w:val="-3"/>
          <w:sz w:val="24"/>
          <w:szCs w:val="24"/>
        </w:rPr>
        <w:t>）</w:t>
      </w:r>
      <w:r>
        <w:rPr>
          <w:rFonts w:ascii="宋体" w:eastAsia="宋体" w:hAnsi="宋体"/>
          <w:sz w:val="24"/>
          <w:szCs w:val="24"/>
        </w:rPr>
        <w:t>在</w:t>
      </w:r>
      <w:r>
        <w:rPr>
          <w:rFonts w:ascii="宋体" w:eastAsia="宋体" w:hAnsi="宋体"/>
          <w:spacing w:val="-3"/>
          <w:sz w:val="24"/>
          <w:szCs w:val="24"/>
        </w:rPr>
        <w:t>合</w:t>
      </w:r>
      <w:r>
        <w:rPr>
          <w:rFonts w:ascii="宋体" w:eastAsia="宋体" w:hAnsi="宋体"/>
          <w:sz w:val="24"/>
          <w:szCs w:val="24"/>
        </w:rPr>
        <w:t>同</w:t>
      </w:r>
      <w:r>
        <w:rPr>
          <w:rFonts w:ascii="宋体" w:eastAsia="宋体" w:hAnsi="宋体"/>
          <w:spacing w:val="-3"/>
          <w:sz w:val="24"/>
          <w:szCs w:val="24"/>
        </w:rPr>
        <w:t>约</w:t>
      </w:r>
      <w:r>
        <w:rPr>
          <w:rFonts w:ascii="宋体" w:eastAsia="宋体" w:hAnsi="宋体"/>
          <w:sz w:val="24"/>
          <w:szCs w:val="24"/>
        </w:rPr>
        <w:t>定</w:t>
      </w:r>
      <w:r>
        <w:rPr>
          <w:rFonts w:ascii="宋体" w:eastAsia="宋体" w:hAnsi="宋体"/>
          <w:spacing w:val="-3"/>
          <w:sz w:val="24"/>
          <w:szCs w:val="24"/>
        </w:rPr>
        <w:t>的</w:t>
      </w:r>
      <w:r>
        <w:rPr>
          <w:rFonts w:ascii="宋体" w:eastAsia="宋体" w:hAnsi="宋体"/>
          <w:sz w:val="24"/>
          <w:szCs w:val="24"/>
        </w:rPr>
        <w:t>期</w:t>
      </w:r>
      <w:r>
        <w:rPr>
          <w:rFonts w:ascii="宋体" w:eastAsia="宋体" w:hAnsi="宋体"/>
          <w:spacing w:val="-3"/>
          <w:sz w:val="24"/>
          <w:szCs w:val="24"/>
        </w:rPr>
        <w:t>限内</w:t>
      </w:r>
      <w:r>
        <w:rPr>
          <w:rFonts w:ascii="宋体" w:eastAsia="宋体" w:hAnsi="宋体"/>
          <w:sz w:val="24"/>
          <w:szCs w:val="24"/>
        </w:rPr>
        <w:t>完成</w:t>
      </w:r>
      <w:r>
        <w:rPr>
          <w:rFonts w:ascii="宋体" w:eastAsia="宋体" w:hAnsi="宋体"/>
          <w:spacing w:val="-3"/>
          <w:sz w:val="24"/>
          <w:szCs w:val="24"/>
        </w:rPr>
        <w:t>合</w:t>
      </w:r>
      <w:r>
        <w:rPr>
          <w:rFonts w:ascii="宋体" w:eastAsia="宋体" w:hAnsi="宋体"/>
          <w:sz w:val="24"/>
          <w:szCs w:val="24"/>
        </w:rPr>
        <w:t>同</w:t>
      </w:r>
      <w:r>
        <w:rPr>
          <w:rFonts w:ascii="宋体" w:eastAsia="宋体" w:hAnsi="宋体"/>
          <w:spacing w:val="-3"/>
          <w:sz w:val="24"/>
          <w:szCs w:val="24"/>
        </w:rPr>
        <w:t>规</w:t>
      </w:r>
      <w:r>
        <w:rPr>
          <w:rFonts w:ascii="宋体" w:eastAsia="宋体" w:hAnsi="宋体"/>
          <w:sz w:val="24"/>
          <w:szCs w:val="24"/>
        </w:rPr>
        <w:t>定</w:t>
      </w:r>
      <w:r>
        <w:rPr>
          <w:rFonts w:ascii="宋体" w:eastAsia="宋体" w:hAnsi="宋体"/>
          <w:spacing w:val="-3"/>
          <w:sz w:val="24"/>
          <w:szCs w:val="24"/>
        </w:rPr>
        <w:t>的</w:t>
      </w:r>
      <w:r>
        <w:rPr>
          <w:rFonts w:ascii="宋体" w:eastAsia="宋体" w:hAnsi="宋体"/>
          <w:sz w:val="24"/>
          <w:szCs w:val="24"/>
        </w:rPr>
        <w:t>全</w:t>
      </w:r>
      <w:r>
        <w:rPr>
          <w:rFonts w:ascii="宋体" w:eastAsia="宋体" w:hAnsi="宋体"/>
          <w:spacing w:val="-3"/>
          <w:sz w:val="24"/>
          <w:szCs w:val="24"/>
        </w:rPr>
        <w:t>部</w:t>
      </w:r>
      <w:r>
        <w:rPr>
          <w:rFonts w:ascii="宋体" w:eastAsia="宋体" w:hAnsi="宋体"/>
          <w:sz w:val="24"/>
          <w:szCs w:val="24"/>
        </w:rPr>
        <w:t>义</w:t>
      </w:r>
      <w:r>
        <w:rPr>
          <w:rFonts w:ascii="宋体" w:eastAsia="宋体" w:hAnsi="宋体"/>
          <w:spacing w:val="-3"/>
          <w:sz w:val="24"/>
          <w:szCs w:val="24"/>
        </w:rPr>
        <w:t>务</w:t>
      </w:r>
      <w:r>
        <w:rPr>
          <w:rFonts w:ascii="宋体" w:eastAsia="宋体" w:hAnsi="宋体"/>
          <w:sz w:val="24"/>
          <w:szCs w:val="24"/>
        </w:rPr>
        <w:t>。</w:t>
      </w:r>
    </w:p>
    <w:p w:rsidR="00C2666F" w:rsidRDefault="008A0D68">
      <w:pPr>
        <w:pStyle w:val="a4"/>
        <w:spacing w:line="360" w:lineRule="exact"/>
        <w:ind w:firstLine="480"/>
        <w:rPr>
          <w:rFonts w:ascii="宋体" w:eastAsia="宋体" w:hAnsi="宋体"/>
          <w:sz w:val="24"/>
          <w:szCs w:val="24"/>
        </w:rPr>
      </w:pPr>
      <w:r>
        <w:rPr>
          <w:rFonts w:ascii="宋体" w:eastAsia="宋体" w:hAnsi="宋体" w:hint="eastAsia"/>
          <w:sz w:val="24"/>
          <w:szCs w:val="24"/>
        </w:rPr>
        <w:t>5</w:t>
      </w:r>
      <w:r>
        <w:rPr>
          <w:rFonts w:ascii="宋体" w:eastAsia="宋体" w:hAnsi="宋体"/>
          <w:spacing w:val="-20"/>
          <w:sz w:val="24"/>
          <w:szCs w:val="24"/>
        </w:rPr>
        <w:t>．</w:t>
      </w:r>
      <w:r>
        <w:rPr>
          <w:rFonts w:ascii="宋体" w:eastAsia="宋体" w:hAnsi="宋体"/>
          <w:spacing w:val="-3"/>
          <w:sz w:val="24"/>
          <w:szCs w:val="24"/>
        </w:rPr>
        <w:t>我</w:t>
      </w:r>
      <w:r>
        <w:rPr>
          <w:rFonts w:ascii="宋体" w:eastAsia="宋体" w:hAnsi="宋体"/>
          <w:sz w:val="24"/>
          <w:szCs w:val="24"/>
        </w:rPr>
        <w:t>方</w:t>
      </w:r>
      <w:r>
        <w:rPr>
          <w:rFonts w:ascii="宋体" w:eastAsia="宋体" w:hAnsi="宋体"/>
          <w:spacing w:val="-3"/>
          <w:sz w:val="24"/>
          <w:szCs w:val="24"/>
        </w:rPr>
        <w:t>在</w:t>
      </w:r>
      <w:r>
        <w:rPr>
          <w:rFonts w:ascii="宋体" w:eastAsia="宋体" w:hAnsi="宋体"/>
          <w:sz w:val="24"/>
          <w:szCs w:val="24"/>
        </w:rPr>
        <w:t>此</w:t>
      </w:r>
      <w:r>
        <w:rPr>
          <w:rFonts w:ascii="宋体" w:eastAsia="宋体" w:hAnsi="宋体"/>
          <w:spacing w:val="-3"/>
          <w:sz w:val="24"/>
          <w:szCs w:val="24"/>
        </w:rPr>
        <w:t>声</w:t>
      </w:r>
      <w:r>
        <w:rPr>
          <w:rFonts w:ascii="宋体" w:eastAsia="宋体" w:hAnsi="宋体"/>
          <w:sz w:val="24"/>
          <w:szCs w:val="24"/>
        </w:rPr>
        <w:t>明</w:t>
      </w:r>
      <w:r>
        <w:rPr>
          <w:rFonts w:ascii="宋体" w:eastAsia="宋体" w:hAnsi="宋体"/>
          <w:spacing w:val="-20"/>
          <w:sz w:val="24"/>
          <w:szCs w:val="24"/>
        </w:rPr>
        <w:t>，</w:t>
      </w:r>
      <w:r>
        <w:rPr>
          <w:rFonts w:ascii="宋体" w:eastAsia="宋体" w:hAnsi="宋体"/>
          <w:spacing w:val="-3"/>
          <w:sz w:val="24"/>
          <w:szCs w:val="24"/>
        </w:rPr>
        <w:t>所</w:t>
      </w:r>
      <w:r>
        <w:rPr>
          <w:rFonts w:ascii="宋体" w:eastAsia="宋体" w:hAnsi="宋体"/>
          <w:sz w:val="24"/>
          <w:szCs w:val="24"/>
        </w:rPr>
        <w:t>递</w:t>
      </w:r>
      <w:r>
        <w:rPr>
          <w:rFonts w:ascii="宋体" w:eastAsia="宋体" w:hAnsi="宋体"/>
          <w:spacing w:val="-3"/>
          <w:sz w:val="24"/>
          <w:szCs w:val="24"/>
        </w:rPr>
        <w:t>交</w:t>
      </w:r>
      <w:r>
        <w:rPr>
          <w:rFonts w:ascii="宋体" w:eastAsia="宋体" w:hAnsi="宋体"/>
          <w:sz w:val="24"/>
          <w:szCs w:val="24"/>
        </w:rPr>
        <w:t>的投</w:t>
      </w:r>
      <w:r>
        <w:rPr>
          <w:rFonts w:ascii="宋体" w:eastAsia="宋体" w:hAnsi="宋体"/>
          <w:spacing w:val="-3"/>
          <w:sz w:val="24"/>
          <w:szCs w:val="24"/>
        </w:rPr>
        <w:t>标</w:t>
      </w:r>
      <w:r>
        <w:rPr>
          <w:rFonts w:ascii="宋体" w:eastAsia="宋体" w:hAnsi="宋体"/>
          <w:sz w:val="24"/>
          <w:szCs w:val="24"/>
        </w:rPr>
        <w:t>文</w:t>
      </w:r>
      <w:r>
        <w:rPr>
          <w:rFonts w:ascii="宋体" w:eastAsia="宋体" w:hAnsi="宋体"/>
          <w:spacing w:val="-3"/>
          <w:sz w:val="24"/>
          <w:szCs w:val="24"/>
        </w:rPr>
        <w:t>件</w:t>
      </w:r>
      <w:r>
        <w:rPr>
          <w:rFonts w:ascii="宋体" w:eastAsia="宋体" w:hAnsi="宋体"/>
          <w:sz w:val="24"/>
          <w:szCs w:val="24"/>
        </w:rPr>
        <w:t>及</w:t>
      </w:r>
      <w:r>
        <w:rPr>
          <w:rFonts w:ascii="宋体" w:eastAsia="宋体" w:hAnsi="宋体"/>
          <w:spacing w:val="-3"/>
          <w:sz w:val="24"/>
          <w:szCs w:val="24"/>
        </w:rPr>
        <w:t>有</w:t>
      </w:r>
      <w:r>
        <w:rPr>
          <w:rFonts w:ascii="宋体" w:eastAsia="宋体" w:hAnsi="宋体" w:hint="eastAsia"/>
          <w:sz w:val="24"/>
          <w:szCs w:val="24"/>
        </w:rPr>
        <w:t>关</w:t>
      </w:r>
      <w:r>
        <w:rPr>
          <w:rFonts w:ascii="宋体" w:eastAsia="宋体" w:hAnsi="宋体"/>
          <w:spacing w:val="-3"/>
          <w:sz w:val="24"/>
          <w:szCs w:val="24"/>
        </w:rPr>
        <w:t>资</w:t>
      </w:r>
      <w:r>
        <w:rPr>
          <w:rFonts w:ascii="宋体" w:eastAsia="宋体" w:hAnsi="宋体"/>
          <w:sz w:val="24"/>
          <w:szCs w:val="24"/>
        </w:rPr>
        <w:t>料</w:t>
      </w:r>
      <w:r>
        <w:rPr>
          <w:rFonts w:ascii="宋体" w:eastAsia="宋体" w:hAnsi="宋体"/>
          <w:spacing w:val="-3"/>
          <w:sz w:val="24"/>
          <w:szCs w:val="24"/>
        </w:rPr>
        <w:t>内</w:t>
      </w:r>
      <w:r>
        <w:rPr>
          <w:rFonts w:ascii="宋体" w:eastAsia="宋体" w:hAnsi="宋体"/>
          <w:sz w:val="24"/>
          <w:szCs w:val="24"/>
        </w:rPr>
        <w:t>容完</w:t>
      </w:r>
      <w:r>
        <w:rPr>
          <w:rFonts w:ascii="宋体" w:eastAsia="宋体" w:hAnsi="宋体"/>
          <w:spacing w:val="-3"/>
          <w:sz w:val="24"/>
          <w:szCs w:val="24"/>
        </w:rPr>
        <w:t>整</w:t>
      </w:r>
      <w:r>
        <w:rPr>
          <w:rFonts w:ascii="宋体" w:eastAsia="宋体" w:hAnsi="宋体"/>
          <w:spacing w:val="-20"/>
          <w:sz w:val="24"/>
          <w:szCs w:val="24"/>
        </w:rPr>
        <w:t>、</w:t>
      </w:r>
      <w:r>
        <w:rPr>
          <w:rFonts w:ascii="宋体" w:eastAsia="宋体" w:hAnsi="宋体"/>
          <w:spacing w:val="-3"/>
          <w:sz w:val="24"/>
          <w:szCs w:val="24"/>
        </w:rPr>
        <w:t>真</w:t>
      </w:r>
      <w:r>
        <w:rPr>
          <w:rFonts w:ascii="宋体" w:eastAsia="宋体" w:hAnsi="宋体"/>
          <w:sz w:val="24"/>
          <w:szCs w:val="24"/>
        </w:rPr>
        <w:t>实</w:t>
      </w:r>
      <w:r>
        <w:rPr>
          <w:rFonts w:ascii="宋体" w:eastAsia="宋体" w:hAnsi="宋体"/>
          <w:spacing w:val="-3"/>
          <w:sz w:val="24"/>
          <w:szCs w:val="24"/>
        </w:rPr>
        <w:t>和</w:t>
      </w:r>
      <w:r>
        <w:rPr>
          <w:rFonts w:ascii="宋体" w:eastAsia="宋体" w:hAnsi="宋体"/>
          <w:sz w:val="24"/>
          <w:szCs w:val="24"/>
        </w:rPr>
        <w:t>准</w:t>
      </w:r>
      <w:r>
        <w:rPr>
          <w:rFonts w:ascii="宋体" w:eastAsia="宋体" w:hAnsi="宋体"/>
          <w:spacing w:val="-3"/>
          <w:sz w:val="24"/>
          <w:szCs w:val="24"/>
        </w:rPr>
        <w:t>确</w:t>
      </w:r>
      <w:r>
        <w:rPr>
          <w:rFonts w:ascii="宋体" w:eastAsia="宋体" w:hAnsi="宋体"/>
          <w:spacing w:val="-20"/>
          <w:sz w:val="24"/>
          <w:szCs w:val="24"/>
        </w:rPr>
        <w:t>，</w:t>
      </w:r>
      <w:r>
        <w:rPr>
          <w:rFonts w:ascii="宋体" w:eastAsia="宋体" w:hAnsi="宋体"/>
          <w:spacing w:val="-3"/>
          <w:sz w:val="24"/>
          <w:szCs w:val="24"/>
        </w:rPr>
        <w:t>且</w:t>
      </w:r>
      <w:r>
        <w:rPr>
          <w:rFonts w:ascii="宋体" w:eastAsia="宋体" w:hAnsi="宋体"/>
          <w:sz w:val="24"/>
          <w:szCs w:val="24"/>
        </w:rPr>
        <w:t>不存</w:t>
      </w:r>
      <w:r>
        <w:rPr>
          <w:rFonts w:ascii="宋体" w:eastAsia="宋体" w:hAnsi="宋体"/>
          <w:spacing w:val="-3"/>
          <w:sz w:val="24"/>
          <w:szCs w:val="24"/>
        </w:rPr>
        <w:t>在</w:t>
      </w:r>
      <w:r>
        <w:rPr>
          <w:rFonts w:ascii="宋体" w:eastAsia="宋体" w:hAnsi="宋体"/>
          <w:sz w:val="24"/>
          <w:szCs w:val="24"/>
        </w:rPr>
        <w:t>第</w:t>
      </w:r>
      <w:r>
        <w:rPr>
          <w:rFonts w:ascii="宋体" w:eastAsia="宋体" w:hAnsi="宋体"/>
          <w:spacing w:val="-3"/>
          <w:sz w:val="24"/>
          <w:szCs w:val="24"/>
        </w:rPr>
        <w:t>二</w:t>
      </w:r>
      <w:r>
        <w:rPr>
          <w:rFonts w:ascii="宋体" w:eastAsia="宋体" w:hAnsi="宋体"/>
          <w:sz w:val="24"/>
          <w:szCs w:val="24"/>
        </w:rPr>
        <w:t>章</w:t>
      </w:r>
      <w:r>
        <w:rPr>
          <w:rFonts w:ascii="宋体" w:eastAsia="宋体" w:hAnsi="宋体"/>
          <w:sz w:val="24"/>
          <w:szCs w:val="24"/>
        </w:rPr>
        <w:t xml:space="preserve"> </w:t>
      </w:r>
      <w:r>
        <w:rPr>
          <w:rFonts w:ascii="宋体" w:eastAsia="宋体" w:hAnsi="宋体"/>
          <w:spacing w:val="-1"/>
          <w:sz w:val="24"/>
          <w:szCs w:val="24"/>
        </w:rPr>
        <w:t>“</w:t>
      </w:r>
      <w:r>
        <w:rPr>
          <w:rFonts w:ascii="宋体" w:eastAsia="宋体" w:hAnsi="宋体"/>
          <w:sz w:val="24"/>
          <w:szCs w:val="24"/>
        </w:rPr>
        <w:t>投</w:t>
      </w:r>
      <w:r>
        <w:rPr>
          <w:rFonts w:ascii="宋体" w:eastAsia="宋体" w:hAnsi="宋体"/>
          <w:spacing w:val="-3"/>
          <w:sz w:val="24"/>
          <w:szCs w:val="24"/>
        </w:rPr>
        <w:t>标</w:t>
      </w:r>
      <w:r>
        <w:rPr>
          <w:rFonts w:ascii="宋体" w:eastAsia="宋体" w:hAnsi="宋体"/>
          <w:sz w:val="24"/>
          <w:szCs w:val="24"/>
        </w:rPr>
        <w:t>人</w:t>
      </w:r>
      <w:r>
        <w:rPr>
          <w:rFonts w:ascii="宋体" w:eastAsia="宋体" w:hAnsi="宋体"/>
          <w:spacing w:val="-3"/>
          <w:sz w:val="24"/>
          <w:szCs w:val="24"/>
        </w:rPr>
        <w:t>须</w:t>
      </w:r>
      <w:r>
        <w:rPr>
          <w:rFonts w:ascii="宋体" w:eastAsia="宋体" w:hAnsi="宋体"/>
          <w:spacing w:val="-1"/>
          <w:sz w:val="24"/>
          <w:szCs w:val="24"/>
        </w:rPr>
        <w:t>知</w:t>
      </w:r>
      <w:r>
        <w:rPr>
          <w:rFonts w:ascii="宋体" w:eastAsia="宋体" w:hAnsi="宋体"/>
          <w:spacing w:val="-1"/>
          <w:sz w:val="24"/>
          <w:szCs w:val="24"/>
        </w:rPr>
        <w:t>”</w:t>
      </w:r>
      <w:r>
        <w:rPr>
          <w:rFonts w:ascii="宋体" w:eastAsia="宋体" w:hAnsi="宋体"/>
          <w:sz w:val="24"/>
          <w:szCs w:val="24"/>
        </w:rPr>
        <w:t>第</w:t>
      </w:r>
      <w:r>
        <w:rPr>
          <w:rFonts w:ascii="宋体" w:eastAsia="宋体" w:hAnsi="宋体"/>
          <w:spacing w:val="-3"/>
          <w:sz w:val="24"/>
          <w:szCs w:val="24"/>
        </w:rPr>
        <w:t xml:space="preserve"> </w:t>
      </w:r>
      <w:r>
        <w:rPr>
          <w:rFonts w:ascii="宋体" w:eastAsia="宋体" w:hAnsi="宋体"/>
          <w:sz w:val="24"/>
          <w:szCs w:val="24"/>
        </w:rPr>
        <w:t>1.4</w:t>
      </w:r>
      <w:r>
        <w:rPr>
          <w:rFonts w:ascii="宋体" w:eastAsia="宋体" w:hAnsi="宋体"/>
          <w:spacing w:val="-3"/>
          <w:sz w:val="24"/>
          <w:szCs w:val="24"/>
        </w:rPr>
        <w:t>.</w:t>
      </w:r>
      <w:r>
        <w:rPr>
          <w:rFonts w:ascii="宋体" w:eastAsia="宋体" w:hAnsi="宋体"/>
          <w:sz w:val="24"/>
          <w:szCs w:val="24"/>
        </w:rPr>
        <w:t xml:space="preserve">3 </w:t>
      </w:r>
      <w:r>
        <w:rPr>
          <w:rFonts w:ascii="宋体" w:eastAsia="宋体" w:hAnsi="宋体"/>
          <w:sz w:val="24"/>
          <w:szCs w:val="24"/>
        </w:rPr>
        <w:t>项</w:t>
      </w:r>
      <w:r>
        <w:rPr>
          <w:rFonts w:ascii="宋体" w:eastAsia="宋体" w:hAnsi="宋体"/>
          <w:spacing w:val="-3"/>
          <w:sz w:val="24"/>
          <w:szCs w:val="24"/>
        </w:rPr>
        <w:t>规</w:t>
      </w:r>
      <w:r>
        <w:rPr>
          <w:rFonts w:ascii="宋体" w:eastAsia="宋体" w:hAnsi="宋体"/>
          <w:sz w:val="24"/>
          <w:szCs w:val="24"/>
        </w:rPr>
        <w:t>定的</w:t>
      </w:r>
      <w:r>
        <w:rPr>
          <w:rFonts w:ascii="宋体" w:eastAsia="宋体" w:hAnsi="宋体"/>
          <w:spacing w:val="-3"/>
          <w:sz w:val="24"/>
          <w:szCs w:val="24"/>
        </w:rPr>
        <w:t>任</w:t>
      </w:r>
      <w:r>
        <w:rPr>
          <w:rFonts w:ascii="宋体" w:eastAsia="宋体" w:hAnsi="宋体"/>
          <w:sz w:val="24"/>
          <w:szCs w:val="24"/>
        </w:rPr>
        <w:t>何</w:t>
      </w:r>
      <w:r>
        <w:rPr>
          <w:rFonts w:ascii="宋体" w:eastAsia="宋体" w:hAnsi="宋体"/>
          <w:spacing w:val="-3"/>
          <w:sz w:val="24"/>
          <w:szCs w:val="24"/>
        </w:rPr>
        <w:t>一</w:t>
      </w:r>
      <w:r>
        <w:rPr>
          <w:rFonts w:ascii="宋体" w:eastAsia="宋体" w:hAnsi="宋体"/>
          <w:sz w:val="24"/>
          <w:szCs w:val="24"/>
        </w:rPr>
        <w:t>种</w:t>
      </w:r>
      <w:r>
        <w:rPr>
          <w:rFonts w:ascii="宋体" w:eastAsia="宋体" w:hAnsi="宋体"/>
          <w:spacing w:val="-3"/>
          <w:sz w:val="24"/>
          <w:szCs w:val="24"/>
        </w:rPr>
        <w:t>情</w:t>
      </w:r>
      <w:r>
        <w:rPr>
          <w:rFonts w:ascii="宋体" w:eastAsia="宋体" w:hAnsi="宋体"/>
          <w:sz w:val="24"/>
          <w:szCs w:val="24"/>
        </w:rPr>
        <w:t>形。</w:t>
      </w:r>
    </w:p>
    <w:p w:rsidR="00C2666F" w:rsidRDefault="008A0D68">
      <w:pPr>
        <w:pStyle w:val="a4"/>
        <w:tabs>
          <w:tab w:val="left" w:pos="3880"/>
        </w:tabs>
        <w:spacing w:line="360" w:lineRule="exact"/>
        <w:ind w:firstLine="480"/>
        <w:rPr>
          <w:rFonts w:ascii="宋体" w:eastAsia="宋体" w:hAnsi="宋体"/>
          <w:sz w:val="24"/>
          <w:szCs w:val="24"/>
        </w:rPr>
      </w:pPr>
      <w:r>
        <w:rPr>
          <w:rFonts w:ascii="宋体" w:eastAsia="宋体" w:hAnsi="宋体" w:hint="eastAsia"/>
          <w:sz w:val="24"/>
          <w:szCs w:val="24"/>
        </w:rPr>
        <w:t>6</w:t>
      </w:r>
      <w:r>
        <w:rPr>
          <w:rFonts w:ascii="宋体" w:eastAsia="宋体" w:hAnsi="宋体"/>
          <w:sz w:val="24"/>
          <w:szCs w:val="24"/>
        </w:rPr>
        <w:t>．</w:t>
      </w:r>
      <w:r>
        <w:rPr>
          <w:rFonts w:ascii="宋体" w:eastAsia="宋体" w:hAnsi="宋体"/>
          <w:sz w:val="24"/>
          <w:szCs w:val="24"/>
          <w:u w:val="single" w:color="000000"/>
        </w:rPr>
        <w:tab/>
      </w:r>
      <w:r>
        <w:rPr>
          <w:rFonts w:ascii="宋体" w:eastAsia="宋体" w:hAnsi="宋体"/>
          <w:sz w:val="24"/>
          <w:szCs w:val="24"/>
        </w:rPr>
        <w:t>（其</w:t>
      </w:r>
      <w:r>
        <w:rPr>
          <w:rFonts w:ascii="宋体" w:eastAsia="宋体" w:hAnsi="宋体"/>
          <w:spacing w:val="-3"/>
          <w:sz w:val="24"/>
          <w:szCs w:val="24"/>
        </w:rPr>
        <w:t>他</w:t>
      </w:r>
      <w:r>
        <w:rPr>
          <w:rFonts w:ascii="宋体" w:eastAsia="宋体" w:hAnsi="宋体"/>
          <w:sz w:val="24"/>
          <w:szCs w:val="24"/>
        </w:rPr>
        <w:t>补</w:t>
      </w:r>
      <w:r>
        <w:rPr>
          <w:rFonts w:ascii="宋体" w:eastAsia="宋体" w:hAnsi="宋体"/>
          <w:spacing w:val="-3"/>
          <w:sz w:val="24"/>
          <w:szCs w:val="24"/>
        </w:rPr>
        <w:t>充</w:t>
      </w:r>
      <w:r>
        <w:rPr>
          <w:rFonts w:ascii="宋体" w:eastAsia="宋体" w:hAnsi="宋体"/>
          <w:sz w:val="24"/>
          <w:szCs w:val="24"/>
        </w:rPr>
        <w:t>说</w:t>
      </w:r>
      <w:r>
        <w:rPr>
          <w:rFonts w:ascii="宋体" w:eastAsia="宋体" w:hAnsi="宋体"/>
          <w:spacing w:val="-3"/>
          <w:sz w:val="24"/>
          <w:szCs w:val="24"/>
        </w:rPr>
        <w:t>明</w:t>
      </w:r>
      <w:r>
        <w:rPr>
          <w:rFonts w:ascii="宋体" w:eastAsia="宋体" w:hAnsi="宋体"/>
          <w:spacing w:val="-106"/>
          <w:sz w:val="24"/>
          <w:szCs w:val="24"/>
        </w:rPr>
        <w:t>）</w:t>
      </w:r>
      <w:r>
        <w:rPr>
          <w:rFonts w:ascii="宋体" w:eastAsia="宋体" w:hAnsi="宋体"/>
          <w:sz w:val="24"/>
          <w:szCs w:val="24"/>
        </w:rPr>
        <w:t>。</w:t>
      </w:r>
    </w:p>
    <w:p w:rsidR="00C2666F" w:rsidRDefault="008A0D68">
      <w:pPr>
        <w:spacing w:line="360" w:lineRule="exact"/>
        <w:ind w:firstLineChars="171" w:firstLine="410"/>
        <w:jc w:val="both"/>
        <w:rPr>
          <w:rFonts w:ascii="宋体" w:eastAsia="宋体" w:hAnsi="宋体" w:cs="宋体"/>
          <w:sz w:val="24"/>
          <w:szCs w:val="24"/>
        </w:rPr>
      </w:pPr>
      <w:r>
        <w:rPr>
          <w:rFonts w:ascii="宋体" w:eastAsia="宋体" w:hAnsi="宋体" w:cs="宋体" w:hint="eastAsia"/>
          <w:sz w:val="24"/>
          <w:szCs w:val="24"/>
        </w:rPr>
        <w:t xml:space="preserve">                       </w:t>
      </w:r>
      <w:r>
        <w:rPr>
          <w:rFonts w:ascii="宋体" w:eastAsia="宋体" w:hAnsi="宋体" w:cs="宋体" w:hint="eastAsia"/>
          <w:sz w:val="24"/>
          <w:szCs w:val="24"/>
        </w:rPr>
        <w:t>投</w:t>
      </w:r>
      <w:r>
        <w:rPr>
          <w:rFonts w:ascii="宋体" w:eastAsia="宋体" w:hAnsi="宋体" w:cs="宋体" w:hint="eastAsia"/>
          <w:sz w:val="24"/>
          <w:szCs w:val="24"/>
        </w:rPr>
        <w:t xml:space="preserve"> </w:t>
      </w:r>
      <w:r>
        <w:rPr>
          <w:rFonts w:ascii="宋体" w:eastAsia="宋体" w:hAnsi="宋体" w:cs="宋体" w:hint="eastAsia"/>
          <w:sz w:val="24"/>
          <w:szCs w:val="24"/>
        </w:rPr>
        <w:t>标</w:t>
      </w:r>
      <w:r>
        <w:rPr>
          <w:rFonts w:ascii="宋体" w:eastAsia="宋体" w:hAnsi="宋体" w:cs="宋体" w:hint="eastAsia"/>
          <w:sz w:val="24"/>
          <w:szCs w:val="24"/>
        </w:rPr>
        <w:t xml:space="preserve"> </w:t>
      </w:r>
      <w:r>
        <w:rPr>
          <w:rFonts w:ascii="宋体" w:eastAsia="宋体" w:hAnsi="宋体" w:cs="宋体" w:hint="eastAsia"/>
          <w:sz w:val="24"/>
          <w:szCs w:val="24"/>
        </w:rPr>
        <w:t>人：</w:t>
      </w:r>
      <w:r>
        <w:rPr>
          <w:rFonts w:ascii="宋体" w:eastAsia="宋体" w:hAnsi="宋体" w:cs="宋体" w:hint="eastAsia"/>
          <w:sz w:val="24"/>
          <w:szCs w:val="24"/>
          <w:u w:val="single"/>
        </w:rPr>
        <w:t xml:space="preserve">                      </w:t>
      </w:r>
      <w:r>
        <w:rPr>
          <w:rFonts w:ascii="宋体" w:eastAsia="宋体" w:hAnsi="宋体" w:cs="宋体" w:hint="eastAsia"/>
          <w:sz w:val="24"/>
          <w:szCs w:val="24"/>
        </w:rPr>
        <w:t>（盖单位章）</w:t>
      </w:r>
    </w:p>
    <w:p w:rsidR="00C2666F" w:rsidRDefault="008A0D68">
      <w:pPr>
        <w:spacing w:line="360" w:lineRule="exact"/>
        <w:ind w:firstLineChars="1371" w:firstLine="3290"/>
        <w:jc w:val="both"/>
        <w:rPr>
          <w:rFonts w:ascii="宋体" w:eastAsia="宋体" w:hAnsi="宋体" w:cs="宋体"/>
          <w:sz w:val="24"/>
          <w:szCs w:val="24"/>
        </w:rPr>
      </w:pPr>
      <w:r>
        <w:rPr>
          <w:rFonts w:ascii="宋体" w:eastAsia="宋体" w:hAnsi="宋体" w:cs="宋体" w:hint="eastAsia"/>
          <w:sz w:val="24"/>
          <w:szCs w:val="24"/>
        </w:rPr>
        <w:t>法定代表人或其委托代理人：</w:t>
      </w:r>
      <w:r>
        <w:rPr>
          <w:rFonts w:ascii="宋体" w:eastAsia="宋体" w:hAnsi="宋体" w:cs="宋体" w:hint="eastAsia"/>
          <w:sz w:val="24"/>
          <w:szCs w:val="24"/>
          <w:u w:val="single"/>
        </w:rPr>
        <w:t xml:space="preserve">          </w:t>
      </w:r>
      <w:r>
        <w:rPr>
          <w:rFonts w:ascii="宋体" w:eastAsia="宋体" w:hAnsi="宋体" w:cs="宋体" w:hint="eastAsia"/>
          <w:sz w:val="24"/>
          <w:szCs w:val="24"/>
        </w:rPr>
        <w:t>（签字）</w:t>
      </w:r>
    </w:p>
    <w:p w:rsidR="00C2666F" w:rsidRDefault="008A0D68">
      <w:pPr>
        <w:spacing w:line="360" w:lineRule="exact"/>
        <w:ind w:right="240" w:firstLineChars="1371" w:firstLine="3290"/>
        <w:jc w:val="both"/>
        <w:rPr>
          <w:rFonts w:ascii="宋体" w:eastAsia="宋体" w:hAnsi="宋体" w:cs="宋体"/>
          <w:sz w:val="24"/>
          <w:szCs w:val="24"/>
        </w:rPr>
      </w:pPr>
      <w:r>
        <w:rPr>
          <w:rFonts w:ascii="宋体" w:eastAsia="宋体" w:hAnsi="宋体" w:cs="宋体" w:hint="eastAsia"/>
          <w:sz w:val="24"/>
          <w:szCs w:val="24"/>
        </w:rPr>
        <w:t>地址：</w:t>
      </w:r>
      <w:r>
        <w:rPr>
          <w:rFonts w:ascii="宋体" w:eastAsia="宋体" w:hAnsi="宋体" w:cs="宋体" w:hint="eastAsia"/>
          <w:sz w:val="24"/>
          <w:szCs w:val="24"/>
          <w:u w:val="single"/>
        </w:rPr>
        <w:t xml:space="preserve">                                    </w:t>
      </w:r>
    </w:p>
    <w:p w:rsidR="00C2666F" w:rsidRDefault="008A0D68">
      <w:pPr>
        <w:spacing w:line="360" w:lineRule="exact"/>
        <w:ind w:right="240" w:firstLineChars="1400" w:firstLine="3360"/>
        <w:jc w:val="both"/>
        <w:rPr>
          <w:rFonts w:ascii="宋体" w:eastAsia="宋体" w:hAnsi="宋体" w:cs="宋体"/>
          <w:sz w:val="24"/>
          <w:szCs w:val="24"/>
        </w:rPr>
      </w:pPr>
      <w:r>
        <w:rPr>
          <w:rFonts w:ascii="宋体" w:eastAsia="宋体" w:hAnsi="宋体" w:cs="宋体" w:hint="eastAsia"/>
          <w:sz w:val="24"/>
          <w:szCs w:val="24"/>
        </w:rPr>
        <w:t>网址：</w:t>
      </w:r>
      <w:r>
        <w:rPr>
          <w:rFonts w:ascii="宋体" w:eastAsia="宋体" w:hAnsi="宋体" w:cs="宋体" w:hint="eastAsia"/>
          <w:sz w:val="24"/>
          <w:szCs w:val="24"/>
          <w:u w:val="single"/>
        </w:rPr>
        <w:t xml:space="preserve">                                    </w:t>
      </w:r>
    </w:p>
    <w:p w:rsidR="00C2666F" w:rsidRDefault="008A0D68">
      <w:pPr>
        <w:spacing w:line="360" w:lineRule="exact"/>
        <w:ind w:right="240" w:firstLineChars="1400" w:firstLine="3360"/>
        <w:jc w:val="both"/>
        <w:rPr>
          <w:rFonts w:ascii="宋体" w:eastAsia="宋体" w:hAnsi="宋体" w:cs="宋体"/>
          <w:sz w:val="24"/>
          <w:szCs w:val="24"/>
        </w:rPr>
      </w:pPr>
      <w:r>
        <w:rPr>
          <w:rFonts w:ascii="宋体" w:eastAsia="宋体" w:hAnsi="宋体" w:cs="宋体" w:hint="eastAsia"/>
          <w:sz w:val="24"/>
          <w:szCs w:val="24"/>
        </w:rPr>
        <w:t>电话：</w:t>
      </w:r>
      <w:r>
        <w:rPr>
          <w:rFonts w:ascii="宋体" w:eastAsia="宋体" w:hAnsi="宋体" w:cs="宋体" w:hint="eastAsia"/>
          <w:sz w:val="24"/>
          <w:szCs w:val="24"/>
          <w:u w:val="single"/>
        </w:rPr>
        <w:t xml:space="preserve">                                    </w:t>
      </w:r>
    </w:p>
    <w:p w:rsidR="00C2666F" w:rsidRDefault="008A0D68">
      <w:pPr>
        <w:spacing w:line="360" w:lineRule="exact"/>
        <w:ind w:right="240" w:firstLineChars="1400" w:firstLine="3360"/>
        <w:jc w:val="both"/>
        <w:rPr>
          <w:rFonts w:ascii="宋体" w:eastAsia="宋体" w:hAnsi="宋体" w:cs="宋体"/>
          <w:sz w:val="24"/>
          <w:szCs w:val="24"/>
        </w:rPr>
      </w:pPr>
      <w:r>
        <w:rPr>
          <w:rFonts w:ascii="宋体" w:eastAsia="宋体" w:hAnsi="宋体" w:cs="宋体" w:hint="eastAsia"/>
          <w:sz w:val="24"/>
          <w:szCs w:val="24"/>
        </w:rPr>
        <w:t>传真：</w:t>
      </w:r>
      <w:r>
        <w:rPr>
          <w:rFonts w:ascii="宋体" w:eastAsia="宋体" w:hAnsi="宋体" w:cs="宋体" w:hint="eastAsia"/>
          <w:sz w:val="24"/>
          <w:szCs w:val="24"/>
          <w:u w:val="single"/>
        </w:rPr>
        <w:t xml:space="preserve">                                    </w:t>
      </w:r>
    </w:p>
    <w:p w:rsidR="00C2666F" w:rsidRDefault="008A0D68">
      <w:pPr>
        <w:spacing w:line="360" w:lineRule="exact"/>
        <w:ind w:right="240" w:firstLineChars="1400" w:firstLine="3360"/>
        <w:jc w:val="both"/>
        <w:rPr>
          <w:rFonts w:ascii="宋体" w:eastAsia="宋体" w:hAnsi="宋体" w:cs="宋体"/>
          <w:sz w:val="24"/>
          <w:szCs w:val="24"/>
        </w:rPr>
      </w:pPr>
      <w:r>
        <w:rPr>
          <w:rFonts w:ascii="宋体" w:eastAsia="宋体" w:hAnsi="宋体" w:cs="宋体" w:hint="eastAsia"/>
          <w:sz w:val="24"/>
          <w:szCs w:val="24"/>
        </w:rPr>
        <w:t>邮政编码：</w:t>
      </w:r>
      <w:r>
        <w:rPr>
          <w:rFonts w:ascii="宋体" w:eastAsia="宋体" w:hAnsi="宋体" w:cs="宋体" w:hint="eastAsia"/>
          <w:sz w:val="24"/>
          <w:szCs w:val="24"/>
          <w:u w:val="single"/>
        </w:rPr>
        <w:t xml:space="preserve">                                </w:t>
      </w:r>
    </w:p>
    <w:p w:rsidR="00C2666F" w:rsidRDefault="008A0D68">
      <w:pPr>
        <w:spacing w:line="360" w:lineRule="exact"/>
        <w:ind w:right="240" w:firstLineChars="1571" w:firstLine="3770"/>
        <w:jc w:val="both"/>
        <w:rPr>
          <w:rFonts w:ascii="宋体" w:eastAsia="宋体" w:hAnsi="宋体" w:cs="宋体"/>
          <w:sz w:val="24"/>
          <w:szCs w:val="24"/>
        </w:rPr>
      </w:pPr>
      <w:r>
        <w:rPr>
          <w:rFonts w:ascii="宋体" w:eastAsia="宋体" w:hAnsi="宋体" w:cs="宋体" w:hint="eastAsia"/>
          <w:sz w:val="24"/>
          <w:szCs w:val="24"/>
          <w:u w:val="single"/>
        </w:rPr>
        <w:t xml:space="preserve">        </w:t>
      </w:r>
      <w:r>
        <w:rPr>
          <w:rFonts w:ascii="宋体" w:eastAsia="宋体" w:hAnsi="宋体" w:cs="宋体" w:hint="eastAsia"/>
          <w:sz w:val="24"/>
          <w:szCs w:val="24"/>
        </w:rPr>
        <w:t>年</w:t>
      </w:r>
      <w:r>
        <w:rPr>
          <w:rFonts w:ascii="宋体" w:eastAsia="宋体" w:hAnsi="宋体" w:cs="宋体" w:hint="eastAsia"/>
          <w:sz w:val="24"/>
          <w:szCs w:val="24"/>
          <w:u w:val="single"/>
        </w:rPr>
        <w:t xml:space="preserve">        </w:t>
      </w:r>
      <w:r>
        <w:rPr>
          <w:rFonts w:ascii="宋体" w:eastAsia="宋体" w:hAnsi="宋体" w:cs="宋体" w:hint="eastAsia"/>
          <w:sz w:val="24"/>
          <w:szCs w:val="24"/>
        </w:rPr>
        <w:t>月</w:t>
      </w:r>
      <w:r>
        <w:rPr>
          <w:rFonts w:ascii="宋体" w:eastAsia="宋体" w:hAnsi="宋体" w:cs="宋体" w:hint="eastAsia"/>
          <w:sz w:val="24"/>
          <w:szCs w:val="24"/>
          <w:u w:val="single"/>
        </w:rPr>
        <w:t xml:space="preserve">        </w:t>
      </w:r>
      <w:r>
        <w:rPr>
          <w:rFonts w:ascii="宋体" w:eastAsia="宋体" w:hAnsi="宋体" w:cs="宋体" w:hint="eastAsia"/>
          <w:sz w:val="24"/>
          <w:szCs w:val="24"/>
        </w:rPr>
        <w:t>日</w:t>
      </w:r>
    </w:p>
    <w:p w:rsidR="00C2666F" w:rsidRDefault="00C2666F">
      <w:pPr>
        <w:spacing w:line="200" w:lineRule="exact"/>
        <w:ind w:firstLineChars="0" w:firstLine="0"/>
        <w:rPr>
          <w:rFonts w:ascii="宋体" w:eastAsia="宋体" w:hAnsi="宋体" w:cs="宋体"/>
          <w:b/>
          <w:sz w:val="32"/>
          <w:szCs w:val="32"/>
        </w:rPr>
      </w:pPr>
    </w:p>
    <w:p w:rsidR="00C2666F" w:rsidRDefault="008A0D68">
      <w:pPr>
        <w:spacing w:line="440" w:lineRule="exact"/>
        <w:ind w:firstLine="562"/>
        <w:jc w:val="center"/>
        <w:rPr>
          <w:rFonts w:ascii="宋体" w:eastAsia="宋体" w:hAnsi="宋体" w:cs="宋体"/>
          <w:b/>
          <w:sz w:val="28"/>
          <w:szCs w:val="28"/>
        </w:rPr>
      </w:pPr>
      <w:r>
        <w:rPr>
          <w:rFonts w:ascii="宋体" w:eastAsia="宋体" w:hAnsi="宋体" w:cs="宋体" w:hint="eastAsia"/>
          <w:b/>
          <w:sz w:val="28"/>
          <w:szCs w:val="28"/>
        </w:rPr>
        <w:br w:type="page"/>
      </w:r>
    </w:p>
    <w:p w:rsidR="00C2666F" w:rsidRDefault="008A0D68" w:rsidP="008641E8">
      <w:pPr>
        <w:numPr>
          <w:ilvl w:val="0"/>
          <w:numId w:val="4"/>
        </w:numPr>
        <w:autoSpaceDE w:val="0"/>
        <w:autoSpaceDN w:val="0"/>
        <w:adjustRightInd w:val="0"/>
        <w:spacing w:beforeLines="100" w:afterLines="100" w:line="420" w:lineRule="exact"/>
        <w:ind w:firstLineChars="0" w:firstLine="0"/>
        <w:jc w:val="center"/>
        <w:outlineLvl w:val="0"/>
        <w:rPr>
          <w:rFonts w:ascii="宋体" w:eastAsia="宋体" w:hAnsi="宋体" w:cs="宋体"/>
          <w:b/>
          <w:sz w:val="28"/>
          <w:szCs w:val="28"/>
        </w:rPr>
      </w:pPr>
      <w:r>
        <w:rPr>
          <w:rFonts w:ascii="宋体" w:eastAsia="宋体" w:hAnsi="宋体" w:cs="宋体" w:hint="eastAsia"/>
          <w:b/>
          <w:sz w:val="28"/>
          <w:szCs w:val="28"/>
        </w:rPr>
        <w:lastRenderedPageBreak/>
        <w:t>投标函附录</w:t>
      </w:r>
    </w:p>
    <w:tbl>
      <w:tblPr>
        <w:tblpPr w:leftFromText="180" w:rightFromText="180" w:vertAnchor="text" w:horzAnchor="margin" w:tblpY="307"/>
        <w:tblW w:w="9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95"/>
        <w:gridCol w:w="3112"/>
        <w:gridCol w:w="69"/>
        <w:gridCol w:w="1568"/>
        <w:gridCol w:w="327"/>
        <w:gridCol w:w="2340"/>
      </w:tblGrid>
      <w:tr w:rsidR="00C2666F">
        <w:trPr>
          <w:trHeight w:val="795"/>
        </w:trPr>
        <w:tc>
          <w:tcPr>
            <w:tcW w:w="1895" w:type="dxa"/>
            <w:vAlign w:val="center"/>
          </w:tcPr>
          <w:p w:rsidR="00C2666F" w:rsidRDefault="008A0D68">
            <w:pPr>
              <w:spacing w:line="360" w:lineRule="auto"/>
              <w:ind w:firstLineChars="0" w:firstLine="0"/>
              <w:jc w:val="center"/>
              <w:rPr>
                <w:rFonts w:ascii="宋体"/>
                <w:sz w:val="24"/>
              </w:rPr>
            </w:pPr>
            <w:r>
              <w:rPr>
                <w:rFonts w:ascii="宋体" w:hint="eastAsia"/>
                <w:sz w:val="24"/>
              </w:rPr>
              <w:t>项目名称</w:t>
            </w:r>
          </w:p>
        </w:tc>
        <w:tc>
          <w:tcPr>
            <w:tcW w:w="3181" w:type="dxa"/>
            <w:gridSpan w:val="2"/>
            <w:vAlign w:val="center"/>
          </w:tcPr>
          <w:p w:rsidR="00C2666F" w:rsidRDefault="00C2666F">
            <w:pPr>
              <w:spacing w:line="360" w:lineRule="auto"/>
              <w:ind w:firstLine="480"/>
              <w:jc w:val="center"/>
              <w:rPr>
                <w:rFonts w:ascii="宋体"/>
                <w:sz w:val="24"/>
              </w:rPr>
            </w:pPr>
          </w:p>
        </w:tc>
        <w:tc>
          <w:tcPr>
            <w:tcW w:w="1895" w:type="dxa"/>
            <w:gridSpan w:val="2"/>
            <w:vAlign w:val="center"/>
          </w:tcPr>
          <w:p w:rsidR="00C2666F" w:rsidRDefault="008A0D68">
            <w:pPr>
              <w:spacing w:line="360" w:lineRule="auto"/>
              <w:ind w:firstLineChars="0" w:firstLine="0"/>
              <w:jc w:val="center"/>
              <w:rPr>
                <w:rFonts w:ascii="宋体"/>
                <w:sz w:val="24"/>
              </w:rPr>
            </w:pPr>
            <w:r>
              <w:rPr>
                <w:rFonts w:ascii="宋体" w:hint="eastAsia"/>
                <w:sz w:val="24"/>
              </w:rPr>
              <w:t>投标人名称</w:t>
            </w:r>
          </w:p>
        </w:tc>
        <w:tc>
          <w:tcPr>
            <w:tcW w:w="2340" w:type="dxa"/>
            <w:vAlign w:val="center"/>
          </w:tcPr>
          <w:p w:rsidR="00C2666F" w:rsidRDefault="00C2666F">
            <w:pPr>
              <w:spacing w:line="360" w:lineRule="auto"/>
              <w:ind w:firstLine="480"/>
              <w:jc w:val="center"/>
              <w:rPr>
                <w:rFonts w:ascii="宋体"/>
                <w:sz w:val="24"/>
              </w:rPr>
            </w:pPr>
          </w:p>
        </w:tc>
      </w:tr>
      <w:tr w:rsidR="00C2666F">
        <w:trPr>
          <w:cantSplit/>
          <w:trHeight w:val="798"/>
        </w:trPr>
        <w:tc>
          <w:tcPr>
            <w:tcW w:w="1895" w:type="dxa"/>
            <w:vAlign w:val="center"/>
          </w:tcPr>
          <w:p w:rsidR="00C2666F" w:rsidRDefault="008A0D68">
            <w:pPr>
              <w:spacing w:line="360" w:lineRule="auto"/>
              <w:ind w:firstLineChars="0" w:firstLine="0"/>
              <w:jc w:val="center"/>
              <w:rPr>
                <w:rFonts w:ascii="宋体"/>
                <w:sz w:val="24"/>
              </w:rPr>
            </w:pPr>
            <w:r>
              <w:rPr>
                <w:rFonts w:ascii="宋体" w:hint="eastAsia"/>
                <w:sz w:val="24"/>
              </w:rPr>
              <w:t>项目负责人</w:t>
            </w:r>
          </w:p>
          <w:p w:rsidR="00C2666F" w:rsidRDefault="008A0D68">
            <w:pPr>
              <w:spacing w:line="360" w:lineRule="auto"/>
              <w:ind w:firstLineChars="0" w:firstLine="0"/>
              <w:jc w:val="center"/>
              <w:rPr>
                <w:rFonts w:ascii="宋体"/>
                <w:sz w:val="24"/>
              </w:rPr>
            </w:pPr>
            <w:r>
              <w:rPr>
                <w:rFonts w:ascii="宋体" w:hint="eastAsia"/>
                <w:sz w:val="24"/>
              </w:rPr>
              <w:t>姓名</w:t>
            </w:r>
          </w:p>
        </w:tc>
        <w:tc>
          <w:tcPr>
            <w:tcW w:w="3181" w:type="dxa"/>
            <w:gridSpan w:val="2"/>
            <w:vAlign w:val="center"/>
          </w:tcPr>
          <w:p w:rsidR="00C2666F" w:rsidRDefault="00C2666F">
            <w:pPr>
              <w:spacing w:line="360" w:lineRule="auto"/>
              <w:ind w:firstLine="480"/>
              <w:jc w:val="center"/>
              <w:rPr>
                <w:rFonts w:ascii="宋体"/>
                <w:sz w:val="24"/>
              </w:rPr>
            </w:pPr>
          </w:p>
        </w:tc>
        <w:tc>
          <w:tcPr>
            <w:tcW w:w="1895" w:type="dxa"/>
            <w:gridSpan w:val="2"/>
            <w:vAlign w:val="center"/>
          </w:tcPr>
          <w:p w:rsidR="00C2666F" w:rsidRDefault="008A0D68">
            <w:pPr>
              <w:spacing w:line="360" w:lineRule="auto"/>
              <w:ind w:firstLineChars="0" w:firstLine="0"/>
              <w:jc w:val="center"/>
              <w:rPr>
                <w:rFonts w:ascii="宋体"/>
                <w:sz w:val="24"/>
              </w:rPr>
            </w:pPr>
            <w:r>
              <w:rPr>
                <w:rFonts w:ascii="宋体" w:hint="eastAsia"/>
                <w:sz w:val="24"/>
              </w:rPr>
              <w:t>注册证编号</w:t>
            </w:r>
          </w:p>
        </w:tc>
        <w:tc>
          <w:tcPr>
            <w:tcW w:w="2340" w:type="dxa"/>
            <w:vAlign w:val="center"/>
          </w:tcPr>
          <w:p w:rsidR="00C2666F" w:rsidRDefault="00C2666F">
            <w:pPr>
              <w:spacing w:line="360" w:lineRule="auto"/>
              <w:ind w:firstLine="480"/>
              <w:jc w:val="center"/>
              <w:rPr>
                <w:rFonts w:ascii="宋体"/>
                <w:sz w:val="24"/>
              </w:rPr>
            </w:pPr>
          </w:p>
        </w:tc>
      </w:tr>
      <w:tr w:rsidR="00C2666F">
        <w:trPr>
          <w:cantSplit/>
          <w:trHeight w:val="2410"/>
        </w:trPr>
        <w:tc>
          <w:tcPr>
            <w:tcW w:w="1895" w:type="dxa"/>
            <w:vAlign w:val="center"/>
          </w:tcPr>
          <w:p w:rsidR="00C2666F" w:rsidRDefault="008A0D68">
            <w:pPr>
              <w:spacing w:line="360" w:lineRule="auto"/>
              <w:ind w:firstLine="480"/>
              <w:jc w:val="center"/>
              <w:rPr>
                <w:rFonts w:ascii="宋体"/>
                <w:sz w:val="24"/>
              </w:rPr>
            </w:pPr>
            <w:r>
              <w:rPr>
                <w:rFonts w:ascii="宋体" w:hint="eastAsia"/>
                <w:sz w:val="24"/>
              </w:rPr>
              <w:t>投标报价</w:t>
            </w:r>
          </w:p>
        </w:tc>
        <w:tc>
          <w:tcPr>
            <w:tcW w:w="7416" w:type="dxa"/>
            <w:gridSpan w:val="5"/>
            <w:vAlign w:val="center"/>
          </w:tcPr>
          <w:p w:rsidR="00C2666F" w:rsidRDefault="008A0D68">
            <w:pPr>
              <w:spacing w:line="360" w:lineRule="auto"/>
              <w:ind w:firstLineChars="700" w:firstLine="1680"/>
              <w:rPr>
                <w:rFonts w:ascii="宋体"/>
                <w:sz w:val="24"/>
              </w:rPr>
            </w:pPr>
            <w:r>
              <w:rPr>
                <w:rFonts w:ascii="宋体" w:hint="eastAsia"/>
                <w:sz w:val="24"/>
                <w:u w:val="single"/>
              </w:rPr>
              <w:t xml:space="preserve">       </w:t>
            </w:r>
            <w:r>
              <w:rPr>
                <w:rFonts w:ascii="宋体" w:hint="eastAsia"/>
                <w:sz w:val="24"/>
                <w:u w:val="single"/>
              </w:rPr>
              <w:t>（大写）</w:t>
            </w:r>
            <w:r>
              <w:rPr>
                <w:rFonts w:ascii="宋体" w:hint="eastAsia"/>
                <w:sz w:val="24"/>
                <w:u w:val="single"/>
              </w:rPr>
              <w:t xml:space="preserve">            </w:t>
            </w:r>
            <w:r>
              <w:rPr>
                <w:rFonts w:ascii="宋体" w:hint="eastAsia"/>
                <w:sz w:val="24"/>
              </w:rPr>
              <w:t>元人民币</w:t>
            </w:r>
          </w:p>
          <w:p w:rsidR="00C2666F" w:rsidRDefault="008A0D68">
            <w:pPr>
              <w:spacing w:line="360" w:lineRule="auto"/>
              <w:ind w:firstLineChars="700" w:firstLine="1680"/>
              <w:rPr>
                <w:rFonts w:ascii="宋体"/>
                <w:sz w:val="24"/>
              </w:rPr>
            </w:pPr>
            <w:r>
              <w:rPr>
                <w:rFonts w:ascii="宋体" w:hint="eastAsia"/>
                <w:sz w:val="24"/>
                <w:u w:val="single"/>
              </w:rPr>
              <w:t xml:space="preserve">       </w:t>
            </w:r>
            <w:r>
              <w:rPr>
                <w:rFonts w:ascii="宋体" w:hint="eastAsia"/>
                <w:sz w:val="24"/>
                <w:u w:val="single"/>
              </w:rPr>
              <w:t>（小写）</w:t>
            </w:r>
            <w:r>
              <w:rPr>
                <w:rFonts w:ascii="宋体" w:hint="eastAsia"/>
                <w:sz w:val="24"/>
                <w:u w:val="single"/>
              </w:rPr>
              <w:t xml:space="preserve">            </w:t>
            </w:r>
            <w:r>
              <w:rPr>
                <w:rFonts w:ascii="宋体" w:hint="eastAsia"/>
                <w:sz w:val="24"/>
              </w:rPr>
              <w:t>元人民币</w:t>
            </w:r>
          </w:p>
          <w:p w:rsidR="00C2666F" w:rsidRDefault="00C2666F">
            <w:pPr>
              <w:spacing w:line="360" w:lineRule="auto"/>
              <w:ind w:firstLineChars="350" w:firstLine="840"/>
              <w:rPr>
                <w:rFonts w:ascii="宋体"/>
                <w:sz w:val="24"/>
              </w:rPr>
            </w:pPr>
          </w:p>
        </w:tc>
      </w:tr>
      <w:tr w:rsidR="00C2666F">
        <w:trPr>
          <w:trHeight w:val="795"/>
        </w:trPr>
        <w:tc>
          <w:tcPr>
            <w:tcW w:w="1895" w:type="dxa"/>
            <w:vAlign w:val="center"/>
          </w:tcPr>
          <w:p w:rsidR="00C2666F" w:rsidRDefault="008A0D68">
            <w:pPr>
              <w:spacing w:line="360" w:lineRule="auto"/>
              <w:ind w:firstLineChars="0" w:firstLine="0"/>
              <w:jc w:val="center"/>
              <w:rPr>
                <w:rFonts w:ascii="宋体"/>
                <w:sz w:val="24"/>
              </w:rPr>
            </w:pPr>
            <w:r>
              <w:rPr>
                <w:rFonts w:ascii="宋体" w:eastAsia="宋体" w:hAnsi="宋体"/>
                <w:sz w:val="24"/>
                <w:szCs w:val="24"/>
              </w:rPr>
              <w:t>增值税</w:t>
            </w:r>
            <w:r>
              <w:rPr>
                <w:rFonts w:ascii="宋体" w:eastAsia="宋体" w:hAnsi="宋体"/>
                <w:spacing w:val="-3"/>
                <w:sz w:val="24"/>
                <w:szCs w:val="24"/>
              </w:rPr>
              <w:t>税</w:t>
            </w:r>
            <w:r>
              <w:rPr>
                <w:rFonts w:ascii="宋体" w:eastAsia="宋体" w:hAnsi="宋体"/>
                <w:sz w:val="24"/>
                <w:szCs w:val="24"/>
              </w:rPr>
              <w:t>率</w:t>
            </w:r>
          </w:p>
        </w:tc>
        <w:tc>
          <w:tcPr>
            <w:tcW w:w="3112" w:type="dxa"/>
            <w:vAlign w:val="center"/>
          </w:tcPr>
          <w:p w:rsidR="00C2666F" w:rsidRDefault="00C2666F">
            <w:pPr>
              <w:spacing w:line="360" w:lineRule="auto"/>
              <w:ind w:firstLine="480"/>
              <w:rPr>
                <w:rFonts w:ascii="宋体"/>
                <w:sz w:val="24"/>
              </w:rPr>
            </w:pPr>
          </w:p>
        </w:tc>
        <w:tc>
          <w:tcPr>
            <w:tcW w:w="1637" w:type="dxa"/>
            <w:gridSpan w:val="2"/>
            <w:vAlign w:val="center"/>
          </w:tcPr>
          <w:p w:rsidR="00C2666F" w:rsidRDefault="008A0D68">
            <w:pPr>
              <w:spacing w:line="360" w:lineRule="auto"/>
              <w:ind w:firstLineChars="0" w:firstLine="0"/>
              <w:jc w:val="center"/>
              <w:rPr>
                <w:rFonts w:ascii="宋体"/>
                <w:sz w:val="24"/>
              </w:rPr>
            </w:pPr>
            <w:r>
              <w:rPr>
                <w:rFonts w:ascii="宋体" w:hint="eastAsia"/>
                <w:sz w:val="24"/>
              </w:rPr>
              <w:t>勘察</w:t>
            </w:r>
            <w:r>
              <w:rPr>
                <w:rFonts w:ascii="宋体" w:hint="eastAsia"/>
                <w:sz w:val="24"/>
              </w:rPr>
              <w:t>设计</w:t>
            </w:r>
          </w:p>
          <w:p w:rsidR="00C2666F" w:rsidRDefault="008A0D68">
            <w:pPr>
              <w:spacing w:line="360" w:lineRule="auto"/>
              <w:ind w:firstLineChars="0" w:firstLine="0"/>
              <w:jc w:val="center"/>
              <w:rPr>
                <w:rFonts w:ascii="宋体"/>
                <w:sz w:val="24"/>
              </w:rPr>
            </w:pPr>
            <w:r>
              <w:rPr>
                <w:rFonts w:ascii="宋体" w:hint="eastAsia"/>
                <w:sz w:val="24"/>
              </w:rPr>
              <w:t>服务</w:t>
            </w:r>
            <w:r>
              <w:rPr>
                <w:rFonts w:ascii="宋体" w:hint="eastAsia"/>
                <w:sz w:val="24"/>
              </w:rPr>
              <w:t>期</w:t>
            </w:r>
            <w:r>
              <w:rPr>
                <w:rFonts w:ascii="宋体" w:hint="eastAsia"/>
                <w:sz w:val="24"/>
              </w:rPr>
              <w:t>限</w:t>
            </w:r>
          </w:p>
        </w:tc>
        <w:tc>
          <w:tcPr>
            <w:tcW w:w="2667" w:type="dxa"/>
            <w:gridSpan w:val="2"/>
            <w:vAlign w:val="center"/>
          </w:tcPr>
          <w:p w:rsidR="00C2666F" w:rsidRDefault="00C2666F">
            <w:pPr>
              <w:spacing w:line="360" w:lineRule="auto"/>
              <w:ind w:firstLine="480"/>
              <w:rPr>
                <w:rFonts w:ascii="宋体"/>
                <w:sz w:val="24"/>
              </w:rPr>
            </w:pPr>
          </w:p>
        </w:tc>
      </w:tr>
      <w:tr w:rsidR="00C2666F">
        <w:trPr>
          <w:trHeight w:val="795"/>
        </w:trPr>
        <w:tc>
          <w:tcPr>
            <w:tcW w:w="1895" w:type="dxa"/>
            <w:vAlign w:val="center"/>
          </w:tcPr>
          <w:p w:rsidR="00C2666F" w:rsidRDefault="008A0D68">
            <w:pPr>
              <w:spacing w:line="360" w:lineRule="auto"/>
              <w:ind w:firstLineChars="100" w:firstLine="240"/>
              <w:rPr>
                <w:rFonts w:ascii="宋体"/>
                <w:sz w:val="24"/>
              </w:rPr>
            </w:pPr>
            <w:r>
              <w:rPr>
                <w:rFonts w:ascii="宋体" w:hAnsi="宋体" w:hint="eastAsia"/>
                <w:sz w:val="24"/>
                <w:szCs w:val="24"/>
              </w:rPr>
              <w:t>勘察</w:t>
            </w:r>
            <w:r>
              <w:rPr>
                <w:rFonts w:ascii="宋体" w:hint="eastAsia"/>
                <w:sz w:val="24"/>
              </w:rPr>
              <w:t>设计</w:t>
            </w:r>
          </w:p>
          <w:p w:rsidR="00C2666F" w:rsidRDefault="008A0D68">
            <w:pPr>
              <w:spacing w:line="360" w:lineRule="auto"/>
              <w:ind w:firstLineChars="100" w:firstLine="240"/>
              <w:rPr>
                <w:rFonts w:ascii="宋体"/>
                <w:b/>
                <w:sz w:val="24"/>
              </w:rPr>
            </w:pPr>
            <w:r>
              <w:rPr>
                <w:rFonts w:ascii="宋体" w:hint="eastAsia"/>
                <w:sz w:val="24"/>
              </w:rPr>
              <w:t>质</w:t>
            </w:r>
            <w:r>
              <w:rPr>
                <w:rFonts w:ascii="宋体" w:hint="eastAsia"/>
                <w:sz w:val="24"/>
              </w:rPr>
              <w:t xml:space="preserve">    </w:t>
            </w:r>
            <w:r>
              <w:rPr>
                <w:rFonts w:ascii="宋体" w:hint="eastAsia"/>
                <w:sz w:val="24"/>
              </w:rPr>
              <w:t>量</w:t>
            </w:r>
          </w:p>
        </w:tc>
        <w:tc>
          <w:tcPr>
            <w:tcW w:w="7416" w:type="dxa"/>
            <w:gridSpan w:val="5"/>
            <w:vAlign w:val="center"/>
          </w:tcPr>
          <w:p w:rsidR="00C2666F" w:rsidRDefault="00C2666F">
            <w:pPr>
              <w:spacing w:line="360" w:lineRule="auto"/>
              <w:ind w:firstLine="480"/>
              <w:rPr>
                <w:rFonts w:ascii="宋体"/>
                <w:sz w:val="24"/>
              </w:rPr>
            </w:pPr>
          </w:p>
        </w:tc>
      </w:tr>
      <w:tr w:rsidR="00C2666F">
        <w:trPr>
          <w:trHeight w:val="2302"/>
        </w:trPr>
        <w:tc>
          <w:tcPr>
            <w:tcW w:w="1895" w:type="dxa"/>
            <w:vAlign w:val="center"/>
          </w:tcPr>
          <w:p w:rsidR="00C2666F" w:rsidRDefault="008A0D68">
            <w:pPr>
              <w:spacing w:line="360" w:lineRule="auto"/>
              <w:ind w:firstLine="480"/>
              <w:jc w:val="center"/>
              <w:rPr>
                <w:rFonts w:ascii="宋体"/>
                <w:sz w:val="24"/>
              </w:rPr>
            </w:pPr>
            <w:r>
              <w:rPr>
                <w:rFonts w:ascii="宋体" w:hint="eastAsia"/>
                <w:sz w:val="24"/>
              </w:rPr>
              <w:t>备注</w:t>
            </w:r>
          </w:p>
        </w:tc>
        <w:tc>
          <w:tcPr>
            <w:tcW w:w="7416" w:type="dxa"/>
            <w:gridSpan w:val="5"/>
          </w:tcPr>
          <w:p w:rsidR="00C2666F" w:rsidRDefault="00C2666F">
            <w:pPr>
              <w:spacing w:line="360" w:lineRule="auto"/>
              <w:ind w:firstLine="480"/>
              <w:jc w:val="center"/>
              <w:rPr>
                <w:rFonts w:ascii="宋体"/>
                <w:sz w:val="24"/>
              </w:rPr>
            </w:pPr>
          </w:p>
        </w:tc>
      </w:tr>
    </w:tbl>
    <w:p w:rsidR="00C2666F" w:rsidRDefault="00C2666F">
      <w:pPr>
        <w:spacing w:line="360" w:lineRule="exact"/>
        <w:ind w:firstLineChars="171" w:firstLine="410"/>
        <w:jc w:val="both"/>
        <w:rPr>
          <w:rFonts w:ascii="宋体" w:eastAsia="宋体" w:hAnsi="宋体" w:cs="宋体"/>
          <w:sz w:val="24"/>
          <w:szCs w:val="24"/>
        </w:rPr>
      </w:pPr>
    </w:p>
    <w:p w:rsidR="00C2666F" w:rsidRDefault="00C2666F">
      <w:pPr>
        <w:spacing w:line="360" w:lineRule="exact"/>
        <w:ind w:firstLineChars="171" w:firstLine="410"/>
        <w:jc w:val="both"/>
        <w:rPr>
          <w:rFonts w:ascii="宋体" w:eastAsia="宋体" w:hAnsi="宋体" w:cs="宋体"/>
          <w:sz w:val="24"/>
          <w:szCs w:val="24"/>
        </w:rPr>
      </w:pPr>
    </w:p>
    <w:p w:rsidR="00C2666F" w:rsidRDefault="008A0D68">
      <w:pPr>
        <w:spacing w:line="360" w:lineRule="exact"/>
        <w:ind w:firstLineChars="1400" w:firstLine="3360"/>
        <w:jc w:val="both"/>
        <w:rPr>
          <w:rFonts w:ascii="宋体" w:eastAsia="宋体" w:hAnsi="宋体" w:cs="宋体"/>
          <w:sz w:val="24"/>
          <w:szCs w:val="24"/>
        </w:rPr>
      </w:pPr>
      <w:r>
        <w:rPr>
          <w:rFonts w:ascii="宋体" w:eastAsia="宋体" w:hAnsi="宋体" w:cs="宋体" w:hint="eastAsia"/>
          <w:sz w:val="24"/>
          <w:szCs w:val="24"/>
        </w:rPr>
        <w:t>投</w:t>
      </w:r>
      <w:r>
        <w:rPr>
          <w:rFonts w:ascii="宋体" w:eastAsia="宋体" w:hAnsi="宋体" w:cs="宋体" w:hint="eastAsia"/>
          <w:sz w:val="24"/>
          <w:szCs w:val="24"/>
        </w:rPr>
        <w:t xml:space="preserve"> </w:t>
      </w:r>
      <w:r>
        <w:rPr>
          <w:rFonts w:ascii="宋体" w:eastAsia="宋体" w:hAnsi="宋体" w:cs="宋体" w:hint="eastAsia"/>
          <w:sz w:val="24"/>
          <w:szCs w:val="24"/>
        </w:rPr>
        <w:t>标</w:t>
      </w:r>
      <w:r>
        <w:rPr>
          <w:rFonts w:ascii="宋体" w:eastAsia="宋体" w:hAnsi="宋体" w:cs="宋体" w:hint="eastAsia"/>
          <w:sz w:val="24"/>
          <w:szCs w:val="24"/>
        </w:rPr>
        <w:t xml:space="preserve"> </w:t>
      </w:r>
      <w:r>
        <w:rPr>
          <w:rFonts w:ascii="宋体" w:eastAsia="宋体" w:hAnsi="宋体" w:cs="宋体" w:hint="eastAsia"/>
          <w:sz w:val="24"/>
          <w:szCs w:val="24"/>
        </w:rPr>
        <w:t>人：</w:t>
      </w:r>
      <w:r>
        <w:rPr>
          <w:rFonts w:ascii="宋体" w:eastAsia="宋体" w:hAnsi="宋体" w:cs="宋体" w:hint="eastAsia"/>
          <w:sz w:val="24"/>
          <w:szCs w:val="24"/>
          <w:u w:val="single"/>
        </w:rPr>
        <w:t xml:space="preserve">                      </w:t>
      </w:r>
      <w:r>
        <w:rPr>
          <w:rFonts w:ascii="宋体" w:eastAsia="宋体" w:hAnsi="宋体" w:cs="宋体" w:hint="eastAsia"/>
          <w:sz w:val="24"/>
          <w:szCs w:val="24"/>
        </w:rPr>
        <w:t>（盖单位章）</w:t>
      </w:r>
    </w:p>
    <w:p w:rsidR="00C2666F" w:rsidRDefault="00C2666F">
      <w:pPr>
        <w:spacing w:line="360" w:lineRule="exact"/>
        <w:ind w:firstLineChars="1371" w:firstLine="3290"/>
        <w:jc w:val="both"/>
        <w:rPr>
          <w:rFonts w:ascii="宋体" w:eastAsia="宋体" w:hAnsi="宋体" w:cs="宋体"/>
          <w:sz w:val="24"/>
          <w:szCs w:val="24"/>
        </w:rPr>
      </w:pPr>
    </w:p>
    <w:p w:rsidR="00C2666F" w:rsidRDefault="008A0D68">
      <w:pPr>
        <w:spacing w:line="360" w:lineRule="exact"/>
        <w:ind w:firstLineChars="1371" w:firstLine="3290"/>
        <w:jc w:val="both"/>
        <w:rPr>
          <w:rFonts w:ascii="宋体" w:eastAsia="宋体" w:hAnsi="宋体" w:cs="宋体"/>
          <w:sz w:val="24"/>
          <w:szCs w:val="24"/>
        </w:rPr>
      </w:pPr>
      <w:r>
        <w:rPr>
          <w:rFonts w:ascii="宋体" w:eastAsia="宋体" w:hAnsi="宋体" w:cs="宋体" w:hint="eastAsia"/>
          <w:sz w:val="24"/>
          <w:szCs w:val="24"/>
        </w:rPr>
        <w:t>法定代表人或其委托代理人：</w:t>
      </w:r>
      <w:r>
        <w:rPr>
          <w:rFonts w:ascii="宋体" w:eastAsia="宋体" w:hAnsi="宋体" w:cs="宋体" w:hint="eastAsia"/>
          <w:sz w:val="24"/>
          <w:szCs w:val="24"/>
          <w:u w:val="single"/>
        </w:rPr>
        <w:t xml:space="preserve">          </w:t>
      </w:r>
      <w:r>
        <w:rPr>
          <w:rFonts w:ascii="宋体" w:eastAsia="宋体" w:hAnsi="宋体" w:cs="宋体" w:hint="eastAsia"/>
          <w:sz w:val="24"/>
          <w:szCs w:val="24"/>
        </w:rPr>
        <w:t>（签字）</w:t>
      </w:r>
    </w:p>
    <w:p w:rsidR="00C2666F" w:rsidRDefault="008A0D68">
      <w:pPr>
        <w:spacing w:line="360" w:lineRule="exact"/>
        <w:ind w:right="240" w:firstLineChars="1571" w:firstLine="3770"/>
        <w:jc w:val="both"/>
        <w:rPr>
          <w:rFonts w:ascii="宋体" w:eastAsia="宋体" w:hAnsi="宋体" w:cs="宋体"/>
          <w:sz w:val="24"/>
          <w:szCs w:val="24"/>
        </w:rPr>
      </w:pPr>
      <w:r>
        <w:rPr>
          <w:rFonts w:ascii="宋体" w:eastAsia="宋体" w:hAnsi="宋体" w:cs="宋体" w:hint="eastAsia"/>
          <w:sz w:val="24"/>
          <w:szCs w:val="24"/>
          <w:u w:val="single"/>
        </w:rPr>
        <w:t xml:space="preserve">        </w:t>
      </w:r>
      <w:r>
        <w:rPr>
          <w:rFonts w:ascii="宋体" w:eastAsia="宋体" w:hAnsi="宋体" w:cs="宋体" w:hint="eastAsia"/>
          <w:sz w:val="24"/>
          <w:szCs w:val="24"/>
        </w:rPr>
        <w:t>年</w:t>
      </w:r>
      <w:r>
        <w:rPr>
          <w:rFonts w:ascii="宋体" w:eastAsia="宋体" w:hAnsi="宋体" w:cs="宋体" w:hint="eastAsia"/>
          <w:sz w:val="24"/>
          <w:szCs w:val="24"/>
          <w:u w:val="single"/>
        </w:rPr>
        <w:t xml:space="preserve">        </w:t>
      </w:r>
      <w:r>
        <w:rPr>
          <w:rFonts w:ascii="宋体" w:eastAsia="宋体" w:hAnsi="宋体" w:cs="宋体" w:hint="eastAsia"/>
          <w:sz w:val="24"/>
          <w:szCs w:val="24"/>
        </w:rPr>
        <w:t>月</w:t>
      </w:r>
      <w:r>
        <w:rPr>
          <w:rFonts w:ascii="宋体" w:eastAsia="宋体" w:hAnsi="宋体" w:cs="宋体" w:hint="eastAsia"/>
          <w:sz w:val="24"/>
          <w:szCs w:val="24"/>
          <w:u w:val="single"/>
        </w:rPr>
        <w:t xml:space="preserve">        </w:t>
      </w:r>
      <w:r>
        <w:rPr>
          <w:rFonts w:ascii="宋体" w:eastAsia="宋体" w:hAnsi="宋体" w:cs="宋体" w:hint="eastAsia"/>
          <w:sz w:val="24"/>
          <w:szCs w:val="24"/>
        </w:rPr>
        <w:t>日</w:t>
      </w:r>
    </w:p>
    <w:p w:rsidR="00C2666F" w:rsidRDefault="00C2666F" w:rsidP="008641E8">
      <w:pPr>
        <w:autoSpaceDE w:val="0"/>
        <w:autoSpaceDN w:val="0"/>
        <w:adjustRightInd w:val="0"/>
        <w:spacing w:beforeLines="100" w:afterLines="100" w:line="420" w:lineRule="exact"/>
        <w:ind w:firstLineChars="0" w:firstLine="0"/>
        <w:jc w:val="both"/>
        <w:outlineLvl w:val="0"/>
        <w:rPr>
          <w:rFonts w:ascii="宋体" w:eastAsia="宋体" w:hAnsi="宋体" w:cs="宋体"/>
          <w:b/>
          <w:sz w:val="28"/>
          <w:szCs w:val="28"/>
        </w:rPr>
      </w:pPr>
    </w:p>
    <w:p w:rsidR="00C2666F" w:rsidRDefault="00C2666F" w:rsidP="008641E8">
      <w:pPr>
        <w:autoSpaceDE w:val="0"/>
        <w:autoSpaceDN w:val="0"/>
        <w:adjustRightInd w:val="0"/>
        <w:spacing w:beforeLines="100" w:afterLines="100" w:line="420" w:lineRule="exact"/>
        <w:ind w:firstLineChars="0" w:firstLine="0"/>
        <w:jc w:val="both"/>
        <w:outlineLvl w:val="0"/>
        <w:rPr>
          <w:rFonts w:ascii="宋体" w:eastAsia="宋体" w:hAnsi="宋体" w:cs="宋体"/>
          <w:b/>
          <w:sz w:val="28"/>
          <w:szCs w:val="28"/>
        </w:rPr>
      </w:pPr>
    </w:p>
    <w:p w:rsidR="00C2666F" w:rsidRDefault="00C2666F" w:rsidP="008641E8">
      <w:pPr>
        <w:autoSpaceDE w:val="0"/>
        <w:autoSpaceDN w:val="0"/>
        <w:adjustRightInd w:val="0"/>
        <w:spacing w:beforeLines="100" w:afterLines="100" w:line="420" w:lineRule="exact"/>
        <w:ind w:firstLineChars="0" w:firstLine="0"/>
        <w:jc w:val="both"/>
        <w:outlineLvl w:val="0"/>
        <w:rPr>
          <w:rFonts w:ascii="宋体" w:eastAsia="宋体" w:hAnsi="宋体" w:cs="宋体"/>
          <w:b/>
          <w:sz w:val="28"/>
          <w:szCs w:val="28"/>
        </w:rPr>
      </w:pPr>
    </w:p>
    <w:p w:rsidR="00C2666F" w:rsidRDefault="00C2666F" w:rsidP="008641E8">
      <w:pPr>
        <w:autoSpaceDE w:val="0"/>
        <w:autoSpaceDN w:val="0"/>
        <w:adjustRightInd w:val="0"/>
        <w:spacing w:beforeLines="100" w:afterLines="100" w:line="420" w:lineRule="exact"/>
        <w:ind w:firstLineChars="0" w:firstLine="0"/>
        <w:jc w:val="both"/>
        <w:outlineLvl w:val="0"/>
        <w:rPr>
          <w:rFonts w:ascii="宋体" w:eastAsia="宋体" w:hAnsi="宋体" w:cs="宋体"/>
          <w:b/>
          <w:sz w:val="28"/>
          <w:szCs w:val="28"/>
        </w:rPr>
      </w:pPr>
    </w:p>
    <w:p w:rsidR="00C2666F" w:rsidRDefault="00C2666F" w:rsidP="008641E8">
      <w:pPr>
        <w:pStyle w:val="a0"/>
        <w:ind w:firstLine="210"/>
      </w:pPr>
    </w:p>
    <w:p w:rsidR="00C2666F" w:rsidRDefault="008A0D68" w:rsidP="008641E8">
      <w:pPr>
        <w:autoSpaceDE w:val="0"/>
        <w:autoSpaceDN w:val="0"/>
        <w:adjustRightInd w:val="0"/>
        <w:spacing w:beforeLines="100" w:afterLines="100" w:line="420" w:lineRule="exact"/>
        <w:ind w:firstLineChars="0" w:firstLine="0"/>
        <w:jc w:val="center"/>
        <w:outlineLvl w:val="0"/>
        <w:rPr>
          <w:rFonts w:ascii="宋体" w:eastAsia="宋体" w:hAnsi="宋体" w:cs="宋体"/>
          <w:b/>
          <w:sz w:val="28"/>
          <w:szCs w:val="28"/>
        </w:rPr>
      </w:pPr>
      <w:r>
        <w:rPr>
          <w:rFonts w:ascii="宋体" w:eastAsia="宋体" w:hAnsi="宋体" w:cs="宋体" w:hint="eastAsia"/>
          <w:b/>
          <w:sz w:val="28"/>
          <w:szCs w:val="28"/>
        </w:rPr>
        <w:t>二、法定代表人（单位负责人）身份证明或授权委托书</w:t>
      </w:r>
    </w:p>
    <w:p w:rsidR="00C2666F" w:rsidRDefault="00C2666F">
      <w:pPr>
        <w:autoSpaceDE w:val="0"/>
        <w:autoSpaceDN w:val="0"/>
        <w:adjustRightInd w:val="0"/>
        <w:spacing w:line="420" w:lineRule="exact"/>
        <w:ind w:firstLine="562"/>
        <w:jc w:val="center"/>
        <w:outlineLvl w:val="0"/>
        <w:rPr>
          <w:rFonts w:ascii="宋体" w:eastAsia="宋体" w:hAnsi="宋体" w:cs="宋体"/>
          <w:b/>
          <w:sz w:val="28"/>
          <w:szCs w:val="28"/>
        </w:rPr>
      </w:pPr>
      <w:bookmarkStart w:id="118" w:name="_Toc271787731"/>
    </w:p>
    <w:p w:rsidR="00C2666F" w:rsidRDefault="008A0D68">
      <w:pPr>
        <w:autoSpaceDE w:val="0"/>
        <w:autoSpaceDN w:val="0"/>
        <w:adjustRightInd w:val="0"/>
        <w:spacing w:line="420" w:lineRule="exact"/>
        <w:ind w:firstLine="562"/>
        <w:jc w:val="center"/>
        <w:outlineLvl w:val="0"/>
        <w:rPr>
          <w:rFonts w:ascii="宋体" w:eastAsia="宋体" w:hAnsi="宋体" w:cs="宋体"/>
          <w:b/>
          <w:sz w:val="28"/>
          <w:szCs w:val="28"/>
        </w:rPr>
      </w:pPr>
      <w:r>
        <w:rPr>
          <w:rFonts w:ascii="宋体" w:eastAsia="宋体" w:hAnsi="宋体" w:cs="宋体" w:hint="eastAsia"/>
          <w:b/>
          <w:sz w:val="28"/>
          <w:szCs w:val="28"/>
        </w:rPr>
        <w:t>（一）法定代表人身份证明</w:t>
      </w:r>
      <w:bookmarkEnd w:id="118"/>
    </w:p>
    <w:p w:rsidR="00C2666F" w:rsidRDefault="008A0D68">
      <w:pPr>
        <w:spacing w:line="500" w:lineRule="exact"/>
        <w:ind w:firstLine="480"/>
        <w:rPr>
          <w:rFonts w:ascii="宋体" w:eastAsia="宋体" w:hAnsi="宋体" w:cs="宋体"/>
          <w:sz w:val="24"/>
          <w:szCs w:val="24"/>
        </w:rPr>
      </w:pPr>
      <w:r>
        <w:rPr>
          <w:rFonts w:ascii="宋体" w:eastAsia="宋体" w:hAnsi="宋体" w:cs="宋体" w:hint="eastAsia"/>
          <w:sz w:val="24"/>
          <w:szCs w:val="24"/>
        </w:rPr>
        <w:t xml:space="preserve">    </w:t>
      </w:r>
      <w:r>
        <w:rPr>
          <w:rFonts w:ascii="宋体" w:eastAsia="宋体" w:hAnsi="宋体" w:cs="宋体" w:hint="eastAsia"/>
          <w:sz w:val="24"/>
          <w:szCs w:val="24"/>
        </w:rPr>
        <w:t>投</w:t>
      </w:r>
      <w:r>
        <w:rPr>
          <w:rFonts w:ascii="宋体" w:eastAsia="宋体" w:hAnsi="宋体" w:cs="宋体" w:hint="eastAsia"/>
          <w:sz w:val="24"/>
          <w:szCs w:val="24"/>
        </w:rPr>
        <w:t xml:space="preserve"> </w:t>
      </w:r>
      <w:r>
        <w:rPr>
          <w:rFonts w:ascii="宋体" w:eastAsia="宋体" w:hAnsi="宋体" w:cs="宋体" w:hint="eastAsia"/>
          <w:sz w:val="24"/>
          <w:szCs w:val="24"/>
        </w:rPr>
        <w:t>标</w:t>
      </w:r>
      <w:r>
        <w:rPr>
          <w:rFonts w:ascii="宋体" w:eastAsia="宋体" w:hAnsi="宋体" w:cs="宋体" w:hint="eastAsia"/>
          <w:sz w:val="24"/>
          <w:szCs w:val="24"/>
        </w:rPr>
        <w:t xml:space="preserve"> </w:t>
      </w:r>
      <w:r>
        <w:rPr>
          <w:rFonts w:ascii="宋体" w:eastAsia="宋体" w:hAnsi="宋体" w:cs="宋体" w:hint="eastAsia"/>
          <w:sz w:val="24"/>
          <w:szCs w:val="24"/>
        </w:rPr>
        <w:t>人：</w:t>
      </w:r>
      <w:r>
        <w:rPr>
          <w:rFonts w:ascii="宋体" w:eastAsia="宋体" w:hAnsi="宋体" w:cs="宋体" w:hint="eastAsia"/>
          <w:sz w:val="24"/>
          <w:szCs w:val="24"/>
          <w:u w:val="single"/>
        </w:rPr>
        <w:t xml:space="preserve">                                                        </w:t>
      </w:r>
    </w:p>
    <w:p w:rsidR="00C2666F" w:rsidRDefault="008A0D68">
      <w:pPr>
        <w:spacing w:line="500" w:lineRule="exact"/>
        <w:ind w:firstLine="480"/>
        <w:rPr>
          <w:rFonts w:ascii="宋体" w:eastAsia="宋体" w:hAnsi="宋体" w:cs="宋体"/>
          <w:sz w:val="24"/>
          <w:szCs w:val="24"/>
        </w:rPr>
      </w:pPr>
      <w:r>
        <w:rPr>
          <w:rFonts w:ascii="宋体" w:eastAsia="宋体" w:hAnsi="宋体" w:cs="宋体" w:hint="eastAsia"/>
          <w:sz w:val="24"/>
          <w:szCs w:val="24"/>
        </w:rPr>
        <w:t xml:space="preserve">    </w:t>
      </w:r>
      <w:r>
        <w:rPr>
          <w:rFonts w:ascii="宋体" w:eastAsia="宋体" w:hAnsi="宋体" w:cs="宋体" w:hint="eastAsia"/>
          <w:sz w:val="24"/>
          <w:szCs w:val="24"/>
        </w:rPr>
        <w:t>姓</w:t>
      </w:r>
      <w:r>
        <w:rPr>
          <w:rFonts w:ascii="宋体" w:eastAsia="宋体" w:hAnsi="宋体" w:cs="宋体" w:hint="eastAsia"/>
          <w:sz w:val="24"/>
          <w:szCs w:val="24"/>
        </w:rPr>
        <w:t xml:space="preserve">    </w:t>
      </w:r>
      <w:r>
        <w:rPr>
          <w:rFonts w:ascii="宋体" w:eastAsia="宋体" w:hAnsi="宋体" w:cs="宋体" w:hint="eastAsia"/>
          <w:sz w:val="24"/>
          <w:szCs w:val="24"/>
        </w:rPr>
        <w:t>名：</w:t>
      </w:r>
      <w:r>
        <w:rPr>
          <w:rFonts w:ascii="宋体" w:eastAsia="宋体" w:hAnsi="宋体" w:cs="宋体" w:hint="eastAsia"/>
          <w:sz w:val="24"/>
          <w:szCs w:val="24"/>
          <w:u w:val="single"/>
        </w:rPr>
        <w:t xml:space="preserve">                          </w:t>
      </w:r>
      <w:r>
        <w:rPr>
          <w:rFonts w:ascii="宋体" w:eastAsia="宋体" w:hAnsi="宋体" w:cs="宋体" w:hint="eastAsia"/>
          <w:sz w:val="24"/>
          <w:szCs w:val="24"/>
        </w:rPr>
        <w:t>性</w:t>
      </w:r>
      <w:r>
        <w:rPr>
          <w:rFonts w:ascii="宋体" w:eastAsia="宋体" w:hAnsi="宋体" w:cs="宋体" w:hint="eastAsia"/>
          <w:sz w:val="24"/>
          <w:szCs w:val="24"/>
        </w:rPr>
        <w:t xml:space="preserve">        </w:t>
      </w:r>
      <w:r>
        <w:rPr>
          <w:rFonts w:ascii="宋体" w:eastAsia="宋体" w:hAnsi="宋体" w:cs="宋体" w:hint="eastAsia"/>
          <w:sz w:val="24"/>
          <w:szCs w:val="24"/>
        </w:rPr>
        <w:t>别：</w:t>
      </w:r>
      <w:r>
        <w:rPr>
          <w:rFonts w:ascii="宋体" w:eastAsia="宋体" w:hAnsi="宋体" w:cs="宋体" w:hint="eastAsia"/>
          <w:sz w:val="24"/>
          <w:szCs w:val="24"/>
          <w:u w:val="single"/>
        </w:rPr>
        <w:t xml:space="preserve">                </w:t>
      </w:r>
    </w:p>
    <w:p w:rsidR="00C2666F" w:rsidRDefault="008A0D68">
      <w:pPr>
        <w:spacing w:line="500" w:lineRule="exact"/>
        <w:ind w:firstLine="480"/>
        <w:rPr>
          <w:rFonts w:ascii="宋体" w:eastAsia="宋体" w:hAnsi="宋体" w:cs="宋体"/>
          <w:sz w:val="24"/>
          <w:szCs w:val="24"/>
        </w:rPr>
      </w:pPr>
      <w:r>
        <w:rPr>
          <w:rFonts w:ascii="宋体" w:eastAsia="宋体" w:hAnsi="宋体" w:cs="宋体" w:hint="eastAsia"/>
          <w:sz w:val="24"/>
          <w:szCs w:val="24"/>
        </w:rPr>
        <w:t xml:space="preserve">    </w:t>
      </w:r>
      <w:r>
        <w:rPr>
          <w:rFonts w:ascii="宋体" w:eastAsia="宋体" w:hAnsi="宋体" w:cs="宋体" w:hint="eastAsia"/>
          <w:sz w:val="24"/>
          <w:szCs w:val="24"/>
        </w:rPr>
        <w:t>年</w:t>
      </w:r>
      <w:r>
        <w:rPr>
          <w:rFonts w:ascii="宋体" w:eastAsia="宋体" w:hAnsi="宋体" w:cs="宋体" w:hint="eastAsia"/>
          <w:sz w:val="24"/>
          <w:szCs w:val="24"/>
        </w:rPr>
        <w:t xml:space="preserve">    </w:t>
      </w:r>
      <w:r>
        <w:rPr>
          <w:rFonts w:ascii="宋体" w:eastAsia="宋体" w:hAnsi="宋体" w:cs="宋体" w:hint="eastAsia"/>
          <w:sz w:val="24"/>
          <w:szCs w:val="24"/>
        </w:rPr>
        <w:t>龄：</w:t>
      </w:r>
      <w:r>
        <w:rPr>
          <w:rFonts w:ascii="宋体" w:eastAsia="宋体" w:hAnsi="宋体" w:cs="宋体" w:hint="eastAsia"/>
          <w:sz w:val="24"/>
          <w:szCs w:val="24"/>
          <w:u w:val="single"/>
        </w:rPr>
        <w:t xml:space="preserve">                          </w:t>
      </w:r>
      <w:r>
        <w:rPr>
          <w:rFonts w:ascii="宋体" w:eastAsia="宋体" w:hAnsi="宋体" w:cs="宋体" w:hint="eastAsia"/>
          <w:sz w:val="24"/>
          <w:szCs w:val="24"/>
        </w:rPr>
        <w:t>职</w:t>
      </w:r>
      <w:r>
        <w:rPr>
          <w:rFonts w:ascii="宋体" w:eastAsia="宋体" w:hAnsi="宋体" w:cs="宋体" w:hint="eastAsia"/>
          <w:sz w:val="24"/>
          <w:szCs w:val="24"/>
        </w:rPr>
        <w:t xml:space="preserve">        </w:t>
      </w:r>
      <w:r>
        <w:rPr>
          <w:rFonts w:ascii="宋体" w:eastAsia="宋体" w:hAnsi="宋体" w:cs="宋体" w:hint="eastAsia"/>
          <w:sz w:val="24"/>
          <w:szCs w:val="24"/>
        </w:rPr>
        <w:t>务：</w:t>
      </w:r>
      <w:r>
        <w:rPr>
          <w:rFonts w:ascii="宋体" w:eastAsia="宋体" w:hAnsi="宋体" w:cs="宋体" w:hint="eastAsia"/>
          <w:sz w:val="24"/>
          <w:szCs w:val="24"/>
          <w:u w:val="single"/>
        </w:rPr>
        <w:t xml:space="preserve">                </w:t>
      </w:r>
    </w:p>
    <w:p w:rsidR="00C2666F" w:rsidRDefault="008A0D68">
      <w:pPr>
        <w:spacing w:line="500" w:lineRule="exact"/>
        <w:ind w:firstLineChars="50" w:firstLine="120"/>
        <w:rPr>
          <w:rFonts w:ascii="宋体" w:eastAsia="宋体" w:hAnsi="宋体" w:cs="宋体"/>
          <w:sz w:val="24"/>
          <w:szCs w:val="24"/>
        </w:rPr>
      </w:pPr>
      <w:r>
        <w:rPr>
          <w:rFonts w:ascii="宋体" w:eastAsia="宋体" w:hAnsi="宋体" w:cs="宋体" w:hint="eastAsia"/>
          <w:sz w:val="24"/>
          <w:szCs w:val="24"/>
        </w:rPr>
        <w:t xml:space="preserve">    </w:t>
      </w:r>
      <w:r>
        <w:rPr>
          <w:rFonts w:ascii="宋体" w:eastAsia="宋体" w:hAnsi="宋体" w:cs="宋体" w:hint="eastAsia"/>
          <w:sz w:val="24"/>
          <w:szCs w:val="24"/>
        </w:rPr>
        <w:t>系</w:t>
      </w:r>
      <w:r>
        <w:rPr>
          <w:rFonts w:ascii="宋体" w:eastAsia="宋体" w:hAnsi="宋体" w:cs="宋体" w:hint="eastAsia"/>
          <w:sz w:val="24"/>
          <w:szCs w:val="24"/>
        </w:rPr>
        <w:t xml:space="preserve">  </w:t>
      </w:r>
      <w:r>
        <w:rPr>
          <w:rFonts w:ascii="宋体" w:eastAsia="宋体" w:hAnsi="宋体" w:cs="宋体" w:hint="eastAsia"/>
          <w:sz w:val="24"/>
          <w:szCs w:val="24"/>
          <w:u w:val="single"/>
        </w:rPr>
        <w:t xml:space="preserve">                                    </w:t>
      </w:r>
      <w:r>
        <w:rPr>
          <w:rFonts w:ascii="宋体" w:eastAsia="宋体" w:hAnsi="宋体" w:cs="宋体" w:hint="eastAsia"/>
          <w:sz w:val="24"/>
          <w:szCs w:val="24"/>
        </w:rPr>
        <w:t>（投标人名称）的法定代表人</w:t>
      </w:r>
      <w:r>
        <w:rPr>
          <w:rFonts w:ascii="宋体" w:eastAsia="宋体" w:hAnsi="宋体"/>
        </w:rPr>
        <w:t>（</w:t>
      </w:r>
      <w:r>
        <w:rPr>
          <w:rFonts w:ascii="宋体" w:eastAsia="宋体" w:hAnsi="宋体"/>
          <w:spacing w:val="-3"/>
        </w:rPr>
        <w:t>单</w:t>
      </w:r>
      <w:r>
        <w:rPr>
          <w:rFonts w:ascii="宋体" w:eastAsia="宋体" w:hAnsi="宋体"/>
        </w:rPr>
        <w:t>位</w:t>
      </w:r>
      <w:r>
        <w:rPr>
          <w:rFonts w:ascii="宋体" w:eastAsia="宋体" w:hAnsi="宋体"/>
          <w:spacing w:val="-3"/>
        </w:rPr>
        <w:t>负</w:t>
      </w:r>
      <w:r>
        <w:rPr>
          <w:rFonts w:ascii="宋体" w:eastAsia="宋体" w:hAnsi="宋体" w:cs="宋体" w:hint="eastAsia"/>
          <w:sz w:val="24"/>
          <w:szCs w:val="24"/>
        </w:rPr>
        <w:t>责人）。</w:t>
      </w:r>
    </w:p>
    <w:p w:rsidR="00C2666F" w:rsidRDefault="008A0D68">
      <w:pPr>
        <w:spacing w:line="500" w:lineRule="exact"/>
        <w:ind w:firstLineChars="50" w:firstLine="120"/>
        <w:rPr>
          <w:rFonts w:ascii="宋体" w:eastAsia="宋体" w:hAnsi="宋体" w:cs="宋体"/>
          <w:sz w:val="24"/>
          <w:szCs w:val="24"/>
        </w:rPr>
      </w:pPr>
      <w:r>
        <w:rPr>
          <w:rFonts w:ascii="宋体" w:eastAsia="宋体" w:hAnsi="宋体" w:cs="宋体" w:hint="eastAsia"/>
          <w:sz w:val="24"/>
          <w:szCs w:val="24"/>
        </w:rPr>
        <w:t xml:space="preserve">    </w:t>
      </w:r>
      <w:r>
        <w:rPr>
          <w:rFonts w:ascii="宋体" w:eastAsia="宋体" w:hAnsi="宋体" w:cs="宋体" w:hint="eastAsia"/>
          <w:sz w:val="24"/>
          <w:szCs w:val="24"/>
        </w:rPr>
        <w:t>特此证明。</w:t>
      </w:r>
    </w:p>
    <w:p w:rsidR="00C2666F" w:rsidRDefault="008A0D68">
      <w:pPr>
        <w:spacing w:line="500" w:lineRule="exact"/>
        <w:ind w:firstLineChars="50" w:firstLine="120"/>
        <w:rPr>
          <w:rFonts w:ascii="宋体" w:eastAsia="宋体" w:hAnsi="宋体" w:cs="宋体"/>
          <w:sz w:val="24"/>
          <w:szCs w:val="24"/>
        </w:rPr>
      </w:pPr>
      <w:r>
        <w:rPr>
          <w:rFonts w:ascii="宋体" w:eastAsia="宋体" w:hAnsi="宋体" w:cs="宋体" w:hint="eastAsia"/>
          <w:sz w:val="24"/>
          <w:szCs w:val="24"/>
        </w:rPr>
        <w:t>附：法定代表人（单位负责人）身份证复印件。</w:t>
      </w:r>
      <w:r>
        <w:rPr>
          <w:rFonts w:ascii="宋体" w:eastAsia="宋体" w:hAnsi="宋体" w:cs="宋体" w:hint="eastAsia"/>
          <w:sz w:val="24"/>
          <w:szCs w:val="24"/>
        </w:rPr>
        <w:t xml:space="preserve"> </w:t>
      </w:r>
    </w:p>
    <w:p w:rsidR="00C2666F" w:rsidRDefault="008A0D68">
      <w:pPr>
        <w:spacing w:line="500" w:lineRule="exact"/>
        <w:ind w:firstLineChars="50" w:firstLine="120"/>
        <w:rPr>
          <w:rFonts w:ascii="宋体" w:eastAsia="宋体" w:hAnsi="宋体" w:cs="宋体"/>
          <w:sz w:val="24"/>
          <w:szCs w:val="24"/>
        </w:rPr>
      </w:pPr>
      <w:r>
        <w:rPr>
          <w:rFonts w:ascii="宋体" w:eastAsia="宋体" w:hAnsi="宋体" w:cs="宋体" w:hint="eastAsia"/>
          <w:sz w:val="24"/>
          <w:szCs w:val="24"/>
        </w:rPr>
        <w:t>注：本身份证明需由投标人加盖单位公章。</w:t>
      </w:r>
    </w:p>
    <w:p w:rsidR="00C2666F" w:rsidRDefault="00C2666F">
      <w:pPr>
        <w:spacing w:line="500" w:lineRule="exact"/>
        <w:ind w:firstLine="480"/>
        <w:rPr>
          <w:rFonts w:ascii="宋体" w:eastAsia="宋体" w:hAnsi="宋体" w:cs="宋体"/>
          <w:sz w:val="24"/>
          <w:szCs w:val="24"/>
        </w:rPr>
      </w:pPr>
    </w:p>
    <w:p w:rsidR="00C2666F" w:rsidRDefault="008A0D68">
      <w:pPr>
        <w:spacing w:line="500" w:lineRule="exact"/>
        <w:ind w:firstLine="480"/>
        <w:jc w:val="right"/>
        <w:rPr>
          <w:rFonts w:ascii="宋体" w:eastAsia="宋体" w:hAnsi="宋体" w:cs="宋体"/>
          <w:sz w:val="24"/>
          <w:szCs w:val="24"/>
        </w:rPr>
      </w:pPr>
      <w:r>
        <w:rPr>
          <w:rFonts w:ascii="宋体" w:eastAsia="宋体" w:hAnsi="宋体" w:cs="宋体" w:hint="eastAsia"/>
          <w:sz w:val="24"/>
          <w:szCs w:val="24"/>
        </w:rPr>
        <w:t>投标人：</w:t>
      </w:r>
      <w:r>
        <w:rPr>
          <w:rFonts w:ascii="宋体" w:eastAsia="宋体" w:hAnsi="宋体" w:cs="宋体" w:hint="eastAsia"/>
          <w:sz w:val="24"/>
          <w:szCs w:val="24"/>
          <w:u w:val="single"/>
        </w:rPr>
        <w:t xml:space="preserve">               </w:t>
      </w:r>
      <w:r>
        <w:rPr>
          <w:rFonts w:ascii="宋体" w:eastAsia="宋体" w:hAnsi="宋体" w:cs="宋体" w:hint="eastAsia"/>
          <w:sz w:val="24"/>
          <w:szCs w:val="24"/>
        </w:rPr>
        <w:t>（盖单位章）</w:t>
      </w:r>
    </w:p>
    <w:p w:rsidR="00C2666F" w:rsidRDefault="008A0D68">
      <w:pPr>
        <w:spacing w:line="500" w:lineRule="exact"/>
        <w:ind w:right="482" w:firstLine="480"/>
        <w:rPr>
          <w:rFonts w:ascii="宋体" w:eastAsia="宋体" w:hAnsi="宋体" w:cs="宋体"/>
          <w:sz w:val="24"/>
          <w:szCs w:val="24"/>
        </w:rPr>
      </w:pPr>
      <w:r>
        <w:rPr>
          <w:rFonts w:ascii="宋体" w:eastAsia="宋体" w:hAnsi="宋体" w:cs="宋体" w:hint="eastAsia"/>
          <w:sz w:val="24"/>
          <w:szCs w:val="24"/>
        </w:rPr>
        <w:t xml:space="preserve">      </w:t>
      </w:r>
    </w:p>
    <w:p w:rsidR="00C2666F" w:rsidRDefault="008A0D68">
      <w:pPr>
        <w:autoSpaceDE w:val="0"/>
        <w:autoSpaceDN w:val="0"/>
        <w:adjustRightInd w:val="0"/>
        <w:spacing w:line="500" w:lineRule="exact"/>
        <w:ind w:firstLine="480"/>
        <w:rPr>
          <w:rFonts w:ascii="宋体" w:eastAsia="宋体" w:hAnsi="宋体" w:cs="宋体"/>
          <w:sz w:val="24"/>
          <w:szCs w:val="24"/>
        </w:rPr>
      </w:pPr>
      <w:r>
        <w:rPr>
          <w:rFonts w:ascii="宋体" w:eastAsia="宋体" w:hAnsi="宋体" w:cs="宋体" w:hint="eastAsia"/>
          <w:sz w:val="24"/>
          <w:szCs w:val="24"/>
        </w:rPr>
        <w:t xml:space="preserve">                                                 </w:t>
      </w:r>
      <w:r>
        <w:rPr>
          <w:rFonts w:ascii="宋体" w:eastAsia="宋体" w:hAnsi="宋体" w:cs="宋体" w:hint="eastAsia"/>
          <w:sz w:val="24"/>
          <w:szCs w:val="24"/>
        </w:rPr>
        <w:t>年</w:t>
      </w:r>
      <w:r>
        <w:rPr>
          <w:rFonts w:ascii="宋体" w:eastAsia="宋体" w:hAnsi="宋体" w:cs="宋体" w:hint="eastAsia"/>
          <w:sz w:val="24"/>
          <w:szCs w:val="24"/>
        </w:rPr>
        <w:t xml:space="preserve">     </w:t>
      </w:r>
      <w:r>
        <w:rPr>
          <w:rFonts w:ascii="宋体" w:eastAsia="宋体" w:hAnsi="宋体" w:cs="宋体" w:hint="eastAsia"/>
          <w:sz w:val="24"/>
          <w:szCs w:val="24"/>
        </w:rPr>
        <w:t>月</w:t>
      </w:r>
      <w:r>
        <w:rPr>
          <w:rFonts w:ascii="宋体" w:eastAsia="宋体" w:hAnsi="宋体" w:cs="宋体" w:hint="eastAsia"/>
          <w:sz w:val="24"/>
          <w:szCs w:val="24"/>
        </w:rPr>
        <w:t xml:space="preserve">     </w:t>
      </w:r>
      <w:r>
        <w:rPr>
          <w:rFonts w:ascii="宋体" w:eastAsia="宋体" w:hAnsi="宋体" w:cs="宋体" w:hint="eastAsia"/>
          <w:sz w:val="24"/>
          <w:szCs w:val="24"/>
        </w:rPr>
        <w:t>日</w:t>
      </w:r>
      <w:r>
        <w:rPr>
          <w:rFonts w:ascii="宋体" w:eastAsia="宋体" w:hAnsi="宋体" w:cs="宋体" w:hint="eastAsia"/>
          <w:sz w:val="24"/>
          <w:szCs w:val="24"/>
        </w:rPr>
        <w:t xml:space="preserve">         </w:t>
      </w:r>
    </w:p>
    <w:p w:rsidR="00C2666F" w:rsidRDefault="00C2666F">
      <w:pPr>
        <w:autoSpaceDE w:val="0"/>
        <w:autoSpaceDN w:val="0"/>
        <w:adjustRightInd w:val="0"/>
        <w:spacing w:line="420" w:lineRule="exact"/>
        <w:ind w:firstLine="480"/>
        <w:jc w:val="center"/>
        <w:outlineLvl w:val="0"/>
        <w:rPr>
          <w:rFonts w:ascii="宋体" w:eastAsia="宋体" w:hAnsi="宋体" w:cs="宋体"/>
          <w:sz w:val="24"/>
          <w:szCs w:val="24"/>
        </w:rPr>
      </w:pPr>
      <w:bookmarkStart w:id="119" w:name="_Toc271787732"/>
    </w:p>
    <w:p w:rsidR="00C2666F" w:rsidRDefault="00C2666F">
      <w:pPr>
        <w:autoSpaceDE w:val="0"/>
        <w:autoSpaceDN w:val="0"/>
        <w:adjustRightInd w:val="0"/>
        <w:spacing w:line="420" w:lineRule="exact"/>
        <w:ind w:firstLine="562"/>
        <w:jc w:val="center"/>
        <w:outlineLvl w:val="0"/>
        <w:rPr>
          <w:rFonts w:ascii="宋体" w:eastAsia="宋体" w:hAnsi="宋体" w:cs="宋体"/>
          <w:b/>
          <w:sz w:val="28"/>
          <w:szCs w:val="28"/>
        </w:rPr>
      </w:pPr>
    </w:p>
    <w:p w:rsidR="00C2666F" w:rsidRDefault="00C2666F">
      <w:pPr>
        <w:autoSpaceDE w:val="0"/>
        <w:autoSpaceDN w:val="0"/>
        <w:adjustRightInd w:val="0"/>
        <w:spacing w:line="420" w:lineRule="exact"/>
        <w:ind w:firstLine="562"/>
        <w:jc w:val="center"/>
        <w:outlineLvl w:val="0"/>
        <w:rPr>
          <w:rFonts w:ascii="宋体" w:eastAsia="宋体" w:hAnsi="宋体" w:cs="宋体"/>
          <w:b/>
          <w:sz w:val="28"/>
          <w:szCs w:val="28"/>
        </w:rPr>
      </w:pPr>
    </w:p>
    <w:p w:rsidR="00C2666F" w:rsidRDefault="00C2666F">
      <w:pPr>
        <w:autoSpaceDE w:val="0"/>
        <w:autoSpaceDN w:val="0"/>
        <w:adjustRightInd w:val="0"/>
        <w:spacing w:line="420" w:lineRule="exact"/>
        <w:ind w:firstLine="562"/>
        <w:jc w:val="center"/>
        <w:outlineLvl w:val="0"/>
        <w:rPr>
          <w:rFonts w:ascii="宋体" w:eastAsia="宋体" w:hAnsi="宋体" w:cs="宋体"/>
          <w:b/>
          <w:sz w:val="28"/>
          <w:szCs w:val="28"/>
        </w:rPr>
      </w:pPr>
    </w:p>
    <w:p w:rsidR="00C2666F" w:rsidRDefault="00C2666F">
      <w:pPr>
        <w:autoSpaceDE w:val="0"/>
        <w:autoSpaceDN w:val="0"/>
        <w:adjustRightInd w:val="0"/>
        <w:spacing w:line="420" w:lineRule="exact"/>
        <w:ind w:firstLine="562"/>
        <w:jc w:val="center"/>
        <w:outlineLvl w:val="0"/>
        <w:rPr>
          <w:rFonts w:ascii="宋体" w:eastAsia="宋体" w:hAnsi="宋体" w:cs="宋体"/>
          <w:b/>
          <w:sz w:val="28"/>
          <w:szCs w:val="28"/>
        </w:rPr>
      </w:pPr>
    </w:p>
    <w:p w:rsidR="00C2666F" w:rsidRDefault="00C2666F">
      <w:pPr>
        <w:autoSpaceDE w:val="0"/>
        <w:autoSpaceDN w:val="0"/>
        <w:adjustRightInd w:val="0"/>
        <w:spacing w:line="420" w:lineRule="exact"/>
        <w:ind w:firstLine="562"/>
        <w:jc w:val="center"/>
        <w:outlineLvl w:val="0"/>
        <w:rPr>
          <w:rFonts w:ascii="宋体" w:eastAsia="宋体" w:hAnsi="宋体" w:cs="宋体"/>
          <w:b/>
          <w:sz w:val="28"/>
          <w:szCs w:val="28"/>
        </w:rPr>
      </w:pPr>
    </w:p>
    <w:p w:rsidR="00C2666F" w:rsidRDefault="00C2666F">
      <w:pPr>
        <w:autoSpaceDE w:val="0"/>
        <w:autoSpaceDN w:val="0"/>
        <w:adjustRightInd w:val="0"/>
        <w:spacing w:line="420" w:lineRule="exact"/>
        <w:ind w:firstLine="562"/>
        <w:jc w:val="center"/>
        <w:outlineLvl w:val="0"/>
        <w:rPr>
          <w:rFonts w:ascii="宋体" w:eastAsia="宋体" w:hAnsi="宋体" w:cs="宋体"/>
          <w:b/>
          <w:sz w:val="28"/>
          <w:szCs w:val="28"/>
        </w:rPr>
      </w:pPr>
    </w:p>
    <w:p w:rsidR="00C2666F" w:rsidRDefault="00C2666F">
      <w:pPr>
        <w:autoSpaceDE w:val="0"/>
        <w:autoSpaceDN w:val="0"/>
        <w:adjustRightInd w:val="0"/>
        <w:spacing w:line="420" w:lineRule="exact"/>
        <w:ind w:firstLine="562"/>
        <w:jc w:val="center"/>
        <w:outlineLvl w:val="0"/>
        <w:rPr>
          <w:rFonts w:ascii="宋体" w:eastAsia="宋体" w:hAnsi="宋体" w:cs="宋体"/>
          <w:b/>
          <w:sz w:val="28"/>
          <w:szCs w:val="28"/>
        </w:rPr>
      </w:pPr>
    </w:p>
    <w:p w:rsidR="00C2666F" w:rsidRDefault="00C2666F">
      <w:pPr>
        <w:autoSpaceDE w:val="0"/>
        <w:autoSpaceDN w:val="0"/>
        <w:adjustRightInd w:val="0"/>
        <w:spacing w:line="420" w:lineRule="exact"/>
        <w:ind w:firstLine="562"/>
        <w:jc w:val="center"/>
        <w:outlineLvl w:val="0"/>
        <w:rPr>
          <w:rFonts w:ascii="宋体" w:eastAsia="宋体" w:hAnsi="宋体" w:cs="宋体"/>
          <w:b/>
          <w:sz w:val="28"/>
          <w:szCs w:val="28"/>
        </w:rPr>
      </w:pPr>
    </w:p>
    <w:p w:rsidR="00C2666F" w:rsidRDefault="00C2666F">
      <w:pPr>
        <w:autoSpaceDE w:val="0"/>
        <w:autoSpaceDN w:val="0"/>
        <w:adjustRightInd w:val="0"/>
        <w:spacing w:line="420" w:lineRule="exact"/>
        <w:ind w:firstLine="562"/>
        <w:jc w:val="center"/>
        <w:outlineLvl w:val="0"/>
        <w:rPr>
          <w:rFonts w:ascii="宋体" w:eastAsia="宋体" w:hAnsi="宋体" w:cs="宋体"/>
          <w:b/>
          <w:sz w:val="28"/>
          <w:szCs w:val="28"/>
        </w:rPr>
      </w:pPr>
    </w:p>
    <w:p w:rsidR="00C2666F" w:rsidRDefault="00C2666F">
      <w:pPr>
        <w:autoSpaceDE w:val="0"/>
        <w:autoSpaceDN w:val="0"/>
        <w:adjustRightInd w:val="0"/>
        <w:spacing w:line="420" w:lineRule="exact"/>
        <w:ind w:firstLine="562"/>
        <w:jc w:val="center"/>
        <w:outlineLvl w:val="0"/>
        <w:rPr>
          <w:rFonts w:ascii="宋体" w:eastAsia="宋体" w:hAnsi="宋体" w:cs="宋体"/>
          <w:b/>
          <w:sz w:val="28"/>
          <w:szCs w:val="28"/>
        </w:rPr>
      </w:pPr>
    </w:p>
    <w:p w:rsidR="00C2666F" w:rsidRDefault="00C2666F">
      <w:pPr>
        <w:autoSpaceDE w:val="0"/>
        <w:autoSpaceDN w:val="0"/>
        <w:adjustRightInd w:val="0"/>
        <w:spacing w:line="420" w:lineRule="exact"/>
        <w:ind w:firstLine="562"/>
        <w:jc w:val="center"/>
        <w:outlineLvl w:val="0"/>
        <w:rPr>
          <w:rFonts w:ascii="宋体" w:eastAsia="宋体" w:hAnsi="宋体" w:cs="宋体"/>
          <w:b/>
          <w:sz w:val="28"/>
          <w:szCs w:val="28"/>
        </w:rPr>
      </w:pPr>
    </w:p>
    <w:p w:rsidR="00C2666F" w:rsidRDefault="00C2666F">
      <w:pPr>
        <w:autoSpaceDE w:val="0"/>
        <w:autoSpaceDN w:val="0"/>
        <w:adjustRightInd w:val="0"/>
        <w:spacing w:line="420" w:lineRule="exact"/>
        <w:ind w:firstLine="562"/>
        <w:jc w:val="center"/>
        <w:outlineLvl w:val="0"/>
        <w:rPr>
          <w:rFonts w:ascii="宋体" w:eastAsia="宋体" w:hAnsi="宋体" w:cs="宋体"/>
          <w:b/>
          <w:sz w:val="28"/>
          <w:szCs w:val="28"/>
        </w:rPr>
      </w:pPr>
    </w:p>
    <w:p w:rsidR="00C2666F" w:rsidRDefault="008A0D68">
      <w:pPr>
        <w:autoSpaceDE w:val="0"/>
        <w:autoSpaceDN w:val="0"/>
        <w:adjustRightInd w:val="0"/>
        <w:spacing w:line="420" w:lineRule="exact"/>
        <w:ind w:firstLine="562"/>
        <w:jc w:val="center"/>
        <w:outlineLvl w:val="0"/>
        <w:rPr>
          <w:rFonts w:ascii="宋体" w:eastAsia="宋体" w:hAnsi="宋体" w:cs="宋体"/>
          <w:b/>
          <w:sz w:val="28"/>
          <w:szCs w:val="28"/>
        </w:rPr>
      </w:pPr>
      <w:r>
        <w:rPr>
          <w:rFonts w:ascii="宋体" w:eastAsia="宋体" w:hAnsi="宋体" w:cs="宋体" w:hint="eastAsia"/>
          <w:b/>
          <w:sz w:val="28"/>
          <w:szCs w:val="28"/>
        </w:rPr>
        <w:t>（二）授权委托书</w:t>
      </w:r>
      <w:bookmarkEnd w:id="119"/>
    </w:p>
    <w:p w:rsidR="00C2666F" w:rsidRDefault="00C2666F">
      <w:pPr>
        <w:autoSpaceDE w:val="0"/>
        <w:autoSpaceDN w:val="0"/>
        <w:adjustRightInd w:val="0"/>
        <w:spacing w:line="420" w:lineRule="exact"/>
        <w:ind w:firstLine="480"/>
        <w:jc w:val="center"/>
        <w:rPr>
          <w:rFonts w:ascii="宋体" w:eastAsia="宋体" w:hAnsi="宋体" w:cs="宋体"/>
          <w:sz w:val="24"/>
          <w:szCs w:val="24"/>
        </w:rPr>
      </w:pPr>
    </w:p>
    <w:p w:rsidR="00C2666F" w:rsidRDefault="008A0D68">
      <w:pPr>
        <w:tabs>
          <w:tab w:val="left" w:pos="1575"/>
        </w:tabs>
        <w:spacing w:line="460" w:lineRule="exact"/>
        <w:ind w:firstLine="480"/>
        <w:jc w:val="both"/>
        <w:rPr>
          <w:rFonts w:ascii="宋体" w:eastAsia="宋体" w:hAnsi="宋体" w:cs="宋体"/>
          <w:sz w:val="24"/>
          <w:szCs w:val="24"/>
        </w:rPr>
      </w:pPr>
      <w:r>
        <w:rPr>
          <w:rFonts w:ascii="宋体" w:eastAsia="宋体" w:hAnsi="宋体" w:cs="宋体" w:hint="eastAsia"/>
          <w:sz w:val="24"/>
          <w:szCs w:val="24"/>
        </w:rPr>
        <w:t>本人</w:t>
      </w:r>
      <w:r>
        <w:rPr>
          <w:rFonts w:ascii="宋体" w:eastAsia="宋体" w:hAnsi="宋体" w:cs="宋体" w:hint="eastAsia"/>
          <w:sz w:val="24"/>
          <w:szCs w:val="24"/>
          <w:u w:val="single"/>
        </w:rPr>
        <w:t xml:space="preserve">         </w:t>
      </w:r>
      <w:r>
        <w:rPr>
          <w:rFonts w:ascii="宋体" w:eastAsia="宋体" w:hAnsi="宋体" w:cs="宋体" w:hint="eastAsia"/>
          <w:sz w:val="24"/>
          <w:szCs w:val="24"/>
        </w:rPr>
        <w:t>（姓名）系</w:t>
      </w:r>
      <w:r>
        <w:rPr>
          <w:rFonts w:ascii="宋体" w:eastAsia="宋体" w:hAnsi="宋体" w:cs="宋体" w:hint="eastAsia"/>
          <w:sz w:val="24"/>
          <w:szCs w:val="24"/>
          <w:u w:val="single"/>
        </w:rPr>
        <w:t xml:space="preserve">                                </w:t>
      </w:r>
      <w:r>
        <w:rPr>
          <w:rFonts w:ascii="宋体" w:eastAsia="宋体" w:hAnsi="宋体" w:cs="宋体" w:hint="eastAsia"/>
          <w:sz w:val="24"/>
          <w:szCs w:val="24"/>
        </w:rPr>
        <w:t> </w:t>
      </w:r>
      <w:r>
        <w:rPr>
          <w:rFonts w:ascii="宋体" w:eastAsia="宋体" w:hAnsi="宋体"/>
        </w:rPr>
        <w:t>（投标</w:t>
      </w:r>
      <w:r>
        <w:rPr>
          <w:rFonts w:ascii="宋体" w:eastAsia="宋体" w:hAnsi="宋体" w:cs="宋体" w:hint="eastAsia"/>
          <w:sz w:val="24"/>
          <w:szCs w:val="24"/>
        </w:rPr>
        <w:t>人名称）的法定代表人（单位负责人），现委托本单位人员</w:t>
      </w:r>
      <w:r>
        <w:rPr>
          <w:rFonts w:ascii="宋体" w:eastAsia="宋体" w:hAnsi="宋体" w:cs="宋体" w:hint="eastAsia"/>
          <w:sz w:val="24"/>
          <w:szCs w:val="24"/>
          <w:u w:val="single"/>
        </w:rPr>
        <w:t xml:space="preserve">             </w:t>
      </w:r>
      <w:r>
        <w:rPr>
          <w:rFonts w:ascii="宋体" w:eastAsia="宋体" w:hAnsi="宋体" w:cs="宋体" w:hint="eastAsia"/>
          <w:sz w:val="24"/>
          <w:szCs w:val="24"/>
        </w:rPr>
        <w:t>（姓名）为我方代理人。代理人根据授权，以我方名义签署、澄清确认、递交、撤回、修改设备采购招标项目投标文件、签订合同和处理有关事宜，其法律后果由我方承担。</w:t>
      </w:r>
    </w:p>
    <w:p w:rsidR="00C2666F" w:rsidRDefault="008A0D68">
      <w:pPr>
        <w:pStyle w:val="a4"/>
        <w:tabs>
          <w:tab w:val="left" w:pos="3566"/>
        </w:tabs>
        <w:spacing w:before="78"/>
        <w:ind w:firstLine="480"/>
        <w:rPr>
          <w:rFonts w:ascii="宋体" w:eastAsia="宋体" w:hAnsi="宋体" w:cs="宋体"/>
          <w:sz w:val="24"/>
          <w:szCs w:val="24"/>
        </w:rPr>
      </w:pPr>
      <w:r>
        <w:rPr>
          <w:rFonts w:ascii="宋体" w:eastAsia="宋体" w:hAnsi="宋体"/>
          <w:sz w:val="24"/>
          <w:szCs w:val="24"/>
        </w:rPr>
        <w:t>委托</w:t>
      </w:r>
      <w:r>
        <w:rPr>
          <w:rFonts w:ascii="宋体" w:eastAsia="宋体" w:hAnsi="宋体"/>
          <w:spacing w:val="-3"/>
          <w:sz w:val="24"/>
          <w:szCs w:val="24"/>
        </w:rPr>
        <w:t>期</w:t>
      </w:r>
      <w:r>
        <w:rPr>
          <w:rFonts w:ascii="宋体" w:eastAsia="宋体" w:hAnsi="宋体"/>
          <w:sz w:val="24"/>
          <w:szCs w:val="24"/>
        </w:rPr>
        <w:t>限</w:t>
      </w:r>
      <w:r>
        <w:rPr>
          <w:rFonts w:ascii="宋体" w:eastAsia="宋体" w:hAnsi="宋体"/>
          <w:spacing w:val="-3"/>
          <w:sz w:val="24"/>
          <w:szCs w:val="24"/>
        </w:rPr>
        <w:t>：</w:t>
      </w:r>
      <w:r>
        <w:rPr>
          <w:rFonts w:ascii="宋体" w:eastAsia="宋体" w:hAnsi="宋体"/>
          <w:spacing w:val="-3"/>
          <w:sz w:val="24"/>
          <w:szCs w:val="24"/>
          <w:u w:val="single" w:color="000000"/>
        </w:rPr>
        <w:tab/>
      </w:r>
      <w:r>
        <w:rPr>
          <w:rFonts w:ascii="宋体" w:eastAsia="宋体" w:hAnsi="宋体"/>
          <w:sz w:val="24"/>
          <w:szCs w:val="24"/>
        </w:rPr>
        <w:t>。</w:t>
      </w:r>
    </w:p>
    <w:p w:rsidR="00C2666F" w:rsidRDefault="00C2666F">
      <w:pPr>
        <w:tabs>
          <w:tab w:val="left" w:pos="1575"/>
        </w:tabs>
        <w:spacing w:line="460" w:lineRule="exact"/>
        <w:ind w:firstLine="480"/>
        <w:jc w:val="both"/>
        <w:rPr>
          <w:rFonts w:ascii="宋体" w:eastAsia="宋体" w:hAnsi="宋体" w:cs="宋体"/>
          <w:sz w:val="24"/>
          <w:szCs w:val="24"/>
        </w:rPr>
      </w:pPr>
    </w:p>
    <w:p w:rsidR="00C2666F" w:rsidRDefault="008A0D68">
      <w:pPr>
        <w:tabs>
          <w:tab w:val="left" w:pos="1575"/>
        </w:tabs>
        <w:spacing w:line="460" w:lineRule="exact"/>
        <w:ind w:firstLine="480"/>
        <w:jc w:val="both"/>
        <w:rPr>
          <w:rFonts w:ascii="宋体" w:eastAsia="宋体" w:hAnsi="宋体" w:cs="宋体"/>
          <w:sz w:val="24"/>
          <w:szCs w:val="24"/>
          <w:u w:val="single"/>
        </w:rPr>
      </w:pPr>
      <w:r>
        <w:rPr>
          <w:rFonts w:ascii="宋体" w:eastAsia="宋体" w:hAnsi="宋体" w:cs="宋体" w:hint="eastAsia"/>
          <w:sz w:val="24"/>
          <w:szCs w:val="24"/>
        </w:rPr>
        <w:t>委托投标项目名称：</w:t>
      </w:r>
      <w:r>
        <w:rPr>
          <w:rFonts w:ascii="宋体" w:eastAsia="宋体" w:hAnsi="宋体" w:cs="宋体" w:hint="eastAsia"/>
          <w:sz w:val="24"/>
          <w:szCs w:val="24"/>
          <w:u w:val="single"/>
        </w:rPr>
        <w:t xml:space="preserve">                                    </w:t>
      </w:r>
      <w:r>
        <w:rPr>
          <w:rFonts w:ascii="宋体" w:eastAsia="宋体" w:hAnsi="宋体" w:cs="宋体" w:hint="eastAsia"/>
          <w:sz w:val="24"/>
          <w:szCs w:val="24"/>
        </w:rPr>
        <w:t>。</w:t>
      </w:r>
    </w:p>
    <w:p w:rsidR="00C2666F" w:rsidRDefault="008A0D68">
      <w:pPr>
        <w:tabs>
          <w:tab w:val="left" w:pos="1575"/>
        </w:tabs>
        <w:spacing w:line="460" w:lineRule="exact"/>
        <w:ind w:firstLine="480"/>
        <w:jc w:val="both"/>
        <w:rPr>
          <w:rFonts w:ascii="宋体" w:eastAsia="宋体" w:hAnsi="宋体" w:cs="宋体"/>
          <w:sz w:val="24"/>
          <w:szCs w:val="24"/>
          <w:u w:val="single"/>
        </w:rPr>
      </w:pPr>
      <w:r>
        <w:rPr>
          <w:rFonts w:ascii="宋体" w:eastAsia="宋体" w:hAnsi="宋体" w:cs="宋体" w:hint="eastAsia"/>
          <w:sz w:val="24"/>
          <w:szCs w:val="24"/>
        </w:rPr>
        <w:t>委托投标项目编号：</w:t>
      </w:r>
      <w:r>
        <w:rPr>
          <w:rFonts w:ascii="宋体" w:eastAsia="宋体" w:hAnsi="宋体" w:cs="宋体" w:hint="eastAsia"/>
          <w:sz w:val="24"/>
          <w:szCs w:val="24"/>
          <w:u w:val="single"/>
        </w:rPr>
        <w:t xml:space="preserve">                                    </w:t>
      </w:r>
      <w:r>
        <w:rPr>
          <w:rFonts w:ascii="宋体" w:eastAsia="宋体" w:hAnsi="宋体" w:cs="宋体" w:hint="eastAsia"/>
          <w:sz w:val="24"/>
          <w:szCs w:val="24"/>
        </w:rPr>
        <w:t>。</w:t>
      </w:r>
    </w:p>
    <w:p w:rsidR="00C2666F" w:rsidRDefault="008A0D68">
      <w:pPr>
        <w:tabs>
          <w:tab w:val="left" w:pos="1575"/>
        </w:tabs>
        <w:spacing w:line="460" w:lineRule="exact"/>
        <w:ind w:firstLine="480"/>
        <w:jc w:val="both"/>
        <w:rPr>
          <w:rFonts w:ascii="宋体" w:eastAsia="宋体" w:hAnsi="宋体" w:cs="宋体"/>
          <w:sz w:val="24"/>
          <w:szCs w:val="24"/>
        </w:rPr>
      </w:pPr>
      <w:r>
        <w:rPr>
          <w:rFonts w:ascii="宋体" w:eastAsia="宋体" w:hAnsi="宋体" w:cs="宋体" w:hint="eastAsia"/>
          <w:sz w:val="24"/>
          <w:szCs w:val="24"/>
        </w:rPr>
        <w:t>代理人无转委托权。</w:t>
      </w:r>
      <w:r>
        <w:rPr>
          <w:rFonts w:ascii="宋体" w:eastAsia="宋体" w:hAnsi="宋体" w:cs="宋体" w:hint="eastAsia"/>
          <w:sz w:val="24"/>
          <w:szCs w:val="24"/>
        </w:rPr>
        <w:t> </w:t>
      </w:r>
    </w:p>
    <w:p w:rsidR="00C2666F" w:rsidRDefault="00C2666F">
      <w:pPr>
        <w:tabs>
          <w:tab w:val="left" w:pos="1575"/>
        </w:tabs>
        <w:spacing w:line="460" w:lineRule="exact"/>
        <w:ind w:firstLine="480"/>
        <w:jc w:val="both"/>
        <w:rPr>
          <w:rFonts w:ascii="宋体" w:eastAsia="宋体" w:hAnsi="宋体" w:cs="宋体"/>
          <w:sz w:val="24"/>
          <w:szCs w:val="24"/>
        </w:rPr>
      </w:pPr>
    </w:p>
    <w:p w:rsidR="00C2666F" w:rsidRDefault="008A0D68">
      <w:pPr>
        <w:tabs>
          <w:tab w:val="left" w:pos="1575"/>
        </w:tabs>
        <w:spacing w:line="460" w:lineRule="exact"/>
        <w:ind w:firstLine="480"/>
        <w:jc w:val="both"/>
        <w:rPr>
          <w:rFonts w:ascii="宋体" w:eastAsia="宋体" w:hAnsi="宋体" w:cs="宋体"/>
          <w:sz w:val="24"/>
          <w:szCs w:val="24"/>
        </w:rPr>
      </w:pPr>
      <w:r>
        <w:rPr>
          <w:rFonts w:ascii="宋体" w:eastAsia="宋体" w:hAnsi="宋体" w:cs="宋体" w:hint="eastAsia"/>
          <w:sz w:val="24"/>
          <w:szCs w:val="24"/>
        </w:rPr>
        <w:t>附：（</w:t>
      </w:r>
      <w:r>
        <w:rPr>
          <w:rFonts w:ascii="宋体" w:eastAsia="宋体" w:hAnsi="宋体" w:cs="宋体" w:hint="eastAsia"/>
          <w:sz w:val="24"/>
          <w:szCs w:val="24"/>
        </w:rPr>
        <w:t>1</w:t>
      </w:r>
      <w:r>
        <w:rPr>
          <w:rFonts w:ascii="宋体" w:eastAsia="宋体" w:hAnsi="宋体" w:cs="宋体" w:hint="eastAsia"/>
          <w:sz w:val="24"/>
          <w:szCs w:val="24"/>
        </w:rPr>
        <w:t>）法定代表人身份证复印件</w:t>
      </w:r>
      <w:r>
        <w:rPr>
          <w:rFonts w:ascii="宋体" w:eastAsia="宋体" w:hAnsi="宋体" w:cs="宋体" w:hint="eastAsia"/>
          <w:sz w:val="24"/>
          <w:szCs w:val="24"/>
        </w:rPr>
        <w:t xml:space="preserve"> </w:t>
      </w:r>
    </w:p>
    <w:p w:rsidR="00C2666F" w:rsidRDefault="008A0D68">
      <w:pPr>
        <w:tabs>
          <w:tab w:val="left" w:pos="1575"/>
        </w:tabs>
        <w:spacing w:line="460" w:lineRule="exact"/>
        <w:ind w:firstLineChars="400" w:firstLine="960"/>
        <w:jc w:val="both"/>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2</w:t>
      </w:r>
      <w:r>
        <w:rPr>
          <w:rFonts w:ascii="宋体" w:eastAsia="宋体" w:hAnsi="宋体" w:cs="宋体" w:hint="eastAsia"/>
          <w:sz w:val="24"/>
          <w:szCs w:val="24"/>
        </w:rPr>
        <w:t>）委托代理人身份证复印件</w:t>
      </w:r>
    </w:p>
    <w:p w:rsidR="00C2666F" w:rsidRDefault="008A0D68">
      <w:pPr>
        <w:tabs>
          <w:tab w:val="left" w:pos="1575"/>
        </w:tabs>
        <w:spacing w:line="460" w:lineRule="exact"/>
        <w:ind w:firstLine="560"/>
        <w:jc w:val="both"/>
        <w:rPr>
          <w:rFonts w:ascii="宋体" w:eastAsia="宋体" w:hAnsi="宋体" w:cs="宋体"/>
          <w:sz w:val="24"/>
          <w:szCs w:val="24"/>
        </w:rPr>
      </w:pPr>
      <w:r>
        <w:rPr>
          <w:rFonts w:ascii="宋体" w:eastAsia="宋体" w:hAnsi="宋体" w:cs="宋体" w:hint="eastAsia"/>
          <w:spacing w:val="20"/>
          <w:sz w:val="24"/>
          <w:szCs w:val="24"/>
        </w:rPr>
        <w:t>单位名称：</w:t>
      </w:r>
      <w:r>
        <w:rPr>
          <w:rFonts w:ascii="宋体" w:eastAsia="宋体" w:hAnsi="宋体" w:cs="宋体" w:hint="eastAsia"/>
          <w:sz w:val="24"/>
          <w:szCs w:val="24"/>
          <w:u w:val="single"/>
        </w:rPr>
        <w:t xml:space="preserve">                        </w:t>
      </w:r>
      <w:r>
        <w:rPr>
          <w:rFonts w:ascii="宋体" w:eastAsia="宋体" w:hAnsi="宋体" w:cs="宋体" w:hint="eastAsia"/>
          <w:sz w:val="24"/>
          <w:szCs w:val="24"/>
        </w:rPr>
        <w:t>（盖单位章）</w:t>
      </w:r>
      <w:r>
        <w:rPr>
          <w:rFonts w:ascii="宋体" w:eastAsia="宋体" w:hAnsi="宋体" w:cs="宋体" w:hint="eastAsia"/>
          <w:sz w:val="24"/>
          <w:szCs w:val="24"/>
        </w:rPr>
        <w:t> </w:t>
      </w:r>
    </w:p>
    <w:p w:rsidR="00C2666F" w:rsidRDefault="008A0D68">
      <w:pPr>
        <w:tabs>
          <w:tab w:val="left" w:pos="1575"/>
        </w:tabs>
        <w:spacing w:line="460" w:lineRule="exact"/>
        <w:ind w:firstLine="480"/>
        <w:jc w:val="both"/>
        <w:rPr>
          <w:rFonts w:ascii="宋体" w:eastAsia="宋体" w:hAnsi="宋体" w:cs="宋体"/>
          <w:sz w:val="24"/>
          <w:szCs w:val="24"/>
        </w:rPr>
      </w:pPr>
      <w:r>
        <w:rPr>
          <w:rFonts w:ascii="宋体" w:eastAsia="宋体" w:hAnsi="宋体" w:cs="宋体" w:hint="eastAsia"/>
          <w:sz w:val="24"/>
          <w:szCs w:val="24"/>
        </w:rPr>
        <w:t>法定代表人：</w:t>
      </w:r>
      <w:r>
        <w:rPr>
          <w:rFonts w:ascii="宋体" w:eastAsia="宋体" w:hAnsi="宋体" w:cs="宋体" w:hint="eastAsia"/>
          <w:sz w:val="24"/>
          <w:szCs w:val="24"/>
          <w:u w:val="single"/>
        </w:rPr>
        <w:t xml:space="preserve">                        </w:t>
      </w:r>
      <w:r>
        <w:rPr>
          <w:rFonts w:ascii="宋体" w:eastAsia="宋体" w:hAnsi="宋体" w:cs="宋体" w:hint="eastAsia"/>
          <w:sz w:val="24"/>
          <w:szCs w:val="24"/>
        </w:rPr>
        <w:t>（签字）</w:t>
      </w:r>
    </w:p>
    <w:p w:rsidR="00C2666F" w:rsidRDefault="00C2666F">
      <w:pPr>
        <w:tabs>
          <w:tab w:val="left" w:pos="1575"/>
        </w:tabs>
        <w:spacing w:line="460" w:lineRule="exact"/>
        <w:ind w:firstLine="480"/>
        <w:jc w:val="both"/>
        <w:rPr>
          <w:rFonts w:ascii="宋体" w:eastAsia="宋体" w:hAnsi="宋体" w:cs="宋体"/>
          <w:sz w:val="24"/>
          <w:szCs w:val="24"/>
        </w:rPr>
      </w:pPr>
    </w:p>
    <w:p w:rsidR="00C2666F" w:rsidRDefault="008A0D68">
      <w:pPr>
        <w:tabs>
          <w:tab w:val="left" w:pos="1575"/>
        </w:tabs>
        <w:spacing w:line="460" w:lineRule="exact"/>
        <w:ind w:firstLine="480"/>
        <w:jc w:val="both"/>
        <w:rPr>
          <w:rFonts w:ascii="宋体" w:eastAsia="宋体" w:hAnsi="宋体" w:cs="宋体"/>
          <w:sz w:val="24"/>
          <w:szCs w:val="24"/>
        </w:rPr>
      </w:pPr>
      <w:r>
        <w:rPr>
          <w:rFonts w:ascii="宋体" w:eastAsia="宋体" w:hAnsi="宋体" w:cs="宋体" w:hint="eastAsia"/>
          <w:sz w:val="24"/>
          <w:szCs w:val="24"/>
        </w:rPr>
        <w:t>委</w:t>
      </w:r>
      <w:r>
        <w:rPr>
          <w:rFonts w:ascii="宋体" w:eastAsia="宋体" w:hAnsi="宋体" w:cs="宋体" w:hint="eastAsia"/>
          <w:sz w:val="24"/>
          <w:szCs w:val="24"/>
        </w:rPr>
        <w:t xml:space="preserve"> </w:t>
      </w:r>
      <w:r>
        <w:rPr>
          <w:rFonts w:ascii="宋体" w:eastAsia="宋体" w:hAnsi="宋体" w:cs="宋体" w:hint="eastAsia"/>
          <w:sz w:val="24"/>
          <w:szCs w:val="24"/>
        </w:rPr>
        <w:t>托</w:t>
      </w:r>
      <w:r>
        <w:rPr>
          <w:rFonts w:ascii="宋体" w:eastAsia="宋体" w:hAnsi="宋体" w:cs="宋体" w:hint="eastAsia"/>
          <w:sz w:val="24"/>
          <w:szCs w:val="24"/>
        </w:rPr>
        <w:t xml:space="preserve"> </w:t>
      </w:r>
      <w:r>
        <w:rPr>
          <w:rFonts w:ascii="宋体" w:eastAsia="宋体" w:hAnsi="宋体" w:cs="宋体" w:hint="eastAsia"/>
          <w:sz w:val="24"/>
          <w:szCs w:val="24"/>
        </w:rPr>
        <w:t>代</w:t>
      </w:r>
      <w:r>
        <w:rPr>
          <w:rFonts w:ascii="宋体" w:eastAsia="宋体" w:hAnsi="宋体" w:cs="宋体" w:hint="eastAsia"/>
          <w:sz w:val="24"/>
          <w:szCs w:val="24"/>
        </w:rPr>
        <w:t xml:space="preserve"> </w:t>
      </w:r>
      <w:r>
        <w:rPr>
          <w:rFonts w:ascii="宋体" w:eastAsia="宋体" w:hAnsi="宋体" w:cs="宋体" w:hint="eastAsia"/>
          <w:sz w:val="24"/>
          <w:szCs w:val="24"/>
        </w:rPr>
        <w:t>理</w:t>
      </w:r>
      <w:r>
        <w:rPr>
          <w:rFonts w:ascii="宋体" w:eastAsia="宋体" w:hAnsi="宋体" w:cs="宋体" w:hint="eastAsia"/>
          <w:sz w:val="24"/>
          <w:szCs w:val="24"/>
        </w:rPr>
        <w:t xml:space="preserve"> </w:t>
      </w:r>
      <w:r>
        <w:rPr>
          <w:rFonts w:ascii="宋体" w:eastAsia="宋体" w:hAnsi="宋体" w:cs="宋体" w:hint="eastAsia"/>
          <w:sz w:val="24"/>
          <w:szCs w:val="24"/>
        </w:rPr>
        <w:t>人：</w:t>
      </w:r>
      <w:r>
        <w:rPr>
          <w:rFonts w:ascii="宋体" w:eastAsia="宋体" w:hAnsi="宋体" w:cs="宋体" w:hint="eastAsia"/>
          <w:sz w:val="24"/>
          <w:szCs w:val="24"/>
          <w:u w:val="single"/>
        </w:rPr>
        <w:t xml:space="preserve">                    </w:t>
      </w:r>
      <w:r>
        <w:rPr>
          <w:rFonts w:ascii="宋体" w:eastAsia="宋体" w:hAnsi="宋体" w:cs="宋体" w:hint="eastAsia"/>
          <w:sz w:val="24"/>
          <w:szCs w:val="24"/>
        </w:rPr>
        <w:t>（签字）</w:t>
      </w:r>
    </w:p>
    <w:p w:rsidR="00C2666F" w:rsidRDefault="008A0D68">
      <w:pPr>
        <w:tabs>
          <w:tab w:val="left" w:pos="1575"/>
        </w:tabs>
        <w:spacing w:line="460" w:lineRule="exact"/>
        <w:ind w:firstLine="480"/>
        <w:jc w:val="both"/>
        <w:rPr>
          <w:rFonts w:ascii="宋体" w:eastAsia="宋体" w:hAnsi="宋体" w:cs="宋体"/>
          <w:sz w:val="24"/>
          <w:szCs w:val="24"/>
        </w:rPr>
      </w:pPr>
      <w:r>
        <w:rPr>
          <w:rFonts w:ascii="宋体" w:eastAsia="宋体" w:hAnsi="宋体" w:cs="宋体" w:hint="eastAsia"/>
          <w:sz w:val="24"/>
          <w:szCs w:val="24"/>
        </w:rPr>
        <w:t>代理人联系电话：</w:t>
      </w:r>
      <w:r>
        <w:rPr>
          <w:rFonts w:ascii="宋体" w:eastAsia="宋体" w:hAnsi="宋体" w:cs="宋体" w:hint="eastAsia"/>
          <w:sz w:val="24"/>
          <w:szCs w:val="24"/>
          <w:u w:val="single"/>
        </w:rPr>
        <w:t xml:space="preserve">                    </w:t>
      </w:r>
      <w:r>
        <w:rPr>
          <w:rFonts w:ascii="宋体" w:eastAsia="宋体" w:hAnsi="宋体" w:cs="宋体" w:hint="eastAsia"/>
          <w:sz w:val="24"/>
          <w:szCs w:val="24"/>
        </w:rPr>
        <w:t>（固定电话）</w:t>
      </w:r>
    </w:p>
    <w:p w:rsidR="00C2666F" w:rsidRDefault="008A0D68">
      <w:pPr>
        <w:tabs>
          <w:tab w:val="left" w:pos="1575"/>
        </w:tabs>
        <w:spacing w:line="460" w:lineRule="exact"/>
        <w:ind w:firstLineChars="900" w:firstLine="2160"/>
        <w:jc w:val="both"/>
        <w:rPr>
          <w:rFonts w:ascii="宋体" w:eastAsia="宋体" w:hAnsi="宋体" w:cs="宋体"/>
          <w:sz w:val="24"/>
          <w:szCs w:val="24"/>
        </w:rPr>
      </w:pPr>
      <w:r>
        <w:rPr>
          <w:rFonts w:ascii="宋体" w:eastAsia="宋体" w:hAnsi="宋体" w:cs="宋体" w:hint="eastAsia"/>
          <w:sz w:val="24"/>
          <w:szCs w:val="24"/>
        </w:rPr>
        <w:t xml:space="preserve">  </w:t>
      </w:r>
      <w:r>
        <w:rPr>
          <w:rFonts w:ascii="宋体" w:eastAsia="宋体" w:hAnsi="宋体" w:cs="宋体" w:hint="eastAsia"/>
          <w:sz w:val="24"/>
          <w:szCs w:val="24"/>
          <w:u w:val="single"/>
        </w:rPr>
        <w:t xml:space="preserve">                    </w:t>
      </w:r>
      <w:r>
        <w:rPr>
          <w:rFonts w:ascii="宋体" w:eastAsia="宋体" w:hAnsi="宋体" w:cs="宋体" w:hint="eastAsia"/>
          <w:sz w:val="24"/>
          <w:szCs w:val="24"/>
        </w:rPr>
        <w:t>（移动电话）</w:t>
      </w:r>
    </w:p>
    <w:p w:rsidR="00C2666F" w:rsidRDefault="00C2666F">
      <w:pPr>
        <w:tabs>
          <w:tab w:val="left" w:pos="1575"/>
        </w:tabs>
        <w:spacing w:line="460" w:lineRule="exact"/>
        <w:ind w:firstLineChars="0" w:firstLine="0"/>
        <w:jc w:val="both"/>
        <w:rPr>
          <w:rFonts w:ascii="宋体" w:eastAsia="宋体" w:hAnsi="宋体" w:cs="宋体"/>
          <w:sz w:val="24"/>
          <w:szCs w:val="24"/>
        </w:rPr>
      </w:pPr>
    </w:p>
    <w:p w:rsidR="00C2666F" w:rsidRDefault="008A0D68">
      <w:pPr>
        <w:tabs>
          <w:tab w:val="left" w:pos="1575"/>
        </w:tabs>
        <w:spacing w:line="460" w:lineRule="exact"/>
        <w:ind w:firstLine="480"/>
        <w:jc w:val="both"/>
        <w:rPr>
          <w:rFonts w:ascii="宋体" w:hAnsi="宋体" w:cs="宋体"/>
          <w:b/>
          <w:szCs w:val="21"/>
        </w:rPr>
      </w:pPr>
      <w:r>
        <w:rPr>
          <w:rFonts w:ascii="宋体" w:eastAsia="宋体" w:hAnsi="宋体" w:cs="宋体" w:hint="eastAsia"/>
          <w:sz w:val="24"/>
          <w:szCs w:val="24"/>
        </w:rPr>
        <w:t xml:space="preserve">                                                   </w:t>
      </w:r>
      <w:r>
        <w:rPr>
          <w:rFonts w:ascii="宋体" w:eastAsia="宋体" w:hAnsi="宋体" w:cs="宋体" w:hint="eastAsia"/>
          <w:sz w:val="24"/>
          <w:szCs w:val="24"/>
        </w:rPr>
        <w:t>年</w:t>
      </w:r>
      <w:r>
        <w:rPr>
          <w:rFonts w:ascii="宋体" w:eastAsia="宋体" w:hAnsi="宋体" w:cs="宋体" w:hint="eastAsia"/>
          <w:sz w:val="24"/>
          <w:szCs w:val="24"/>
        </w:rPr>
        <w:t xml:space="preserve">    </w:t>
      </w:r>
      <w:r>
        <w:rPr>
          <w:rFonts w:ascii="宋体" w:eastAsia="宋体" w:hAnsi="宋体" w:cs="宋体" w:hint="eastAsia"/>
          <w:sz w:val="24"/>
          <w:szCs w:val="24"/>
        </w:rPr>
        <w:t>月</w:t>
      </w:r>
      <w:r>
        <w:rPr>
          <w:rFonts w:ascii="宋体" w:eastAsia="宋体" w:hAnsi="宋体" w:cs="宋体" w:hint="eastAsia"/>
          <w:sz w:val="24"/>
          <w:szCs w:val="24"/>
        </w:rPr>
        <w:t xml:space="preserve">    </w:t>
      </w:r>
      <w:r>
        <w:rPr>
          <w:rFonts w:ascii="宋体" w:eastAsia="宋体" w:hAnsi="宋体" w:cs="宋体" w:hint="eastAsia"/>
          <w:sz w:val="24"/>
          <w:szCs w:val="24"/>
        </w:rPr>
        <w:t>日</w:t>
      </w:r>
      <w:r>
        <w:rPr>
          <w:rFonts w:ascii="宋体" w:hAnsi="宋体" w:cs="宋体" w:hint="eastAsia"/>
          <w:b/>
          <w:szCs w:val="21"/>
        </w:rPr>
        <w:t xml:space="preserve"> </w:t>
      </w:r>
    </w:p>
    <w:p w:rsidR="00C2666F" w:rsidRDefault="008A0D68">
      <w:pPr>
        <w:spacing w:line="460" w:lineRule="exact"/>
        <w:ind w:firstLineChars="0" w:firstLine="0"/>
        <w:jc w:val="both"/>
        <w:rPr>
          <w:rFonts w:ascii="宋体" w:hAnsi="宋体" w:cs="宋体"/>
          <w:sz w:val="24"/>
          <w:szCs w:val="24"/>
        </w:rPr>
      </w:pPr>
      <w:r>
        <w:rPr>
          <w:rFonts w:ascii="宋体" w:hAnsi="宋体" w:cs="宋体" w:hint="eastAsia"/>
          <w:b/>
          <w:sz w:val="24"/>
          <w:szCs w:val="24"/>
        </w:rPr>
        <w:t>注：</w:t>
      </w:r>
      <w:r>
        <w:rPr>
          <w:rFonts w:ascii="宋体" w:hAnsi="宋体" w:cs="宋体" w:hint="eastAsia"/>
          <w:sz w:val="24"/>
          <w:szCs w:val="24"/>
        </w:rPr>
        <w:t>（</w:t>
      </w:r>
      <w:r>
        <w:rPr>
          <w:rFonts w:ascii="宋体" w:hAnsi="宋体" w:cs="宋体" w:hint="eastAsia"/>
          <w:sz w:val="24"/>
          <w:szCs w:val="24"/>
        </w:rPr>
        <w:t>1</w:t>
      </w:r>
      <w:r>
        <w:rPr>
          <w:rFonts w:ascii="宋体" w:hAnsi="宋体" w:cs="宋体" w:hint="eastAsia"/>
          <w:sz w:val="24"/>
          <w:szCs w:val="24"/>
        </w:rPr>
        <w:t>）法定代表人不亲自办理而委托代理人办理适用。</w:t>
      </w:r>
      <w:r>
        <w:rPr>
          <w:rFonts w:ascii="宋体" w:hAnsi="宋体" w:cs="宋体" w:hint="eastAsia"/>
          <w:sz w:val="24"/>
          <w:szCs w:val="24"/>
        </w:rPr>
        <w:t>   </w:t>
      </w:r>
    </w:p>
    <w:p w:rsidR="00C2666F" w:rsidRDefault="008A0D68">
      <w:pPr>
        <w:spacing w:line="460" w:lineRule="exact"/>
        <w:ind w:firstLine="480"/>
        <w:jc w:val="both"/>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2</w:t>
      </w:r>
      <w:r>
        <w:rPr>
          <w:rFonts w:ascii="宋体" w:hAnsi="宋体" w:cs="宋体" w:hint="eastAsia"/>
          <w:sz w:val="24"/>
          <w:szCs w:val="24"/>
        </w:rPr>
        <w:t>）法定代表人委托他人办理的，委托代理人应是本单位的人员。</w:t>
      </w:r>
    </w:p>
    <w:p w:rsidR="00C2666F" w:rsidRDefault="008A0D68">
      <w:pPr>
        <w:spacing w:line="460" w:lineRule="exact"/>
        <w:ind w:firstLine="480"/>
        <w:jc w:val="both"/>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3</w:t>
      </w:r>
      <w:r>
        <w:rPr>
          <w:rFonts w:ascii="宋体" w:hAnsi="宋体" w:cs="宋体" w:hint="eastAsia"/>
          <w:sz w:val="24"/>
          <w:szCs w:val="24"/>
        </w:rPr>
        <w:t>）本项目授权委托人在本次招投标结束前不得更改，否则投标保证金不予退还（不可抗力的原因除外，但变更必须于投标截至之日</w:t>
      </w:r>
      <w:r>
        <w:rPr>
          <w:rFonts w:ascii="宋体" w:hAnsi="宋体" w:cs="宋体" w:hint="eastAsia"/>
          <w:sz w:val="24"/>
          <w:szCs w:val="24"/>
        </w:rPr>
        <w:t>3</w:t>
      </w:r>
      <w:r>
        <w:rPr>
          <w:rFonts w:ascii="宋体" w:hAnsi="宋体" w:cs="宋体" w:hint="eastAsia"/>
          <w:sz w:val="24"/>
          <w:szCs w:val="24"/>
        </w:rPr>
        <w:t>天前取得招标方同意并重新提交委托书）。</w:t>
      </w:r>
    </w:p>
    <w:p w:rsidR="00C2666F" w:rsidRDefault="00C2666F">
      <w:pPr>
        <w:pStyle w:val="a0"/>
        <w:ind w:firstLine="240"/>
        <w:rPr>
          <w:rFonts w:ascii="宋体" w:hAnsi="宋体" w:cs="宋体"/>
          <w:sz w:val="24"/>
          <w:szCs w:val="24"/>
        </w:rPr>
      </w:pPr>
    </w:p>
    <w:p w:rsidR="00C2666F" w:rsidRDefault="00C2666F">
      <w:pPr>
        <w:pStyle w:val="a0"/>
        <w:ind w:firstLine="240"/>
        <w:rPr>
          <w:rFonts w:ascii="宋体" w:hAnsi="宋体" w:cs="宋体"/>
          <w:sz w:val="24"/>
          <w:szCs w:val="24"/>
        </w:rPr>
      </w:pPr>
    </w:p>
    <w:p w:rsidR="00C2666F" w:rsidRDefault="008A0D68">
      <w:pPr>
        <w:spacing w:line="360" w:lineRule="auto"/>
        <w:ind w:firstLine="562"/>
        <w:jc w:val="center"/>
        <w:rPr>
          <w:rFonts w:ascii="宋体" w:eastAsia="宋体" w:hAnsi="宋体" w:cs="宋体"/>
          <w:b/>
          <w:sz w:val="28"/>
          <w:szCs w:val="28"/>
        </w:rPr>
      </w:pPr>
      <w:r>
        <w:rPr>
          <w:rFonts w:ascii="宋体" w:eastAsia="宋体" w:hAnsi="宋体" w:cs="宋体" w:hint="eastAsia"/>
          <w:b/>
          <w:sz w:val="28"/>
          <w:szCs w:val="28"/>
        </w:rPr>
        <w:t>三、投标保证金</w:t>
      </w:r>
    </w:p>
    <w:p w:rsidR="00C2666F" w:rsidRDefault="008A0D68">
      <w:pPr>
        <w:pStyle w:val="af4"/>
        <w:spacing w:line="360" w:lineRule="auto"/>
        <w:ind w:firstLine="482"/>
        <w:jc w:val="center"/>
        <w:rPr>
          <w:rFonts w:hAnsi="宋体"/>
          <w:b/>
          <w:bCs/>
          <w:sz w:val="24"/>
          <w:szCs w:val="24"/>
        </w:rPr>
      </w:pPr>
      <w:r>
        <w:rPr>
          <w:rFonts w:ascii="宋体" w:eastAsia="宋体" w:hAnsi="宋体" w:cs="宋体" w:hint="eastAsia"/>
          <w:b/>
          <w:bCs/>
          <w:sz w:val="24"/>
          <w:szCs w:val="24"/>
        </w:rPr>
        <w:t>（说明：投标人提交的投标保证金应采用招标文件规定的形式，并在此提供银行交付凭证和基本账户开户许可证。</w:t>
      </w:r>
      <w:r>
        <w:rPr>
          <w:rFonts w:hAnsi="宋体" w:hint="eastAsia"/>
          <w:b/>
          <w:bCs/>
          <w:sz w:val="24"/>
          <w:szCs w:val="24"/>
        </w:rPr>
        <w:t>）</w:t>
      </w:r>
    </w:p>
    <w:p w:rsidR="00C2666F" w:rsidRDefault="00C2666F">
      <w:pPr>
        <w:spacing w:line="440" w:lineRule="exact"/>
        <w:ind w:firstLineChars="0" w:firstLine="0"/>
        <w:rPr>
          <w:rFonts w:ascii="宋体" w:eastAsia="宋体" w:hAnsi="宋体" w:cs="宋体"/>
          <w:b/>
          <w:sz w:val="32"/>
          <w:szCs w:val="32"/>
        </w:rPr>
      </w:pPr>
    </w:p>
    <w:bookmarkEnd w:id="111"/>
    <w:bookmarkEnd w:id="112"/>
    <w:bookmarkEnd w:id="113"/>
    <w:p w:rsidR="00C2666F" w:rsidRDefault="00C2666F">
      <w:pPr>
        <w:autoSpaceDE w:val="0"/>
        <w:autoSpaceDN w:val="0"/>
        <w:adjustRightInd w:val="0"/>
        <w:spacing w:line="420" w:lineRule="exact"/>
        <w:ind w:firstLine="562"/>
        <w:jc w:val="center"/>
        <w:rPr>
          <w:rFonts w:ascii="宋体" w:eastAsia="宋体" w:hAnsi="宋体" w:cs="宋体"/>
          <w:b/>
          <w:sz w:val="28"/>
          <w:szCs w:val="28"/>
        </w:rPr>
      </w:pPr>
    </w:p>
    <w:p w:rsidR="00C2666F" w:rsidRDefault="00C2666F">
      <w:pPr>
        <w:autoSpaceDE w:val="0"/>
        <w:autoSpaceDN w:val="0"/>
        <w:adjustRightInd w:val="0"/>
        <w:spacing w:line="420" w:lineRule="exact"/>
        <w:ind w:firstLine="562"/>
        <w:jc w:val="center"/>
        <w:rPr>
          <w:rFonts w:ascii="宋体" w:eastAsia="宋体" w:hAnsi="宋体" w:cs="宋体"/>
          <w:b/>
          <w:sz w:val="28"/>
          <w:szCs w:val="28"/>
        </w:rPr>
      </w:pPr>
    </w:p>
    <w:p w:rsidR="00C2666F" w:rsidRDefault="00C2666F">
      <w:pPr>
        <w:spacing w:line="360" w:lineRule="auto"/>
        <w:ind w:firstLine="562"/>
        <w:jc w:val="center"/>
        <w:rPr>
          <w:rFonts w:hAnsi="宋体"/>
          <w:b/>
          <w:bCs/>
          <w:sz w:val="28"/>
          <w:szCs w:val="28"/>
        </w:rPr>
      </w:pPr>
    </w:p>
    <w:p w:rsidR="00C2666F" w:rsidRDefault="008A0D68">
      <w:pPr>
        <w:spacing w:line="360" w:lineRule="auto"/>
        <w:ind w:firstLine="562"/>
        <w:jc w:val="center"/>
        <w:rPr>
          <w:rFonts w:ascii="宋体" w:eastAsia="宋体" w:hAnsi="宋体" w:cs="宋体"/>
          <w:b/>
          <w:sz w:val="28"/>
          <w:szCs w:val="28"/>
        </w:rPr>
      </w:pPr>
      <w:r>
        <w:rPr>
          <w:rFonts w:ascii="宋体" w:eastAsia="宋体" w:hAnsi="宋体" w:cs="宋体" w:hint="eastAsia"/>
          <w:b/>
          <w:sz w:val="28"/>
          <w:szCs w:val="28"/>
        </w:rPr>
        <w:t>四、</w:t>
      </w:r>
      <w:r>
        <w:rPr>
          <w:rFonts w:ascii="宋体" w:eastAsia="宋体" w:hAnsi="宋体" w:cs="宋体" w:hint="eastAsia"/>
          <w:b/>
          <w:sz w:val="28"/>
          <w:szCs w:val="28"/>
        </w:rPr>
        <w:t>勘察</w:t>
      </w:r>
      <w:r>
        <w:rPr>
          <w:rFonts w:ascii="宋体" w:eastAsia="宋体" w:hAnsi="宋体" w:cs="宋体" w:hint="eastAsia"/>
          <w:b/>
          <w:sz w:val="28"/>
          <w:szCs w:val="28"/>
        </w:rPr>
        <w:t>设计费用清单</w:t>
      </w:r>
    </w:p>
    <w:p w:rsidR="00C2666F" w:rsidRDefault="008A0D68">
      <w:pPr>
        <w:spacing w:line="360" w:lineRule="auto"/>
        <w:ind w:firstLineChars="0" w:firstLine="0"/>
        <w:jc w:val="right"/>
        <w:rPr>
          <w:kern w:val="2"/>
          <w:sz w:val="28"/>
          <w:szCs w:val="24"/>
        </w:rPr>
      </w:pPr>
      <w:r>
        <w:rPr>
          <w:rFonts w:hint="eastAsia"/>
          <w:kern w:val="2"/>
          <w:sz w:val="28"/>
          <w:szCs w:val="24"/>
        </w:rPr>
        <w:t>货币单位：元</w:t>
      </w:r>
    </w:p>
    <w:tbl>
      <w:tblPr>
        <w:tblStyle w:val="11"/>
        <w:tblW w:w="8522" w:type="dxa"/>
        <w:tblLayout w:type="fixed"/>
        <w:tblLook w:val="04A0"/>
      </w:tblPr>
      <w:tblGrid>
        <w:gridCol w:w="864"/>
        <w:gridCol w:w="1095"/>
        <w:gridCol w:w="1692"/>
        <w:gridCol w:w="1217"/>
        <w:gridCol w:w="1099"/>
        <w:gridCol w:w="1500"/>
        <w:gridCol w:w="1055"/>
      </w:tblGrid>
      <w:tr w:rsidR="00C2666F">
        <w:tc>
          <w:tcPr>
            <w:tcW w:w="864" w:type="dxa"/>
          </w:tcPr>
          <w:p w:rsidR="00C2666F" w:rsidRDefault="008A0D68">
            <w:pPr>
              <w:spacing w:line="360" w:lineRule="auto"/>
              <w:ind w:firstLineChars="0" w:firstLine="0"/>
              <w:rPr>
                <w:kern w:val="2"/>
                <w:sz w:val="24"/>
                <w:szCs w:val="24"/>
              </w:rPr>
            </w:pPr>
            <w:r>
              <w:rPr>
                <w:rFonts w:hint="eastAsia"/>
                <w:kern w:val="2"/>
                <w:sz w:val="24"/>
                <w:szCs w:val="24"/>
              </w:rPr>
              <w:t>序号</w:t>
            </w:r>
          </w:p>
        </w:tc>
        <w:tc>
          <w:tcPr>
            <w:tcW w:w="1095" w:type="dxa"/>
          </w:tcPr>
          <w:p w:rsidR="00C2666F" w:rsidRDefault="008A0D68">
            <w:pPr>
              <w:spacing w:line="360" w:lineRule="auto"/>
              <w:ind w:firstLineChars="0" w:firstLine="0"/>
              <w:rPr>
                <w:kern w:val="2"/>
                <w:sz w:val="24"/>
                <w:szCs w:val="24"/>
              </w:rPr>
            </w:pPr>
            <w:r>
              <w:rPr>
                <w:rFonts w:hint="eastAsia"/>
                <w:kern w:val="2"/>
                <w:sz w:val="24"/>
                <w:szCs w:val="24"/>
              </w:rPr>
              <w:t>内容</w:t>
            </w:r>
          </w:p>
        </w:tc>
        <w:tc>
          <w:tcPr>
            <w:tcW w:w="1692" w:type="dxa"/>
          </w:tcPr>
          <w:p w:rsidR="00C2666F" w:rsidRDefault="008A0D68">
            <w:pPr>
              <w:spacing w:line="360" w:lineRule="auto"/>
              <w:ind w:firstLineChars="0" w:firstLine="0"/>
              <w:rPr>
                <w:kern w:val="2"/>
                <w:sz w:val="24"/>
                <w:szCs w:val="24"/>
              </w:rPr>
            </w:pPr>
            <w:r>
              <w:rPr>
                <w:rFonts w:hint="eastAsia"/>
                <w:kern w:val="2"/>
                <w:sz w:val="24"/>
                <w:szCs w:val="24"/>
              </w:rPr>
              <w:t>概述</w:t>
            </w:r>
          </w:p>
        </w:tc>
        <w:tc>
          <w:tcPr>
            <w:tcW w:w="1217" w:type="dxa"/>
          </w:tcPr>
          <w:p w:rsidR="00C2666F" w:rsidRDefault="008A0D68">
            <w:pPr>
              <w:spacing w:line="360" w:lineRule="auto"/>
              <w:ind w:firstLineChars="0" w:firstLine="0"/>
              <w:rPr>
                <w:kern w:val="2"/>
                <w:sz w:val="24"/>
                <w:szCs w:val="24"/>
              </w:rPr>
            </w:pPr>
            <w:r>
              <w:rPr>
                <w:rFonts w:hint="eastAsia"/>
                <w:kern w:val="2"/>
                <w:sz w:val="24"/>
                <w:szCs w:val="24"/>
              </w:rPr>
              <w:t>数量</w:t>
            </w:r>
          </w:p>
        </w:tc>
        <w:tc>
          <w:tcPr>
            <w:tcW w:w="1099" w:type="dxa"/>
          </w:tcPr>
          <w:p w:rsidR="00C2666F" w:rsidRDefault="008A0D68">
            <w:pPr>
              <w:spacing w:line="360" w:lineRule="auto"/>
              <w:ind w:firstLineChars="0" w:firstLine="0"/>
              <w:rPr>
                <w:kern w:val="2"/>
                <w:sz w:val="24"/>
                <w:szCs w:val="24"/>
              </w:rPr>
            </w:pPr>
            <w:r>
              <w:rPr>
                <w:rFonts w:hint="eastAsia"/>
                <w:kern w:val="2"/>
                <w:sz w:val="24"/>
                <w:szCs w:val="24"/>
              </w:rPr>
              <w:t>报价</w:t>
            </w:r>
          </w:p>
        </w:tc>
        <w:tc>
          <w:tcPr>
            <w:tcW w:w="1500" w:type="dxa"/>
          </w:tcPr>
          <w:p w:rsidR="00C2666F" w:rsidRDefault="008A0D68">
            <w:pPr>
              <w:spacing w:line="360" w:lineRule="auto"/>
              <w:ind w:firstLineChars="0" w:firstLine="0"/>
              <w:rPr>
                <w:kern w:val="2"/>
                <w:sz w:val="24"/>
                <w:szCs w:val="24"/>
              </w:rPr>
            </w:pPr>
            <w:r>
              <w:rPr>
                <w:rFonts w:hint="eastAsia"/>
                <w:kern w:val="2"/>
                <w:sz w:val="24"/>
                <w:szCs w:val="24"/>
              </w:rPr>
              <w:t>投标保证金</w:t>
            </w:r>
          </w:p>
        </w:tc>
        <w:tc>
          <w:tcPr>
            <w:tcW w:w="1055" w:type="dxa"/>
          </w:tcPr>
          <w:p w:rsidR="00C2666F" w:rsidRDefault="008A0D68">
            <w:pPr>
              <w:spacing w:line="360" w:lineRule="auto"/>
              <w:ind w:firstLineChars="0" w:firstLine="0"/>
              <w:rPr>
                <w:kern w:val="2"/>
                <w:sz w:val="24"/>
                <w:szCs w:val="24"/>
              </w:rPr>
            </w:pPr>
            <w:r>
              <w:rPr>
                <w:rFonts w:hint="eastAsia"/>
                <w:kern w:val="2"/>
                <w:sz w:val="24"/>
                <w:szCs w:val="24"/>
              </w:rPr>
              <w:t>备注</w:t>
            </w:r>
          </w:p>
        </w:tc>
      </w:tr>
      <w:tr w:rsidR="00C2666F">
        <w:tc>
          <w:tcPr>
            <w:tcW w:w="864" w:type="dxa"/>
          </w:tcPr>
          <w:p w:rsidR="00C2666F" w:rsidRDefault="008A0D68">
            <w:pPr>
              <w:spacing w:line="360" w:lineRule="auto"/>
              <w:ind w:firstLineChars="0" w:firstLine="0"/>
              <w:rPr>
                <w:kern w:val="2"/>
                <w:sz w:val="24"/>
                <w:szCs w:val="24"/>
              </w:rPr>
            </w:pPr>
            <w:r>
              <w:rPr>
                <w:rFonts w:hint="eastAsia"/>
                <w:kern w:val="2"/>
                <w:sz w:val="24"/>
                <w:szCs w:val="24"/>
              </w:rPr>
              <w:t>1</w:t>
            </w:r>
          </w:p>
        </w:tc>
        <w:tc>
          <w:tcPr>
            <w:tcW w:w="1095" w:type="dxa"/>
          </w:tcPr>
          <w:p w:rsidR="00C2666F" w:rsidRDefault="008A0D68">
            <w:pPr>
              <w:spacing w:line="360" w:lineRule="auto"/>
              <w:ind w:firstLineChars="0" w:firstLine="0"/>
              <w:rPr>
                <w:kern w:val="2"/>
                <w:sz w:val="24"/>
                <w:szCs w:val="24"/>
              </w:rPr>
            </w:pPr>
            <w:r>
              <w:rPr>
                <w:rFonts w:hint="eastAsia"/>
                <w:kern w:val="2"/>
                <w:sz w:val="24"/>
                <w:szCs w:val="24"/>
              </w:rPr>
              <w:t>设计费</w:t>
            </w:r>
          </w:p>
        </w:tc>
        <w:tc>
          <w:tcPr>
            <w:tcW w:w="1692" w:type="dxa"/>
          </w:tcPr>
          <w:p w:rsidR="00C2666F" w:rsidRDefault="00C2666F">
            <w:pPr>
              <w:spacing w:line="360" w:lineRule="auto"/>
              <w:ind w:firstLineChars="0" w:firstLine="0"/>
              <w:rPr>
                <w:kern w:val="2"/>
                <w:sz w:val="24"/>
                <w:szCs w:val="24"/>
              </w:rPr>
            </w:pPr>
          </w:p>
        </w:tc>
        <w:tc>
          <w:tcPr>
            <w:tcW w:w="1217" w:type="dxa"/>
          </w:tcPr>
          <w:p w:rsidR="00C2666F" w:rsidRDefault="00C2666F">
            <w:pPr>
              <w:spacing w:line="360" w:lineRule="auto"/>
              <w:ind w:firstLineChars="0" w:firstLine="0"/>
              <w:rPr>
                <w:kern w:val="2"/>
                <w:sz w:val="24"/>
                <w:szCs w:val="24"/>
              </w:rPr>
            </w:pPr>
          </w:p>
        </w:tc>
        <w:tc>
          <w:tcPr>
            <w:tcW w:w="1099" w:type="dxa"/>
          </w:tcPr>
          <w:p w:rsidR="00C2666F" w:rsidRDefault="00C2666F">
            <w:pPr>
              <w:spacing w:line="360" w:lineRule="auto"/>
              <w:ind w:firstLineChars="0" w:firstLine="0"/>
              <w:rPr>
                <w:kern w:val="2"/>
                <w:sz w:val="24"/>
                <w:szCs w:val="24"/>
              </w:rPr>
            </w:pPr>
          </w:p>
        </w:tc>
        <w:tc>
          <w:tcPr>
            <w:tcW w:w="1500" w:type="dxa"/>
            <w:vMerge w:val="restart"/>
            <w:vAlign w:val="center"/>
          </w:tcPr>
          <w:p w:rsidR="00C2666F" w:rsidRDefault="00C2666F">
            <w:pPr>
              <w:spacing w:line="360" w:lineRule="auto"/>
              <w:ind w:firstLineChars="0" w:firstLine="0"/>
              <w:jc w:val="center"/>
              <w:rPr>
                <w:kern w:val="2"/>
                <w:sz w:val="24"/>
                <w:szCs w:val="24"/>
              </w:rPr>
            </w:pPr>
          </w:p>
        </w:tc>
        <w:tc>
          <w:tcPr>
            <w:tcW w:w="1055" w:type="dxa"/>
          </w:tcPr>
          <w:p w:rsidR="00C2666F" w:rsidRDefault="00C2666F">
            <w:pPr>
              <w:spacing w:line="360" w:lineRule="auto"/>
              <w:ind w:firstLineChars="0" w:firstLine="0"/>
              <w:rPr>
                <w:kern w:val="2"/>
                <w:sz w:val="24"/>
                <w:szCs w:val="24"/>
              </w:rPr>
            </w:pPr>
          </w:p>
        </w:tc>
      </w:tr>
      <w:tr w:rsidR="00C2666F">
        <w:tc>
          <w:tcPr>
            <w:tcW w:w="864" w:type="dxa"/>
          </w:tcPr>
          <w:p w:rsidR="00C2666F" w:rsidRDefault="008A0D68">
            <w:pPr>
              <w:spacing w:line="360" w:lineRule="auto"/>
              <w:ind w:firstLineChars="0" w:firstLine="0"/>
              <w:rPr>
                <w:kern w:val="2"/>
                <w:sz w:val="24"/>
                <w:szCs w:val="24"/>
              </w:rPr>
            </w:pPr>
            <w:r>
              <w:rPr>
                <w:rFonts w:hint="eastAsia"/>
                <w:kern w:val="2"/>
                <w:sz w:val="24"/>
                <w:szCs w:val="24"/>
              </w:rPr>
              <w:t>2</w:t>
            </w:r>
          </w:p>
        </w:tc>
        <w:tc>
          <w:tcPr>
            <w:tcW w:w="1095" w:type="dxa"/>
          </w:tcPr>
          <w:p w:rsidR="00C2666F" w:rsidRDefault="008A0D68">
            <w:pPr>
              <w:spacing w:line="360" w:lineRule="auto"/>
              <w:ind w:firstLineChars="0" w:firstLine="0"/>
              <w:rPr>
                <w:kern w:val="2"/>
                <w:sz w:val="24"/>
                <w:szCs w:val="24"/>
              </w:rPr>
            </w:pPr>
            <w:r>
              <w:rPr>
                <w:rFonts w:hint="eastAsia"/>
                <w:kern w:val="2"/>
                <w:sz w:val="24"/>
                <w:szCs w:val="24"/>
              </w:rPr>
              <w:t>勘察费</w:t>
            </w:r>
          </w:p>
        </w:tc>
        <w:tc>
          <w:tcPr>
            <w:tcW w:w="1692" w:type="dxa"/>
          </w:tcPr>
          <w:p w:rsidR="00C2666F" w:rsidRDefault="00C2666F">
            <w:pPr>
              <w:spacing w:line="360" w:lineRule="auto"/>
              <w:ind w:firstLineChars="0" w:firstLine="0"/>
              <w:rPr>
                <w:kern w:val="2"/>
                <w:sz w:val="24"/>
                <w:szCs w:val="24"/>
              </w:rPr>
            </w:pPr>
          </w:p>
        </w:tc>
        <w:tc>
          <w:tcPr>
            <w:tcW w:w="1217" w:type="dxa"/>
          </w:tcPr>
          <w:p w:rsidR="00C2666F" w:rsidRDefault="00C2666F">
            <w:pPr>
              <w:spacing w:line="360" w:lineRule="auto"/>
              <w:ind w:firstLineChars="0" w:firstLine="0"/>
              <w:rPr>
                <w:kern w:val="2"/>
                <w:sz w:val="24"/>
                <w:szCs w:val="24"/>
              </w:rPr>
            </w:pPr>
          </w:p>
        </w:tc>
        <w:tc>
          <w:tcPr>
            <w:tcW w:w="1099" w:type="dxa"/>
          </w:tcPr>
          <w:p w:rsidR="00C2666F" w:rsidRDefault="00C2666F">
            <w:pPr>
              <w:spacing w:line="360" w:lineRule="auto"/>
              <w:ind w:firstLineChars="0" w:firstLine="0"/>
              <w:rPr>
                <w:kern w:val="2"/>
                <w:sz w:val="24"/>
                <w:szCs w:val="24"/>
              </w:rPr>
            </w:pPr>
          </w:p>
        </w:tc>
        <w:tc>
          <w:tcPr>
            <w:tcW w:w="1500" w:type="dxa"/>
            <w:vMerge/>
            <w:vAlign w:val="center"/>
          </w:tcPr>
          <w:p w:rsidR="00C2666F" w:rsidRDefault="00C2666F">
            <w:pPr>
              <w:spacing w:line="360" w:lineRule="auto"/>
              <w:ind w:firstLineChars="0" w:firstLine="0"/>
              <w:jc w:val="center"/>
              <w:rPr>
                <w:kern w:val="2"/>
                <w:sz w:val="24"/>
                <w:szCs w:val="24"/>
              </w:rPr>
            </w:pPr>
          </w:p>
        </w:tc>
        <w:tc>
          <w:tcPr>
            <w:tcW w:w="1055" w:type="dxa"/>
          </w:tcPr>
          <w:p w:rsidR="00C2666F" w:rsidRDefault="00C2666F">
            <w:pPr>
              <w:spacing w:line="360" w:lineRule="auto"/>
              <w:ind w:firstLineChars="0" w:firstLine="0"/>
              <w:rPr>
                <w:kern w:val="2"/>
                <w:sz w:val="24"/>
                <w:szCs w:val="24"/>
              </w:rPr>
            </w:pPr>
          </w:p>
        </w:tc>
      </w:tr>
      <w:tr w:rsidR="00C2666F">
        <w:tc>
          <w:tcPr>
            <w:tcW w:w="864" w:type="dxa"/>
          </w:tcPr>
          <w:p w:rsidR="00C2666F" w:rsidRDefault="008A0D68">
            <w:pPr>
              <w:spacing w:line="360" w:lineRule="auto"/>
              <w:ind w:firstLineChars="0" w:firstLine="0"/>
              <w:rPr>
                <w:kern w:val="2"/>
                <w:sz w:val="24"/>
                <w:szCs w:val="24"/>
              </w:rPr>
            </w:pPr>
            <w:r>
              <w:rPr>
                <w:rFonts w:hint="eastAsia"/>
                <w:kern w:val="2"/>
                <w:sz w:val="24"/>
                <w:szCs w:val="24"/>
              </w:rPr>
              <w:t>3</w:t>
            </w:r>
          </w:p>
        </w:tc>
        <w:tc>
          <w:tcPr>
            <w:tcW w:w="1095" w:type="dxa"/>
          </w:tcPr>
          <w:p w:rsidR="00C2666F" w:rsidRDefault="008A0D68">
            <w:pPr>
              <w:spacing w:line="360" w:lineRule="auto"/>
              <w:ind w:firstLineChars="0" w:firstLine="0"/>
              <w:rPr>
                <w:kern w:val="2"/>
                <w:sz w:val="24"/>
                <w:szCs w:val="24"/>
              </w:rPr>
            </w:pPr>
            <w:r>
              <w:rPr>
                <w:rFonts w:hint="eastAsia"/>
                <w:kern w:val="2"/>
                <w:sz w:val="24"/>
                <w:szCs w:val="24"/>
              </w:rPr>
              <w:t>人工费</w:t>
            </w:r>
          </w:p>
        </w:tc>
        <w:tc>
          <w:tcPr>
            <w:tcW w:w="1692" w:type="dxa"/>
          </w:tcPr>
          <w:p w:rsidR="00C2666F" w:rsidRDefault="00C2666F">
            <w:pPr>
              <w:spacing w:line="360" w:lineRule="auto"/>
              <w:ind w:firstLineChars="0" w:firstLine="0"/>
              <w:rPr>
                <w:kern w:val="2"/>
                <w:sz w:val="24"/>
                <w:szCs w:val="24"/>
              </w:rPr>
            </w:pPr>
          </w:p>
        </w:tc>
        <w:tc>
          <w:tcPr>
            <w:tcW w:w="1217" w:type="dxa"/>
          </w:tcPr>
          <w:p w:rsidR="00C2666F" w:rsidRDefault="00C2666F">
            <w:pPr>
              <w:spacing w:line="360" w:lineRule="auto"/>
              <w:ind w:firstLineChars="0" w:firstLine="0"/>
              <w:rPr>
                <w:kern w:val="2"/>
                <w:sz w:val="24"/>
                <w:szCs w:val="24"/>
              </w:rPr>
            </w:pPr>
          </w:p>
        </w:tc>
        <w:tc>
          <w:tcPr>
            <w:tcW w:w="1099" w:type="dxa"/>
          </w:tcPr>
          <w:p w:rsidR="00C2666F" w:rsidRDefault="00C2666F">
            <w:pPr>
              <w:spacing w:line="360" w:lineRule="auto"/>
              <w:ind w:firstLineChars="0" w:firstLine="0"/>
              <w:rPr>
                <w:kern w:val="2"/>
                <w:sz w:val="24"/>
                <w:szCs w:val="24"/>
              </w:rPr>
            </w:pPr>
          </w:p>
        </w:tc>
        <w:tc>
          <w:tcPr>
            <w:tcW w:w="1500" w:type="dxa"/>
            <w:vMerge/>
          </w:tcPr>
          <w:p w:rsidR="00C2666F" w:rsidRDefault="00C2666F">
            <w:pPr>
              <w:spacing w:line="360" w:lineRule="auto"/>
              <w:ind w:firstLineChars="0" w:firstLine="0"/>
              <w:rPr>
                <w:kern w:val="2"/>
                <w:sz w:val="24"/>
                <w:szCs w:val="24"/>
              </w:rPr>
            </w:pPr>
          </w:p>
        </w:tc>
        <w:tc>
          <w:tcPr>
            <w:tcW w:w="1055" w:type="dxa"/>
          </w:tcPr>
          <w:p w:rsidR="00C2666F" w:rsidRDefault="00C2666F">
            <w:pPr>
              <w:spacing w:line="360" w:lineRule="auto"/>
              <w:ind w:firstLineChars="0" w:firstLine="0"/>
              <w:rPr>
                <w:kern w:val="2"/>
                <w:sz w:val="24"/>
                <w:szCs w:val="24"/>
              </w:rPr>
            </w:pPr>
          </w:p>
        </w:tc>
      </w:tr>
      <w:tr w:rsidR="00C2666F">
        <w:tc>
          <w:tcPr>
            <w:tcW w:w="864" w:type="dxa"/>
          </w:tcPr>
          <w:p w:rsidR="00C2666F" w:rsidRDefault="008A0D68">
            <w:pPr>
              <w:spacing w:line="360" w:lineRule="auto"/>
              <w:ind w:firstLineChars="0" w:firstLine="0"/>
              <w:rPr>
                <w:kern w:val="2"/>
                <w:sz w:val="24"/>
                <w:szCs w:val="24"/>
              </w:rPr>
            </w:pPr>
            <w:r>
              <w:rPr>
                <w:rFonts w:hint="eastAsia"/>
                <w:kern w:val="2"/>
                <w:sz w:val="24"/>
                <w:szCs w:val="24"/>
              </w:rPr>
              <w:t>4</w:t>
            </w:r>
          </w:p>
        </w:tc>
        <w:tc>
          <w:tcPr>
            <w:tcW w:w="1095" w:type="dxa"/>
          </w:tcPr>
          <w:p w:rsidR="00C2666F" w:rsidRDefault="008A0D68">
            <w:pPr>
              <w:spacing w:line="360" w:lineRule="auto"/>
              <w:ind w:firstLineChars="0" w:firstLine="0"/>
              <w:rPr>
                <w:kern w:val="2"/>
                <w:sz w:val="24"/>
                <w:szCs w:val="24"/>
              </w:rPr>
            </w:pPr>
            <w:r>
              <w:rPr>
                <w:rFonts w:hint="eastAsia"/>
                <w:kern w:val="2"/>
                <w:sz w:val="24"/>
                <w:szCs w:val="24"/>
              </w:rPr>
              <w:t>服务费</w:t>
            </w:r>
          </w:p>
        </w:tc>
        <w:tc>
          <w:tcPr>
            <w:tcW w:w="1692" w:type="dxa"/>
          </w:tcPr>
          <w:p w:rsidR="00C2666F" w:rsidRDefault="00C2666F">
            <w:pPr>
              <w:spacing w:line="360" w:lineRule="auto"/>
              <w:ind w:firstLineChars="0" w:firstLine="0"/>
              <w:rPr>
                <w:kern w:val="2"/>
                <w:sz w:val="24"/>
                <w:szCs w:val="24"/>
              </w:rPr>
            </w:pPr>
          </w:p>
        </w:tc>
        <w:tc>
          <w:tcPr>
            <w:tcW w:w="1217" w:type="dxa"/>
          </w:tcPr>
          <w:p w:rsidR="00C2666F" w:rsidRDefault="00C2666F">
            <w:pPr>
              <w:spacing w:line="360" w:lineRule="auto"/>
              <w:ind w:firstLineChars="0" w:firstLine="0"/>
              <w:rPr>
                <w:kern w:val="2"/>
                <w:sz w:val="24"/>
                <w:szCs w:val="24"/>
              </w:rPr>
            </w:pPr>
          </w:p>
        </w:tc>
        <w:tc>
          <w:tcPr>
            <w:tcW w:w="1099" w:type="dxa"/>
          </w:tcPr>
          <w:p w:rsidR="00C2666F" w:rsidRDefault="00C2666F">
            <w:pPr>
              <w:spacing w:line="360" w:lineRule="auto"/>
              <w:ind w:firstLineChars="0" w:firstLine="0"/>
              <w:rPr>
                <w:kern w:val="2"/>
                <w:sz w:val="24"/>
                <w:szCs w:val="24"/>
              </w:rPr>
            </w:pPr>
          </w:p>
        </w:tc>
        <w:tc>
          <w:tcPr>
            <w:tcW w:w="1500" w:type="dxa"/>
            <w:vMerge/>
          </w:tcPr>
          <w:p w:rsidR="00C2666F" w:rsidRDefault="00C2666F">
            <w:pPr>
              <w:spacing w:line="360" w:lineRule="auto"/>
              <w:ind w:firstLineChars="0" w:firstLine="0"/>
              <w:rPr>
                <w:kern w:val="2"/>
                <w:sz w:val="24"/>
                <w:szCs w:val="24"/>
              </w:rPr>
            </w:pPr>
          </w:p>
        </w:tc>
        <w:tc>
          <w:tcPr>
            <w:tcW w:w="1055" w:type="dxa"/>
          </w:tcPr>
          <w:p w:rsidR="00C2666F" w:rsidRDefault="00C2666F">
            <w:pPr>
              <w:spacing w:line="360" w:lineRule="auto"/>
              <w:ind w:firstLineChars="0" w:firstLine="0"/>
              <w:rPr>
                <w:kern w:val="2"/>
                <w:sz w:val="24"/>
                <w:szCs w:val="24"/>
              </w:rPr>
            </w:pPr>
          </w:p>
        </w:tc>
      </w:tr>
      <w:tr w:rsidR="00C2666F">
        <w:tc>
          <w:tcPr>
            <w:tcW w:w="864" w:type="dxa"/>
          </w:tcPr>
          <w:p w:rsidR="00C2666F" w:rsidRDefault="008A0D68">
            <w:pPr>
              <w:spacing w:line="360" w:lineRule="auto"/>
              <w:ind w:firstLineChars="0" w:firstLine="0"/>
              <w:rPr>
                <w:kern w:val="2"/>
                <w:sz w:val="24"/>
                <w:szCs w:val="24"/>
              </w:rPr>
            </w:pPr>
            <w:r>
              <w:rPr>
                <w:rFonts w:hint="eastAsia"/>
                <w:kern w:val="2"/>
                <w:sz w:val="24"/>
                <w:szCs w:val="24"/>
              </w:rPr>
              <w:t>5</w:t>
            </w:r>
          </w:p>
        </w:tc>
        <w:tc>
          <w:tcPr>
            <w:tcW w:w="1095" w:type="dxa"/>
          </w:tcPr>
          <w:p w:rsidR="00C2666F" w:rsidRDefault="008A0D68">
            <w:pPr>
              <w:spacing w:line="360" w:lineRule="auto"/>
              <w:ind w:firstLineChars="0" w:firstLine="0"/>
              <w:rPr>
                <w:kern w:val="2"/>
                <w:sz w:val="24"/>
                <w:szCs w:val="24"/>
              </w:rPr>
            </w:pPr>
            <w:r>
              <w:rPr>
                <w:rFonts w:hint="eastAsia"/>
                <w:kern w:val="2"/>
                <w:sz w:val="24"/>
                <w:szCs w:val="24"/>
              </w:rPr>
              <w:t>税费</w:t>
            </w:r>
          </w:p>
        </w:tc>
        <w:tc>
          <w:tcPr>
            <w:tcW w:w="1692" w:type="dxa"/>
          </w:tcPr>
          <w:p w:rsidR="00C2666F" w:rsidRDefault="00C2666F">
            <w:pPr>
              <w:spacing w:line="360" w:lineRule="auto"/>
              <w:ind w:firstLineChars="0" w:firstLine="0"/>
              <w:rPr>
                <w:kern w:val="2"/>
                <w:sz w:val="24"/>
                <w:szCs w:val="24"/>
              </w:rPr>
            </w:pPr>
          </w:p>
        </w:tc>
        <w:tc>
          <w:tcPr>
            <w:tcW w:w="1217" w:type="dxa"/>
          </w:tcPr>
          <w:p w:rsidR="00C2666F" w:rsidRDefault="00C2666F">
            <w:pPr>
              <w:spacing w:line="360" w:lineRule="auto"/>
              <w:ind w:firstLineChars="0" w:firstLine="0"/>
              <w:rPr>
                <w:kern w:val="2"/>
                <w:sz w:val="24"/>
                <w:szCs w:val="24"/>
              </w:rPr>
            </w:pPr>
          </w:p>
        </w:tc>
        <w:tc>
          <w:tcPr>
            <w:tcW w:w="1099" w:type="dxa"/>
          </w:tcPr>
          <w:p w:rsidR="00C2666F" w:rsidRDefault="00C2666F">
            <w:pPr>
              <w:spacing w:line="360" w:lineRule="auto"/>
              <w:ind w:firstLineChars="0" w:firstLine="0"/>
              <w:rPr>
                <w:kern w:val="2"/>
                <w:sz w:val="24"/>
                <w:szCs w:val="24"/>
              </w:rPr>
            </w:pPr>
          </w:p>
        </w:tc>
        <w:tc>
          <w:tcPr>
            <w:tcW w:w="1500" w:type="dxa"/>
            <w:vMerge/>
          </w:tcPr>
          <w:p w:rsidR="00C2666F" w:rsidRDefault="00C2666F">
            <w:pPr>
              <w:spacing w:line="360" w:lineRule="auto"/>
              <w:ind w:firstLineChars="0" w:firstLine="0"/>
              <w:rPr>
                <w:kern w:val="2"/>
                <w:sz w:val="24"/>
                <w:szCs w:val="24"/>
              </w:rPr>
            </w:pPr>
          </w:p>
        </w:tc>
        <w:tc>
          <w:tcPr>
            <w:tcW w:w="1055" w:type="dxa"/>
          </w:tcPr>
          <w:p w:rsidR="00C2666F" w:rsidRDefault="00C2666F">
            <w:pPr>
              <w:spacing w:line="360" w:lineRule="auto"/>
              <w:ind w:firstLineChars="0" w:firstLine="0"/>
              <w:rPr>
                <w:kern w:val="2"/>
                <w:sz w:val="24"/>
                <w:szCs w:val="24"/>
              </w:rPr>
            </w:pPr>
          </w:p>
        </w:tc>
      </w:tr>
      <w:tr w:rsidR="00C2666F">
        <w:tc>
          <w:tcPr>
            <w:tcW w:w="864" w:type="dxa"/>
          </w:tcPr>
          <w:p w:rsidR="00C2666F" w:rsidRDefault="008A0D68">
            <w:pPr>
              <w:spacing w:line="360" w:lineRule="auto"/>
              <w:ind w:firstLineChars="0" w:firstLine="0"/>
              <w:rPr>
                <w:kern w:val="2"/>
                <w:sz w:val="24"/>
                <w:szCs w:val="24"/>
              </w:rPr>
            </w:pPr>
            <w:r>
              <w:rPr>
                <w:rFonts w:hint="eastAsia"/>
                <w:kern w:val="2"/>
                <w:sz w:val="24"/>
                <w:szCs w:val="24"/>
              </w:rPr>
              <w:t>6</w:t>
            </w:r>
          </w:p>
        </w:tc>
        <w:tc>
          <w:tcPr>
            <w:tcW w:w="1095" w:type="dxa"/>
          </w:tcPr>
          <w:p w:rsidR="00C2666F" w:rsidRDefault="008A0D68">
            <w:pPr>
              <w:spacing w:line="360" w:lineRule="auto"/>
              <w:ind w:firstLineChars="0" w:firstLine="0"/>
              <w:rPr>
                <w:kern w:val="2"/>
                <w:sz w:val="24"/>
                <w:szCs w:val="24"/>
              </w:rPr>
            </w:pPr>
            <w:r>
              <w:rPr>
                <w:rFonts w:hint="eastAsia"/>
                <w:kern w:val="2"/>
                <w:sz w:val="24"/>
                <w:szCs w:val="24"/>
              </w:rPr>
              <w:t>其他</w:t>
            </w:r>
          </w:p>
        </w:tc>
        <w:tc>
          <w:tcPr>
            <w:tcW w:w="1692" w:type="dxa"/>
          </w:tcPr>
          <w:p w:rsidR="00C2666F" w:rsidRDefault="00C2666F">
            <w:pPr>
              <w:spacing w:line="360" w:lineRule="auto"/>
              <w:ind w:firstLineChars="0" w:firstLine="0"/>
              <w:rPr>
                <w:kern w:val="2"/>
                <w:sz w:val="24"/>
                <w:szCs w:val="24"/>
              </w:rPr>
            </w:pPr>
          </w:p>
        </w:tc>
        <w:tc>
          <w:tcPr>
            <w:tcW w:w="1217" w:type="dxa"/>
          </w:tcPr>
          <w:p w:rsidR="00C2666F" w:rsidRDefault="00C2666F">
            <w:pPr>
              <w:spacing w:line="360" w:lineRule="auto"/>
              <w:ind w:firstLineChars="0" w:firstLine="0"/>
              <w:rPr>
                <w:kern w:val="2"/>
                <w:sz w:val="24"/>
                <w:szCs w:val="24"/>
              </w:rPr>
            </w:pPr>
          </w:p>
        </w:tc>
        <w:tc>
          <w:tcPr>
            <w:tcW w:w="1099" w:type="dxa"/>
          </w:tcPr>
          <w:p w:rsidR="00C2666F" w:rsidRDefault="00C2666F">
            <w:pPr>
              <w:spacing w:line="360" w:lineRule="auto"/>
              <w:ind w:firstLineChars="0" w:firstLine="0"/>
              <w:rPr>
                <w:kern w:val="2"/>
                <w:sz w:val="24"/>
                <w:szCs w:val="24"/>
              </w:rPr>
            </w:pPr>
          </w:p>
        </w:tc>
        <w:tc>
          <w:tcPr>
            <w:tcW w:w="1500" w:type="dxa"/>
            <w:vMerge/>
          </w:tcPr>
          <w:p w:rsidR="00C2666F" w:rsidRDefault="00C2666F">
            <w:pPr>
              <w:spacing w:line="360" w:lineRule="auto"/>
              <w:ind w:firstLineChars="0" w:firstLine="0"/>
              <w:rPr>
                <w:kern w:val="2"/>
                <w:sz w:val="24"/>
                <w:szCs w:val="24"/>
              </w:rPr>
            </w:pPr>
          </w:p>
        </w:tc>
        <w:tc>
          <w:tcPr>
            <w:tcW w:w="1055" w:type="dxa"/>
          </w:tcPr>
          <w:p w:rsidR="00C2666F" w:rsidRDefault="00C2666F">
            <w:pPr>
              <w:spacing w:line="360" w:lineRule="auto"/>
              <w:ind w:firstLineChars="0" w:firstLine="0"/>
              <w:rPr>
                <w:kern w:val="2"/>
                <w:sz w:val="24"/>
                <w:szCs w:val="24"/>
              </w:rPr>
            </w:pPr>
          </w:p>
        </w:tc>
      </w:tr>
      <w:tr w:rsidR="00C2666F">
        <w:trPr>
          <w:trHeight w:val="604"/>
        </w:trPr>
        <w:tc>
          <w:tcPr>
            <w:tcW w:w="8522" w:type="dxa"/>
            <w:gridSpan w:val="7"/>
          </w:tcPr>
          <w:p w:rsidR="00C2666F" w:rsidRDefault="008A0D68">
            <w:pPr>
              <w:spacing w:line="360" w:lineRule="auto"/>
              <w:ind w:firstLineChars="0" w:firstLine="0"/>
              <w:rPr>
                <w:kern w:val="2"/>
                <w:sz w:val="24"/>
                <w:szCs w:val="24"/>
                <w:u w:val="single"/>
              </w:rPr>
            </w:pPr>
            <w:r>
              <w:rPr>
                <w:rFonts w:hint="eastAsia"/>
                <w:kern w:val="2"/>
                <w:sz w:val="24"/>
                <w:szCs w:val="24"/>
              </w:rPr>
              <w:t>投标报价总计（大写）：</w:t>
            </w:r>
            <w:r>
              <w:rPr>
                <w:rFonts w:hint="eastAsia"/>
                <w:kern w:val="2"/>
                <w:sz w:val="24"/>
                <w:szCs w:val="24"/>
              </w:rPr>
              <w:t xml:space="preserve">                      ¥</w:t>
            </w:r>
            <w:r>
              <w:rPr>
                <w:rFonts w:hint="eastAsia"/>
                <w:kern w:val="2"/>
                <w:sz w:val="24"/>
                <w:szCs w:val="24"/>
                <w:u w:val="single"/>
              </w:rPr>
              <w:t xml:space="preserve">             </w:t>
            </w:r>
          </w:p>
        </w:tc>
      </w:tr>
    </w:tbl>
    <w:p w:rsidR="00C2666F" w:rsidRDefault="008A0D68">
      <w:pPr>
        <w:spacing w:line="360" w:lineRule="auto"/>
        <w:ind w:firstLineChars="0" w:firstLine="0"/>
        <w:rPr>
          <w:rFonts w:ascii="宋体" w:eastAsia="宋体" w:hAnsi="宋体"/>
          <w:sz w:val="24"/>
          <w:szCs w:val="24"/>
        </w:rPr>
      </w:pPr>
      <w:r>
        <w:rPr>
          <w:rFonts w:ascii="宋体" w:eastAsia="宋体" w:hAnsi="宋体" w:hint="eastAsia"/>
          <w:sz w:val="24"/>
          <w:szCs w:val="24"/>
        </w:rPr>
        <w:t>注：</w:t>
      </w:r>
      <w:r>
        <w:rPr>
          <w:rFonts w:ascii="宋体" w:eastAsia="宋体" w:hAnsi="宋体" w:hint="eastAsia"/>
          <w:sz w:val="24"/>
          <w:szCs w:val="24"/>
        </w:rPr>
        <w:t>1</w:t>
      </w:r>
      <w:r>
        <w:rPr>
          <w:rFonts w:ascii="宋体" w:eastAsia="宋体" w:hAnsi="宋体" w:hint="eastAsia"/>
          <w:sz w:val="24"/>
          <w:szCs w:val="24"/>
        </w:rPr>
        <w:t>、报价一经涂改，应在涂改处加盖单位公章或企业代表签字或盖章，否则其响应作无效报价。</w:t>
      </w:r>
    </w:p>
    <w:p w:rsidR="00C2666F" w:rsidRDefault="008A0D68">
      <w:pPr>
        <w:spacing w:line="360" w:lineRule="auto"/>
        <w:ind w:firstLineChars="0" w:firstLine="560"/>
        <w:rPr>
          <w:rFonts w:ascii="宋体" w:eastAsia="宋体" w:hAnsi="宋体"/>
          <w:sz w:val="24"/>
          <w:szCs w:val="24"/>
        </w:rPr>
      </w:pPr>
      <w:r>
        <w:rPr>
          <w:rFonts w:ascii="宋体" w:eastAsia="宋体" w:hAnsi="宋体" w:hint="eastAsia"/>
          <w:sz w:val="24"/>
          <w:szCs w:val="24"/>
        </w:rPr>
        <w:t>2</w:t>
      </w:r>
      <w:r>
        <w:rPr>
          <w:rFonts w:ascii="宋体" w:eastAsia="宋体" w:hAnsi="宋体" w:hint="eastAsia"/>
          <w:sz w:val="24"/>
          <w:szCs w:val="24"/>
        </w:rPr>
        <w:t>、投标费用包括项目实施所需的</w:t>
      </w:r>
      <w:r>
        <w:rPr>
          <w:rFonts w:ascii="宋体" w:eastAsia="宋体" w:hAnsi="宋体" w:hint="eastAsia"/>
          <w:sz w:val="24"/>
          <w:szCs w:val="24"/>
        </w:rPr>
        <w:t>勘察</w:t>
      </w:r>
      <w:r>
        <w:rPr>
          <w:rFonts w:ascii="宋体" w:eastAsia="宋体" w:hAnsi="宋体" w:hint="eastAsia"/>
          <w:sz w:val="24"/>
          <w:szCs w:val="24"/>
        </w:rPr>
        <w:t>设计费、人工费、服务费、税费及其他一切费用。</w:t>
      </w:r>
    </w:p>
    <w:p w:rsidR="00C2666F" w:rsidRDefault="008A0D68">
      <w:pPr>
        <w:spacing w:line="360" w:lineRule="auto"/>
        <w:ind w:firstLineChars="0" w:firstLine="560"/>
        <w:rPr>
          <w:rFonts w:ascii="宋体" w:eastAsia="宋体" w:hAnsi="宋体"/>
          <w:sz w:val="24"/>
          <w:szCs w:val="24"/>
        </w:rPr>
      </w:pPr>
      <w:r>
        <w:rPr>
          <w:rFonts w:ascii="宋体" w:eastAsia="宋体" w:hAnsi="宋体" w:hint="eastAsia"/>
          <w:sz w:val="24"/>
          <w:szCs w:val="24"/>
        </w:rPr>
        <w:t>3</w:t>
      </w:r>
      <w:r>
        <w:rPr>
          <w:rFonts w:ascii="宋体" w:eastAsia="宋体" w:hAnsi="宋体" w:hint="eastAsia"/>
          <w:sz w:val="24"/>
          <w:szCs w:val="24"/>
        </w:rPr>
        <w:t>、以上报价应与“报价明细表”中的报价相一致。</w:t>
      </w:r>
    </w:p>
    <w:p w:rsidR="00C2666F" w:rsidRDefault="008A0D68">
      <w:pPr>
        <w:spacing w:line="360" w:lineRule="auto"/>
        <w:ind w:firstLineChars="0" w:firstLine="560"/>
        <w:rPr>
          <w:rFonts w:ascii="宋体" w:eastAsia="宋体" w:hAnsi="宋体"/>
          <w:sz w:val="24"/>
          <w:szCs w:val="24"/>
        </w:rPr>
      </w:pPr>
      <w:r>
        <w:rPr>
          <w:rFonts w:ascii="宋体" w:eastAsia="宋体" w:hAnsi="宋体" w:hint="eastAsia"/>
          <w:sz w:val="24"/>
          <w:szCs w:val="24"/>
        </w:rPr>
        <w:t>4</w:t>
      </w:r>
      <w:r>
        <w:rPr>
          <w:rFonts w:ascii="宋体" w:eastAsia="宋体" w:hAnsi="宋体" w:hint="eastAsia"/>
          <w:sz w:val="24"/>
          <w:szCs w:val="24"/>
        </w:rPr>
        <w:t>、企业按格式填列，不得自行更改，否则引起的不利后果由企业承担。</w:t>
      </w:r>
    </w:p>
    <w:p w:rsidR="00C2666F" w:rsidRDefault="008A0D68">
      <w:pPr>
        <w:spacing w:line="360" w:lineRule="auto"/>
        <w:ind w:firstLineChars="0" w:firstLine="560"/>
        <w:rPr>
          <w:rFonts w:ascii="宋体" w:eastAsia="宋体" w:hAnsi="宋体"/>
          <w:sz w:val="24"/>
          <w:szCs w:val="24"/>
        </w:rPr>
      </w:pPr>
      <w:r>
        <w:rPr>
          <w:rFonts w:ascii="宋体" w:eastAsia="宋体" w:hAnsi="宋体" w:hint="eastAsia"/>
          <w:sz w:val="24"/>
          <w:szCs w:val="24"/>
        </w:rPr>
        <w:t>5</w:t>
      </w:r>
      <w:r>
        <w:rPr>
          <w:rFonts w:ascii="宋体" w:eastAsia="宋体" w:hAnsi="宋体" w:hint="eastAsia"/>
          <w:sz w:val="24"/>
          <w:szCs w:val="24"/>
        </w:rPr>
        <w:t>、此表格可以扩展。</w:t>
      </w:r>
    </w:p>
    <w:p w:rsidR="00C2666F" w:rsidRDefault="008A0D68">
      <w:pPr>
        <w:spacing w:line="360" w:lineRule="auto"/>
        <w:ind w:firstLineChars="1050" w:firstLine="2520"/>
        <w:rPr>
          <w:rFonts w:ascii="宋体" w:eastAsia="宋体" w:hAnsi="宋体"/>
          <w:sz w:val="24"/>
          <w:szCs w:val="24"/>
        </w:rPr>
      </w:pPr>
      <w:r>
        <w:rPr>
          <w:rFonts w:ascii="宋体" w:eastAsia="宋体" w:hAnsi="宋体" w:hint="eastAsia"/>
          <w:sz w:val="24"/>
          <w:szCs w:val="24"/>
        </w:rPr>
        <w:t>投标人代表签字：</w:t>
      </w:r>
      <w:r>
        <w:rPr>
          <w:rFonts w:ascii="宋体" w:eastAsia="宋体" w:hAnsi="宋体" w:hint="eastAsia"/>
          <w:sz w:val="24"/>
          <w:szCs w:val="24"/>
        </w:rPr>
        <w:t xml:space="preserve">                   </w:t>
      </w:r>
    </w:p>
    <w:p w:rsidR="00C2666F" w:rsidRDefault="008A0D68">
      <w:pPr>
        <w:spacing w:line="360" w:lineRule="auto"/>
        <w:ind w:firstLineChars="1050" w:firstLine="2520"/>
        <w:rPr>
          <w:rFonts w:ascii="宋体" w:eastAsia="宋体" w:hAnsi="宋体"/>
          <w:sz w:val="24"/>
          <w:szCs w:val="24"/>
        </w:rPr>
      </w:pPr>
      <w:r>
        <w:rPr>
          <w:rFonts w:ascii="宋体" w:eastAsia="宋体" w:hAnsi="宋体" w:hint="eastAsia"/>
          <w:sz w:val="24"/>
          <w:szCs w:val="24"/>
        </w:rPr>
        <w:t>投标人：</w:t>
      </w:r>
      <w:r>
        <w:rPr>
          <w:rFonts w:ascii="宋体" w:eastAsia="宋体" w:hAnsi="宋体" w:hint="eastAsia"/>
          <w:sz w:val="24"/>
          <w:szCs w:val="24"/>
        </w:rPr>
        <w:t xml:space="preserve">                        </w:t>
      </w:r>
      <w:r>
        <w:rPr>
          <w:rFonts w:ascii="宋体" w:eastAsia="宋体" w:hAnsi="宋体" w:hint="eastAsia"/>
          <w:sz w:val="24"/>
          <w:szCs w:val="24"/>
        </w:rPr>
        <w:t>（全称并加盖公章）</w:t>
      </w:r>
    </w:p>
    <w:p w:rsidR="00C2666F" w:rsidRDefault="008A0D68">
      <w:pPr>
        <w:spacing w:line="360" w:lineRule="auto"/>
        <w:ind w:firstLineChars="0" w:firstLine="560"/>
        <w:jc w:val="right"/>
        <w:rPr>
          <w:rFonts w:ascii="宋体" w:eastAsia="宋体" w:hAnsi="宋体"/>
          <w:sz w:val="24"/>
          <w:szCs w:val="24"/>
        </w:rPr>
        <w:sectPr w:rsidR="00C2666F">
          <w:footerReference w:type="default" r:id="rId15"/>
          <w:pgSz w:w="11906" w:h="16838"/>
          <w:pgMar w:top="1440" w:right="1800" w:bottom="1440" w:left="1800" w:header="851" w:footer="992" w:gutter="0"/>
          <w:pgNumType w:start="1"/>
          <w:cols w:space="425"/>
          <w:docGrid w:type="lines" w:linePitch="312"/>
        </w:sectPr>
      </w:pPr>
      <w:r>
        <w:rPr>
          <w:rFonts w:ascii="宋体" w:eastAsia="宋体" w:hAnsi="宋体" w:hint="eastAsia"/>
          <w:sz w:val="24"/>
          <w:szCs w:val="24"/>
        </w:rPr>
        <w:t xml:space="preserve">    </w:t>
      </w:r>
      <w:r>
        <w:rPr>
          <w:rFonts w:ascii="宋体" w:eastAsia="宋体" w:hAnsi="宋体" w:hint="eastAsia"/>
          <w:sz w:val="24"/>
          <w:szCs w:val="24"/>
        </w:rPr>
        <w:t>年</w:t>
      </w:r>
      <w:r>
        <w:rPr>
          <w:rFonts w:ascii="宋体" w:eastAsia="宋体" w:hAnsi="宋体" w:hint="eastAsia"/>
          <w:sz w:val="24"/>
          <w:szCs w:val="24"/>
        </w:rPr>
        <w:t xml:space="preserve">    </w:t>
      </w:r>
      <w:r>
        <w:rPr>
          <w:rFonts w:ascii="宋体" w:eastAsia="宋体" w:hAnsi="宋体" w:hint="eastAsia"/>
          <w:sz w:val="24"/>
          <w:szCs w:val="24"/>
        </w:rPr>
        <w:t>月</w:t>
      </w:r>
      <w:r>
        <w:rPr>
          <w:rFonts w:ascii="宋体" w:eastAsia="宋体" w:hAnsi="宋体" w:hint="eastAsia"/>
          <w:sz w:val="24"/>
          <w:szCs w:val="24"/>
        </w:rPr>
        <w:t xml:space="preserve">    </w:t>
      </w:r>
      <w:r>
        <w:rPr>
          <w:rFonts w:ascii="宋体" w:eastAsia="宋体" w:hAnsi="宋体" w:hint="eastAsia"/>
          <w:sz w:val="24"/>
          <w:szCs w:val="24"/>
        </w:rPr>
        <w:t>日</w:t>
      </w:r>
    </w:p>
    <w:p w:rsidR="00C2666F" w:rsidRDefault="00C2666F">
      <w:pPr>
        <w:autoSpaceDE w:val="0"/>
        <w:autoSpaceDN w:val="0"/>
        <w:adjustRightInd w:val="0"/>
        <w:spacing w:line="420" w:lineRule="exact"/>
        <w:ind w:firstLineChars="0" w:firstLine="0"/>
        <w:jc w:val="both"/>
        <w:rPr>
          <w:rFonts w:ascii="宋体" w:eastAsia="宋体" w:hAnsi="宋体" w:cs="宋体"/>
          <w:b/>
          <w:sz w:val="28"/>
          <w:szCs w:val="28"/>
        </w:rPr>
      </w:pPr>
    </w:p>
    <w:p w:rsidR="00C2666F" w:rsidRDefault="008A0D68">
      <w:pPr>
        <w:autoSpaceDE w:val="0"/>
        <w:autoSpaceDN w:val="0"/>
        <w:adjustRightInd w:val="0"/>
        <w:spacing w:line="420" w:lineRule="exact"/>
        <w:ind w:firstLine="562"/>
        <w:jc w:val="center"/>
        <w:rPr>
          <w:rFonts w:ascii="宋体" w:eastAsia="宋体" w:hAnsi="宋体" w:cs="宋体"/>
          <w:b/>
          <w:sz w:val="28"/>
          <w:szCs w:val="28"/>
        </w:rPr>
      </w:pPr>
      <w:r>
        <w:rPr>
          <w:rFonts w:ascii="宋体" w:eastAsia="宋体" w:hAnsi="宋体" w:cs="宋体" w:hint="eastAsia"/>
          <w:b/>
          <w:sz w:val="28"/>
          <w:szCs w:val="28"/>
        </w:rPr>
        <w:t>五、资格审查资料</w:t>
      </w:r>
    </w:p>
    <w:p w:rsidR="00C2666F" w:rsidRDefault="008A0D68">
      <w:pPr>
        <w:autoSpaceDE w:val="0"/>
        <w:autoSpaceDN w:val="0"/>
        <w:adjustRightInd w:val="0"/>
        <w:spacing w:line="360" w:lineRule="auto"/>
        <w:ind w:right="215" w:firstLineChars="0" w:firstLine="0"/>
        <w:jc w:val="both"/>
        <w:rPr>
          <w:rFonts w:ascii="宋体" w:eastAsia="宋体" w:hAnsi="宋体" w:cs="宋体"/>
          <w:sz w:val="24"/>
          <w:szCs w:val="24"/>
        </w:rPr>
      </w:pPr>
      <w:r>
        <w:rPr>
          <w:rFonts w:ascii="宋体" w:eastAsia="宋体" w:hAnsi="宋体" w:cs="宋体" w:hint="eastAsia"/>
          <w:kern w:val="2"/>
          <w:sz w:val="24"/>
          <w:szCs w:val="24"/>
        </w:rPr>
        <w:t>（一）基本情况表</w:t>
      </w:r>
    </w:p>
    <w:tbl>
      <w:tblPr>
        <w:tblpPr w:leftFromText="180" w:rightFromText="180" w:vertAnchor="page" w:horzAnchor="page" w:tblpX="1596" w:tblpY="3058"/>
        <w:tblW w:w="8886" w:type="dxa"/>
        <w:tblLayout w:type="fixed"/>
        <w:tblLook w:val="04A0"/>
      </w:tblPr>
      <w:tblGrid>
        <w:gridCol w:w="2045"/>
        <w:gridCol w:w="898"/>
        <w:gridCol w:w="1027"/>
        <w:gridCol w:w="1287"/>
        <w:gridCol w:w="415"/>
        <w:gridCol w:w="871"/>
        <w:gridCol w:w="828"/>
        <w:gridCol w:w="286"/>
        <w:gridCol w:w="1229"/>
      </w:tblGrid>
      <w:tr w:rsidR="00C2666F">
        <w:trPr>
          <w:trHeight w:hRule="exact" w:val="451"/>
        </w:trPr>
        <w:tc>
          <w:tcPr>
            <w:tcW w:w="204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C2666F" w:rsidRDefault="008A0D68">
            <w:pPr>
              <w:spacing w:line="387" w:lineRule="exact"/>
              <w:ind w:firstLineChars="0" w:firstLine="0"/>
              <w:jc w:val="center"/>
              <w:rPr>
                <w:rFonts w:ascii="宋体" w:eastAsia="宋体" w:hAnsi="宋体" w:cs="宋体"/>
              </w:rPr>
            </w:pPr>
            <w:r>
              <w:rPr>
                <w:rFonts w:ascii="宋体" w:eastAsia="宋体" w:hAnsi="宋体" w:cs="宋体" w:hint="eastAsia"/>
                <w:spacing w:val="-7"/>
              </w:rPr>
              <w:t>投标人名称</w:t>
            </w:r>
          </w:p>
        </w:tc>
        <w:tc>
          <w:tcPr>
            <w:tcW w:w="6841" w:type="dxa"/>
            <w:gridSpan w:val="8"/>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C2666F" w:rsidRDefault="00C2666F">
            <w:pPr>
              <w:spacing w:line="387" w:lineRule="exact"/>
              <w:ind w:firstLine="420"/>
            </w:pPr>
          </w:p>
        </w:tc>
      </w:tr>
      <w:tr w:rsidR="00C2666F">
        <w:trPr>
          <w:trHeight w:hRule="exact" w:val="449"/>
        </w:trPr>
        <w:tc>
          <w:tcPr>
            <w:tcW w:w="204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C2666F" w:rsidRDefault="008A0D68">
            <w:pPr>
              <w:spacing w:line="387" w:lineRule="exact"/>
              <w:ind w:firstLineChars="0" w:firstLine="0"/>
              <w:jc w:val="center"/>
              <w:rPr>
                <w:rFonts w:ascii="宋体" w:eastAsia="宋体" w:hAnsi="宋体" w:cs="宋体"/>
              </w:rPr>
            </w:pPr>
            <w:r>
              <w:rPr>
                <w:rFonts w:ascii="宋体" w:eastAsia="宋体" w:hAnsi="宋体" w:cs="宋体" w:hint="eastAsia"/>
                <w:spacing w:val="-7"/>
              </w:rPr>
              <w:t>注册地址</w:t>
            </w:r>
          </w:p>
        </w:tc>
        <w:tc>
          <w:tcPr>
            <w:tcW w:w="3212" w:type="dxa"/>
            <w:gridSpan w:val="3"/>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C2666F" w:rsidRDefault="00C2666F">
            <w:pPr>
              <w:spacing w:line="387" w:lineRule="exact"/>
              <w:ind w:firstLine="420"/>
              <w:jc w:val="center"/>
            </w:pPr>
          </w:p>
        </w:tc>
        <w:tc>
          <w:tcPr>
            <w:tcW w:w="1286" w:type="dxa"/>
            <w:gridSpan w:val="2"/>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C2666F" w:rsidRDefault="008A0D68">
            <w:pPr>
              <w:spacing w:line="387" w:lineRule="exact"/>
              <w:ind w:firstLineChars="0" w:firstLine="0"/>
              <w:jc w:val="center"/>
            </w:pPr>
            <w:r>
              <w:rPr>
                <w:rFonts w:ascii="宋体" w:hAnsi="宋体" w:cs="宋体"/>
                <w:spacing w:val="-7"/>
              </w:rPr>
              <w:t>邮政编码</w:t>
            </w:r>
          </w:p>
        </w:tc>
        <w:tc>
          <w:tcPr>
            <w:tcW w:w="2343" w:type="dxa"/>
            <w:gridSpan w:val="3"/>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C2666F" w:rsidRDefault="00C2666F">
            <w:pPr>
              <w:spacing w:line="387" w:lineRule="exact"/>
              <w:ind w:firstLine="420"/>
              <w:jc w:val="center"/>
            </w:pPr>
          </w:p>
        </w:tc>
      </w:tr>
      <w:tr w:rsidR="00C2666F">
        <w:trPr>
          <w:trHeight w:hRule="exact" w:val="451"/>
        </w:trPr>
        <w:tc>
          <w:tcPr>
            <w:tcW w:w="2045" w:type="dxa"/>
            <w:vMerge w:val="restart"/>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C2666F" w:rsidRDefault="008A0D68">
            <w:pPr>
              <w:spacing w:line="614" w:lineRule="exact"/>
              <w:ind w:firstLineChars="0" w:firstLine="0"/>
              <w:jc w:val="center"/>
              <w:rPr>
                <w:rFonts w:ascii="宋体" w:eastAsia="宋体" w:hAnsi="宋体" w:cs="宋体"/>
              </w:rPr>
            </w:pPr>
            <w:r>
              <w:rPr>
                <w:rFonts w:ascii="宋体" w:eastAsia="宋体" w:hAnsi="宋体" w:cs="宋体" w:hint="eastAsia"/>
                <w:spacing w:val="-7"/>
              </w:rPr>
              <w:t>联系方式</w:t>
            </w:r>
          </w:p>
        </w:tc>
        <w:tc>
          <w:tcPr>
            <w:tcW w:w="8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C2666F" w:rsidRDefault="008A0D68">
            <w:pPr>
              <w:spacing w:line="387" w:lineRule="exact"/>
              <w:ind w:firstLineChars="0" w:firstLine="0"/>
              <w:jc w:val="center"/>
            </w:pPr>
            <w:r>
              <w:rPr>
                <w:rFonts w:ascii="宋体" w:hAnsi="宋体" w:cs="宋体"/>
                <w:spacing w:val="-2"/>
              </w:rPr>
              <w:t>联系人</w:t>
            </w:r>
          </w:p>
        </w:tc>
        <w:tc>
          <w:tcPr>
            <w:tcW w:w="2314" w:type="dxa"/>
            <w:gridSpan w:val="2"/>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C2666F" w:rsidRDefault="00C2666F">
            <w:pPr>
              <w:spacing w:line="387" w:lineRule="exact"/>
              <w:ind w:firstLine="420"/>
              <w:jc w:val="center"/>
            </w:pPr>
          </w:p>
        </w:tc>
        <w:tc>
          <w:tcPr>
            <w:tcW w:w="1286" w:type="dxa"/>
            <w:gridSpan w:val="2"/>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C2666F" w:rsidRDefault="008A0D68">
            <w:pPr>
              <w:spacing w:line="387" w:lineRule="exact"/>
              <w:ind w:firstLineChars="0" w:firstLine="0"/>
              <w:jc w:val="center"/>
            </w:pPr>
            <w:r>
              <w:rPr>
                <w:rFonts w:ascii="宋体" w:hAnsi="宋体" w:cs="宋体"/>
                <w:spacing w:val="-2"/>
              </w:rPr>
              <w:t>电</w:t>
            </w:r>
            <w:r>
              <w:rPr>
                <w:rFonts w:ascii="Calibri" w:hAnsi="Calibri" w:cs="Calibri"/>
              </w:rPr>
              <w:t>  </w:t>
            </w:r>
            <w:r>
              <w:rPr>
                <w:rFonts w:ascii="宋体" w:hAnsi="宋体" w:cs="宋体"/>
                <w:spacing w:val="-2"/>
              </w:rPr>
              <w:t>话</w:t>
            </w:r>
          </w:p>
        </w:tc>
        <w:tc>
          <w:tcPr>
            <w:tcW w:w="2343" w:type="dxa"/>
            <w:gridSpan w:val="3"/>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C2666F" w:rsidRDefault="00C2666F">
            <w:pPr>
              <w:spacing w:line="387" w:lineRule="exact"/>
              <w:ind w:firstLine="420"/>
              <w:jc w:val="center"/>
            </w:pPr>
          </w:p>
        </w:tc>
      </w:tr>
      <w:tr w:rsidR="00C2666F">
        <w:trPr>
          <w:trHeight w:hRule="exact" w:val="449"/>
        </w:trPr>
        <w:tc>
          <w:tcPr>
            <w:tcW w:w="2045"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C2666F" w:rsidRDefault="00C2666F">
            <w:pPr>
              <w:spacing w:line="387" w:lineRule="exact"/>
              <w:ind w:firstLine="420"/>
              <w:jc w:val="center"/>
              <w:rPr>
                <w:rFonts w:ascii="宋体" w:eastAsia="宋体" w:hAnsi="宋体" w:cs="宋体"/>
              </w:rPr>
            </w:pPr>
          </w:p>
        </w:tc>
        <w:tc>
          <w:tcPr>
            <w:tcW w:w="8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C2666F" w:rsidRDefault="008A0D68">
            <w:pPr>
              <w:spacing w:line="388" w:lineRule="exact"/>
              <w:ind w:firstLineChars="0" w:firstLine="0"/>
              <w:jc w:val="center"/>
            </w:pPr>
            <w:r>
              <w:rPr>
                <w:rFonts w:ascii="宋体" w:hAnsi="宋体" w:cs="宋体"/>
                <w:spacing w:val="-2"/>
              </w:rPr>
              <w:t>传</w:t>
            </w:r>
            <w:r>
              <w:rPr>
                <w:rFonts w:ascii="Calibri" w:hAnsi="Calibri" w:cs="Calibri"/>
              </w:rPr>
              <w:t>     </w:t>
            </w:r>
            <w:r>
              <w:rPr>
                <w:rFonts w:ascii="宋体" w:hAnsi="宋体" w:cs="宋体"/>
                <w:spacing w:val="-2"/>
              </w:rPr>
              <w:t>真</w:t>
            </w:r>
          </w:p>
        </w:tc>
        <w:tc>
          <w:tcPr>
            <w:tcW w:w="2314" w:type="dxa"/>
            <w:gridSpan w:val="2"/>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C2666F" w:rsidRDefault="00C2666F">
            <w:pPr>
              <w:spacing w:line="388" w:lineRule="exact"/>
              <w:ind w:firstLine="420"/>
              <w:jc w:val="center"/>
            </w:pPr>
          </w:p>
        </w:tc>
        <w:tc>
          <w:tcPr>
            <w:tcW w:w="1286" w:type="dxa"/>
            <w:gridSpan w:val="2"/>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C2666F" w:rsidRDefault="008A0D68">
            <w:pPr>
              <w:spacing w:line="388" w:lineRule="exact"/>
              <w:ind w:firstLineChars="0" w:firstLine="0"/>
              <w:jc w:val="center"/>
            </w:pPr>
            <w:r>
              <w:rPr>
                <w:rFonts w:ascii="宋体" w:hAnsi="宋体" w:cs="宋体"/>
                <w:spacing w:val="-2"/>
              </w:rPr>
              <w:t>网</w:t>
            </w:r>
            <w:r>
              <w:rPr>
                <w:rFonts w:ascii="Calibri" w:hAnsi="Calibri" w:cs="Calibri"/>
              </w:rPr>
              <w:t>  </w:t>
            </w:r>
            <w:r>
              <w:rPr>
                <w:rFonts w:ascii="宋体" w:hAnsi="宋体" w:cs="宋体"/>
                <w:spacing w:val="-2"/>
              </w:rPr>
              <w:t>址</w:t>
            </w:r>
          </w:p>
        </w:tc>
        <w:tc>
          <w:tcPr>
            <w:tcW w:w="2343" w:type="dxa"/>
            <w:gridSpan w:val="3"/>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C2666F" w:rsidRDefault="00C2666F">
            <w:pPr>
              <w:spacing w:line="388" w:lineRule="exact"/>
              <w:ind w:firstLine="420"/>
              <w:jc w:val="center"/>
            </w:pPr>
          </w:p>
        </w:tc>
      </w:tr>
      <w:tr w:rsidR="00C2666F">
        <w:trPr>
          <w:trHeight w:hRule="exact" w:val="451"/>
        </w:trPr>
        <w:tc>
          <w:tcPr>
            <w:tcW w:w="204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C2666F" w:rsidRDefault="008A0D68">
            <w:pPr>
              <w:spacing w:line="387" w:lineRule="exact"/>
              <w:ind w:firstLineChars="0" w:firstLine="0"/>
              <w:jc w:val="center"/>
              <w:rPr>
                <w:rFonts w:ascii="宋体" w:eastAsia="宋体" w:hAnsi="宋体" w:cs="宋体"/>
              </w:rPr>
            </w:pPr>
            <w:r>
              <w:rPr>
                <w:rFonts w:ascii="宋体" w:eastAsia="宋体" w:hAnsi="宋体" w:cs="宋体" w:hint="eastAsia"/>
                <w:spacing w:val="-7"/>
              </w:rPr>
              <w:t>法定代表人</w:t>
            </w:r>
          </w:p>
        </w:tc>
        <w:tc>
          <w:tcPr>
            <w:tcW w:w="8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C2666F" w:rsidRDefault="008A0D68">
            <w:pPr>
              <w:spacing w:line="387" w:lineRule="exact"/>
              <w:ind w:firstLineChars="0" w:firstLine="0"/>
              <w:jc w:val="center"/>
            </w:pPr>
            <w:r>
              <w:rPr>
                <w:rFonts w:ascii="宋体" w:hAnsi="宋体" w:cs="宋体"/>
                <w:spacing w:val="-2"/>
              </w:rPr>
              <w:t>姓名</w:t>
            </w:r>
          </w:p>
        </w:tc>
        <w:tc>
          <w:tcPr>
            <w:tcW w:w="102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C2666F" w:rsidRDefault="00C2666F">
            <w:pPr>
              <w:spacing w:line="387" w:lineRule="exact"/>
              <w:ind w:firstLine="420"/>
              <w:jc w:val="center"/>
            </w:pPr>
          </w:p>
        </w:tc>
        <w:tc>
          <w:tcPr>
            <w:tcW w:w="128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C2666F" w:rsidRDefault="008A0D68">
            <w:pPr>
              <w:spacing w:line="387" w:lineRule="exact"/>
              <w:ind w:firstLineChars="0" w:firstLine="0"/>
              <w:jc w:val="center"/>
            </w:pPr>
            <w:r>
              <w:rPr>
                <w:rFonts w:ascii="宋体" w:hAnsi="宋体" w:cs="宋体"/>
                <w:spacing w:val="-7"/>
              </w:rPr>
              <w:t>技术职称</w:t>
            </w:r>
          </w:p>
        </w:tc>
        <w:tc>
          <w:tcPr>
            <w:tcW w:w="1286" w:type="dxa"/>
            <w:gridSpan w:val="2"/>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C2666F" w:rsidRDefault="00C2666F">
            <w:pPr>
              <w:spacing w:line="387" w:lineRule="exact"/>
              <w:ind w:firstLine="420"/>
              <w:jc w:val="center"/>
            </w:pPr>
          </w:p>
        </w:tc>
        <w:tc>
          <w:tcPr>
            <w:tcW w:w="1114" w:type="dxa"/>
            <w:gridSpan w:val="2"/>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C2666F" w:rsidRDefault="008A0D68">
            <w:pPr>
              <w:spacing w:line="387" w:lineRule="exact"/>
              <w:ind w:firstLineChars="0" w:firstLine="0"/>
              <w:jc w:val="center"/>
            </w:pPr>
            <w:r>
              <w:rPr>
                <w:rFonts w:ascii="宋体" w:hAnsi="宋体" w:cs="宋体"/>
                <w:spacing w:val="-2"/>
              </w:rPr>
              <w:t>电话</w:t>
            </w:r>
          </w:p>
        </w:tc>
        <w:tc>
          <w:tcPr>
            <w:tcW w:w="122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C2666F" w:rsidRDefault="00C2666F">
            <w:pPr>
              <w:spacing w:line="387" w:lineRule="exact"/>
              <w:ind w:firstLine="420"/>
            </w:pPr>
          </w:p>
        </w:tc>
      </w:tr>
      <w:tr w:rsidR="00C2666F">
        <w:trPr>
          <w:trHeight w:hRule="exact" w:val="449"/>
        </w:trPr>
        <w:tc>
          <w:tcPr>
            <w:tcW w:w="204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C2666F" w:rsidRDefault="008A0D68">
            <w:pPr>
              <w:spacing w:line="387" w:lineRule="exact"/>
              <w:ind w:firstLineChars="0" w:firstLine="0"/>
              <w:jc w:val="center"/>
              <w:rPr>
                <w:rFonts w:ascii="宋体" w:eastAsia="宋体" w:hAnsi="宋体" w:cs="宋体"/>
              </w:rPr>
            </w:pPr>
            <w:r>
              <w:rPr>
                <w:rFonts w:ascii="宋体" w:eastAsia="宋体" w:hAnsi="宋体" w:cs="宋体" w:hint="eastAsia"/>
                <w:spacing w:val="-7"/>
              </w:rPr>
              <w:t>技术负责人</w:t>
            </w:r>
          </w:p>
        </w:tc>
        <w:tc>
          <w:tcPr>
            <w:tcW w:w="8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C2666F" w:rsidRDefault="008A0D68">
            <w:pPr>
              <w:spacing w:line="387" w:lineRule="exact"/>
              <w:ind w:firstLineChars="0" w:firstLine="0"/>
              <w:jc w:val="center"/>
            </w:pPr>
            <w:r>
              <w:rPr>
                <w:rFonts w:ascii="宋体" w:hAnsi="宋体" w:cs="宋体"/>
                <w:spacing w:val="-2"/>
              </w:rPr>
              <w:t>姓名</w:t>
            </w:r>
          </w:p>
        </w:tc>
        <w:tc>
          <w:tcPr>
            <w:tcW w:w="102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C2666F" w:rsidRDefault="00C2666F">
            <w:pPr>
              <w:spacing w:line="387" w:lineRule="exact"/>
              <w:ind w:firstLine="420"/>
              <w:jc w:val="center"/>
            </w:pPr>
          </w:p>
        </w:tc>
        <w:tc>
          <w:tcPr>
            <w:tcW w:w="128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C2666F" w:rsidRDefault="008A0D68">
            <w:pPr>
              <w:spacing w:line="387" w:lineRule="exact"/>
              <w:ind w:firstLineChars="0" w:firstLine="0"/>
              <w:jc w:val="center"/>
            </w:pPr>
            <w:r>
              <w:rPr>
                <w:rFonts w:ascii="宋体" w:hAnsi="宋体" w:cs="宋体"/>
                <w:spacing w:val="-7"/>
              </w:rPr>
              <w:t>技术职称</w:t>
            </w:r>
          </w:p>
        </w:tc>
        <w:tc>
          <w:tcPr>
            <w:tcW w:w="1286" w:type="dxa"/>
            <w:gridSpan w:val="2"/>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C2666F" w:rsidRDefault="00C2666F">
            <w:pPr>
              <w:spacing w:line="387" w:lineRule="exact"/>
              <w:ind w:firstLine="420"/>
              <w:jc w:val="center"/>
            </w:pPr>
          </w:p>
        </w:tc>
        <w:tc>
          <w:tcPr>
            <w:tcW w:w="1114" w:type="dxa"/>
            <w:gridSpan w:val="2"/>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C2666F" w:rsidRDefault="008A0D68">
            <w:pPr>
              <w:spacing w:line="387" w:lineRule="exact"/>
              <w:ind w:firstLineChars="0" w:firstLine="0"/>
              <w:jc w:val="center"/>
            </w:pPr>
            <w:r>
              <w:rPr>
                <w:rFonts w:ascii="宋体" w:hAnsi="宋体" w:cs="宋体"/>
                <w:spacing w:val="-2"/>
              </w:rPr>
              <w:t>电话</w:t>
            </w:r>
          </w:p>
        </w:tc>
        <w:tc>
          <w:tcPr>
            <w:tcW w:w="122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C2666F" w:rsidRDefault="00C2666F">
            <w:pPr>
              <w:spacing w:line="387" w:lineRule="exact"/>
              <w:ind w:firstLine="420"/>
            </w:pPr>
          </w:p>
        </w:tc>
      </w:tr>
      <w:tr w:rsidR="00C2666F">
        <w:trPr>
          <w:trHeight w:hRule="exact" w:val="451"/>
        </w:trPr>
        <w:tc>
          <w:tcPr>
            <w:tcW w:w="204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C2666F" w:rsidRDefault="008A0D68">
            <w:pPr>
              <w:spacing w:line="387" w:lineRule="exact"/>
              <w:ind w:firstLineChars="0" w:firstLine="0"/>
              <w:jc w:val="center"/>
              <w:rPr>
                <w:rFonts w:ascii="宋体" w:eastAsia="宋体" w:hAnsi="宋体" w:cs="宋体"/>
              </w:rPr>
            </w:pPr>
            <w:r>
              <w:rPr>
                <w:rFonts w:ascii="宋体" w:eastAsia="宋体" w:hAnsi="宋体" w:cs="宋体" w:hint="eastAsia"/>
                <w:spacing w:val="-7"/>
              </w:rPr>
              <w:t>企业</w:t>
            </w:r>
            <w:r>
              <w:rPr>
                <w:rFonts w:ascii="宋体" w:eastAsia="宋体" w:hAnsi="宋体" w:cs="宋体" w:hint="eastAsia"/>
                <w:spacing w:val="-7"/>
              </w:rPr>
              <w:t>勘察</w:t>
            </w:r>
            <w:r>
              <w:rPr>
                <w:rFonts w:ascii="宋体" w:eastAsia="宋体" w:hAnsi="宋体" w:cs="宋体" w:hint="eastAsia"/>
                <w:spacing w:val="-7"/>
              </w:rPr>
              <w:t>设计资质证书</w:t>
            </w:r>
          </w:p>
        </w:tc>
        <w:tc>
          <w:tcPr>
            <w:tcW w:w="6841" w:type="dxa"/>
            <w:gridSpan w:val="8"/>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C2666F" w:rsidRDefault="008A0D68">
            <w:pPr>
              <w:spacing w:line="387" w:lineRule="exact"/>
              <w:ind w:firstLineChars="0" w:firstLine="0"/>
            </w:pPr>
            <w:r>
              <w:rPr>
                <w:rFonts w:ascii="宋体" w:hAnsi="宋体" w:cs="宋体"/>
                <w:spacing w:val="-2"/>
              </w:rPr>
              <w:t>类型：</w:t>
            </w:r>
            <w:r>
              <w:rPr>
                <w:rFonts w:ascii="Calibri" w:hAnsi="Calibri" w:cs="Calibri"/>
              </w:rPr>
              <w:t>                                                    </w:t>
            </w:r>
            <w:r>
              <w:rPr>
                <w:rFonts w:ascii="宋体" w:hAnsi="宋体" w:cs="宋体"/>
                <w:spacing w:val="-7"/>
              </w:rPr>
              <w:t>等级：</w:t>
            </w:r>
            <w:r>
              <w:rPr>
                <w:rFonts w:ascii="Calibri" w:hAnsi="Calibri" w:cs="Calibri"/>
              </w:rPr>
              <w:t>               </w:t>
            </w:r>
            <w:r>
              <w:rPr>
                <w:rFonts w:ascii="宋体" w:hAnsi="宋体" w:cs="宋体"/>
                <w:spacing w:val="-7"/>
              </w:rPr>
              <w:t>证书号：</w:t>
            </w:r>
          </w:p>
        </w:tc>
      </w:tr>
      <w:tr w:rsidR="00C2666F">
        <w:trPr>
          <w:trHeight w:hRule="exact" w:val="890"/>
        </w:trPr>
        <w:tc>
          <w:tcPr>
            <w:tcW w:w="204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C2666F" w:rsidRDefault="008A0D68">
            <w:pPr>
              <w:spacing w:line="387" w:lineRule="exact"/>
              <w:ind w:firstLineChars="0" w:firstLine="0"/>
              <w:jc w:val="center"/>
              <w:rPr>
                <w:rFonts w:ascii="宋体" w:eastAsia="宋体" w:hAnsi="宋体" w:cs="宋体"/>
              </w:rPr>
            </w:pPr>
            <w:r>
              <w:rPr>
                <w:rFonts w:ascii="宋体" w:eastAsia="宋体" w:hAnsi="宋体" w:cs="宋体" w:hint="eastAsia"/>
                <w:spacing w:val="-7"/>
              </w:rPr>
              <w:t>质量管理体系证书</w:t>
            </w:r>
          </w:p>
          <w:p w:rsidR="00C2666F" w:rsidRDefault="008A0D68">
            <w:pPr>
              <w:spacing w:line="439" w:lineRule="exact"/>
              <w:ind w:firstLineChars="0" w:firstLine="0"/>
              <w:jc w:val="center"/>
              <w:rPr>
                <w:rFonts w:ascii="宋体" w:eastAsia="宋体" w:hAnsi="宋体" w:cs="宋体"/>
              </w:rPr>
            </w:pPr>
            <w:r>
              <w:rPr>
                <w:rFonts w:ascii="宋体" w:eastAsia="宋体" w:hAnsi="宋体" w:cs="宋体" w:hint="eastAsia"/>
                <w:spacing w:val="-7"/>
              </w:rPr>
              <w:t>（如有）</w:t>
            </w:r>
          </w:p>
        </w:tc>
        <w:tc>
          <w:tcPr>
            <w:tcW w:w="6841" w:type="dxa"/>
            <w:gridSpan w:val="8"/>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C2666F" w:rsidRDefault="008A0D68">
            <w:pPr>
              <w:spacing w:line="608" w:lineRule="exact"/>
              <w:ind w:firstLineChars="0" w:firstLine="0"/>
            </w:pPr>
            <w:r>
              <w:rPr>
                <w:rFonts w:ascii="宋体" w:hAnsi="宋体" w:cs="宋体"/>
                <w:spacing w:val="-2"/>
              </w:rPr>
              <w:t>类型：</w:t>
            </w:r>
            <w:r>
              <w:rPr>
                <w:rFonts w:ascii="Calibri" w:hAnsi="Calibri" w:cs="Calibri"/>
              </w:rPr>
              <w:t>                                                    </w:t>
            </w:r>
            <w:r>
              <w:rPr>
                <w:rFonts w:ascii="宋体" w:hAnsi="宋体" w:cs="宋体"/>
                <w:spacing w:val="-7"/>
              </w:rPr>
              <w:t>等级：</w:t>
            </w:r>
            <w:r>
              <w:rPr>
                <w:rFonts w:ascii="Calibri" w:hAnsi="Calibri" w:cs="Calibri"/>
              </w:rPr>
              <w:t>               </w:t>
            </w:r>
            <w:r>
              <w:rPr>
                <w:rFonts w:ascii="宋体" w:hAnsi="宋体" w:cs="宋体"/>
                <w:spacing w:val="-7"/>
              </w:rPr>
              <w:t>证书号：</w:t>
            </w:r>
          </w:p>
        </w:tc>
      </w:tr>
      <w:tr w:rsidR="00C2666F">
        <w:trPr>
          <w:trHeight w:hRule="exact" w:val="449"/>
        </w:trPr>
        <w:tc>
          <w:tcPr>
            <w:tcW w:w="204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C2666F" w:rsidRDefault="008A0D68">
            <w:pPr>
              <w:spacing w:line="387" w:lineRule="exact"/>
              <w:ind w:firstLineChars="0" w:firstLine="0"/>
              <w:jc w:val="center"/>
              <w:rPr>
                <w:rFonts w:ascii="宋体" w:eastAsia="宋体" w:hAnsi="宋体" w:cs="宋体"/>
              </w:rPr>
            </w:pPr>
            <w:r>
              <w:rPr>
                <w:rFonts w:ascii="宋体" w:eastAsia="宋体" w:hAnsi="宋体" w:cs="宋体" w:hint="eastAsia"/>
                <w:spacing w:val="-7"/>
              </w:rPr>
              <w:t>营业执照号</w:t>
            </w:r>
          </w:p>
        </w:tc>
        <w:tc>
          <w:tcPr>
            <w:tcW w:w="3212" w:type="dxa"/>
            <w:gridSpan w:val="3"/>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C2666F" w:rsidRDefault="00C2666F">
            <w:pPr>
              <w:spacing w:line="387" w:lineRule="exact"/>
              <w:ind w:firstLine="420"/>
            </w:pPr>
          </w:p>
        </w:tc>
        <w:tc>
          <w:tcPr>
            <w:tcW w:w="3629" w:type="dxa"/>
            <w:gridSpan w:val="5"/>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C2666F" w:rsidRDefault="008A0D68">
            <w:pPr>
              <w:spacing w:line="387" w:lineRule="exact"/>
              <w:ind w:firstLineChars="100" w:firstLine="196"/>
              <w:jc w:val="both"/>
            </w:pPr>
            <w:r>
              <w:rPr>
                <w:rFonts w:ascii="宋体" w:hAnsi="宋体" w:cs="宋体"/>
                <w:spacing w:val="-7"/>
              </w:rPr>
              <w:t>员工总人数：</w:t>
            </w:r>
          </w:p>
        </w:tc>
      </w:tr>
      <w:tr w:rsidR="00C2666F">
        <w:trPr>
          <w:trHeight w:hRule="exact" w:val="451"/>
        </w:trPr>
        <w:tc>
          <w:tcPr>
            <w:tcW w:w="204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C2666F" w:rsidRDefault="008A0D68">
            <w:pPr>
              <w:spacing w:line="387" w:lineRule="exact"/>
              <w:ind w:firstLineChars="0" w:firstLine="0"/>
              <w:jc w:val="center"/>
              <w:rPr>
                <w:rFonts w:ascii="宋体" w:eastAsia="宋体" w:hAnsi="宋体" w:cs="宋体"/>
              </w:rPr>
            </w:pPr>
            <w:r>
              <w:rPr>
                <w:rFonts w:ascii="宋体" w:eastAsia="宋体" w:hAnsi="宋体" w:cs="宋体" w:hint="eastAsia"/>
                <w:spacing w:val="-7"/>
              </w:rPr>
              <w:t>注册资本</w:t>
            </w:r>
          </w:p>
        </w:tc>
        <w:tc>
          <w:tcPr>
            <w:tcW w:w="3212" w:type="dxa"/>
            <w:gridSpan w:val="3"/>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C2666F" w:rsidRDefault="00C2666F">
            <w:pPr>
              <w:spacing w:line="387" w:lineRule="exact"/>
              <w:ind w:firstLine="420"/>
            </w:pPr>
          </w:p>
        </w:tc>
        <w:tc>
          <w:tcPr>
            <w:tcW w:w="415" w:type="dxa"/>
            <w:vMerge w:val="restart"/>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C2666F" w:rsidRDefault="008A0D68">
            <w:pPr>
              <w:spacing w:line="843" w:lineRule="exact"/>
              <w:ind w:left="108" w:firstLine="412"/>
              <w:jc w:val="center"/>
            </w:pPr>
            <w:r>
              <w:rPr>
                <w:rFonts w:ascii="宋体" w:hAnsi="宋体" w:cs="宋体"/>
                <w:spacing w:val="-2"/>
              </w:rPr>
              <w:t>其</w:t>
            </w:r>
          </w:p>
          <w:p w:rsidR="00C2666F" w:rsidRDefault="008A0D68">
            <w:pPr>
              <w:spacing w:line="439" w:lineRule="exact"/>
              <w:ind w:left="108" w:firstLine="412"/>
              <w:jc w:val="center"/>
            </w:pPr>
            <w:r>
              <w:rPr>
                <w:rFonts w:ascii="宋体" w:hAnsi="宋体" w:cs="宋体"/>
                <w:spacing w:val="-2"/>
              </w:rPr>
              <w:t>中</w:t>
            </w:r>
          </w:p>
        </w:tc>
        <w:tc>
          <w:tcPr>
            <w:tcW w:w="1699" w:type="dxa"/>
            <w:gridSpan w:val="2"/>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C2666F" w:rsidRDefault="008A0D68">
            <w:pPr>
              <w:spacing w:line="387" w:lineRule="exact"/>
              <w:ind w:firstLineChars="0" w:firstLine="0"/>
              <w:jc w:val="center"/>
            </w:pPr>
            <w:r>
              <w:rPr>
                <w:rFonts w:ascii="宋体" w:hAnsi="宋体" w:cs="宋体"/>
                <w:spacing w:val="-7"/>
              </w:rPr>
              <w:t>高级职称人员</w:t>
            </w:r>
          </w:p>
        </w:tc>
        <w:tc>
          <w:tcPr>
            <w:tcW w:w="1515" w:type="dxa"/>
            <w:gridSpan w:val="2"/>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C2666F" w:rsidRDefault="00C2666F">
            <w:pPr>
              <w:spacing w:line="387" w:lineRule="exact"/>
              <w:ind w:firstLine="420"/>
              <w:jc w:val="center"/>
            </w:pPr>
          </w:p>
        </w:tc>
      </w:tr>
      <w:tr w:rsidR="00C2666F">
        <w:trPr>
          <w:trHeight w:hRule="exact" w:val="449"/>
        </w:trPr>
        <w:tc>
          <w:tcPr>
            <w:tcW w:w="204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C2666F" w:rsidRDefault="008A0D68">
            <w:pPr>
              <w:spacing w:line="387" w:lineRule="exact"/>
              <w:ind w:firstLineChars="0" w:firstLine="0"/>
              <w:jc w:val="center"/>
              <w:rPr>
                <w:rFonts w:ascii="宋体" w:eastAsia="宋体" w:hAnsi="宋体" w:cs="宋体"/>
              </w:rPr>
            </w:pPr>
            <w:r>
              <w:rPr>
                <w:rFonts w:ascii="宋体" w:eastAsia="宋体" w:hAnsi="宋体" w:cs="宋体" w:hint="eastAsia"/>
                <w:spacing w:val="-7"/>
              </w:rPr>
              <w:t>成立日期</w:t>
            </w:r>
          </w:p>
        </w:tc>
        <w:tc>
          <w:tcPr>
            <w:tcW w:w="3212" w:type="dxa"/>
            <w:gridSpan w:val="3"/>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C2666F" w:rsidRDefault="00C2666F">
            <w:pPr>
              <w:spacing w:line="387" w:lineRule="exact"/>
              <w:ind w:firstLine="420"/>
            </w:pPr>
          </w:p>
        </w:tc>
        <w:tc>
          <w:tcPr>
            <w:tcW w:w="415"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C2666F" w:rsidRDefault="00C2666F">
            <w:pPr>
              <w:spacing w:line="387" w:lineRule="exact"/>
              <w:ind w:firstLine="420"/>
              <w:jc w:val="center"/>
            </w:pPr>
          </w:p>
        </w:tc>
        <w:tc>
          <w:tcPr>
            <w:tcW w:w="1699" w:type="dxa"/>
            <w:gridSpan w:val="2"/>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C2666F" w:rsidRDefault="008A0D68">
            <w:pPr>
              <w:spacing w:line="387" w:lineRule="exact"/>
              <w:ind w:firstLineChars="0" w:firstLine="0"/>
              <w:jc w:val="center"/>
            </w:pPr>
            <w:r>
              <w:rPr>
                <w:rFonts w:ascii="宋体" w:hAnsi="宋体" w:cs="宋体"/>
                <w:spacing w:val="-7"/>
              </w:rPr>
              <w:t>中级职称人员</w:t>
            </w:r>
          </w:p>
        </w:tc>
        <w:tc>
          <w:tcPr>
            <w:tcW w:w="1515" w:type="dxa"/>
            <w:gridSpan w:val="2"/>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C2666F" w:rsidRDefault="00C2666F">
            <w:pPr>
              <w:spacing w:line="387" w:lineRule="exact"/>
              <w:ind w:firstLine="420"/>
              <w:jc w:val="center"/>
            </w:pPr>
          </w:p>
        </w:tc>
      </w:tr>
      <w:tr w:rsidR="00C2666F">
        <w:trPr>
          <w:trHeight w:hRule="exact" w:val="451"/>
        </w:trPr>
        <w:tc>
          <w:tcPr>
            <w:tcW w:w="204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C2666F" w:rsidRDefault="008A0D68">
            <w:pPr>
              <w:spacing w:line="387" w:lineRule="exact"/>
              <w:ind w:firstLineChars="0" w:firstLine="0"/>
              <w:jc w:val="center"/>
              <w:rPr>
                <w:rFonts w:ascii="宋体" w:eastAsia="宋体" w:hAnsi="宋体" w:cs="宋体"/>
              </w:rPr>
            </w:pPr>
            <w:r>
              <w:rPr>
                <w:rFonts w:ascii="宋体" w:eastAsia="宋体" w:hAnsi="宋体" w:cs="宋体" w:hint="eastAsia"/>
                <w:spacing w:val="-7"/>
              </w:rPr>
              <w:t>基本账户开户银行</w:t>
            </w:r>
          </w:p>
        </w:tc>
        <w:tc>
          <w:tcPr>
            <w:tcW w:w="3212" w:type="dxa"/>
            <w:gridSpan w:val="3"/>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C2666F" w:rsidRDefault="00C2666F">
            <w:pPr>
              <w:spacing w:line="387" w:lineRule="exact"/>
              <w:ind w:firstLine="420"/>
            </w:pPr>
          </w:p>
        </w:tc>
        <w:tc>
          <w:tcPr>
            <w:tcW w:w="415"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C2666F" w:rsidRDefault="00C2666F">
            <w:pPr>
              <w:spacing w:line="387" w:lineRule="exact"/>
              <w:ind w:firstLine="420"/>
              <w:jc w:val="center"/>
            </w:pPr>
          </w:p>
        </w:tc>
        <w:tc>
          <w:tcPr>
            <w:tcW w:w="1699" w:type="dxa"/>
            <w:gridSpan w:val="2"/>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C2666F" w:rsidRDefault="008A0D68">
            <w:pPr>
              <w:spacing w:line="387" w:lineRule="exact"/>
              <w:ind w:firstLineChars="0" w:firstLine="0"/>
              <w:jc w:val="center"/>
            </w:pPr>
            <w:r>
              <w:rPr>
                <w:rFonts w:ascii="宋体" w:hAnsi="宋体" w:cs="宋体"/>
                <w:spacing w:val="-7"/>
              </w:rPr>
              <w:t>技术人员数量</w:t>
            </w:r>
          </w:p>
        </w:tc>
        <w:tc>
          <w:tcPr>
            <w:tcW w:w="1515" w:type="dxa"/>
            <w:gridSpan w:val="2"/>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C2666F" w:rsidRDefault="00C2666F">
            <w:pPr>
              <w:spacing w:line="387" w:lineRule="exact"/>
              <w:ind w:firstLine="420"/>
              <w:jc w:val="center"/>
            </w:pPr>
          </w:p>
        </w:tc>
      </w:tr>
      <w:tr w:rsidR="00C2666F">
        <w:trPr>
          <w:trHeight w:hRule="exact" w:val="449"/>
        </w:trPr>
        <w:tc>
          <w:tcPr>
            <w:tcW w:w="204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C2666F" w:rsidRDefault="008A0D68">
            <w:pPr>
              <w:spacing w:line="387" w:lineRule="exact"/>
              <w:ind w:firstLineChars="0" w:firstLine="0"/>
              <w:jc w:val="center"/>
              <w:rPr>
                <w:rFonts w:ascii="宋体" w:eastAsia="宋体" w:hAnsi="宋体" w:cs="宋体"/>
              </w:rPr>
            </w:pPr>
            <w:r>
              <w:rPr>
                <w:rFonts w:ascii="宋体" w:eastAsia="宋体" w:hAnsi="宋体" w:cs="宋体" w:hint="eastAsia"/>
                <w:spacing w:val="-7"/>
              </w:rPr>
              <w:t>基本账户银行账号</w:t>
            </w:r>
          </w:p>
        </w:tc>
        <w:tc>
          <w:tcPr>
            <w:tcW w:w="3212" w:type="dxa"/>
            <w:gridSpan w:val="3"/>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C2666F" w:rsidRDefault="00C2666F">
            <w:pPr>
              <w:spacing w:line="387" w:lineRule="exact"/>
              <w:ind w:firstLine="420"/>
            </w:pPr>
          </w:p>
        </w:tc>
        <w:tc>
          <w:tcPr>
            <w:tcW w:w="415"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C2666F" w:rsidRDefault="00C2666F">
            <w:pPr>
              <w:spacing w:line="387" w:lineRule="exact"/>
              <w:ind w:firstLine="420"/>
              <w:jc w:val="center"/>
            </w:pPr>
          </w:p>
        </w:tc>
        <w:tc>
          <w:tcPr>
            <w:tcW w:w="1699" w:type="dxa"/>
            <w:gridSpan w:val="2"/>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C2666F" w:rsidRDefault="008A0D68">
            <w:pPr>
              <w:spacing w:line="387" w:lineRule="exact"/>
              <w:ind w:firstLineChars="0" w:firstLine="0"/>
              <w:jc w:val="center"/>
            </w:pPr>
            <w:r>
              <w:rPr>
                <w:rFonts w:ascii="宋体" w:hAnsi="宋体" w:cs="宋体"/>
                <w:spacing w:val="-7"/>
              </w:rPr>
              <w:t>各类注册人员</w:t>
            </w:r>
          </w:p>
        </w:tc>
        <w:tc>
          <w:tcPr>
            <w:tcW w:w="1515" w:type="dxa"/>
            <w:gridSpan w:val="2"/>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C2666F" w:rsidRDefault="00C2666F">
            <w:pPr>
              <w:spacing w:line="387" w:lineRule="exact"/>
              <w:ind w:firstLine="420"/>
              <w:jc w:val="center"/>
            </w:pPr>
          </w:p>
        </w:tc>
      </w:tr>
      <w:tr w:rsidR="00C2666F">
        <w:trPr>
          <w:trHeight w:hRule="exact" w:val="451"/>
        </w:trPr>
        <w:tc>
          <w:tcPr>
            <w:tcW w:w="204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C2666F" w:rsidRDefault="008A0D68">
            <w:pPr>
              <w:spacing w:line="387" w:lineRule="exact"/>
              <w:ind w:firstLineChars="0" w:firstLine="0"/>
              <w:jc w:val="center"/>
              <w:rPr>
                <w:rFonts w:ascii="宋体" w:eastAsia="宋体" w:hAnsi="宋体" w:cs="宋体"/>
              </w:rPr>
            </w:pPr>
            <w:r>
              <w:rPr>
                <w:rFonts w:ascii="宋体" w:eastAsia="宋体" w:hAnsi="宋体" w:cs="宋体" w:hint="eastAsia"/>
                <w:spacing w:val="-7"/>
              </w:rPr>
              <w:t>经营范围</w:t>
            </w:r>
          </w:p>
        </w:tc>
        <w:tc>
          <w:tcPr>
            <w:tcW w:w="6841" w:type="dxa"/>
            <w:gridSpan w:val="8"/>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C2666F" w:rsidRDefault="00C2666F">
            <w:pPr>
              <w:spacing w:line="387" w:lineRule="exact"/>
              <w:ind w:firstLine="420"/>
            </w:pPr>
          </w:p>
        </w:tc>
      </w:tr>
      <w:tr w:rsidR="00C2666F">
        <w:trPr>
          <w:trHeight w:hRule="exact" w:val="2650"/>
        </w:trPr>
        <w:tc>
          <w:tcPr>
            <w:tcW w:w="204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C2666F" w:rsidRDefault="008A0D68">
            <w:pPr>
              <w:spacing w:line="387" w:lineRule="exact"/>
              <w:ind w:firstLineChars="0" w:firstLine="0"/>
              <w:jc w:val="center"/>
              <w:rPr>
                <w:rFonts w:ascii="宋体" w:eastAsia="宋体" w:hAnsi="宋体" w:cs="宋体"/>
              </w:rPr>
            </w:pPr>
            <w:r>
              <w:rPr>
                <w:rFonts w:ascii="宋体" w:eastAsia="宋体" w:hAnsi="宋体" w:cs="宋体" w:hint="eastAsia"/>
                <w:spacing w:val="-7"/>
              </w:rPr>
              <w:t>投标人关联企业情</w:t>
            </w:r>
          </w:p>
          <w:p w:rsidR="00C2666F" w:rsidRDefault="008A0D68">
            <w:pPr>
              <w:spacing w:line="440" w:lineRule="exact"/>
              <w:ind w:firstLineChars="0" w:firstLine="0"/>
              <w:jc w:val="center"/>
              <w:rPr>
                <w:rFonts w:ascii="宋体" w:eastAsia="宋体" w:hAnsi="宋体" w:cs="宋体"/>
              </w:rPr>
            </w:pPr>
            <w:r>
              <w:rPr>
                <w:rFonts w:ascii="宋体" w:eastAsia="宋体" w:hAnsi="宋体" w:cs="宋体" w:hint="eastAsia"/>
                <w:spacing w:val="-7"/>
              </w:rPr>
              <w:t>况（包括但不限于与</w:t>
            </w:r>
          </w:p>
          <w:p w:rsidR="00C2666F" w:rsidRDefault="008A0D68">
            <w:pPr>
              <w:spacing w:line="439" w:lineRule="exact"/>
              <w:ind w:firstLineChars="0" w:firstLine="0"/>
              <w:jc w:val="center"/>
              <w:rPr>
                <w:rFonts w:ascii="宋体" w:eastAsia="宋体" w:hAnsi="宋体" w:cs="宋体"/>
              </w:rPr>
            </w:pPr>
            <w:r>
              <w:rPr>
                <w:rFonts w:ascii="宋体" w:eastAsia="宋体" w:hAnsi="宋体" w:cs="宋体" w:hint="eastAsia"/>
                <w:spacing w:val="-7"/>
              </w:rPr>
              <w:t>投标人法定代表人</w:t>
            </w:r>
          </w:p>
          <w:p w:rsidR="00C2666F" w:rsidRDefault="008A0D68">
            <w:pPr>
              <w:spacing w:line="442" w:lineRule="exact"/>
              <w:ind w:firstLineChars="0" w:firstLine="0"/>
              <w:jc w:val="center"/>
              <w:rPr>
                <w:rFonts w:ascii="宋体" w:eastAsia="宋体" w:hAnsi="宋体" w:cs="宋体"/>
              </w:rPr>
            </w:pPr>
            <w:r>
              <w:rPr>
                <w:rFonts w:ascii="宋体" w:eastAsia="宋体" w:hAnsi="宋体" w:cs="宋体" w:hint="eastAsia"/>
                <w:spacing w:val="-7"/>
              </w:rPr>
              <w:t>为同一人或者存在</w:t>
            </w:r>
          </w:p>
          <w:p w:rsidR="00C2666F" w:rsidRDefault="008A0D68">
            <w:pPr>
              <w:spacing w:line="439" w:lineRule="exact"/>
              <w:ind w:firstLineChars="0" w:firstLine="0"/>
              <w:jc w:val="center"/>
              <w:rPr>
                <w:rFonts w:ascii="宋体" w:eastAsia="宋体" w:hAnsi="宋体" w:cs="宋体"/>
              </w:rPr>
            </w:pPr>
            <w:r>
              <w:rPr>
                <w:rFonts w:ascii="宋体" w:eastAsia="宋体" w:hAnsi="宋体" w:cs="宋体" w:hint="eastAsia"/>
                <w:spacing w:val="-7"/>
              </w:rPr>
              <w:t>控股、管理关系的不</w:t>
            </w:r>
          </w:p>
          <w:p w:rsidR="00C2666F" w:rsidRDefault="008A0D68">
            <w:pPr>
              <w:spacing w:line="439" w:lineRule="exact"/>
              <w:ind w:firstLineChars="0" w:firstLine="0"/>
              <w:jc w:val="center"/>
              <w:rPr>
                <w:rFonts w:ascii="宋体" w:eastAsia="宋体" w:hAnsi="宋体" w:cs="宋体"/>
              </w:rPr>
            </w:pPr>
            <w:r>
              <w:rPr>
                <w:rFonts w:ascii="宋体" w:eastAsia="宋体" w:hAnsi="宋体" w:cs="宋体" w:hint="eastAsia"/>
                <w:spacing w:val="-7"/>
              </w:rPr>
              <w:t>同单位）</w:t>
            </w:r>
          </w:p>
        </w:tc>
        <w:tc>
          <w:tcPr>
            <w:tcW w:w="6841" w:type="dxa"/>
            <w:gridSpan w:val="8"/>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C2666F" w:rsidRDefault="00C2666F">
            <w:pPr>
              <w:spacing w:line="439" w:lineRule="exact"/>
              <w:ind w:firstLine="420"/>
            </w:pPr>
          </w:p>
        </w:tc>
      </w:tr>
      <w:tr w:rsidR="00C2666F">
        <w:trPr>
          <w:trHeight w:hRule="exact" w:val="449"/>
        </w:trPr>
        <w:tc>
          <w:tcPr>
            <w:tcW w:w="204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C2666F" w:rsidRDefault="008A0D68">
            <w:pPr>
              <w:spacing w:line="387" w:lineRule="exact"/>
              <w:ind w:firstLineChars="0" w:firstLine="0"/>
              <w:jc w:val="center"/>
            </w:pPr>
            <w:r>
              <w:rPr>
                <w:rFonts w:ascii="宋体" w:hAnsi="宋体" w:cs="宋体"/>
                <w:spacing w:val="-2"/>
              </w:rPr>
              <w:t>备注</w:t>
            </w:r>
          </w:p>
        </w:tc>
        <w:tc>
          <w:tcPr>
            <w:tcW w:w="6841" w:type="dxa"/>
            <w:gridSpan w:val="8"/>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C2666F" w:rsidRDefault="00C2666F">
            <w:pPr>
              <w:spacing w:line="387" w:lineRule="exact"/>
              <w:ind w:firstLine="420"/>
            </w:pPr>
          </w:p>
        </w:tc>
      </w:tr>
    </w:tbl>
    <w:p w:rsidR="00C2666F" w:rsidRDefault="00C2666F">
      <w:pPr>
        <w:pStyle w:val="a4"/>
        <w:spacing w:line="333" w:lineRule="exact"/>
        <w:ind w:left="0" w:right="118" w:firstLineChars="0" w:firstLine="0"/>
        <w:rPr>
          <w:rFonts w:ascii="宋体" w:eastAsia="宋体" w:hAnsi="宋体"/>
          <w:sz w:val="24"/>
          <w:szCs w:val="24"/>
        </w:rPr>
      </w:pPr>
    </w:p>
    <w:p w:rsidR="00C2666F" w:rsidRDefault="008A0D68">
      <w:pPr>
        <w:pStyle w:val="a4"/>
        <w:spacing w:line="333" w:lineRule="exact"/>
        <w:ind w:left="0" w:right="118" w:firstLineChars="0" w:firstLine="0"/>
        <w:rPr>
          <w:rFonts w:ascii="宋体" w:eastAsia="宋体" w:hAnsi="宋体"/>
          <w:sz w:val="24"/>
          <w:szCs w:val="24"/>
        </w:rPr>
      </w:pPr>
      <w:r>
        <w:rPr>
          <w:rFonts w:ascii="宋体" w:eastAsia="宋体" w:hAnsi="宋体"/>
          <w:sz w:val="24"/>
          <w:szCs w:val="24"/>
        </w:rPr>
        <w:t>注</w:t>
      </w:r>
      <w:r>
        <w:rPr>
          <w:rFonts w:ascii="宋体" w:eastAsia="宋体" w:hAnsi="宋体"/>
          <w:spacing w:val="-1"/>
          <w:sz w:val="24"/>
          <w:szCs w:val="24"/>
        </w:rPr>
        <w:t>：</w:t>
      </w:r>
      <w:r>
        <w:rPr>
          <w:rFonts w:ascii="宋体" w:eastAsia="宋体" w:hAnsi="宋体"/>
          <w:spacing w:val="-3"/>
          <w:sz w:val="24"/>
          <w:szCs w:val="24"/>
        </w:rPr>
        <w:t>投</w:t>
      </w:r>
      <w:r>
        <w:rPr>
          <w:rFonts w:ascii="宋体" w:eastAsia="宋体" w:hAnsi="宋体"/>
          <w:sz w:val="24"/>
          <w:szCs w:val="24"/>
        </w:rPr>
        <w:t>标</w:t>
      </w:r>
      <w:r>
        <w:rPr>
          <w:rFonts w:ascii="宋体" w:eastAsia="宋体" w:hAnsi="宋体"/>
          <w:spacing w:val="-3"/>
          <w:sz w:val="24"/>
          <w:szCs w:val="24"/>
        </w:rPr>
        <w:t>人</w:t>
      </w:r>
      <w:r>
        <w:rPr>
          <w:rFonts w:ascii="宋体" w:eastAsia="宋体" w:hAnsi="宋体"/>
          <w:sz w:val="24"/>
          <w:szCs w:val="24"/>
        </w:rPr>
        <w:t>应</w:t>
      </w:r>
      <w:r>
        <w:rPr>
          <w:rFonts w:ascii="宋体" w:eastAsia="宋体" w:hAnsi="宋体"/>
          <w:spacing w:val="-3"/>
          <w:sz w:val="24"/>
          <w:szCs w:val="24"/>
        </w:rPr>
        <w:t>根</w:t>
      </w:r>
      <w:r>
        <w:rPr>
          <w:rFonts w:ascii="宋体" w:eastAsia="宋体" w:hAnsi="宋体"/>
          <w:sz w:val="24"/>
          <w:szCs w:val="24"/>
        </w:rPr>
        <w:t>据</w:t>
      </w:r>
      <w:r>
        <w:rPr>
          <w:rFonts w:ascii="宋体" w:eastAsia="宋体" w:hAnsi="宋体"/>
          <w:spacing w:val="-3"/>
          <w:sz w:val="24"/>
          <w:szCs w:val="24"/>
        </w:rPr>
        <w:t>投标</w:t>
      </w:r>
      <w:r>
        <w:rPr>
          <w:rFonts w:ascii="宋体" w:eastAsia="宋体" w:hAnsi="宋体"/>
          <w:sz w:val="24"/>
          <w:szCs w:val="24"/>
        </w:rPr>
        <w:t>人须</w:t>
      </w:r>
      <w:r>
        <w:rPr>
          <w:rFonts w:ascii="宋体" w:eastAsia="宋体" w:hAnsi="宋体"/>
          <w:spacing w:val="-3"/>
          <w:sz w:val="24"/>
          <w:szCs w:val="24"/>
        </w:rPr>
        <w:t>知</w:t>
      </w:r>
      <w:r>
        <w:rPr>
          <w:rFonts w:ascii="宋体" w:eastAsia="宋体" w:hAnsi="宋体"/>
          <w:sz w:val="24"/>
          <w:szCs w:val="24"/>
        </w:rPr>
        <w:t>第</w:t>
      </w:r>
      <w:r>
        <w:rPr>
          <w:rFonts w:ascii="宋体" w:eastAsia="宋体" w:hAnsi="宋体"/>
          <w:sz w:val="24"/>
          <w:szCs w:val="24"/>
        </w:rPr>
        <w:t>3</w:t>
      </w:r>
      <w:r>
        <w:rPr>
          <w:rFonts w:ascii="宋体" w:eastAsia="宋体" w:hAnsi="宋体"/>
          <w:spacing w:val="-3"/>
          <w:sz w:val="24"/>
          <w:szCs w:val="24"/>
        </w:rPr>
        <w:t>.</w:t>
      </w:r>
      <w:r>
        <w:rPr>
          <w:rFonts w:ascii="宋体" w:eastAsia="宋体" w:hAnsi="宋体"/>
          <w:sz w:val="24"/>
          <w:szCs w:val="24"/>
        </w:rPr>
        <w:t>5.1</w:t>
      </w:r>
      <w:r>
        <w:rPr>
          <w:rFonts w:ascii="宋体" w:eastAsia="宋体" w:hAnsi="宋体"/>
          <w:spacing w:val="-3"/>
          <w:sz w:val="24"/>
          <w:szCs w:val="24"/>
        </w:rPr>
        <w:t>项</w:t>
      </w:r>
      <w:r>
        <w:rPr>
          <w:rFonts w:ascii="宋体" w:eastAsia="宋体" w:hAnsi="宋体"/>
          <w:sz w:val="24"/>
          <w:szCs w:val="24"/>
        </w:rPr>
        <w:t>的</w:t>
      </w:r>
      <w:r>
        <w:rPr>
          <w:rFonts w:ascii="宋体" w:eastAsia="宋体" w:hAnsi="宋体"/>
          <w:spacing w:val="-3"/>
          <w:sz w:val="24"/>
          <w:szCs w:val="24"/>
        </w:rPr>
        <w:t>要求</w:t>
      </w:r>
      <w:r>
        <w:rPr>
          <w:rFonts w:ascii="宋体" w:eastAsia="宋体" w:hAnsi="宋体"/>
          <w:sz w:val="24"/>
          <w:szCs w:val="24"/>
        </w:rPr>
        <w:t>在本</w:t>
      </w:r>
      <w:r>
        <w:rPr>
          <w:rFonts w:ascii="宋体" w:eastAsia="宋体" w:hAnsi="宋体"/>
          <w:spacing w:val="-3"/>
          <w:sz w:val="24"/>
          <w:szCs w:val="24"/>
        </w:rPr>
        <w:t>表</w:t>
      </w:r>
      <w:r>
        <w:rPr>
          <w:rFonts w:ascii="宋体" w:eastAsia="宋体" w:hAnsi="宋体"/>
          <w:sz w:val="24"/>
          <w:szCs w:val="24"/>
        </w:rPr>
        <w:t>后</w:t>
      </w:r>
      <w:r>
        <w:rPr>
          <w:rFonts w:ascii="宋体" w:eastAsia="宋体" w:hAnsi="宋体"/>
          <w:spacing w:val="-3"/>
          <w:sz w:val="24"/>
          <w:szCs w:val="24"/>
        </w:rPr>
        <w:t>附</w:t>
      </w:r>
      <w:r>
        <w:rPr>
          <w:rFonts w:ascii="宋体" w:eastAsia="宋体" w:hAnsi="宋体"/>
          <w:sz w:val="24"/>
          <w:szCs w:val="24"/>
        </w:rPr>
        <w:t>相</w:t>
      </w:r>
      <w:r>
        <w:rPr>
          <w:rFonts w:ascii="宋体" w:eastAsia="宋体" w:hAnsi="宋体" w:hint="eastAsia"/>
          <w:spacing w:val="-3"/>
          <w:sz w:val="24"/>
          <w:szCs w:val="24"/>
        </w:rPr>
        <w:t>关</w:t>
      </w:r>
      <w:r>
        <w:rPr>
          <w:rFonts w:ascii="宋体" w:eastAsia="宋体" w:hAnsi="宋体"/>
          <w:sz w:val="24"/>
          <w:szCs w:val="24"/>
        </w:rPr>
        <w:t>证</w:t>
      </w:r>
      <w:r>
        <w:rPr>
          <w:rFonts w:ascii="宋体" w:eastAsia="宋体" w:hAnsi="宋体"/>
          <w:spacing w:val="-3"/>
          <w:sz w:val="24"/>
          <w:szCs w:val="24"/>
        </w:rPr>
        <w:t>明</w:t>
      </w:r>
      <w:r>
        <w:rPr>
          <w:rFonts w:ascii="宋体" w:eastAsia="宋体" w:hAnsi="宋体"/>
          <w:sz w:val="24"/>
          <w:szCs w:val="24"/>
        </w:rPr>
        <w:t>材</w:t>
      </w:r>
      <w:r>
        <w:rPr>
          <w:rFonts w:ascii="宋体" w:eastAsia="宋体" w:hAnsi="宋体"/>
          <w:spacing w:val="-3"/>
          <w:sz w:val="24"/>
          <w:szCs w:val="24"/>
        </w:rPr>
        <w:t>料</w:t>
      </w:r>
      <w:r>
        <w:rPr>
          <w:rFonts w:ascii="宋体" w:eastAsia="宋体" w:hAnsi="宋体"/>
          <w:sz w:val="24"/>
          <w:szCs w:val="24"/>
        </w:rPr>
        <w:t>。境</w:t>
      </w:r>
      <w:r>
        <w:rPr>
          <w:rFonts w:ascii="宋体" w:eastAsia="宋体" w:hAnsi="宋体"/>
          <w:spacing w:val="-3"/>
          <w:sz w:val="24"/>
          <w:szCs w:val="24"/>
        </w:rPr>
        <w:t>内</w:t>
      </w:r>
      <w:r>
        <w:rPr>
          <w:rFonts w:ascii="宋体" w:eastAsia="宋体" w:hAnsi="宋体"/>
          <w:sz w:val="24"/>
          <w:szCs w:val="24"/>
        </w:rPr>
        <w:t>投</w:t>
      </w:r>
      <w:r>
        <w:rPr>
          <w:rFonts w:ascii="宋体" w:eastAsia="宋体" w:hAnsi="宋体"/>
          <w:spacing w:val="-3"/>
          <w:sz w:val="24"/>
          <w:szCs w:val="24"/>
        </w:rPr>
        <w:t>标</w:t>
      </w:r>
      <w:r>
        <w:rPr>
          <w:rFonts w:ascii="宋体" w:eastAsia="宋体" w:hAnsi="宋体"/>
          <w:sz w:val="24"/>
          <w:szCs w:val="24"/>
        </w:rPr>
        <w:t>人</w:t>
      </w:r>
      <w:r>
        <w:rPr>
          <w:rFonts w:ascii="宋体" w:eastAsia="宋体" w:hAnsi="宋体"/>
          <w:spacing w:val="-3"/>
          <w:sz w:val="24"/>
          <w:szCs w:val="24"/>
        </w:rPr>
        <w:t>以</w:t>
      </w:r>
      <w:r>
        <w:rPr>
          <w:rFonts w:ascii="宋体" w:eastAsia="宋体" w:hAnsi="宋体"/>
          <w:sz w:val="24"/>
          <w:szCs w:val="24"/>
        </w:rPr>
        <w:t>现金或</w:t>
      </w:r>
      <w:r>
        <w:rPr>
          <w:rFonts w:ascii="宋体" w:eastAsia="宋体" w:hAnsi="宋体"/>
          <w:spacing w:val="-3"/>
          <w:sz w:val="24"/>
          <w:szCs w:val="24"/>
        </w:rPr>
        <w:t>者</w:t>
      </w:r>
      <w:r>
        <w:rPr>
          <w:rFonts w:ascii="宋体" w:eastAsia="宋体" w:hAnsi="宋体"/>
          <w:sz w:val="24"/>
          <w:szCs w:val="24"/>
        </w:rPr>
        <w:t>支</w:t>
      </w:r>
      <w:r>
        <w:rPr>
          <w:rFonts w:ascii="宋体" w:eastAsia="宋体" w:hAnsi="宋体"/>
          <w:spacing w:val="-3"/>
          <w:sz w:val="24"/>
          <w:szCs w:val="24"/>
        </w:rPr>
        <w:t>票</w:t>
      </w:r>
      <w:r>
        <w:rPr>
          <w:rFonts w:ascii="宋体" w:eastAsia="宋体" w:hAnsi="宋体"/>
          <w:sz w:val="24"/>
          <w:szCs w:val="24"/>
        </w:rPr>
        <w:t>形</w:t>
      </w:r>
      <w:r>
        <w:rPr>
          <w:rFonts w:ascii="宋体" w:eastAsia="宋体" w:hAnsi="宋体"/>
          <w:spacing w:val="-3"/>
          <w:sz w:val="24"/>
          <w:szCs w:val="24"/>
        </w:rPr>
        <w:t>式</w:t>
      </w:r>
      <w:r>
        <w:rPr>
          <w:rFonts w:ascii="宋体" w:eastAsia="宋体" w:hAnsi="宋体"/>
          <w:sz w:val="24"/>
          <w:szCs w:val="24"/>
        </w:rPr>
        <w:t>提</w:t>
      </w:r>
      <w:r>
        <w:rPr>
          <w:rFonts w:ascii="宋体" w:eastAsia="宋体" w:hAnsi="宋体"/>
          <w:spacing w:val="-3"/>
          <w:sz w:val="24"/>
          <w:szCs w:val="24"/>
        </w:rPr>
        <w:t>交</w:t>
      </w:r>
      <w:r>
        <w:rPr>
          <w:rFonts w:ascii="宋体" w:eastAsia="宋体" w:hAnsi="宋体"/>
          <w:sz w:val="24"/>
          <w:szCs w:val="24"/>
        </w:rPr>
        <w:t>投</w:t>
      </w:r>
      <w:r>
        <w:rPr>
          <w:rFonts w:ascii="宋体" w:eastAsia="宋体" w:hAnsi="宋体"/>
          <w:spacing w:val="-3"/>
          <w:sz w:val="24"/>
          <w:szCs w:val="24"/>
        </w:rPr>
        <w:t>标</w:t>
      </w:r>
      <w:r>
        <w:rPr>
          <w:rFonts w:ascii="宋体" w:eastAsia="宋体" w:hAnsi="宋体"/>
          <w:sz w:val="24"/>
          <w:szCs w:val="24"/>
        </w:rPr>
        <w:t>保证</w:t>
      </w:r>
      <w:r>
        <w:rPr>
          <w:rFonts w:ascii="宋体" w:eastAsia="宋体" w:hAnsi="宋体"/>
          <w:spacing w:val="-3"/>
          <w:sz w:val="24"/>
          <w:szCs w:val="24"/>
        </w:rPr>
        <w:t>金</w:t>
      </w:r>
      <w:r>
        <w:rPr>
          <w:rFonts w:ascii="宋体" w:eastAsia="宋体" w:hAnsi="宋体"/>
          <w:sz w:val="24"/>
          <w:szCs w:val="24"/>
        </w:rPr>
        <w:t>的</w:t>
      </w:r>
      <w:r>
        <w:rPr>
          <w:rFonts w:ascii="宋体" w:eastAsia="宋体" w:hAnsi="宋体"/>
          <w:spacing w:val="-3"/>
          <w:sz w:val="24"/>
          <w:szCs w:val="24"/>
        </w:rPr>
        <w:t>，</w:t>
      </w:r>
      <w:r>
        <w:rPr>
          <w:rFonts w:ascii="宋体" w:eastAsia="宋体" w:hAnsi="宋体"/>
          <w:sz w:val="24"/>
          <w:szCs w:val="24"/>
        </w:rPr>
        <w:t>还</w:t>
      </w:r>
      <w:r>
        <w:rPr>
          <w:rFonts w:ascii="宋体" w:eastAsia="宋体" w:hAnsi="宋体"/>
          <w:spacing w:val="-3"/>
          <w:sz w:val="24"/>
          <w:szCs w:val="24"/>
        </w:rPr>
        <w:t>应</w:t>
      </w:r>
      <w:r>
        <w:rPr>
          <w:rFonts w:ascii="宋体" w:eastAsia="宋体" w:hAnsi="宋体"/>
          <w:sz w:val="24"/>
          <w:szCs w:val="24"/>
        </w:rPr>
        <w:t>附</w:t>
      </w:r>
      <w:r>
        <w:rPr>
          <w:rFonts w:ascii="宋体" w:eastAsia="宋体" w:hAnsi="宋体"/>
          <w:spacing w:val="-3"/>
          <w:sz w:val="24"/>
          <w:szCs w:val="24"/>
        </w:rPr>
        <w:t>基</w:t>
      </w:r>
      <w:r>
        <w:rPr>
          <w:rFonts w:ascii="宋体" w:eastAsia="宋体" w:hAnsi="宋体"/>
          <w:sz w:val="24"/>
          <w:szCs w:val="24"/>
        </w:rPr>
        <w:t>本</w:t>
      </w:r>
      <w:r>
        <w:rPr>
          <w:rFonts w:ascii="宋体" w:eastAsia="宋体" w:hAnsi="宋体"/>
          <w:spacing w:val="-3"/>
          <w:sz w:val="24"/>
          <w:szCs w:val="24"/>
        </w:rPr>
        <w:t>账</w:t>
      </w:r>
      <w:r>
        <w:rPr>
          <w:rFonts w:ascii="宋体" w:eastAsia="宋体" w:hAnsi="宋体"/>
          <w:sz w:val="24"/>
          <w:szCs w:val="24"/>
        </w:rPr>
        <w:t>户开</w:t>
      </w:r>
      <w:r>
        <w:rPr>
          <w:rFonts w:ascii="宋体" w:eastAsia="宋体" w:hAnsi="宋体"/>
          <w:spacing w:val="-3"/>
          <w:sz w:val="24"/>
          <w:szCs w:val="24"/>
        </w:rPr>
        <w:t>户</w:t>
      </w:r>
      <w:r>
        <w:rPr>
          <w:rFonts w:ascii="宋体" w:eastAsia="宋体" w:hAnsi="宋体"/>
          <w:sz w:val="24"/>
          <w:szCs w:val="24"/>
        </w:rPr>
        <w:t>许</w:t>
      </w:r>
      <w:r>
        <w:rPr>
          <w:rFonts w:ascii="宋体" w:eastAsia="宋体" w:hAnsi="宋体"/>
          <w:spacing w:val="-3"/>
          <w:sz w:val="24"/>
          <w:szCs w:val="24"/>
        </w:rPr>
        <w:t>可</w:t>
      </w:r>
      <w:r>
        <w:rPr>
          <w:rFonts w:ascii="宋体" w:eastAsia="宋体" w:hAnsi="宋体"/>
          <w:sz w:val="24"/>
          <w:szCs w:val="24"/>
        </w:rPr>
        <w:t>证</w:t>
      </w:r>
      <w:r>
        <w:rPr>
          <w:rFonts w:ascii="宋体" w:eastAsia="宋体" w:hAnsi="宋体"/>
          <w:spacing w:val="-3"/>
          <w:sz w:val="24"/>
          <w:szCs w:val="24"/>
        </w:rPr>
        <w:t>复</w:t>
      </w:r>
      <w:r>
        <w:rPr>
          <w:rFonts w:ascii="宋体" w:eastAsia="宋体" w:hAnsi="宋体"/>
          <w:sz w:val="24"/>
          <w:szCs w:val="24"/>
        </w:rPr>
        <w:t>印</w:t>
      </w:r>
      <w:r>
        <w:rPr>
          <w:rFonts w:ascii="宋体" w:eastAsia="宋体" w:hAnsi="宋体"/>
          <w:spacing w:val="-3"/>
          <w:sz w:val="24"/>
          <w:szCs w:val="24"/>
        </w:rPr>
        <w:t>件</w:t>
      </w:r>
      <w:r>
        <w:rPr>
          <w:rFonts w:ascii="宋体" w:eastAsia="宋体" w:hAnsi="宋体"/>
          <w:sz w:val="24"/>
          <w:szCs w:val="24"/>
        </w:rPr>
        <w:t>。</w:t>
      </w:r>
    </w:p>
    <w:p w:rsidR="00C2666F" w:rsidRDefault="00C2666F">
      <w:pPr>
        <w:autoSpaceDE w:val="0"/>
        <w:autoSpaceDN w:val="0"/>
        <w:adjustRightInd w:val="0"/>
        <w:spacing w:line="360" w:lineRule="auto"/>
        <w:ind w:right="215" w:firstLine="480"/>
        <w:jc w:val="center"/>
        <w:rPr>
          <w:rFonts w:ascii="宋体" w:eastAsia="宋体" w:hAnsi="宋体" w:cs="宋体"/>
          <w:sz w:val="24"/>
          <w:szCs w:val="24"/>
        </w:rPr>
      </w:pPr>
    </w:p>
    <w:p w:rsidR="00C2666F" w:rsidRDefault="008A0D68">
      <w:pPr>
        <w:autoSpaceDE w:val="0"/>
        <w:autoSpaceDN w:val="0"/>
        <w:adjustRightInd w:val="0"/>
        <w:spacing w:line="360" w:lineRule="auto"/>
        <w:ind w:right="215" w:firstLine="562"/>
        <w:jc w:val="center"/>
        <w:rPr>
          <w:rFonts w:ascii="宋体" w:eastAsia="宋体" w:hAnsi="宋体" w:cs="宋体"/>
          <w:b/>
          <w:sz w:val="28"/>
          <w:szCs w:val="28"/>
        </w:rPr>
      </w:pPr>
      <w:r>
        <w:rPr>
          <w:rFonts w:ascii="宋体" w:eastAsia="宋体" w:hAnsi="宋体" w:cs="宋体" w:hint="eastAsia"/>
          <w:b/>
          <w:sz w:val="28"/>
          <w:szCs w:val="28"/>
        </w:rPr>
        <w:br w:type="page"/>
      </w:r>
    </w:p>
    <w:p w:rsidR="00C2666F" w:rsidRDefault="008A0D68">
      <w:pPr>
        <w:pStyle w:val="3"/>
        <w:spacing w:line="400" w:lineRule="exact"/>
        <w:ind w:firstLineChars="0" w:firstLine="0"/>
        <w:jc w:val="both"/>
        <w:rPr>
          <w:rFonts w:ascii="宋体" w:eastAsia="宋体" w:hAnsi="宋体"/>
          <w:sz w:val="24"/>
          <w:szCs w:val="24"/>
        </w:rPr>
      </w:pPr>
      <w:r>
        <w:rPr>
          <w:rFonts w:ascii="宋体" w:eastAsia="宋体" w:hAnsi="宋体"/>
          <w:b w:val="0"/>
          <w:bCs w:val="0"/>
          <w:sz w:val="24"/>
          <w:szCs w:val="24"/>
        </w:rPr>
        <w:lastRenderedPageBreak/>
        <w:t>（二）</w:t>
      </w:r>
      <w:r>
        <w:rPr>
          <w:rFonts w:ascii="宋体" w:eastAsia="宋体" w:hAnsi="宋体"/>
          <w:b w:val="0"/>
          <w:bCs w:val="0"/>
          <w:spacing w:val="-3"/>
          <w:sz w:val="24"/>
          <w:szCs w:val="24"/>
        </w:rPr>
        <w:t>近</w:t>
      </w:r>
      <w:r>
        <w:rPr>
          <w:rFonts w:ascii="宋体" w:eastAsia="宋体" w:hAnsi="宋体"/>
          <w:b w:val="0"/>
          <w:bCs w:val="0"/>
          <w:sz w:val="24"/>
          <w:szCs w:val="24"/>
        </w:rPr>
        <w:t>年财</w:t>
      </w:r>
      <w:r>
        <w:rPr>
          <w:rFonts w:ascii="宋体" w:eastAsia="宋体" w:hAnsi="宋体"/>
          <w:b w:val="0"/>
          <w:bCs w:val="0"/>
          <w:spacing w:val="-3"/>
          <w:sz w:val="24"/>
          <w:szCs w:val="24"/>
        </w:rPr>
        <w:t>务状</w:t>
      </w:r>
      <w:r>
        <w:rPr>
          <w:rFonts w:ascii="宋体" w:eastAsia="宋体" w:hAnsi="宋体"/>
          <w:b w:val="0"/>
          <w:bCs w:val="0"/>
          <w:sz w:val="24"/>
          <w:szCs w:val="24"/>
        </w:rPr>
        <w:t>况表</w:t>
      </w:r>
    </w:p>
    <w:p w:rsidR="00C2666F" w:rsidRDefault="008A0D68">
      <w:pPr>
        <w:pStyle w:val="a4"/>
        <w:spacing w:line="400" w:lineRule="exact"/>
        <w:ind w:left="0" w:firstLine="468"/>
        <w:jc w:val="both"/>
        <w:rPr>
          <w:rFonts w:ascii="宋体" w:eastAsia="宋体" w:hAnsi="宋体"/>
          <w:sz w:val="24"/>
          <w:szCs w:val="24"/>
        </w:rPr>
      </w:pPr>
      <w:r>
        <w:rPr>
          <w:rFonts w:ascii="宋体" w:eastAsia="宋体" w:hAnsi="宋体"/>
          <w:spacing w:val="-3"/>
          <w:sz w:val="24"/>
          <w:szCs w:val="24"/>
        </w:rPr>
        <w:t>投</w:t>
      </w:r>
      <w:r>
        <w:rPr>
          <w:rFonts w:ascii="宋体" w:eastAsia="宋体" w:hAnsi="宋体"/>
          <w:sz w:val="24"/>
          <w:szCs w:val="24"/>
        </w:rPr>
        <w:t>标</w:t>
      </w:r>
      <w:r>
        <w:rPr>
          <w:rFonts w:ascii="宋体" w:eastAsia="宋体" w:hAnsi="宋体"/>
          <w:spacing w:val="-3"/>
          <w:sz w:val="24"/>
          <w:szCs w:val="24"/>
        </w:rPr>
        <w:t>人</w:t>
      </w:r>
      <w:r>
        <w:rPr>
          <w:rFonts w:ascii="宋体" w:eastAsia="宋体" w:hAnsi="宋体"/>
          <w:sz w:val="24"/>
          <w:szCs w:val="24"/>
        </w:rPr>
        <w:t>应</w:t>
      </w:r>
      <w:r>
        <w:rPr>
          <w:rFonts w:ascii="宋体" w:eastAsia="宋体" w:hAnsi="宋体"/>
          <w:spacing w:val="-3"/>
          <w:sz w:val="24"/>
          <w:szCs w:val="24"/>
        </w:rPr>
        <w:t>根</w:t>
      </w:r>
      <w:r>
        <w:rPr>
          <w:rFonts w:ascii="宋体" w:eastAsia="宋体" w:hAnsi="宋体"/>
          <w:sz w:val="24"/>
          <w:szCs w:val="24"/>
        </w:rPr>
        <w:t>据</w:t>
      </w:r>
      <w:r>
        <w:rPr>
          <w:rFonts w:ascii="宋体" w:eastAsia="宋体" w:hAnsi="宋体"/>
          <w:spacing w:val="-3"/>
          <w:sz w:val="24"/>
          <w:szCs w:val="24"/>
        </w:rPr>
        <w:t>投</w:t>
      </w:r>
      <w:r>
        <w:rPr>
          <w:rFonts w:ascii="宋体" w:eastAsia="宋体" w:hAnsi="宋体"/>
          <w:sz w:val="24"/>
          <w:szCs w:val="24"/>
        </w:rPr>
        <w:t>标</w:t>
      </w:r>
      <w:r>
        <w:rPr>
          <w:rFonts w:ascii="宋体" w:eastAsia="宋体" w:hAnsi="宋体"/>
          <w:spacing w:val="-3"/>
          <w:sz w:val="24"/>
          <w:szCs w:val="24"/>
        </w:rPr>
        <w:t>人须</w:t>
      </w:r>
      <w:r>
        <w:rPr>
          <w:rFonts w:ascii="宋体" w:eastAsia="宋体" w:hAnsi="宋体"/>
          <w:sz w:val="24"/>
          <w:szCs w:val="24"/>
        </w:rPr>
        <w:t>知第</w:t>
      </w:r>
      <w:r>
        <w:rPr>
          <w:rFonts w:ascii="宋体" w:eastAsia="宋体" w:hAnsi="宋体"/>
          <w:sz w:val="24"/>
          <w:szCs w:val="24"/>
        </w:rPr>
        <w:t xml:space="preserve"> 3</w:t>
      </w:r>
      <w:r>
        <w:rPr>
          <w:rFonts w:ascii="宋体" w:eastAsia="宋体" w:hAnsi="宋体"/>
          <w:spacing w:val="-3"/>
          <w:sz w:val="24"/>
          <w:szCs w:val="24"/>
        </w:rPr>
        <w:t>.</w:t>
      </w:r>
      <w:r>
        <w:rPr>
          <w:rFonts w:ascii="宋体" w:eastAsia="宋体" w:hAnsi="宋体"/>
          <w:sz w:val="24"/>
          <w:szCs w:val="24"/>
        </w:rPr>
        <w:t>5.2</w:t>
      </w:r>
      <w:r>
        <w:rPr>
          <w:rFonts w:ascii="宋体" w:eastAsia="宋体" w:hAnsi="宋体"/>
          <w:spacing w:val="-3"/>
          <w:sz w:val="24"/>
          <w:szCs w:val="24"/>
        </w:rPr>
        <w:t xml:space="preserve"> </w:t>
      </w:r>
      <w:r>
        <w:rPr>
          <w:rFonts w:ascii="宋体" w:eastAsia="宋体" w:hAnsi="宋体"/>
          <w:sz w:val="24"/>
          <w:szCs w:val="24"/>
        </w:rPr>
        <w:t>项</w:t>
      </w:r>
      <w:r>
        <w:rPr>
          <w:rFonts w:ascii="宋体" w:eastAsia="宋体" w:hAnsi="宋体"/>
          <w:spacing w:val="-3"/>
          <w:sz w:val="24"/>
          <w:szCs w:val="24"/>
        </w:rPr>
        <w:t>的</w:t>
      </w:r>
      <w:r>
        <w:rPr>
          <w:rFonts w:ascii="宋体" w:eastAsia="宋体" w:hAnsi="宋体"/>
          <w:sz w:val="24"/>
          <w:szCs w:val="24"/>
        </w:rPr>
        <w:t>要</w:t>
      </w:r>
      <w:r>
        <w:rPr>
          <w:rFonts w:ascii="宋体" w:eastAsia="宋体" w:hAnsi="宋体"/>
          <w:spacing w:val="-3"/>
          <w:sz w:val="24"/>
          <w:szCs w:val="24"/>
        </w:rPr>
        <w:t>求</w:t>
      </w:r>
      <w:r>
        <w:rPr>
          <w:rFonts w:ascii="宋体" w:eastAsia="宋体" w:hAnsi="宋体"/>
          <w:sz w:val="24"/>
          <w:szCs w:val="24"/>
        </w:rPr>
        <w:t>在</w:t>
      </w:r>
      <w:r>
        <w:rPr>
          <w:rFonts w:ascii="宋体" w:eastAsia="宋体" w:hAnsi="宋体"/>
          <w:spacing w:val="-3"/>
          <w:sz w:val="24"/>
          <w:szCs w:val="24"/>
        </w:rPr>
        <w:t>本表</w:t>
      </w:r>
      <w:r>
        <w:rPr>
          <w:rFonts w:ascii="宋体" w:eastAsia="宋体" w:hAnsi="宋体"/>
          <w:sz w:val="24"/>
          <w:szCs w:val="24"/>
        </w:rPr>
        <w:t>后附</w:t>
      </w:r>
      <w:r>
        <w:rPr>
          <w:rFonts w:ascii="宋体" w:eastAsia="宋体" w:hAnsi="宋体"/>
          <w:spacing w:val="-3"/>
          <w:sz w:val="24"/>
          <w:szCs w:val="24"/>
        </w:rPr>
        <w:t>相</w:t>
      </w:r>
      <w:r>
        <w:rPr>
          <w:rFonts w:ascii="宋体" w:eastAsia="宋体" w:hAnsi="宋体" w:hint="eastAsia"/>
          <w:sz w:val="24"/>
          <w:szCs w:val="24"/>
        </w:rPr>
        <w:t>关</w:t>
      </w:r>
      <w:r>
        <w:rPr>
          <w:rFonts w:ascii="宋体" w:eastAsia="宋体" w:hAnsi="宋体"/>
          <w:spacing w:val="-3"/>
          <w:sz w:val="24"/>
          <w:szCs w:val="24"/>
        </w:rPr>
        <w:t>证</w:t>
      </w:r>
      <w:r>
        <w:rPr>
          <w:rFonts w:ascii="宋体" w:eastAsia="宋体" w:hAnsi="宋体"/>
          <w:sz w:val="24"/>
          <w:szCs w:val="24"/>
        </w:rPr>
        <w:t>明</w:t>
      </w:r>
      <w:r>
        <w:rPr>
          <w:rFonts w:ascii="宋体" w:eastAsia="宋体" w:hAnsi="宋体"/>
          <w:spacing w:val="-3"/>
          <w:sz w:val="24"/>
          <w:szCs w:val="24"/>
        </w:rPr>
        <w:t>材</w:t>
      </w:r>
      <w:r>
        <w:rPr>
          <w:rFonts w:ascii="宋体" w:eastAsia="宋体" w:hAnsi="宋体"/>
          <w:spacing w:val="-1"/>
          <w:sz w:val="24"/>
          <w:szCs w:val="24"/>
        </w:rPr>
        <w:t>料</w:t>
      </w:r>
      <w:r>
        <w:rPr>
          <w:rFonts w:ascii="宋体" w:eastAsia="宋体" w:hAnsi="宋体"/>
          <w:sz w:val="24"/>
          <w:szCs w:val="24"/>
        </w:rPr>
        <w:t>。</w:t>
      </w:r>
    </w:p>
    <w:p w:rsidR="00C2666F" w:rsidRDefault="00C2666F">
      <w:pPr>
        <w:pStyle w:val="3"/>
        <w:spacing w:line="400" w:lineRule="exact"/>
        <w:ind w:firstLineChars="0" w:firstLine="0"/>
        <w:jc w:val="both"/>
        <w:rPr>
          <w:rFonts w:ascii="宋体" w:eastAsia="宋体" w:hAnsi="宋体"/>
          <w:b w:val="0"/>
          <w:bCs w:val="0"/>
          <w:spacing w:val="-3"/>
          <w:sz w:val="24"/>
          <w:szCs w:val="24"/>
        </w:rPr>
      </w:pPr>
    </w:p>
    <w:p w:rsidR="00C2666F" w:rsidRDefault="008A0D68">
      <w:pPr>
        <w:pStyle w:val="3"/>
        <w:spacing w:line="400" w:lineRule="exact"/>
        <w:ind w:firstLineChars="0" w:firstLine="0"/>
        <w:jc w:val="both"/>
        <w:rPr>
          <w:rFonts w:ascii="宋体" w:eastAsia="宋体" w:hAnsi="宋体"/>
          <w:b w:val="0"/>
          <w:bCs w:val="0"/>
          <w:spacing w:val="-3"/>
          <w:sz w:val="24"/>
          <w:szCs w:val="24"/>
        </w:rPr>
      </w:pPr>
      <w:r>
        <w:rPr>
          <w:rFonts w:ascii="宋体" w:eastAsia="宋体" w:hAnsi="宋体" w:hint="eastAsia"/>
          <w:b w:val="0"/>
          <w:bCs w:val="0"/>
          <w:spacing w:val="-3"/>
          <w:sz w:val="24"/>
          <w:szCs w:val="24"/>
        </w:rPr>
        <w:t>（三）近年完成的类似项目情况表</w:t>
      </w:r>
    </w:p>
    <w:p w:rsidR="00C2666F" w:rsidRDefault="00C2666F">
      <w:pPr>
        <w:autoSpaceDE w:val="0"/>
        <w:autoSpaceDN w:val="0"/>
        <w:adjustRightInd w:val="0"/>
        <w:spacing w:line="300" w:lineRule="exact"/>
        <w:ind w:right="215" w:firstLine="482"/>
        <w:rPr>
          <w:rFonts w:ascii="宋体" w:eastAsia="宋体" w:hAnsi="宋体" w:cs="宋体"/>
          <w:b/>
          <w:sz w:val="24"/>
          <w:szCs w:val="24"/>
        </w:rPr>
      </w:pPr>
    </w:p>
    <w:tbl>
      <w:tblPr>
        <w:tblW w:w="8522" w:type="dxa"/>
        <w:tblInd w:w="154" w:type="dxa"/>
        <w:tblLayout w:type="fixed"/>
        <w:tblCellMar>
          <w:left w:w="0" w:type="dxa"/>
          <w:right w:w="0" w:type="dxa"/>
        </w:tblCellMar>
        <w:tblLook w:val="04A0"/>
      </w:tblPr>
      <w:tblGrid>
        <w:gridCol w:w="2269"/>
        <w:gridCol w:w="6253"/>
      </w:tblGrid>
      <w:tr w:rsidR="00C2666F">
        <w:trPr>
          <w:trHeight w:hRule="exact" w:val="679"/>
        </w:trPr>
        <w:tc>
          <w:tcPr>
            <w:tcW w:w="2269" w:type="dxa"/>
            <w:tcBorders>
              <w:top w:val="single" w:sz="4" w:space="0" w:color="000000"/>
              <w:left w:val="single" w:sz="4" w:space="0" w:color="000000"/>
              <w:bottom w:val="single" w:sz="4" w:space="0" w:color="000000"/>
              <w:right w:val="single" w:sz="4" w:space="0" w:color="000000"/>
            </w:tcBorders>
            <w:vAlign w:val="center"/>
          </w:tcPr>
          <w:p w:rsidR="00C2666F" w:rsidRDefault="008A0D68">
            <w:pPr>
              <w:pStyle w:val="TableParagraph"/>
              <w:spacing w:line="400" w:lineRule="exact"/>
              <w:ind w:firstLineChars="0" w:firstLine="0"/>
              <w:jc w:val="center"/>
              <w:rPr>
                <w:rFonts w:ascii="宋体" w:eastAsia="宋体" w:hAnsi="宋体" w:cs="Microsoft JhengHei"/>
                <w:sz w:val="24"/>
                <w:szCs w:val="24"/>
              </w:rPr>
            </w:pPr>
            <w:r>
              <w:rPr>
                <w:rFonts w:ascii="宋体" w:eastAsia="宋体" w:hAnsi="宋体" w:cs="Microsoft JhengHei"/>
                <w:sz w:val="24"/>
                <w:szCs w:val="24"/>
              </w:rPr>
              <w:t>项目名称</w:t>
            </w:r>
          </w:p>
        </w:tc>
        <w:tc>
          <w:tcPr>
            <w:tcW w:w="6253" w:type="dxa"/>
            <w:tcBorders>
              <w:top w:val="single" w:sz="4" w:space="0" w:color="000000"/>
              <w:left w:val="single" w:sz="4" w:space="0" w:color="000000"/>
              <w:bottom w:val="single" w:sz="4" w:space="0" w:color="000000"/>
              <w:right w:val="single" w:sz="4" w:space="0" w:color="000000"/>
            </w:tcBorders>
            <w:vAlign w:val="center"/>
          </w:tcPr>
          <w:p w:rsidR="00C2666F" w:rsidRDefault="00C2666F">
            <w:pPr>
              <w:spacing w:line="400" w:lineRule="exact"/>
              <w:ind w:firstLine="480"/>
              <w:jc w:val="center"/>
              <w:rPr>
                <w:rFonts w:ascii="宋体" w:eastAsia="宋体" w:hAnsi="宋体"/>
                <w:sz w:val="24"/>
                <w:szCs w:val="24"/>
              </w:rPr>
            </w:pPr>
          </w:p>
        </w:tc>
      </w:tr>
      <w:tr w:rsidR="00C2666F">
        <w:trPr>
          <w:trHeight w:hRule="exact" w:val="617"/>
        </w:trPr>
        <w:tc>
          <w:tcPr>
            <w:tcW w:w="2269" w:type="dxa"/>
            <w:tcBorders>
              <w:top w:val="single" w:sz="4" w:space="0" w:color="000000"/>
              <w:left w:val="single" w:sz="4" w:space="0" w:color="000000"/>
              <w:bottom w:val="single" w:sz="4" w:space="0" w:color="000000"/>
              <w:right w:val="single" w:sz="4" w:space="0" w:color="000000"/>
            </w:tcBorders>
            <w:vAlign w:val="center"/>
          </w:tcPr>
          <w:p w:rsidR="00C2666F" w:rsidRDefault="008A0D68">
            <w:pPr>
              <w:pStyle w:val="TableParagraph"/>
              <w:spacing w:line="400" w:lineRule="exact"/>
              <w:ind w:firstLineChars="0" w:firstLine="0"/>
              <w:jc w:val="center"/>
              <w:rPr>
                <w:rFonts w:ascii="宋体" w:eastAsia="宋体" w:hAnsi="宋体" w:cs="Microsoft JhengHei"/>
                <w:sz w:val="24"/>
                <w:szCs w:val="24"/>
              </w:rPr>
            </w:pPr>
            <w:r>
              <w:rPr>
                <w:rFonts w:ascii="宋体" w:eastAsia="宋体" w:hAnsi="宋体" w:cs="Microsoft JhengHei"/>
                <w:sz w:val="24"/>
                <w:szCs w:val="24"/>
              </w:rPr>
              <w:t>项目所在地</w:t>
            </w:r>
          </w:p>
        </w:tc>
        <w:tc>
          <w:tcPr>
            <w:tcW w:w="6253" w:type="dxa"/>
            <w:tcBorders>
              <w:top w:val="single" w:sz="4" w:space="0" w:color="000000"/>
              <w:left w:val="single" w:sz="4" w:space="0" w:color="000000"/>
              <w:bottom w:val="single" w:sz="4" w:space="0" w:color="000000"/>
              <w:right w:val="single" w:sz="4" w:space="0" w:color="000000"/>
            </w:tcBorders>
            <w:vAlign w:val="center"/>
          </w:tcPr>
          <w:p w:rsidR="00C2666F" w:rsidRDefault="00C2666F">
            <w:pPr>
              <w:spacing w:line="400" w:lineRule="exact"/>
              <w:ind w:firstLine="480"/>
              <w:jc w:val="center"/>
              <w:rPr>
                <w:rFonts w:ascii="宋体" w:eastAsia="宋体" w:hAnsi="宋体"/>
                <w:sz w:val="24"/>
                <w:szCs w:val="24"/>
              </w:rPr>
            </w:pPr>
          </w:p>
        </w:tc>
      </w:tr>
      <w:tr w:rsidR="00C2666F">
        <w:trPr>
          <w:trHeight w:hRule="exact" w:val="624"/>
        </w:trPr>
        <w:tc>
          <w:tcPr>
            <w:tcW w:w="2269" w:type="dxa"/>
            <w:tcBorders>
              <w:top w:val="single" w:sz="4" w:space="0" w:color="000000"/>
              <w:left w:val="single" w:sz="4" w:space="0" w:color="000000"/>
              <w:bottom w:val="single" w:sz="4" w:space="0" w:color="000000"/>
              <w:right w:val="single" w:sz="4" w:space="0" w:color="000000"/>
            </w:tcBorders>
            <w:vAlign w:val="center"/>
          </w:tcPr>
          <w:p w:rsidR="00C2666F" w:rsidRDefault="008A0D68">
            <w:pPr>
              <w:pStyle w:val="TableParagraph"/>
              <w:spacing w:line="400" w:lineRule="exact"/>
              <w:ind w:firstLineChars="0" w:firstLine="0"/>
              <w:jc w:val="center"/>
              <w:rPr>
                <w:rFonts w:ascii="宋体" w:eastAsia="宋体" w:hAnsi="宋体" w:cs="Microsoft JhengHei"/>
                <w:sz w:val="24"/>
                <w:szCs w:val="24"/>
              </w:rPr>
            </w:pPr>
            <w:r>
              <w:rPr>
                <w:rFonts w:ascii="宋体" w:eastAsia="宋体" w:hAnsi="宋体" w:cs="Microsoft JhengHei"/>
                <w:sz w:val="24"/>
                <w:szCs w:val="24"/>
              </w:rPr>
              <w:t>发包人名称</w:t>
            </w:r>
          </w:p>
        </w:tc>
        <w:tc>
          <w:tcPr>
            <w:tcW w:w="6253" w:type="dxa"/>
            <w:tcBorders>
              <w:top w:val="single" w:sz="4" w:space="0" w:color="000000"/>
              <w:left w:val="single" w:sz="4" w:space="0" w:color="000000"/>
              <w:bottom w:val="single" w:sz="4" w:space="0" w:color="000000"/>
              <w:right w:val="single" w:sz="4" w:space="0" w:color="000000"/>
            </w:tcBorders>
            <w:vAlign w:val="center"/>
          </w:tcPr>
          <w:p w:rsidR="00C2666F" w:rsidRDefault="00C2666F">
            <w:pPr>
              <w:spacing w:line="400" w:lineRule="exact"/>
              <w:ind w:firstLine="480"/>
              <w:jc w:val="center"/>
              <w:rPr>
                <w:rFonts w:ascii="宋体" w:eastAsia="宋体" w:hAnsi="宋体"/>
                <w:sz w:val="24"/>
                <w:szCs w:val="24"/>
              </w:rPr>
            </w:pPr>
          </w:p>
        </w:tc>
      </w:tr>
      <w:tr w:rsidR="00C2666F">
        <w:trPr>
          <w:trHeight w:hRule="exact" w:val="620"/>
        </w:trPr>
        <w:tc>
          <w:tcPr>
            <w:tcW w:w="2269" w:type="dxa"/>
            <w:tcBorders>
              <w:top w:val="single" w:sz="4" w:space="0" w:color="000000"/>
              <w:left w:val="single" w:sz="4" w:space="0" w:color="000000"/>
              <w:bottom w:val="single" w:sz="4" w:space="0" w:color="000000"/>
              <w:right w:val="single" w:sz="4" w:space="0" w:color="000000"/>
            </w:tcBorders>
            <w:vAlign w:val="center"/>
          </w:tcPr>
          <w:p w:rsidR="00C2666F" w:rsidRDefault="008A0D68">
            <w:pPr>
              <w:pStyle w:val="TableParagraph"/>
              <w:spacing w:line="400" w:lineRule="exact"/>
              <w:ind w:firstLineChars="0" w:firstLine="0"/>
              <w:jc w:val="center"/>
              <w:rPr>
                <w:rFonts w:ascii="宋体" w:eastAsia="宋体" w:hAnsi="宋体" w:cs="Microsoft JhengHei"/>
                <w:sz w:val="24"/>
                <w:szCs w:val="24"/>
              </w:rPr>
            </w:pPr>
            <w:r>
              <w:rPr>
                <w:rFonts w:ascii="宋体" w:eastAsia="宋体" w:hAnsi="宋体" w:cs="Microsoft JhengHei"/>
                <w:sz w:val="24"/>
                <w:szCs w:val="24"/>
              </w:rPr>
              <w:t>发包人地址</w:t>
            </w:r>
          </w:p>
        </w:tc>
        <w:tc>
          <w:tcPr>
            <w:tcW w:w="6253" w:type="dxa"/>
            <w:tcBorders>
              <w:top w:val="single" w:sz="4" w:space="0" w:color="000000"/>
              <w:left w:val="single" w:sz="4" w:space="0" w:color="000000"/>
              <w:bottom w:val="single" w:sz="4" w:space="0" w:color="000000"/>
              <w:right w:val="single" w:sz="4" w:space="0" w:color="000000"/>
            </w:tcBorders>
            <w:vAlign w:val="center"/>
          </w:tcPr>
          <w:p w:rsidR="00C2666F" w:rsidRDefault="00C2666F">
            <w:pPr>
              <w:spacing w:line="400" w:lineRule="exact"/>
              <w:ind w:firstLine="480"/>
              <w:jc w:val="center"/>
              <w:rPr>
                <w:rFonts w:ascii="宋体" w:eastAsia="宋体" w:hAnsi="宋体"/>
                <w:sz w:val="24"/>
                <w:szCs w:val="24"/>
              </w:rPr>
            </w:pPr>
          </w:p>
        </w:tc>
      </w:tr>
      <w:tr w:rsidR="00C2666F">
        <w:trPr>
          <w:trHeight w:hRule="exact" w:val="624"/>
        </w:trPr>
        <w:tc>
          <w:tcPr>
            <w:tcW w:w="2269" w:type="dxa"/>
            <w:tcBorders>
              <w:top w:val="single" w:sz="4" w:space="0" w:color="000000"/>
              <w:left w:val="single" w:sz="4" w:space="0" w:color="000000"/>
              <w:bottom w:val="single" w:sz="4" w:space="0" w:color="000000"/>
              <w:right w:val="single" w:sz="4" w:space="0" w:color="000000"/>
            </w:tcBorders>
            <w:vAlign w:val="center"/>
          </w:tcPr>
          <w:p w:rsidR="00C2666F" w:rsidRDefault="008A0D68">
            <w:pPr>
              <w:pStyle w:val="TableParagraph"/>
              <w:spacing w:line="400" w:lineRule="exact"/>
              <w:ind w:firstLineChars="0" w:firstLine="0"/>
              <w:jc w:val="center"/>
              <w:rPr>
                <w:rFonts w:ascii="宋体" w:eastAsia="宋体" w:hAnsi="宋体" w:cs="Microsoft JhengHei"/>
                <w:sz w:val="24"/>
                <w:szCs w:val="24"/>
              </w:rPr>
            </w:pPr>
            <w:r>
              <w:rPr>
                <w:rFonts w:ascii="宋体" w:eastAsia="宋体" w:hAnsi="宋体" w:cs="Microsoft JhengHei"/>
                <w:sz w:val="24"/>
                <w:szCs w:val="24"/>
              </w:rPr>
              <w:t>发包人电话</w:t>
            </w:r>
          </w:p>
        </w:tc>
        <w:tc>
          <w:tcPr>
            <w:tcW w:w="6253" w:type="dxa"/>
            <w:tcBorders>
              <w:top w:val="single" w:sz="4" w:space="0" w:color="000000"/>
              <w:left w:val="single" w:sz="4" w:space="0" w:color="000000"/>
              <w:bottom w:val="single" w:sz="4" w:space="0" w:color="000000"/>
              <w:right w:val="single" w:sz="4" w:space="0" w:color="000000"/>
            </w:tcBorders>
            <w:vAlign w:val="center"/>
          </w:tcPr>
          <w:p w:rsidR="00C2666F" w:rsidRDefault="00C2666F">
            <w:pPr>
              <w:spacing w:line="400" w:lineRule="exact"/>
              <w:ind w:firstLine="480"/>
              <w:jc w:val="center"/>
              <w:rPr>
                <w:rFonts w:ascii="宋体" w:eastAsia="宋体" w:hAnsi="宋体"/>
                <w:sz w:val="24"/>
                <w:szCs w:val="24"/>
              </w:rPr>
            </w:pPr>
          </w:p>
        </w:tc>
      </w:tr>
      <w:tr w:rsidR="00C2666F">
        <w:trPr>
          <w:trHeight w:hRule="exact" w:val="622"/>
        </w:trPr>
        <w:tc>
          <w:tcPr>
            <w:tcW w:w="2269" w:type="dxa"/>
            <w:tcBorders>
              <w:top w:val="single" w:sz="4" w:space="0" w:color="000000"/>
              <w:left w:val="single" w:sz="4" w:space="0" w:color="000000"/>
              <w:bottom w:val="single" w:sz="4" w:space="0" w:color="000000"/>
              <w:right w:val="single" w:sz="4" w:space="0" w:color="000000"/>
            </w:tcBorders>
            <w:vAlign w:val="center"/>
          </w:tcPr>
          <w:p w:rsidR="00C2666F" w:rsidRDefault="008A0D68">
            <w:pPr>
              <w:pStyle w:val="TableParagraph"/>
              <w:spacing w:line="400" w:lineRule="exact"/>
              <w:ind w:firstLineChars="0" w:firstLine="0"/>
              <w:jc w:val="center"/>
              <w:rPr>
                <w:rFonts w:ascii="宋体" w:eastAsia="宋体" w:hAnsi="宋体" w:cs="Microsoft JhengHei"/>
                <w:sz w:val="24"/>
                <w:szCs w:val="24"/>
              </w:rPr>
            </w:pPr>
            <w:r>
              <w:rPr>
                <w:rFonts w:ascii="宋体" w:eastAsia="宋体" w:hAnsi="宋体" w:cs="Microsoft JhengHei"/>
                <w:sz w:val="24"/>
                <w:szCs w:val="24"/>
              </w:rPr>
              <w:t>合同价格</w:t>
            </w:r>
          </w:p>
        </w:tc>
        <w:tc>
          <w:tcPr>
            <w:tcW w:w="6253" w:type="dxa"/>
            <w:tcBorders>
              <w:top w:val="single" w:sz="4" w:space="0" w:color="000000"/>
              <w:left w:val="single" w:sz="4" w:space="0" w:color="000000"/>
              <w:bottom w:val="single" w:sz="4" w:space="0" w:color="000000"/>
              <w:right w:val="single" w:sz="4" w:space="0" w:color="000000"/>
            </w:tcBorders>
            <w:vAlign w:val="center"/>
          </w:tcPr>
          <w:p w:rsidR="00C2666F" w:rsidRDefault="00C2666F">
            <w:pPr>
              <w:spacing w:line="400" w:lineRule="exact"/>
              <w:ind w:firstLine="480"/>
              <w:jc w:val="center"/>
              <w:rPr>
                <w:rFonts w:ascii="宋体" w:eastAsia="宋体" w:hAnsi="宋体"/>
                <w:sz w:val="24"/>
                <w:szCs w:val="24"/>
              </w:rPr>
            </w:pPr>
          </w:p>
        </w:tc>
      </w:tr>
      <w:tr w:rsidR="00C2666F">
        <w:trPr>
          <w:trHeight w:hRule="exact" w:val="622"/>
        </w:trPr>
        <w:tc>
          <w:tcPr>
            <w:tcW w:w="2269" w:type="dxa"/>
            <w:tcBorders>
              <w:top w:val="single" w:sz="4" w:space="0" w:color="000000"/>
              <w:left w:val="single" w:sz="4" w:space="0" w:color="000000"/>
              <w:bottom w:val="single" w:sz="4" w:space="0" w:color="000000"/>
              <w:right w:val="single" w:sz="4" w:space="0" w:color="000000"/>
            </w:tcBorders>
            <w:shd w:val="clear" w:color="auto" w:fill="auto"/>
          </w:tcPr>
          <w:p w:rsidR="00C2666F" w:rsidRDefault="008A0D68">
            <w:pPr>
              <w:pStyle w:val="TableParagraph"/>
              <w:spacing w:line="400" w:lineRule="exact"/>
              <w:ind w:firstLineChars="0" w:firstLine="0"/>
              <w:jc w:val="center"/>
              <w:rPr>
                <w:rFonts w:ascii="宋体" w:eastAsia="宋体" w:hAnsi="宋体" w:cs="Microsoft JhengHei"/>
                <w:sz w:val="24"/>
                <w:szCs w:val="24"/>
              </w:rPr>
            </w:pPr>
            <w:r>
              <w:rPr>
                <w:rFonts w:ascii="宋体" w:hAnsi="宋体" w:hint="eastAsia"/>
                <w:sz w:val="24"/>
                <w:szCs w:val="24"/>
              </w:rPr>
              <w:t>勘察</w:t>
            </w:r>
            <w:r>
              <w:rPr>
                <w:rFonts w:ascii="宋体" w:eastAsia="宋体" w:hAnsi="宋体" w:cs="Microsoft JhengHei"/>
                <w:sz w:val="24"/>
                <w:szCs w:val="24"/>
              </w:rPr>
              <w:t>设计服务期限</w:t>
            </w:r>
          </w:p>
        </w:tc>
        <w:tc>
          <w:tcPr>
            <w:tcW w:w="6253" w:type="dxa"/>
            <w:tcBorders>
              <w:top w:val="single" w:sz="4" w:space="0" w:color="000000"/>
              <w:left w:val="single" w:sz="4" w:space="0" w:color="000000"/>
              <w:bottom w:val="single" w:sz="4" w:space="0" w:color="000000"/>
              <w:right w:val="single" w:sz="4" w:space="0" w:color="000000"/>
            </w:tcBorders>
            <w:vAlign w:val="center"/>
          </w:tcPr>
          <w:p w:rsidR="00C2666F" w:rsidRDefault="00C2666F">
            <w:pPr>
              <w:spacing w:line="400" w:lineRule="exact"/>
              <w:ind w:firstLine="480"/>
              <w:jc w:val="center"/>
              <w:rPr>
                <w:rFonts w:ascii="宋体" w:eastAsia="宋体" w:hAnsi="宋体"/>
                <w:sz w:val="24"/>
                <w:szCs w:val="24"/>
              </w:rPr>
            </w:pPr>
          </w:p>
        </w:tc>
      </w:tr>
      <w:tr w:rsidR="00C2666F">
        <w:trPr>
          <w:trHeight w:hRule="exact" w:val="622"/>
        </w:trPr>
        <w:tc>
          <w:tcPr>
            <w:tcW w:w="2269" w:type="dxa"/>
            <w:tcBorders>
              <w:top w:val="single" w:sz="4" w:space="0" w:color="000000"/>
              <w:left w:val="single" w:sz="4" w:space="0" w:color="000000"/>
              <w:bottom w:val="single" w:sz="4" w:space="0" w:color="000000"/>
              <w:right w:val="single" w:sz="4" w:space="0" w:color="000000"/>
            </w:tcBorders>
            <w:shd w:val="clear" w:color="auto" w:fill="auto"/>
          </w:tcPr>
          <w:p w:rsidR="00C2666F" w:rsidRDefault="008A0D68">
            <w:pPr>
              <w:pStyle w:val="TableParagraph"/>
              <w:spacing w:line="400" w:lineRule="exact"/>
              <w:ind w:firstLineChars="0" w:firstLine="0"/>
              <w:jc w:val="center"/>
              <w:rPr>
                <w:rFonts w:ascii="宋体" w:eastAsia="宋体" w:hAnsi="宋体" w:cs="Microsoft JhengHei"/>
                <w:sz w:val="24"/>
                <w:szCs w:val="24"/>
              </w:rPr>
            </w:pPr>
            <w:r>
              <w:rPr>
                <w:rFonts w:ascii="宋体" w:hAnsi="宋体" w:hint="eastAsia"/>
                <w:sz w:val="24"/>
                <w:szCs w:val="24"/>
              </w:rPr>
              <w:t>勘察</w:t>
            </w:r>
            <w:r>
              <w:rPr>
                <w:rFonts w:ascii="宋体" w:eastAsia="宋体" w:hAnsi="宋体" w:cs="Microsoft JhengHei"/>
                <w:sz w:val="24"/>
                <w:szCs w:val="24"/>
              </w:rPr>
              <w:t>设计内容</w:t>
            </w:r>
          </w:p>
        </w:tc>
        <w:tc>
          <w:tcPr>
            <w:tcW w:w="6253" w:type="dxa"/>
            <w:tcBorders>
              <w:top w:val="single" w:sz="4" w:space="0" w:color="000000"/>
              <w:left w:val="single" w:sz="4" w:space="0" w:color="000000"/>
              <w:bottom w:val="single" w:sz="4" w:space="0" w:color="000000"/>
              <w:right w:val="single" w:sz="4" w:space="0" w:color="000000"/>
            </w:tcBorders>
            <w:vAlign w:val="center"/>
          </w:tcPr>
          <w:p w:rsidR="00C2666F" w:rsidRDefault="00C2666F">
            <w:pPr>
              <w:spacing w:line="400" w:lineRule="exact"/>
              <w:ind w:firstLine="480"/>
              <w:jc w:val="center"/>
              <w:rPr>
                <w:rFonts w:ascii="宋体" w:eastAsia="宋体" w:hAnsi="宋体"/>
                <w:sz w:val="24"/>
                <w:szCs w:val="24"/>
              </w:rPr>
            </w:pPr>
          </w:p>
        </w:tc>
      </w:tr>
      <w:tr w:rsidR="00C2666F">
        <w:trPr>
          <w:trHeight w:hRule="exact" w:val="622"/>
        </w:trPr>
        <w:tc>
          <w:tcPr>
            <w:tcW w:w="2269" w:type="dxa"/>
            <w:tcBorders>
              <w:top w:val="single" w:sz="4" w:space="0" w:color="000000"/>
              <w:left w:val="single" w:sz="4" w:space="0" w:color="000000"/>
              <w:bottom w:val="single" w:sz="4" w:space="0" w:color="000000"/>
              <w:right w:val="single" w:sz="4" w:space="0" w:color="000000"/>
            </w:tcBorders>
            <w:shd w:val="clear" w:color="auto" w:fill="auto"/>
          </w:tcPr>
          <w:p w:rsidR="00C2666F" w:rsidRDefault="008A0D68">
            <w:pPr>
              <w:pStyle w:val="TableParagraph"/>
              <w:spacing w:line="400" w:lineRule="exact"/>
              <w:ind w:firstLineChars="0" w:firstLine="0"/>
              <w:jc w:val="center"/>
              <w:rPr>
                <w:rFonts w:ascii="宋体" w:eastAsia="宋体" w:hAnsi="宋体" w:cs="Microsoft JhengHei"/>
                <w:sz w:val="24"/>
                <w:szCs w:val="24"/>
              </w:rPr>
            </w:pPr>
            <w:r>
              <w:rPr>
                <w:rFonts w:ascii="宋体" w:eastAsia="宋体" w:hAnsi="宋体" w:cs="Microsoft JhengHei"/>
                <w:sz w:val="24"/>
                <w:szCs w:val="24"/>
              </w:rPr>
              <w:t>项目负责人</w:t>
            </w:r>
          </w:p>
        </w:tc>
        <w:tc>
          <w:tcPr>
            <w:tcW w:w="6253" w:type="dxa"/>
            <w:tcBorders>
              <w:top w:val="single" w:sz="4" w:space="0" w:color="000000"/>
              <w:left w:val="single" w:sz="4" w:space="0" w:color="000000"/>
              <w:bottom w:val="single" w:sz="4" w:space="0" w:color="000000"/>
              <w:right w:val="single" w:sz="4" w:space="0" w:color="000000"/>
            </w:tcBorders>
            <w:vAlign w:val="center"/>
          </w:tcPr>
          <w:p w:rsidR="00C2666F" w:rsidRDefault="00C2666F">
            <w:pPr>
              <w:spacing w:line="400" w:lineRule="exact"/>
              <w:ind w:firstLine="480"/>
              <w:jc w:val="center"/>
              <w:rPr>
                <w:rFonts w:ascii="宋体" w:eastAsia="宋体" w:hAnsi="宋体"/>
                <w:sz w:val="24"/>
                <w:szCs w:val="24"/>
              </w:rPr>
            </w:pPr>
          </w:p>
        </w:tc>
      </w:tr>
      <w:tr w:rsidR="00C2666F">
        <w:trPr>
          <w:trHeight w:hRule="exact" w:val="3089"/>
        </w:trPr>
        <w:tc>
          <w:tcPr>
            <w:tcW w:w="2269" w:type="dxa"/>
            <w:tcBorders>
              <w:top w:val="single" w:sz="4" w:space="0" w:color="000000"/>
              <w:left w:val="single" w:sz="4" w:space="0" w:color="000000"/>
              <w:bottom w:val="single" w:sz="4" w:space="0" w:color="000000"/>
              <w:right w:val="single" w:sz="4" w:space="0" w:color="000000"/>
            </w:tcBorders>
            <w:vAlign w:val="center"/>
          </w:tcPr>
          <w:p w:rsidR="00C2666F" w:rsidRDefault="008A0D68">
            <w:pPr>
              <w:pStyle w:val="TableParagraph"/>
              <w:spacing w:line="400" w:lineRule="exact"/>
              <w:ind w:firstLineChars="0" w:firstLine="0"/>
              <w:jc w:val="center"/>
              <w:rPr>
                <w:rFonts w:ascii="宋体" w:eastAsia="宋体" w:hAnsi="宋体" w:cs="Microsoft JhengHei"/>
                <w:sz w:val="24"/>
                <w:szCs w:val="24"/>
              </w:rPr>
            </w:pPr>
            <w:r>
              <w:rPr>
                <w:rFonts w:ascii="宋体" w:eastAsia="宋体" w:hAnsi="宋体" w:cs="Microsoft JhengHei"/>
                <w:sz w:val="24"/>
                <w:szCs w:val="24"/>
              </w:rPr>
              <w:t>项目</w:t>
            </w:r>
            <w:r>
              <w:rPr>
                <w:rFonts w:ascii="宋体" w:eastAsia="宋体" w:hAnsi="宋体" w:cs="Microsoft JhengHei" w:hint="eastAsia"/>
                <w:spacing w:val="-3"/>
                <w:sz w:val="24"/>
                <w:szCs w:val="24"/>
              </w:rPr>
              <w:t>描述</w:t>
            </w:r>
          </w:p>
        </w:tc>
        <w:tc>
          <w:tcPr>
            <w:tcW w:w="6253" w:type="dxa"/>
            <w:tcBorders>
              <w:top w:val="single" w:sz="4" w:space="0" w:color="000000"/>
              <w:left w:val="single" w:sz="4" w:space="0" w:color="000000"/>
              <w:bottom w:val="single" w:sz="4" w:space="0" w:color="000000"/>
              <w:right w:val="single" w:sz="4" w:space="0" w:color="000000"/>
            </w:tcBorders>
            <w:vAlign w:val="center"/>
          </w:tcPr>
          <w:p w:rsidR="00C2666F" w:rsidRDefault="00C2666F">
            <w:pPr>
              <w:spacing w:line="400" w:lineRule="exact"/>
              <w:ind w:firstLine="480"/>
              <w:jc w:val="center"/>
              <w:rPr>
                <w:rFonts w:ascii="宋体" w:eastAsia="宋体" w:hAnsi="宋体"/>
                <w:sz w:val="24"/>
                <w:szCs w:val="24"/>
              </w:rPr>
            </w:pPr>
          </w:p>
        </w:tc>
      </w:tr>
      <w:tr w:rsidR="00C2666F">
        <w:trPr>
          <w:trHeight w:hRule="exact" w:val="638"/>
        </w:trPr>
        <w:tc>
          <w:tcPr>
            <w:tcW w:w="2269" w:type="dxa"/>
            <w:tcBorders>
              <w:top w:val="single" w:sz="4" w:space="0" w:color="000000"/>
              <w:left w:val="single" w:sz="4" w:space="0" w:color="000000"/>
              <w:bottom w:val="single" w:sz="4" w:space="0" w:color="000000"/>
              <w:right w:val="single" w:sz="4" w:space="0" w:color="000000"/>
            </w:tcBorders>
            <w:vAlign w:val="center"/>
          </w:tcPr>
          <w:p w:rsidR="00C2666F" w:rsidRDefault="008A0D68">
            <w:pPr>
              <w:pStyle w:val="TableParagraph"/>
              <w:spacing w:line="400" w:lineRule="exact"/>
              <w:ind w:right="898" w:firstLineChars="0" w:firstLine="0"/>
              <w:jc w:val="center"/>
              <w:rPr>
                <w:rFonts w:ascii="宋体" w:eastAsia="宋体" w:hAnsi="宋体" w:cs="Microsoft JhengHei"/>
                <w:sz w:val="24"/>
                <w:szCs w:val="24"/>
              </w:rPr>
            </w:pPr>
            <w:r>
              <w:rPr>
                <w:rFonts w:ascii="宋体" w:eastAsia="宋体" w:hAnsi="宋体" w:cs="Microsoft JhengHei" w:hint="eastAsia"/>
                <w:sz w:val="24"/>
                <w:szCs w:val="24"/>
              </w:rPr>
              <w:t xml:space="preserve">       </w:t>
            </w:r>
            <w:r>
              <w:rPr>
                <w:rFonts w:ascii="宋体" w:eastAsia="宋体" w:hAnsi="宋体" w:cs="Microsoft JhengHei"/>
                <w:sz w:val="24"/>
                <w:szCs w:val="24"/>
              </w:rPr>
              <w:t>备注</w:t>
            </w:r>
          </w:p>
        </w:tc>
        <w:tc>
          <w:tcPr>
            <w:tcW w:w="6253" w:type="dxa"/>
            <w:tcBorders>
              <w:top w:val="single" w:sz="4" w:space="0" w:color="000000"/>
              <w:left w:val="single" w:sz="4" w:space="0" w:color="000000"/>
              <w:bottom w:val="single" w:sz="4" w:space="0" w:color="000000"/>
              <w:right w:val="single" w:sz="4" w:space="0" w:color="000000"/>
            </w:tcBorders>
            <w:vAlign w:val="center"/>
          </w:tcPr>
          <w:p w:rsidR="00C2666F" w:rsidRDefault="00C2666F">
            <w:pPr>
              <w:spacing w:line="400" w:lineRule="exact"/>
              <w:ind w:firstLine="480"/>
              <w:jc w:val="center"/>
              <w:rPr>
                <w:rFonts w:ascii="宋体" w:eastAsia="宋体" w:hAnsi="宋体"/>
                <w:sz w:val="24"/>
                <w:szCs w:val="24"/>
              </w:rPr>
            </w:pPr>
          </w:p>
        </w:tc>
      </w:tr>
    </w:tbl>
    <w:p w:rsidR="00C2666F" w:rsidRDefault="00C2666F">
      <w:pPr>
        <w:spacing w:line="440" w:lineRule="exact"/>
        <w:ind w:leftChars="70" w:left="629" w:hangingChars="200" w:hanging="482"/>
        <w:rPr>
          <w:rFonts w:ascii="宋体" w:eastAsia="宋体" w:hAnsi="宋体" w:cs="宋体"/>
          <w:b/>
          <w:sz w:val="24"/>
          <w:szCs w:val="24"/>
        </w:rPr>
      </w:pPr>
    </w:p>
    <w:p w:rsidR="00C2666F" w:rsidRDefault="008A0D68">
      <w:pPr>
        <w:pStyle w:val="a4"/>
        <w:spacing w:line="400" w:lineRule="exact"/>
        <w:ind w:left="0" w:right="118" w:firstLineChars="0" w:firstLine="0"/>
        <w:rPr>
          <w:rFonts w:ascii="宋体" w:eastAsia="宋体" w:hAnsi="宋体"/>
          <w:sz w:val="24"/>
          <w:szCs w:val="24"/>
        </w:rPr>
      </w:pPr>
      <w:r>
        <w:rPr>
          <w:rFonts w:ascii="宋体" w:eastAsia="宋体" w:hAnsi="宋体"/>
          <w:sz w:val="24"/>
          <w:szCs w:val="24"/>
        </w:rPr>
        <w:t>注</w:t>
      </w:r>
      <w:r>
        <w:rPr>
          <w:rFonts w:ascii="宋体" w:eastAsia="宋体" w:hAnsi="宋体"/>
          <w:spacing w:val="-1"/>
          <w:sz w:val="24"/>
          <w:szCs w:val="24"/>
        </w:rPr>
        <w:t>：</w:t>
      </w:r>
      <w:r>
        <w:rPr>
          <w:rFonts w:ascii="宋体" w:eastAsia="宋体" w:hAnsi="宋体"/>
          <w:spacing w:val="-3"/>
          <w:sz w:val="24"/>
          <w:szCs w:val="24"/>
        </w:rPr>
        <w:t>投</w:t>
      </w:r>
      <w:r>
        <w:rPr>
          <w:rFonts w:ascii="宋体" w:eastAsia="宋体" w:hAnsi="宋体"/>
          <w:sz w:val="24"/>
          <w:szCs w:val="24"/>
        </w:rPr>
        <w:t>标</w:t>
      </w:r>
      <w:r>
        <w:rPr>
          <w:rFonts w:ascii="宋体" w:eastAsia="宋体" w:hAnsi="宋体"/>
          <w:spacing w:val="-3"/>
          <w:sz w:val="24"/>
          <w:szCs w:val="24"/>
        </w:rPr>
        <w:t>人</w:t>
      </w:r>
      <w:r>
        <w:rPr>
          <w:rFonts w:ascii="宋体" w:eastAsia="宋体" w:hAnsi="宋体"/>
          <w:sz w:val="24"/>
          <w:szCs w:val="24"/>
        </w:rPr>
        <w:t>应</w:t>
      </w:r>
      <w:r>
        <w:rPr>
          <w:rFonts w:ascii="宋体" w:eastAsia="宋体" w:hAnsi="宋体"/>
          <w:spacing w:val="-3"/>
          <w:sz w:val="24"/>
          <w:szCs w:val="24"/>
        </w:rPr>
        <w:t>根</w:t>
      </w:r>
      <w:r>
        <w:rPr>
          <w:rFonts w:ascii="宋体" w:eastAsia="宋体" w:hAnsi="宋体"/>
          <w:sz w:val="24"/>
          <w:szCs w:val="24"/>
        </w:rPr>
        <w:t>据</w:t>
      </w:r>
      <w:r>
        <w:rPr>
          <w:rFonts w:ascii="宋体" w:eastAsia="宋体" w:hAnsi="宋体"/>
          <w:spacing w:val="-3"/>
          <w:sz w:val="24"/>
          <w:szCs w:val="24"/>
        </w:rPr>
        <w:t>投标</w:t>
      </w:r>
      <w:r>
        <w:rPr>
          <w:rFonts w:ascii="宋体" w:eastAsia="宋体" w:hAnsi="宋体"/>
          <w:sz w:val="24"/>
          <w:szCs w:val="24"/>
        </w:rPr>
        <w:t>人须</w:t>
      </w:r>
      <w:r>
        <w:rPr>
          <w:rFonts w:ascii="宋体" w:eastAsia="宋体" w:hAnsi="宋体"/>
          <w:spacing w:val="-3"/>
          <w:sz w:val="24"/>
          <w:szCs w:val="24"/>
        </w:rPr>
        <w:t>知</w:t>
      </w:r>
      <w:r>
        <w:rPr>
          <w:rFonts w:ascii="宋体" w:eastAsia="宋体" w:hAnsi="宋体"/>
          <w:sz w:val="24"/>
          <w:szCs w:val="24"/>
        </w:rPr>
        <w:t>第</w:t>
      </w:r>
      <w:r>
        <w:rPr>
          <w:rFonts w:ascii="宋体" w:eastAsia="宋体" w:hAnsi="宋体"/>
          <w:sz w:val="24"/>
          <w:szCs w:val="24"/>
        </w:rPr>
        <w:t xml:space="preserve"> 3</w:t>
      </w:r>
      <w:r>
        <w:rPr>
          <w:rFonts w:ascii="宋体" w:eastAsia="宋体" w:hAnsi="宋体"/>
          <w:spacing w:val="-3"/>
          <w:sz w:val="24"/>
          <w:szCs w:val="24"/>
        </w:rPr>
        <w:t>.</w:t>
      </w:r>
      <w:r>
        <w:rPr>
          <w:rFonts w:ascii="宋体" w:eastAsia="宋体" w:hAnsi="宋体"/>
          <w:sz w:val="24"/>
          <w:szCs w:val="24"/>
        </w:rPr>
        <w:t>5.3</w:t>
      </w:r>
      <w:r>
        <w:rPr>
          <w:rFonts w:ascii="宋体" w:eastAsia="宋体" w:hAnsi="宋体"/>
          <w:spacing w:val="-3"/>
          <w:sz w:val="24"/>
          <w:szCs w:val="24"/>
        </w:rPr>
        <w:t xml:space="preserve"> </w:t>
      </w:r>
      <w:r>
        <w:rPr>
          <w:rFonts w:ascii="宋体" w:eastAsia="宋体" w:hAnsi="宋体"/>
          <w:sz w:val="24"/>
          <w:szCs w:val="24"/>
        </w:rPr>
        <w:t>项</w:t>
      </w:r>
      <w:r>
        <w:rPr>
          <w:rFonts w:ascii="宋体" w:eastAsia="宋体" w:hAnsi="宋体"/>
          <w:spacing w:val="-3"/>
          <w:sz w:val="24"/>
          <w:szCs w:val="24"/>
        </w:rPr>
        <w:t>的</w:t>
      </w:r>
      <w:r>
        <w:rPr>
          <w:rFonts w:ascii="宋体" w:eastAsia="宋体" w:hAnsi="宋体"/>
          <w:sz w:val="24"/>
          <w:szCs w:val="24"/>
        </w:rPr>
        <w:t>要</w:t>
      </w:r>
      <w:r>
        <w:rPr>
          <w:rFonts w:ascii="宋体" w:eastAsia="宋体" w:hAnsi="宋体"/>
          <w:spacing w:val="-3"/>
          <w:sz w:val="24"/>
          <w:szCs w:val="24"/>
        </w:rPr>
        <w:t>求在</w:t>
      </w:r>
      <w:r>
        <w:rPr>
          <w:rFonts w:ascii="宋体" w:eastAsia="宋体" w:hAnsi="宋体"/>
          <w:sz w:val="24"/>
          <w:szCs w:val="24"/>
        </w:rPr>
        <w:t>本表</w:t>
      </w:r>
      <w:r>
        <w:rPr>
          <w:rFonts w:ascii="宋体" w:eastAsia="宋体" w:hAnsi="宋体"/>
          <w:spacing w:val="-3"/>
          <w:sz w:val="24"/>
          <w:szCs w:val="24"/>
        </w:rPr>
        <w:t>后</w:t>
      </w:r>
      <w:r>
        <w:rPr>
          <w:rFonts w:ascii="宋体" w:eastAsia="宋体" w:hAnsi="宋体"/>
          <w:sz w:val="24"/>
          <w:szCs w:val="24"/>
        </w:rPr>
        <w:t>附</w:t>
      </w:r>
      <w:r>
        <w:rPr>
          <w:rFonts w:ascii="宋体" w:eastAsia="宋体" w:hAnsi="宋体"/>
          <w:spacing w:val="-3"/>
          <w:sz w:val="24"/>
          <w:szCs w:val="24"/>
        </w:rPr>
        <w:t>相</w:t>
      </w:r>
      <w:r>
        <w:rPr>
          <w:rFonts w:ascii="宋体" w:eastAsia="宋体" w:hAnsi="宋体" w:hint="eastAsia"/>
          <w:sz w:val="24"/>
          <w:szCs w:val="24"/>
        </w:rPr>
        <w:t>关</w:t>
      </w:r>
      <w:r>
        <w:rPr>
          <w:rFonts w:ascii="宋体" w:eastAsia="宋体" w:hAnsi="宋体"/>
          <w:spacing w:val="-3"/>
          <w:sz w:val="24"/>
          <w:szCs w:val="24"/>
        </w:rPr>
        <w:t>证</w:t>
      </w:r>
      <w:r>
        <w:rPr>
          <w:rFonts w:ascii="宋体" w:eastAsia="宋体" w:hAnsi="宋体"/>
          <w:sz w:val="24"/>
          <w:szCs w:val="24"/>
        </w:rPr>
        <w:t>明</w:t>
      </w:r>
      <w:r>
        <w:rPr>
          <w:rFonts w:ascii="宋体" w:eastAsia="宋体" w:hAnsi="宋体"/>
          <w:spacing w:val="-3"/>
          <w:sz w:val="24"/>
          <w:szCs w:val="24"/>
        </w:rPr>
        <w:t>材</w:t>
      </w:r>
      <w:r>
        <w:rPr>
          <w:rFonts w:ascii="宋体" w:eastAsia="宋体" w:hAnsi="宋体"/>
          <w:sz w:val="24"/>
          <w:szCs w:val="24"/>
        </w:rPr>
        <w:t>料。</w:t>
      </w:r>
    </w:p>
    <w:p w:rsidR="00C2666F" w:rsidRDefault="008A0D68">
      <w:pPr>
        <w:pStyle w:val="a4"/>
        <w:spacing w:line="400" w:lineRule="exact"/>
        <w:ind w:left="0" w:firstLine="482"/>
        <w:rPr>
          <w:rFonts w:ascii="宋体" w:eastAsia="宋体" w:hAnsi="宋体" w:cs="宋体"/>
          <w:b/>
          <w:sz w:val="28"/>
          <w:szCs w:val="28"/>
        </w:rPr>
      </w:pPr>
      <w:r>
        <w:rPr>
          <w:rFonts w:ascii="宋体" w:eastAsia="宋体" w:hAnsi="宋体" w:cs="宋体" w:hint="eastAsia"/>
          <w:b/>
          <w:sz w:val="24"/>
          <w:szCs w:val="24"/>
        </w:rPr>
        <w:br w:type="page"/>
      </w:r>
    </w:p>
    <w:p w:rsidR="00C2666F" w:rsidRDefault="00C2666F">
      <w:pPr>
        <w:ind w:firstLine="562"/>
        <w:jc w:val="center"/>
        <w:rPr>
          <w:rFonts w:ascii="宋体" w:eastAsia="宋体" w:hAnsi="宋体" w:cs="宋体"/>
          <w:b/>
          <w:sz w:val="28"/>
          <w:szCs w:val="28"/>
        </w:rPr>
      </w:pPr>
    </w:p>
    <w:p w:rsidR="00C2666F" w:rsidRDefault="008A0D68">
      <w:pPr>
        <w:ind w:firstLine="468"/>
        <w:jc w:val="both"/>
        <w:rPr>
          <w:rFonts w:ascii="宋体" w:eastAsia="宋体" w:hAnsi="宋体" w:cs="宋体"/>
          <w:b/>
          <w:sz w:val="28"/>
          <w:szCs w:val="28"/>
        </w:rPr>
      </w:pPr>
      <w:r>
        <w:rPr>
          <w:rFonts w:ascii="宋体" w:eastAsia="宋体" w:hAnsi="宋体" w:hint="eastAsia"/>
          <w:spacing w:val="-3"/>
          <w:sz w:val="24"/>
          <w:szCs w:val="24"/>
        </w:rPr>
        <w:t>（</w:t>
      </w:r>
      <w:r>
        <w:rPr>
          <w:rFonts w:ascii="宋体" w:eastAsia="宋体" w:hAnsi="宋体" w:hint="eastAsia"/>
          <w:sz w:val="24"/>
          <w:szCs w:val="24"/>
        </w:rPr>
        <w:t>四）正在</w:t>
      </w:r>
      <w:r>
        <w:rPr>
          <w:rFonts w:ascii="宋体" w:eastAsia="宋体" w:hAnsi="宋体"/>
          <w:sz w:val="24"/>
          <w:szCs w:val="24"/>
        </w:rPr>
        <w:t>供货和新承接的</w:t>
      </w:r>
      <w:r>
        <w:rPr>
          <w:rFonts w:ascii="宋体" w:eastAsia="宋体" w:hAnsi="宋体" w:hint="eastAsia"/>
          <w:sz w:val="24"/>
          <w:szCs w:val="24"/>
        </w:rPr>
        <w:t>项目情况</w:t>
      </w:r>
    </w:p>
    <w:tbl>
      <w:tblPr>
        <w:tblW w:w="8522" w:type="dxa"/>
        <w:tblInd w:w="154" w:type="dxa"/>
        <w:tblLayout w:type="fixed"/>
        <w:tblCellMar>
          <w:left w:w="0" w:type="dxa"/>
          <w:right w:w="0" w:type="dxa"/>
        </w:tblCellMar>
        <w:tblLook w:val="04A0"/>
      </w:tblPr>
      <w:tblGrid>
        <w:gridCol w:w="2269"/>
        <w:gridCol w:w="6253"/>
      </w:tblGrid>
      <w:tr w:rsidR="00C2666F">
        <w:trPr>
          <w:trHeight w:hRule="exact" w:val="679"/>
        </w:trPr>
        <w:tc>
          <w:tcPr>
            <w:tcW w:w="2269" w:type="dxa"/>
            <w:tcBorders>
              <w:top w:val="single" w:sz="4" w:space="0" w:color="000000"/>
              <w:left w:val="single" w:sz="4" w:space="0" w:color="000000"/>
              <w:bottom w:val="single" w:sz="4" w:space="0" w:color="000000"/>
              <w:right w:val="single" w:sz="4" w:space="0" w:color="000000"/>
            </w:tcBorders>
            <w:vAlign w:val="center"/>
          </w:tcPr>
          <w:p w:rsidR="00C2666F" w:rsidRDefault="008A0D68">
            <w:pPr>
              <w:pStyle w:val="TableParagraph"/>
              <w:spacing w:line="400" w:lineRule="exact"/>
              <w:ind w:firstLineChars="0" w:firstLine="0"/>
              <w:jc w:val="center"/>
              <w:rPr>
                <w:rFonts w:ascii="宋体" w:eastAsia="宋体" w:hAnsi="宋体" w:cs="Microsoft JhengHei"/>
                <w:sz w:val="24"/>
                <w:szCs w:val="24"/>
              </w:rPr>
            </w:pPr>
            <w:r>
              <w:rPr>
                <w:rFonts w:ascii="宋体" w:eastAsia="宋体" w:hAnsi="宋体" w:cs="Microsoft JhengHei"/>
                <w:sz w:val="24"/>
                <w:szCs w:val="24"/>
              </w:rPr>
              <w:t>项目名称</w:t>
            </w:r>
          </w:p>
        </w:tc>
        <w:tc>
          <w:tcPr>
            <w:tcW w:w="6253" w:type="dxa"/>
            <w:tcBorders>
              <w:top w:val="single" w:sz="4" w:space="0" w:color="000000"/>
              <w:left w:val="single" w:sz="4" w:space="0" w:color="000000"/>
              <w:bottom w:val="single" w:sz="4" w:space="0" w:color="000000"/>
              <w:right w:val="single" w:sz="4" w:space="0" w:color="000000"/>
            </w:tcBorders>
            <w:vAlign w:val="center"/>
          </w:tcPr>
          <w:p w:rsidR="00C2666F" w:rsidRDefault="00C2666F">
            <w:pPr>
              <w:spacing w:line="400" w:lineRule="exact"/>
              <w:ind w:firstLine="480"/>
              <w:jc w:val="center"/>
              <w:rPr>
                <w:rFonts w:ascii="宋体" w:eastAsia="宋体" w:hAnsi="宋体"/>
                <w:sz w:val="24"/>
                <w:szCs w:val="24"/>
              </w:rPr>
            </w:pPr>
          </w:p>
        </w:tc>
      </w:tr>
      <w:tr w:rsidR="00C2666F">
        <w:trPr>
          <w:trHeight w:hRule="exact" w:val="617"/>
        </w:trPr>
        <w:tc>
          <w:tcPr>
            <w:tcW w:w="2269" w:type="dxa"/>
            <w:tcBorders>
              <w:top w:val="single" w:sz="4" w:space="0" w:color="000000"/>
              <w:left w:val="single" w:sz="4" w:space="0" w:color="000000"/>
              <w:bottom w:val="single" w:sz="4" w:space="0" w:color="000000"/>
              <w:right w:val="single" w:sz="4" w:space="0" w:color="000000"/>
            </w:tcBorders>
            <w:vAlign w:val="center"/>
          </w:tcPr>
          <w:p w:rsidR="00C2666F" w:rsidRDefault="008A0D68">
            <w:pPr>
              <w:pStyle w:val="TableParagraph"/>
              <w:spacing w:line="400" w:lineRule="exact"/>
              <w:ind w:firstLineChars="0" w:firstLine="0"/>
              <w:jc w:val="center"/>
              <w:rPr>
                <w:rFonts w:ascii="宋体" w:eastAsia="宋体" w:hAnsi="宋体" w:cs="Microsoft JhengHei"/>
                <w:sz w:val="24"/>
                <w:szCs w:val="24"/>
              </w:rPr>
            </w:pPr>
            <w:r>
              <w:rPr>
                <w:rFonts w:ascii="宋体" w:eastAsia="宋体" w:hAnsi="宋体" w:cs="Microsoft JhengHei"/>
                <w:sz w:val="24"/>
                <w:szCs w:val="24"/>
              </w:rPr>
              <w:t>项目所在地</w:t>
            </w:r>
          </w:p>
        </w:tc>
        <w:tc>
          <w:tcPr>
            <w:tcW w:w="6253" w:type="dxa"/>
            <w:tcBorders>
              <w:top w:val="single" w:sz="4" w:space="0" w:color="000000"/>
              <w:left w:val="single" w:sz="4" w:space="0" w:color="000000"/>
              <w:bottom w:val="single" w:sz="4" w:space="0" w:color="000000"/>
              <w:right w:val="single" w:sz="4" w:space="0" w:color="000000"/>
            </w:tcBorders>
            <w:vAlign w:val="center"/>
          </w:tcPr>
          <w:p w:rsidR="00C2666F" w:rsidRDefault="00C2666F">
            <w:pPr>
              <w:spacing w:line="400" w:lineRule="exact"/>
              <w:ind w:firstLine="480"/>
              <w:jc w:val="center"/>
              <w:rPr>
                <w:rFonts w:ascii="宋体" w:eastAsia="宋体" w:hAnsi="宋体"/>
                <w:sz w:val="24"/>
                <w:szCs w:val="24"/>
              </w:rPr>
            </w:pPr>
          </w:p>
        </w:tc>
      </w:tr>
      <w:tr w:rsidR="00C2666F">
        <w:trPr>
          <w:trHeight w:hRule="exact" w:val="624"/>
        </w:trPr>
        <w:tc>
          <w:tcPr>
            <w:tcW w:w="2269" w:type="dxa"/>
            <w:tcBorders>
              <w:top w:val="single" w:sz="4" w:space="0" w:color="000000"/>
              <w:left w:val="single" w:sz="4" w:space="0" w:color="000000"/>
              <w:bottom w:val="single" w:sz="4" w:space="0" w:color="000000"/>
              <w:right w:val="single" w:sz="4" w:space="0" w:color="000000"/>
            </w:tcBorders>
            <w:vAlign w:val="center"/>
          </w:tcPr>
          <w:p w:rsidR="00C2666F" w:rsidRDefault="008A0D68">
            <w:pPr>
              <w:pStyle w:val="TableParagraph"/>
              <w:spacing w:line="400" w:lineRule="exact"/>
              <w:ind w:firstLineChars="0" w:firstLine="0"/>
              <w:jc w:val="center"/>
              <w:rPr>
                <w:rFonts w:ascii="宋体" w:eastAsia="宋体" w:hAnsi="宋体" w:cs="Microsoft JhengHei"/>
                <w:sz w:val="24"/>
                <w:szCs w:val="24"/>
              </w:rPr>
            </w:pPr>
            <w:r>
              <w:rPr>
                <w:rFonts w:ascii="宋体" w:eastAsia="宋体" w:hAnsi="宋体" w:cs="Microsoft JhengHei"/>
                <w:sz w:val="24"/>
                <w:szCs w:val="24"/>
              </w:rPr>
              <w:t>发包人名称</w:t>
            </w:r>
          </w:p>
        </w:tc>
        <w:tc>
          <w:tcPr>
            <w:tcW w:w="6253" w:type="dxa"/>
            <w:tcBorders>
              <w:top w:val="single" w:sz="4" w:space="0" w:color="000000"/>
              <w:left w:val="single" w:sz="4" w:space="0" w:color="000000"/>
              <w:bottom w:val="single" w:sz="4" w:space="0" w:color="000000"/>
              <w:right w:val="single" w:sz="4" w:space="0" w:color="000000"/>
            </w:tcBorders>
            <w:vAlign w:val="center"/>
          </w:tcPr>
          <w:p w:rsidR="00C2666F" w:rsidRDefault="00C2666F">
            <w:pPr>
              <w:spacing w:line="400" w:lineRule="exact"/>
              <w:ind w:firstLine="480"/>
              <w:jc w:val="center"/>
              <w:rPr>
                <w:rFonts w:ascii="宋体" w:eastAsia="宋体" w:hAnsi="宋体"/>
                <w:sz w:val="24"/>
                <w:szCs w:val="24"/>
              </w:rPr>
            </w:pPr>
          </w:p>
        </w:tc>
      </w:tr>
      <w:tr w:rsidR="00C2666F">
        <w:trPr>
          <w:trHeight w:hRule="exact" w:val="620"/>
        </w:trPr>
        <w:tc>
          <w:tcPr>
            <w:tcW w:w="2269" w:type="dxa"/>
            <w:tcBorders>
              <w:top w:val="single" w:sz="4" w:space="0" w:color="000000"/>
              <w:left w:val="single" w:sz="4" w:space="0" w:color="000000"/>
              <w:bottom w:val="single" w:sz="4" w:space="0" w:color="000000"/>
              <w:right w:val="single" w:sz="4" w:space="0" w:color="000000"/>
            </w:tcBorders>
            <w:vAlign w:val="center"/>
          </w:tcPr>
          <w:p w:rsidR="00C2666F" w:rsidRDefault="008A0D68">
            <w:pPr>
              <w:pStyle w:val="TableParagraph"/>
              <w:spacing w:line="400" w:lineRule="exact"/>
              <w:ind w:firstLineChars="0" w:firstLine="0"/>
              <w:jc w:val="center"/>
              <w:rPr>
                <w:rFonts w:ascii="宋体" w:eastAsia="宋体" w:hAnsi="宋体" w:cs="Microsoft JhengHei"/>
                <w:sz w:val="24"/>
                <w:szCs w:val="24"/>
              </w:rPr>
            </w:pPr>
            <w:r>
              <w:rPr>
                <w:rFonts w:ascii="宋体" w:eastAsia="宋体" w:hAnsi="宋体" w:cs="Microsoft JhengHei"/>
                <w:sz w:val="24"/>
                <w:szCs w:val="24"/>
              </w:rPr>
              <w:t>发包人地址</w:t>
            </w:r>
          </w:p>
        </w:tc>
        <w:tc>
          <w:tcPr>
            <w:tcW w:w="6253" w:type="dxa"/>
            <w:tcBorders>
              <w:top w:val="single" w:sz="4" w:space="0" w:color="000000"/>
              <w:left w:val="single" w:sz="4" w:space="0" w:color="000000"/>
              <w:bottom w:val="single" w:sz="4" w:space="0" w:color="000000"/>
              <w:right w:val="single" w:sz="4" w:space="0" w:color="000000"/>
            </w:tcBorders>
            <w:vAlign w:val="center"/>
          </w:tcPr>
          <w:p w:rsidR="00C2666F" w:rsidRDefault="00C2666F">
            <w:pPr>
              <w:spacing w:line="400" w:lineRule="exact"/>
              <w:ind w:firstLine="480"/>
              <w:jc w:val="center"/>
              <w:rPr>
                <w:rFonts w:ascii="宋体" w:eastAsia="宋体" w:hAnsi="宋体"/>
                <w:sz w:val="24"/>
                <w:szCs w:val="24"/>
              </w:rPr>
            </w:pPr>
          </w:p>
        </w:tc>
      </w:tr>
      <w:tr w:rsidR="00C2666F">
        <w:trPr>
          <w:trHeight w:hRule="exact" w:val="624"/>
        </w:trPr>
        <w:tc>
          <w:tcPr>
            <w:tcW w:w="2269" w:type="dxa"/>
            <w:tcBorders>
              <w:top w:val="single" w:sz="4" w:space="0" w:color="000000"/>
              <w:left w:val="single" w:sz="4" w:space="0" w:color="000000"/>
              <w:bottom w:val="single" w:sz="4" w:space="0" w:color="000000"/>
              <w:right w:val="single" w:sz="4" w:space="0" w:color="000000"/>
            </w:tcBorders>
            <w:vAlign w:val="center"/>
          </w:tcPr>
          <w:p w:rsidR="00C2666F" w:rsidRDefault="008A0D68">
            <w:pPr>
              <w:pStyle w:val="TableParagraph"/>
              <w:spacing w:line="400" w:lineRule="exact"/>
              <w:ind w:firstLineChars="0" w:firstLine="0"/>
              <w:jc w:val="center"/>
              <w:rPr>
                <w:rFonts w:ascii="宋体" w:eastAsia="宋体" w:hAnsi="宋体" w:cs="Microsoft JhengHei"/>
                <w:sz w:val="24"/>
                <w:szCs w:val="24"/>
              </w:rPr>
            </w:pPr>
            <w:r>
              <w:rPr>
                <w:rFonts w:ascii="宋体" w:eastAsia="宋体" w:hAnsi="宋体" w:cs="Microsoft JhengHei"/>
                <w:sz w:val="24"/>
                <w:szCs w:val="24"/>
              </w:rPr>
              <w:t>发包人电话</w:t>
            </w:r>
          </w:p>
        </w:tc>
        <w:tc>
          <w:tcPr>
            <w:tcW w:w="6253" w:type="dxa"/>
            <w:tcBorders>
              <w:top w:val="single" w:sz="4" w:space="0" w:color="000000"/>
              <w:left w:val="single" w:sz="4" w:space="0" w:color="000000"/>
              <w:bottom w:val="single" w:sz="4" w:space="0" w:color="000000"/>
              <w:right w:val="single" w:sz="4" w:space="0" w:color="000000"/>
            </w:tcBorders>
            <w:vAlign w:val="center"/>
          </w:tcPr>
          <w:p w:rsidR="00C2666F" w:rsidRDefault="00C2666F">
            <w:pPr>
              <w:spacing w:line="400" w:lineRule="exact"/>
              <w:ind w:firstLine="480"/>
              <w:jc w:val="center"/>
              <w:rPr>
                <w:rFonts w:ascii="宋体" w:eastAsia="宋体" w:hAnsi="宋体"/>
                <w:sz w:val="24"/>
                <w:szCs w:val="24"/>
              </w:rPr>
            </w:pPr>
          </w:p>
        </w:tc>
      </w:tr>
      <w:tr w:rsidR="00C2666F">
        <w:trPr>
          <w:trHeight w:hRule="exact" w:val="622"/>
        </w:trPr>
        <w:tc>
          <w:tcPr>
            <w:tcW w:w="2269" w:type="dxa"/>
            <w:tcBorders>
              <w:top w:val="single" w:sz="4" w:space="0" w:color="000000"/>
              <w:left w:val="single" w:sz="4" w:space="0" w:color="000000"/>
              <w:bottom w:val="single" w:sz="4" w:space="0" w:color="000000"/>
              <w:right w:val="single" w:sz="4" w:space="0" w:color="000000"/>
            </w:tcBorders>
            <w:vAlign w:val="center"/>
          </w:tcPr>
          <w:p w:rsidR="00C2666F" w:rsidRDefault="008A0D68">
            <w:pPr>
              <w:pStyle w:val="TableParagraph"/>
              <w:spacing w:line="400" w:lineRule="exact"/>
              <w:ind w:firstLineChars="0" w:firstLine="0"/>
              <w:jc w:val="center"/>
              <w:rPr>
                <w:rFonts w:ascii="宋体" w:eastAsia="宋体" w:hAnsi="宋体" w:cs="Microsoft JhengHei"/>
                <w:sz w:val="24"/>
                <w:szCs w:val="24"/>
              </w:rPr>
            </w:pPr>
            <w:r>
              <w:rPr>
                <w:rFonts w:ascii="宋体" w:eastAsia="宋体" w:hAnsi="宋体" w:cs="Microsoft JhengHei"/>
                <w:sz w:val="24"/>
                <w:szCs w:val="24"/>
              </w:rPr>
              <w:t>签约合同价</w:t>
            </w:r>
          </w:p>
        </w:tc>
        <w:tc>
          <w:tcPr>
            <w:tcW w:w="6253" w:type="dxa"/>
            <w:tcBorders>
              <w:top w:val="single" w:sz="4" w:space="0" w:color="000000"/>
              <w:left w:val="single" w:sz="4" w:space="0" w:color="000000"/>
              <w:bottom w:val="single" w:sz="4" w:space="0" w:color="000000"/>
              <w:right w:val="single" w:sz="4" w:space="0" w:color="000000"/>
            </w:tcBorders>
            <w:vAlign w:val="center"/>
          </w:tcPr>
          <w:p w:rsidR="00C2666F" w:rsidRDefault="00C2666F">
            <w:pPr>
              <w:spacing w:line="400" w:lineRule="exact"/>
              <w:ind w:firstLine="480"/>
              <w:jc w:val="center"/>
              <w:rPr>
                <w:rFonts w:ascii="宋体" w:eastAsia="宋体" w:hAnsi="宋体"/>
                <w:sz w:val="24"/>
                <w:szCs w:val="24"/>
              </w:rPr>
            </w:pPr>
          </w:p>
        </w:tc>
      </w:tr>
      <w:tr w:rsidR="00C2666F">
        <w:trPr>
          <w:trHeight w:hRule="exact" w:val="622"/>
        </w:trPr>
        <w:tc>
          <w:tcPr>
            <w:tcW w:w="2269" w:type="dxa"/>
            <w:tcBorders>
              <w:top w:val="single" w:sz="4" w:space="0" w:color="000000"/>
              <w:left w:val="single" w:sz="4" w:space="0" w:color="000000"/>
              <w:bottom w:val="single" w:sz="4" w:space="0" w:color="000000"/>
              <w:right w:val="single" w:sz="4" w:space="0" w:color="000000"/>
            </w:tcBorders>
            <w:shd w:val="clear" w:color="auto" w:fill="auto"/>
          </w:tcPr>
          <w:p w:rsidR="00C2666F" w:rsidRDefault="008A0D68">
            <w:pPr>
              <w:pStyle w:val="TableParagraph"/>
              <w:spacing w:line="400" w:lineRule="exact"/>
              <w:ind w:firstLineChars="0" w:firstLine="0"/>
              <w:jc w:val="center"/>
              <w:rPr>
                <w:rFonts w:ascii="宋体" w:eastAsia="宋体" w:hAnsi="宋体" w:cs="Microsoft JhengHei"/>
                <w:sz w:val="24"/>
                <w:szCs w:val="24"/>
              </w:rPr>
            </w:pPr>
            <w:r>
              <w:rPr>
                <w:rFonts w:ascii="宋体" w:hAnsi="宋体" w:hint="eastAsia"/>
                <w:sz w:val="24"/>
                <w:szCs w:val="24"/>
              </w:rPr>
              <w:t>勘察</w:t>
            </w:r>
            <w:r>
              <w:rPr>
                <w:rFonts w:ascii="宋体" w:eastAsia="宋体" w:hAnsi="宋体" w:cs="Microsoft JhengHei"/>
                <w:sz w:val="24"/>
                <w:szCs w:val="24"/>
              </w:rPr>
              <w:t>设计服务期限</w:t>
            </w:r>
          </w:p>
        </w:tc>
        <w:tc>
          <w:tcPr>
            <w:tcW w:w="6253" w:type="dxa"/>
            <w:tcBorders>
              <w:top w:val="single" w:sz="4" w:space="0" w:color="000000"/>
              <w:left w:val="single" w:sz="4" w:space="0" w:color="000000"/>
              <w:bottom w:val="single" w:sz="4" w:space="0" w:color="000000"/>
              <w:right w:val="single" w:sz="4" w:space="0" w:color="000000"/>
            </w:tcBorders>
            <w:vAlign w:val="center"/>
          </w:tcPr>
          <w:p w:rsidR="00C2666F" w:rsidRDefault="00C2666F">
            <w:pPr>
              <w:spacing w:line="400" w:lineRule="exact"/>
              <w:ind w:firstLine="480"/>
              <w:jc w:val="center"/>
              <w:rPr>
                <w:rFonts w:ascii="宋体" w:eastAsia="宋体" w:hAnsi="宋体"/>
                <w:sz w:val="24"/>
                <w:szCs w:val="24"/>
              </w:rPr>
            </w:pPr>
          </w:p>
        </w:tc>
      </w:tr>
      <w:tr w:rsidR="00C2666F">
        <w:trPr>
          <w:trHeight w:hRule="exact" w:val="622"/>
        </w:trPr>
        <w:tc>
          <w:tcPr>
            <w:tcW w:w="2269" w:type="dxa"/>
            <w:tcBorders>
              <w:top w:val="single" w:sz="4" w:space="0" w:color="000000"/>
              <w:left w:val="single" w:sz="4" w:space="0" w:color="000000"/>
              <w:bottom w:val="single" w:sz="4" w:space="0" w:color="000000"/>
              <w:right w:val="single" w:sz="4" w:space="0" w:color="000000"/>
            </w:tcBorders>
            <w:shd w:val="clear" w:color="auto" w:fill="auto"/>
          </w:tcPr>
          <w:p w:rsidR="00C2666F" w:rsidRDefault="008A0D68">
            <w:pPr>
              <w:pStyle w:val="TableParagraph"/>
              <w:spacing w:line="400" w:lineRule="exact"/>
              <w:ind w:firstLineChars="0" w:firstLine="0"/>
              <w:jc w:val="center"/>
              <w:rPr>
                <w:rFonts w:ascii="宋体" w:eastAsia="宋体" w:hAnsi="宋体" w:cs="Microsoft JhengHei"/>
                <w:sz w:val="24"/>
                <w:szCs w:val="24"/>
              </w:rPr>
            </w:pPr>
            <w:r>
              <w:rPr>
                <w:rFonts w:ascii="宋体" w:hAnsi="宋体" w:hint="eastAsia"/>
                <w:sz w:val="24"/>
                <w:szCs w:val="24"/>
              </w:rPr>
              <w:t>勘察</w:t>
            </w:r>
            <w:r>
              <w:rPr>
                <w:rFonts w:ascii="宋体" w:eastAsia="宋体" w:hAnsi="宋体" w:cs="Microsoft JhengHei"/>
                <w:sz w:val="24"/>
                <w:szCs w:val="24"/>
              </w:rPr>
              <w:t>设计内容</w:t>
            </w:r>
          </w:p>
        </w:tc>
        <w:tc>
          <w:tcPr>
            <w:tcW w:w="6253" w:type="dxa"/>
            <w:tcBorders>
              <w:top w:val="single" w:sz="4" w:space="0" w:color="000000"/>
              <w:left w:val="single" w:sz="4" w:space="0" w:color="000000"/>
              <w:bottom w:val="single" w:sz="4" w:space="0" w:color="000000"/>
              <w:right w:val="single" w:sz="4" w:space="0" w:color="000000"/>
            </w:tcBorders>
            <w:vAlign w:val="center"/>
          </w:tcPr>
          <w:p w:rsidR="00C2666F" w:rsidRDefault="00C2666F">
            <w:pPr>
              <w:spacing w:line="400" w:lineRule="exact"/>
              <w:ind w:firstLine="480"/>
              <w:jc w:val="center"/>
              <w:rPr>
                <w:rFonts w:ascii="宋体" w:eastAsia="宋体" w:hAnsi="宋体"/>
                <w:sz w:val="24"/>
                <w:szCs w:val="24"/>
              </w:rPr>
            </w:pPr>
          </w:p>
        </w:tc>
      </w:tr>
      <w:tr w:rsidR="00C2666F">
        <w:trPr>
          <w:trHeight w:hRule="exact" w:val="622"/>
        </w:trPr>
        <w:tc>
          <w:tcPr>
            <w:tcW w:w="2269" w:type="dxa"/>
            <w:tcBorders>
              <w:top w:val="single" w:sz="4" w:space="0" w:color="000000"/>
              <w:left w:val="single" w:sz="4" w:space="0" w:color="000000"/>
              <w:bottom w:val="single" w:sz="4" w:space="0" w:color="000000"/>
              <w:right w:val="single" w:sz="4" w:space="0" w:color="000000"/>
            </w:tcBorders>
            <w:shd w:val="clear" w:color="auto" w:fill="auto"/>
          </w:tcPr>
          <w:p w:rsidR="00C2666F" w:rsidRDefault="008A0D68">
            <w:pPr>
              <w:pStyle w:val="TableParagraph"/>
              <w:spacing w:line="400" w:lineRule="exact"/>
              <w:ind w:firstLineChars="0" w:firstLine="0"/>
              <w:jc w:val="center"/>
              <w:rPr>
                <w:rFonts w:ascii="宋体" w:eastAsia="宋体" w:hAnsi="宋体" w:cs="Microsoft JhengHei"/>
                <w:sz w:val="24"/>
                <w:szCs w:val="24"/>
              </w:rPr>
            </w:pPr>
            <w:r>
              <w:rPr>
                <w:rFonts w:ascii="宋体" w:eastAsia="宋体" w:hAnsi="宋体" w:cs="Microsoft JhengHei"/>
                <w:sz w:val="24"/>
                <w:szCs w:val="24"/>
              </w:rPr>
              <w:t>项目负责人</w:t>
            </w:r>
          </w:p>
        </w:tc>
        <w:tc>
          <w:tcPr>
            <w:tcW w:w="6253" w:type="dxa"/>
            <w:tcBorders>
              <w:top w:val="single" w:sz="4" w:space="0" w:color="000000"/>
              <w:left w:val="single" w:sz="4" w:space="0" w:color="000000"/>
              <w:bottom w:val="single" w:sz="4" w:space="0" w:color="000000"/>
              <w:right w:val="single" w:sz="4" w:space="0" w:color="000000"/>
            </w:tcBorders>
            <w:vAlign w:val="center"/>
          </w:tcPr>
          <w:p w:rsidR="00C2666F" w:rsidRDefault="00C2666F">
            <w:pPr>
              <w:spacing w:line="400" w:lineRule="exact"/>
              <w:ind w:firstLine="480"/>
              <w:jc w:val="center"/>
              <w:rPr>
                <w:rFonts w:ascii="宋体" w:eastAsia="宋体" w:hAnsi="宋体"/>
                <w:sz w:val="24"/>
                <w:szCs w:val="24"/>
              </w:rPr>
            </w:pPr>
          </w:p>
        </w:tc>
      </w:tr>
      <w:tr w:rsidR="00C2666F">
        <w:trPr>
          <w:trHeight w:hRule="exact" w:val="3089"/>
        </w:trPr>
        <w:tc>
          <w:tcPr>
            <w:tcW w:w="2269" w:type="dxa"/>
            <w:tcBorders>
              <w:top w:val="single" w:sz="4" w:space="0" w:color="000000"/>
              <w:left w:val="single" w:sz="4" w:space="0" w:color="000000"/>
              <w:bottom w:val="single" w:sz="4" w:space="0" w:color="000000"/>
              <w:right w:val="single" w:sz="4" w:space="0" w:color="000000"/>
            </w:tcBorders>
            <w:vAlign w:val="center"/>
          </w:tcPr>
          <w:p w:rsidR="00C2666F" w:rsidRDefault="008A0D68">
            <w:pPr>
              <w:pStyle w:val="TableParagraph"/>
              <w:spacing w:line="400" w:lineRule="exact"/>
              <w:ind w:firstLineChars="0" w:firstLine="0"/>
              <w:jc w:val="center"/>
              <w:rPr>
                <w:rFonts w:ascii="宋体" w:eastAsia="宋体" w:hAnsi="宋体" w:cs="Microsoft JhengHei"/>
                <w:sz w:val="24"/>
                <w:szCs w:val="24"/>
              </w:rPr>
            </w:pPr>
            <w:r>
              <w:rPr>
                <w:rFonts w:ascii="宋体" w:eastAsia="宋体" w:hAnsi="宋体" w:cs="Microsoft JhengHei"/>
                <w:sz w:val="24"/>
                <w:szCs w:val="24"/>
              </w:rPr>
              <w:t>项目</w:t>
            </w:r>
            <w:r>
              <w:rPr>
                <w:rFonts w:ascii="宋体" w:eastAsia="宋体" w:hAnsi="宋体" w:cs="Microsoft JhengHei" w:hint="eastAsia"/>
                <w:spacing w:val="-3"/>
                <w:sz w:val="24"/>
                <w:szCs w:val="24"/>
              </w:rPr>
              <w:t>描述</w:t>
            </w:r>
          </w:p>
        </w:tc>
        <w:tc>
          <w:tcPr>
            <w:tcW w:w="6253" w:type="dxa"/>
            <w:tcBorders>
              <w:top w:val="single" w:sz="4" w:space="0" w:color="000000"/>
              <w:left w:val="single" w:sz="4" w:space="0" w:color="000000"/>
              <w:bottom w:val="single" w:sz="4" w:space="0" w:color="000000"/>
              <w:right w:val="single" w:sz="4" w:space="0" w:color="000000"/>
            </w:tcBorders>
            <w:vAlign w:val="center"/>
          </w:tcPr>
          <w:p w:rsidR="00C2666F" w:rsidRDefault="00C2666F">
            <w:pPr>
              <w:spacing w:line="400" w:lineRule="exact"/>
              <w:ind w:firstLine="480"/>
              <w:jc w:val="center"/>
              <w:rPr>
                <w:rFonts w:ascii="宋体" w:eastAsia="宋体" w:hAnsi="宋体"/>
                <w:sz w:val="24"/>
                <w:szCs w:val="24"/>
              </w:rPr>
            </w:pPr>
          </w:p>
        </w:tc>
      </w:tr>
      <w:tr w:rsidR="00C2666F">
        <w:trPr>
          <w:trHeight w:hRule="exact" w:val="638"/>
        </w:trPr>
        <w:tc>
          <w:tcPr>
            <w:tcW w:w="2269" w:type="dxa"/>
            <w:tcBorders>
              <w:top w:val="single" w:sz="4" w:space="0" w:color="000000"/>
              <w:left w:val="single" w:sz="4" w:space="0" w:color="000000"/>
              <w:bottom w:val="single" w:sz="4" w:space="0" w:color="000000"/>
              <w:right w:val="single" w:sz="4" w:space="0" w:color="000000"/>
            </w:tcBorders>
            <w:vAlign w:val="center"/>
          </w:tcPr>
          <w:p w:rsidR="00C2666F" w:rsidRDefault="008A0D68">
            <w:pPr>
              <w:pStyle w:val="TableParagraph"/>
              <w:spacing w:line="400" w:lineRule="exact"/>
              <w:ind w:right="898" w:firstLineChars="0" w:firstLine="0"/>
              <w:jc w:val="center"/>
              <w:rPr>
                <w:rFonts w:ascii="宋体" w:eastAsia="宋体" w:hAnsi="宋体" w:cs="Microsoft JhengHei"/>
                <w:sz w:val="24"/>
                <w:szCs w:val="24"/>
              </w:rPr>
            </w:pPr>
            <w:r>
              <w:rPr>
                <w:rFonts w:ascii="宋体" w:eastAsia="宋体" w:hAnsi="宋体" w:cs="Microsoft JhengHei" w:hint="eastAsia"/>
                <w:sz w:val="24"/>
                <w:szCs w:val="24"/>
              </w:rPr>
              <w:t xml:space="preserve">       </w:t>
            </w:r>
            <w:r>
              <w:rPr>
                <w:rFonts w:ascii="宋体" w:eastAsia="宋体" w:hAnsi="宋体" w:cs="Microsoft JhengHei"/>
                <w:sz w:val="24"/>
                <w:szCs w:val="24"/>
              </w:rPr>
              <w:t>备注</w:t>
            </w:r>
          </w:p>
        </w:tc>
        <w:tc>
          <w:tcPr>
            <w:tcW w:w="6253" w:type="dxa"/>
            <w:tcBorders>
              <w:top w:val="single" w:sz="4" w:space="0" w:color="000000"/>
              <w:left w:val="single" w:sz="4" w:space="0" w:color="000000"/>
              <w:bottom w:val="single" w:sz="4" w:space="0" w:color="000000"/>
              <w:right w:val="single" w:sz="4" w:space="0" w:color="000000"/>
            </w:tcBorders>
            <w:vAlign w:val="center"/>
          </w:tcPr>
          <w:p w:rsidR="00C2666F" w:rsidRDefault="00C2666F">
            <w:pPr>
              <w:spacing w:line="400" w:lineRule="exact"/>
              <w:ind w:firstLine="480"/>
              <w:jc w:val="center"/>
              <w:rPr>
                <w:rFonts w:ascii="宋体" w:eastAsia="宋体" w:hAnsi="宋体"/>
                <w:sz w:val="24"/>
                <w:szCs w:val="24"/>
              </w:rPr>
            </w:pPr>
          </w:p>
        </w:tc>
      </w:tr>
    </w:tbl>
    <w:p w:rsidR="00C2666F" w:rsidRDefault="00C2666F">
      <w:pPr>
        <w:autoSpaceDE w:val="0"/>
        <w:autoSpaceDN w:val="0"/>
        <w:adjustRightInd w:val="0"/>
        <w:spacing w:line="360" w:lineRule="auto"/>
        <w:ind w:right="215" w:firstLine="482"/>
        <w:jc w:val="center"/>
        <w:rPr>
          <w:rFonts w:ascii="宋体" w:eastAsia="宋体" w:hAnsi="宋体" w:cs="宋体"/>
          <w:b/>
          <w:sz w:val="24"/>
          <w:szCs w:val="24"/>
        </w:rPr>
      </w:pPr>
    </w:p>
    <w:p w:rsidR="00C2666F" w:rsidRDefault="00C2666F">
      <w:pPr>
        <w:adjustRightInd w:val="0"/>
        <w:spacing w:line="360" w:lineRule="auto"/>
        <w:ind w:firstLine="482"/>
        <w:rPr>
          <w:rFonts w:ascii="宋体" w:eastAsia="宋体" w:hAnsi="宋体" w:cs="宋体"/>
          <w:b/>
          <w:sz w:val="24"/>
          <w:szCs w:val="24"/>
        </w:rPr>
      </w:pPr>
    </w:p>
    <w:p w:rsidR="00C2666F" w:rsidRDefault="008A0D68">
      <w:pPr>
        <w:autoSpaceDE w:val="0"/>
        <w:autoSpaceDN w:val="0"/>
        <w:adjustRightInd w:val="0"/>
        <w:spacing w:line="360" w:lineRule="auto"/>
        <w:ind w:right="215" w:firstLine="480"/>
        <w:jc w:val="both"/>
        <w:rPr>
          <w:rFonts w:ascii="宋体" w:eastAsia="宋体" w:hAnsi="宋体" w:cs="宋体"/>
          <w:b/>
          <w:sz w:val="24"/>
          <w:szCs w:val="24"/>
        </w:rPr>
      </w:pPr>
      <w:r>
        <w:rPr>
          <w:rFonts w:ascii="宋体" w:eastAsia="宋体" w:hAnsi="宋体"/>
          <w:sz w:val="24"/>
          <w:szCs w:val="24"/>
        </w:rPr>
        <w:t>注</w:t>
      </w:r>
      <w:r>
        <w:rPr>
          <w:rFonts w:ascii="宋体" w:eastAsia="宋体" w:hAnsi="宋体"/>
          <w:spacing w:val="-1"/>
          <w:sz w:val="24"/>
          <w:szCs w:val="24"/>
        </w:rPr>
        <w:t>：</w:t>
      </w:r>
      <w:r>
        <w:rPr>
          <w:rFonts w:ascii="宋体" w:eastAsia="宋体" w:hAnsi="宋体"/>
          <w:spacing w:val="-3"/>
          <w:sz w:val="24"/>
          <w:szCs w:val="24"/>
        </w:rPr>
        <w:t>投</w:t>
      </w:r>
      <w:r>
        <w:rPr>
          <w:rFonts w:ascii="宋体" w:eastAsia="宋体" w:hAnsi="宋体"/>
          <w:sz w:val="24"/>
          <w:szCs w:val="24"/>
        </w:rPr>
        <w:t>标</w:t>
      </w:r>
      <w:r>
        <w:rPr>
          <w:rFonts w:ascii="宋体" w:eastAsia="宋体" w:hAnsi="宋体"/>
          <w:spacing w:val="-3"/>
          <w:sz w:val="24"/>
          <w:szCs w:val="24"/>
        </w:rPr>
        <w:t>人</w:t>
      </w:r>
      <w:r>
        <w:rPr>
          <w:rFonts w:ascii="宋体" w:eastAsia="宋体" w:hAnsi="宋体"/>
          <w:sz w:val="24"/>
          <w:szCs w:val="24"/>
        </w:rPr>
        <w:t>应</w:t>
      </w:r>
      <w:r>
        <w:rPr>
          <w:rFonts w:ascii="宋体" w:eastAsia="宋体" w:hAnsi="宋体"/>
          <w:spacing w:val="-3"/>
          <w:sz w:val="24"/>
          <w:szCs w:val="24"/>
        </w:rPr>
        <w:t>根</w:t>
      </w:r>
      <w:r>
        <w:rPr>
          <w:rFonts w:ascii="宋体" w:eastAsia="宋体" w:hAnsi="宋体"/>
          <w:sz w:val="24"/>
          <w:szCs w:val="24"/>
        </w:rPr>
        <w:t>据</w:t>
      </w:r>
      <w:r>
        <w:rPr>
          <w:rFonts w:ascii="宋体" w:eastAsia="宋体" w:hAnsi="宋体"/>
          <w:spacing w:val="-3"/>
          <w:sz w:val="24"/>
          <w:szCs w:val="24"/>
        </w:rPr>
        <w:t>投</w:t>
      </w:r>
      <w:r>
        <w:rPr>
          <w:rFonts w:ascii="宋体" w:eastAsia="宋体" w:hAnsi="宋体"/>
          <w:sz w:val="24"/>
          <w:szCs w:val="24"/>
        </w:rPr>
        <w:t>标</w:t>
      </w:r>
      <w:r>
        <w:rPr>
          <w:rFonts w:ascii="宋体" w:eastAsia="宋体" w:hAnsi="宋体"/>
          <w:spacing w:val="-3"/>
          <w:sz w:val="24"/>
          <w:szCs w:val="24"/>
        </w:rPr>
        <w:t>人</w:t>
      </w:r>
      <w:r>
        <w:rPr>
          <w:rFonts w:ascii="宋体" w:eastAsia="宋体" w:hAnsi="宋体"/>
          <w:sz w:val="24"/>
          <w:szCs w:val="24"/>
        </w:rPr>
        <w:t>须</w:t>
      </w:r>
      <w:r>
        <w:rPr>
          <w:rFonts w:ascii="宋体" w:eastAsia="宋体" w:hAnsi="宋体"/>
          <w:spacing w:val="-3"/>
          <w:sz w:val="24"/>
          <w:szCs w:val="24"/>
        </w:rPr>
        <w:t>知</w:t>
      </w:r>
      <w:r>
        <w:rPr>
          <w:rFonts w:ascii="宋体" w:eastAsia="宋体" w:hAnsi="宋体"/>
          <w:sz w:val="24"/>
          <w:szCs w:val="24"/>
        </w:rPr>
        <w:t>第</w:t>
      </w:r>
      <w:r>
        <w:rPr>
          <w:rFonts w:ascii="宋体" w:eastAsia="宋体" w:hAnsi="宋体"/>
          <w:sz w:val="24"/>
          <w:szCs w:val="24"/>
        </w:rPr>
        <w:t xml:space="preserve"> 3.5</w:t>
      </w:r>
      <w:r>
        <w:rPr>
          <w:rFonts w:ascii="宋体" w:eastAsia="宋体" w:hAnsi="宋体"/>
          <w:spacing w:val="-3"/>
          <w:sz w:val="24"/>
          <w:szCs w:val="24"/>
        </w:rPr>
        <w:t>.</w:t>
      </w:r>
      <w:r>
        <w:rPr>
          <w:rFonts w:ascii="宋体" w:eastAsia="宋体" w:hAnsi="宋体"/>
          <w:sz w:val="24"/>
          <w:szCs w:val="24"/>
        </w:rPr>
        <w:t xml:space="preserve">4 </w:t>
      </w:r>
      <w:r>
        <w:rPr>
          <w:rFonts w:ascii="宋体" w:eastAsia="宋体" w:hAnsi="宋体"/>
          <w:spacing w:val="-3"/>
          <w:sz w:val="24"/>
          <w:szCs w:val="24"/>
        </w:rPr>
        <w:t>项</w:t>
      </w:r>
      <w:r>
        <w:rPr>
          <w:rFonts w:ascii="宋体" w:eastAsia="宋体" w:hAnsi="宋体"/>
          <w:sz w:val="24"/>
          <w:szCs w:val="24"/>
        </w:rPr>
        <w:t>的</w:t>
      </w:r>
      <w:r>
        <w:rPr>
          <w:rFonts w:ascii="宋体" w:eastAsia="宋体" w:hAnsi="宋体"/>
          <w:spacing w:val="-3"/>
          <w:sz w:val="24"/>
          <w:szCs w:val="24"/>
        </w:rPr>
        <w:t>要</w:t>
      </w:r>
      <w:r>
        <w:rPr>
          <w:rFonts w:ascii="宋体" w:eastAsia="宋体" w:hAnsi="宋体"/>
          <w:sz w:val="24"/>
          <w:szCs w:val="24"/>
        </w:rPr>
        <w:t>求</w:t>
      </w:r>
      <w:r>
        <w:rPr>
          <w:rFonts w:ascii="宋体" w:eastAsia="宋体" w:hAnsi="宋体"/>
          <w:spacing w:val="-3"/>
          <w:sz w:val="24"/>
          <w:szCs w:val="24"/>
        </w:rPr>
        <w:t>在本</w:t>
      </w:r>
      <w:r>
        <w:rPr>
          <w:rFonts w:ascii="宋体" w:eastAsia="宋体" w:hAnsi="宋体"/>
          <w:sz w:val="24"/>
          <w:szCs w:val="24"/>
        </w:rPr>
        <w:t>表后</w:t>
      </w:r>
      <w:r>
        <w:rPr>
          <w:rFonts w:ascii="宋体" w:eastAsia="宋体" w:hAnsi="宋体"/>
          <w:spacing w:val="-3"/>
          <w:sz w:val="24"/>
          <w:szCs w:val="24"/>
        </w:rPr>
        <w:t>附</w:t>
      </w:r>
      <w:r>
        <w:rPr>
          <w:rFonts w:ascii="宋体" w:eastAsia="宋体" w:hAnsi="宋体"/>
          <w:sz w:val="24"/>
          <w:szCs w:val="24"/>
        </w:rPr>
        <w:t>相</w:t>
      </w:r>
      <w:r>
        <w:rPr>
          <w:rFonts w:ascii="宋体" w:eastAsia="宋体" w:hAnsi="宋体" w:hint="eastAsia"/>
          <w:spacing w:val="-3"/>
          <w:sz w:val="24"/>
          <w:szCs w:val="24"/>
        </w:rPr>
        <w:t>关</w:t>
      </w:r>
      <w:r>
        <w:rPr>
          <w:rFonts w:ascii="宋体" w:eastAsia="宋体" w:hAnsi="宋体"/>
          <w:sz w:val="24"/>
          <w:szCs w:val="24"/>
        </w:rPr>
        <w:t>证</w:t>
      </w:r>
      <w:r>
        <w:rPr>
          <w:rFonts w:ascii="宋体" w:eastAsia="宋体" w:hAnsi="宋体"/>
          <w:spacing w:val="-3"/>
          <w:sz w:val="24"/>
          <w:szCs w:val="24"/>
        </w:rPr>
        <w:t>明</w:t>
      </w:r>
      <w:r>
        <w:rPr>
          <w:rFonts w:ascii="宋体" w:eastAsia="宋体" w:hAnsi="宋体"/>
          <w:sz w:val="24"/>
          <w:szCs w:val="24"/>
        </w:rPr>
        <w:t>材</w:t>
      </w:r>
      <w:r>
        <w:rPr>
          <w:rFonts w:ascii="宋体" w:eastAsia="宋体" w:hAnsi="宋体"/>
          <w:spacing w:val="-3"/>
          <w:sz w:val="24"/>
          <w:szCs w:val="24"/>
        </w:rPr>
        <w:t>料</w:t>
      </w:r>
      <w:r>
        <w:rPr>
          <w:rFonts w:ascii="宋体" w:eastAsia="宋体" w:hAnsi="宋体"/>
          <w:sz w:val="24"/>
          <w:szCs w:val="24"/>
        </w:rPr>
        <w:t>。</w:t>
      </w:r>
    </w:p>
    <w:p w:rsidR="00C2666F" w:rsidRDefault="00C2666F">
      <w:pPr>
        <w:autoSpaceDE w:val="0"/>
        <w:autoSpaceDN w:val="0"/>
        <w:adjustRightInd w:val="0"/>
        <w:spacing w:line="360" w:lineRule="auto"/>
        <w:ind w:right="215" w:firstLineChars="0" w:firstLine="0"/>
        <w:jc w:val="both"/>
        <w:rPr>
          <w:rFonts w:ascii="宋体" w:eastAsia="宋体" w:hAnsi="宋体" w:cs="宋体"/>
          <w:b/>
          <w:sz w:val="28"/>
          <w:szCs w:val="28"/>
        </w:rPr>
      </w:pPr>
    </w:p>
    <w:p w:rsidR="00C2666F" w:rsidRDefault="008A0D68">
      <w:pPr>
        <w:ind w:firstLineChars="0" w:firstLine="0"/>
        <w:jc w:val="both"/>
        <w:rPr>
          <w:rFonts w:ascii="宋体" w:eastAsia="宋体" w:hAnsi="宋体"/>
          <w:sz w:val="24"/>
          <w:szCs w:val="24"/>
        </w:rPr>
      </w:pPr>
      <w:r>
        <w:rPr>
          <w:rFonts w:ascii="宋体" w:eastAsia="宋体" w:hAnsi="宋体" w:hint="eastAsia"/>
          <w:sz w:val="24"/>
          <w:szCs w:val="24"/>
        </w:rPr>
        <w:t>（五）近年来发生的诉讼及仲裁情况</w:t>
      </w:r>
    </w:p>
    <w:p w:rsidR="00C2666F" w:rsidRDefault="00C2666F">
      <w:pPr>
        <w:ind w:firstLineChars="0" w:firstLine="0"/>
        <w:jc w:val="both"/>
        <w:rPr>
          <w:rFonts w:ascii="宋体" w:eastAsia="宋体" w:hAnsi="宋体"/>
          <w:sz w:val="24"/>
          <w:szCs w:val="24"/>
        </w:rPr>
      </w:pPr>
    </w:p>
    <w:p w:rsidR="00C2666F" w:rsidRDefault="008A0D68">
      <w:pPr>
        <w:ind w:firstLineChars="0" w:firstLine="0"/>
        <w:jc w:val="both"/>
        <w:rPr>
          <w:rFonts w:ascii="宋体" w:eastAsia="宋体" w:hAnsi="宋体"/>
          <w:sz w:val="24"/>
          <w:szCs w:val="24"/>
        </w:rPr>
      </w:pPr>
      <w:r>
        <w:rPr>
          <w:rFonts w:ascii="宋体" w:eastAsia="宋体" w:hAnsi="宋体" w:hint="eastAsia"/>
          <w:sz w:val="24"/>
          <w:szCs w:val="24"/>
        </w:rPr>
        <w:t>注：投标人应根据投标人须知第</w:t>
      </w:r>
      <w:r>
        <w:rPr>
          <w:rFonts w:ascii="宋体" w:eastAsia="宋体" w:hAnsi="宋体" w:hint="eastAsia"/>
          <w:sz w:val="24"/>
          <w:szCs w:val="24"/>
        </w:rPr>
        <w:t xml:space="preserve"> 3.5.5 </w:t>
      </w:r>
      <w:r>
        <w:rPr>
          <w:rFonts w:ascii="宋体" w:eastAsia="宋体" w:hAnsi="宋体" w:hint="eastAsia"/>
          <w:sz w:val="24"/>
          <w:szCs w:val="24"/>
        </w:rPr>
        <w:t>项的要求附相关证明材料。</w:t>
      </w:r>
    </w:p>
    <w:p w:rsidR="00C2666F" w:rsidRDefault="00C2666F">
      <w:pPr>
        <w:autoSpaceDE w:val="0"/>
        <w:autoSpaceDN w:val="0"/>
        <w:adjustRightInd w:val="0"/>
        <w:spacing w:line="360" w:lineRule="auto"/>
        <w:ind w:right="215" w:firstLine="562"/>
        <w:jc w:val="center"/>
        <w:rPr>
          <w:rFonts w:ascii="宋体" w:eastAsia="宋体" w:hAnsi="宋体" w:cs="宋体"/>
          <w:b/>
          <w:sz w:val="28"/>
          <w:szCs w:val="28"/>
        </w:rPr>
      </w:pPr>
    </w:p>
    <w:p w:rsidR="00C2666F" w:rsidRDefault="00C2666F">
      <w:pPr>
        <w:autoSpaceDE w:val="0"/>
        <w:autoSpaceDN w:val="0"/>
        <w:adjustRightInd w:val="0"/>
        <w:spacing w:line="360" w:lineRule="auto"/>
        <w:ind w:right="215" w:firstLineChars="0" w:firstLine="0"/>
        <w:jc w:val="both"/>
        <w:rPr>
          <w:rFonts w:ascii="宋体" w:eastAsia="宋体" w:hAnsi="宋体" w:cs="宋体"/>
          <w:b/>
          <w:sz w:val="28"/>
          <w:szCs w:val="28"/>
        </w:rPr>
      </w:pPr>
    </w:p>
    <w:p w:rsidR="00C2666F" w:rsidRDefault="00C2666F">
      <w:pPr>
        <w:ind w:firstLineChars="0" w:firstLine="0"/>
        <w:jc w:val="both"/>
        <w:rPr>
          <w:rFonts w:ascii="宋体" w:eastAsia="宋体" w:hAnsi="宋体"/>
          <w:sz w:val="24"/>
          <w:szCs w:val="24"/>
        </w:rPr>
      </w:pPr>
    </w:p>
    <w:p w:rsidR="00C2666F" w:rsidRDefault="00C2666F">
      <w:pPr>
        <w:ind w:firstLineChars="0" w:firstLine="0"/>
        <w:jc w:val="both"/>
        <w:rPr>
          <w:rFonts w:ascii="宋体" w:eastAsia="宋体" w:hAnsi="宋体"/>
          <w:sz w:val="24"/>
          <w:szCs w:val="24"/>
        </w:rPr>
      </w:pPr>
    </w:p>
    <w:p w:rsidR="00C2666F" w:rsidRDefault="008A0D68">
      <w:pPr>
        <w:ind w:firstLineChars="0" w:firstLine="0"/>
        <w:jc w:val="both"/>
        <w:rPr>
          <w:rFonts w:ascii="宋体" w:eastAsia="宋体" w:hAnsi="宋体"/>
          <w:sz w:val="24"/>
          <w:szCs w:val="24"/>
        </w:rPr>
      </w:pPr>
      <w:r>
        <w:rPr>
          <w:rFonts w:ascii="宋体" w:eastAsia="宋体" w:hAnsi="宋体" w:hint="eastAsia"/>
          <w:sz w:val="24"/>
          <w:szCs w:val="24"/>
        </w:rPr>
        <w:t>（六）拟委任的主要人员汇总表</w:t>
      </w:r>
    </w:p>
    <w:p w:rsidR="00C2666F" w:rsidRDefault="00C2666F">
      <w:pPr>
        <w:autoSpaceDE w:val="0"/>
        <w:autoSpaceDN w:val="0"/>
        <w:adjustRightInd w:val="0"/>
        <w:spacing w:line="200" w:lineRule="exact"/>
        <w:ind w:right="215" w:firstLineChars="0" w:firstLine="0"/>
        <w:jc w:val="center"/>
        <w:rPr>
          <w:rFonts w:ascii="宋体" w:eastAsia="宋体" w:hAnsi="宋体" w:cs="宋体"/>
          <w:b/>
          <w:sz w:val="28"/>
          <w:szCs w:val="28"/>
        </w:rPr>
      </w:pPr>
    </w:p>
    <w:tbl>
      <w:tblPr>
        <w:tblpPr w:leftFromText="180" w:rightFromText="180" w:vertAnchor="text" w:horzAnchor="page" w:tblpX="1627" w:tblpY="190"/>
        <w:tblOverlap w:val="never"/>
        <w:tblW w:w="9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7"/>
        <w:gridCol w:w="1493"/>
        <w:gridCol w:w="747"/>
        <w:gridCol w:w="846"/>
        <w:gridCol w:w="1020"/>
        <w:gridCol w:w="1310"/>
        <w:gridCol w:w="1037"/>
        <w:gridCol w:w="838"/>
        <w:gridCol w:w="935"/>
      </w:tblGrid>
      <w:tr w:rsidR="00C2666F">
        <w:trPr>
          <w:trHeight w:val="460"/>
        </w:trPr>
        <w:tc>
          <w:tcPr>
            <w:tcW w:w="837" w:type="dxa"/>
            <w:vMerge w:val="restart"/>
            <w:vAlign w:val="center"/>
          </w:tcPr>
          <w:p w:rsidR="00C2666F" w:rsidRDefault="008A0D68">
            <w:pPr>
              <w:spacing w:line="360" w:lineRule="auto"/>
              <w:ind w:firstLineChars="0" w:firstLine="0"/>
              <w:jc w:val="center"/>
              <w:rPr>
                <w:rFonts w:ascii="宋体"/>
                <w:sz w:val="24"/>
              </w:rPr>
            </w:pPr>
            <w:r>
              <w:rPr>
                <w:rFonts w:ascii="宋体" w:hint="eastAsia"/>
                <w:sz w:val="24"/>
              </w:rPr>
              <w:t>序号</w:t>
            </w:r>
          </w:p>
        </w:tc>
        <w:tc>
          <w:tcPr>
            <w:tcW w:w="1493" w:type="dxa"/>
            <w:vMerge w:val="restart"/>
            <w:vAlign w:val="center"/>
          </w:tcPr>
          <w:p w:rsidR="00C2666F" w:rsidRDefault="008A0D68">
            <w:pPr>
              <w:spacing w:line="360" w:lineRule="auto"/>
              <w:ind w:firstLineChars="0" w:firstLine="0"/>
              <w:jc w:val="center"/>
              <w:rPr>
                <w:rFonts w:ascii="宋体"/>
                <w:sz w:val="24"/>
              </w:rPr>
            </w:pPr>
            <w:r>
              <w:rPr>
                <w:rFonts w:ascii="宋体" w:hint="eastAsia"/>
                <w:sz w:val="24"/>
              </w:rPr>
              <w:t>本项目任职</w:t>
            </w:r>
          </w:p>
        </w:tc>
        <w:tc>
          <w:tcPr>
            <w:tcW w:w="747" w:type="dxa"/>
            <w:vMerge w:val="restart"/>
            <w:vAlign w:val="center"/>
          </w:tcPr>
          <w:p w:rsidR="00C2666F" w:rsidRDefault="008A0D68">
            <w:pPr>
              <w:spacing w:line="360" w:lineRule="auto"/>
              <w:ind w:firstLineChars="0" w:firstLine="0"/>
              <w:jc w:val="center"/>
              <w:rPr>
                <w:rFonts w:ascii="宋体"/>
                <w:sz w:val="24"/>
              </w:rPr>
            </w:pPr>
            <w:r>
              <w:rPr>
                <w:rFonts w:ascii="宋体" w:hint="eastAsia"/>
                <w:sz w:val="24"/>
              </w:rPr>
              <w:t>姓名</w:t>
            </w:r>
          </w:p>
        </w:tc>
        <w:tc>
          <w:tcPr>
            <w:tcW w:w="846" w:type="dxa"/>
            <w:vMerge w:val="restart"/>
            <w:vAlign w:val="center"/>
          </w:tcPr>
          <w:p w:rsidR="00C2666F" w:rsidRDefault="008A0D68">
            <w:pPr>
              <w:spacing w:line="360" w:lineRule="auto"/>
              <w:ind w:firstLineChars="0" w:firstLine="0"/>
              <w:jc w:val="center"/>
              <w:rPr>
                <w:rFonts w:ascii="宋体"/>
                <w:sz w:val="24"/>
              </w:rPr>
            </w:pPr>
            <w:r>
              <w:rPr>
                <w:rFonts w:ascii="宋体" w:hint="eastAsia"/>
                <w:sz w:val="24"/>
              </w:rPr>
              <w:t>职称</w:t>
            </w:r>
          </w:p>
        </w:tc>
        <w:tc>
          <w:tcPr>
            <w:tcW w:w="1020" w:type="dxa"/>
            <w:vMerge w:val="restart"/>
            <w:vAlign w:val="center"/>
          </w:tcPr>
          <w:p w:rsidR="00C2666F" w:rsidRDefault="008A0D68">
            <w:pPr>
              <w:spacing w:line="360" w:lineRule="auto"/>
              <w:ind w:firstLineChars="0" w:firstLine="0"/>
              <w:jc w:val="center"/>
              <w:rPr>
                <w:rFonts w:ascii="宋体"/>
                <w:sz w:val="24"/>
              </w:rPr>
            </w:pPr>
            <w:r>
              <w:rPr>
                <w:rFonts w:ascii="宋体" w:hint="eastAsia"/>
                <w:sz w:val="24"/>
              </w:rPr>
              <w:t>专业</w:t>
            </w:r>
          </w:p>
        </w:tc>
        <w:tc>
          <w:tcPr>
            <w:tcW w:w="3185" w:type="dxa"/>
            <w:gridSpan w:val="3"/>
            <w:vAlign w:val="center"/>
          </w:tcPr>
          <w:p w:rsidR="00C2666F" w:rsidRDefault="008A0D68">
            <w:pPr>
              <w:spacing w:line="360" w:lineRule="auto"/>
              <w:ind w:firstLineChars="0" w:firstLine="0"/>
              <w:jc w:val="center"/>
              <w:rPr>
                <w:rFonts w:ascii="宋体"/>
                <w:sz w:val="24"/>
              </w:rPr>
            </w:pPr>
            <w:r>
              <w:rPr>
                <w:rFonts w:ascii="宋体" w:hint="eastAsia"/>
                <w:sz w:val="24"/>
              </w:rPr>
              <w:t>执业或职业资格证明</w:t>
            </w:r>
          </w:p>
        </w:tc>
        <w:tc>
          <w:tcPr>
            <w:tcW w:w="935" w:type="dxa"/>
            <w:vMerge w:val="restart"/>
            <w:vAlign w:val="center"/>
          </w:tcPr>
          <w:p w:rsidR="00C2666F" w:rsidRDefault="008A0D68">
            <w:pPr>
              <w:spacing w:line="360" w:lineRule="auto"/>
              <w:ind w:firstLineChars="0" w:firstLine="0"/>
              <w:jc w:val="center"/>
              <w:rPr>
                <w:rFonts w:ascii="宋体"/>
                <w:sz w:val="24"/>
              </w:rPr>
            </w:pPr>
            <w:r>
              <w:rPr>
                <w:rFonts w:ascii="宋体" w:hint="eastAsia"/>
                <w:sz w:val="24"/>
              </w:rPr>
              <w:t>备注</w:t>
            </w:r>
          </w:p>
        </w:tc>
      </w:tr>
      <w:tr w:rsidR="00C2666F">
        <w:trPr>
          <w:trHeight w:val="463"/>
        </w:trPr>
        <w:tc>
          <w:tcPr>
            <w:tcW w:w="837" w:type="dxa"/>
            <w:vMerge/>
          </w:tcPr>
          <w:p w:rsidR="00C2666F" w:rsidRDefault="00C2666F">
            <w:pPr>
              <w:spacing w:line="360" w:lineRule="auto"/>
              <w:ind w:firstLine="480"/>
              <w:jc w:val="center"/>
              <w:rPr>
                <w:rFonts w:ascii="宋体"/>
                <w:sz w:val="24"/>
              </w:rPr>
            </w:pPr>
          </w:p>
        </w:tc>
        <w:tc>
          <w:tcPr>
            <w:tcW w:w="1493" w:type="dxa"/>
            <w:vMerge/>
          </w:tcPr>
          <w:p w:rsidR="00C2666F" w:rsidRDefault="00C2666F">
            <w:pPr>
              <w:spacing w:line="360" w:lineRule="auto"/>
              <w:ind w:firstLine="480"/>
              <w:jc w:val="center"/>
              <w:rPr>
                <w:rFonts w:ascii="宋体"/>
                <w:sz w:val="24"/>
              </w:rPr>
            </w:pPr>
          </w:p>
        </w:tc>
        <w:tc>
          <w:tcPr>
            <w:tcW w:w="747" w:type="dxa"/>
            <w:vMerge/>
          </w:tcPr>
          <w:p w:rsidR="00C2666F" w:rsidRDefault="00C2666F">
            <w:pPr>
              <w:spacing w:line="360" w:lineRule="auto"/>
              <w:ind w:firstLine="480"/>
              <w:jc w:val="center"/>
              <w:rPr>
                <w:rFonts w:ascii="宋体"/>
                <w:sz w:val="24"/>
              </w:rPr>
            </w:pPr>
          </w:p>
        </w:tc>
        <w:tc>
          <w:tcPr>
            <w:tcW w:w="846" w:type="dxa"/>
            <w:vMerge/>
          </w:tcPr>
          <w:p w:rsidR="00C2666F" w:rsidRDefault="00C2666F">
            <w:pPr>
              <w:spacing w:line="360" w:lineRule="auto"/>
              <w:ind w:firstLine="480"/>
              <w:jc w:val="center"/>
              <w:rPr>
                <w:rFonts w:ascii="宋体"/>
                <w:sz w:val="24"/>
              </w:rPr>
            </w:pPr>
          </w:p>
        </w:tc>
        <w:tc>
          <w:tcPr>
            <w:tcW w:w="1020" w:type="dxa"/>
            <w:vMerge/>
          </w:tcPr>
          <w:p w:rsidR="00C2666F" w:rsidRDefault="00C2666F">
            <w:pPr>
              <w:spacing w:line="360" w:lineRule="auto"/>
              <w:ind w:firstLine="480"/>
              <w:jc w:val="center"/>
              <w:rPr>
                <w:rFonts w:ascii="宋体"/>
                <w:sz w:val="24"/>
              </w:rPr>
            </w:pPr>
          </w:p>
        </w:tc>
        <w:tc>
          <w:tcPr>
            <w:tcW w:w="1310" w:type="dxa"/>
            <w:shd w:val="clear" w:color="auto" w:fill="auto"/>
          </w:tcPr>
          <w:p w:rsidR="00C2666F" w:rsidRDefault="008A0D68">
            <w:pPr>
              <w:spacing w:line="360" w:lineRule="auto"/>
              <w:ind w:firstLineChars="0" w:firstLine="0"/>
              <w:jc w:val="center"/>
              <w:rPr>
                <w:rFonts w:ascii="宋体"/>
                <w:sz w:val="24"/>
              </w:rPr>
            </w:pPr>
            <w:r>
              <w:rPr>
                <w:rFonts w:ascii="宋体" w:hint="eastAsia"/>
                <w:sz w:val="24"/>
              </w:rPr>
              <w:t>证书名称</w:t>
            </w:r>
          </w:p>
        </w:tc>
        <w:tc>
          <w:tcPr>
            <w:tcW w:w="1037" w:type="dxa"/>
            <w:shd w:val="clear" w:color="auto" w:fill="auto"/>
          </w:tcPr>
          <w:p w:rsidR="00C2666F" w:rsidRDefault="008A0D68">
            <w:pPr>
              <w:spacing w:line="360" w:lineRule="auto"/>
              <w:ind w:firstLineChars="0" w:firstLine="0"/>
              <w:jc w:val="center"/>
              <w:rPr>
                <w:rFonts w:ascii="宋体"/>
                <w:sz w:val="24"/>
              </w:rPr>
            </w:pPr>
            <w:r>
              <w:rPr>
                <w:rFonts w:ascii="宋体" w:hint="eastAsia"/>
                <w:sz w:val="24"/>
              </w:rPr>
              <w:t>级别</w:t>
            </w:r>
          </w:p>
        </w:tc>
        <w:tc>
          <w:tcPr>
            <w:tcW w:w="838" w:type="dxa"/>
            <w:shd w:val="clear" w:color="auto" w:fill="auto"/>
          </w:tcPr>
          <w:p w:rsidR="00C2666F" w:rsidRDefault="008A0D68">
            <w:pPr>
              <w:spacing w:line="360" w:lineRule="auto"/>
              <w:ind w:firstLineChars="0" w:firstLine="0"/>
              <w:jc w:val="center"/>
              <w:rPr>
                <w:rFonts w:ascii="宋体"/>
                <w:sz w:val="24"/>
              </w:rPr>
            </w:pPr>
            <w:r>
              <w:rPr>
                <w:rFonts w:ascii="宋体" w:hint="eastAsia"/>
                <w:sz w:val="24"/>
              </w:rPr>
              <w:t>证号</w:t>
            </w:r>
          </w:p>
        </w:tc>
        <w:tc>
          <w:tcPr>
            <w:tcW w:w="935" w:type="dxa"/>
            <w:vMerge/>
          </w:tcPr>
          <w:p w:rsidR="00C2666F" w:rsidRDefault="00C2666F">
            <w:pPr>
              <w:spacing w:line="360" w:lineRule="auto"/>
              <w:ind w:firstLineChars="0" w:firstLine="0"/>
              <w:jc w:val="center"/>
              <w:rPr>
                <w:rFonts w:ascii="宋体"/>
                <w:sz w:val="24"/>
              </w:rPr>
            </w:pPr>
          </w:p>
        </w:tc>
      </w:tr>
      <w:tr w:rsidR="00C2666F">
        <w:trPr>
          <w:trHeight w:val="449"/>
        </w:trPr>
        <w:tc>
          <w:tcPr>
            <w:tcW w:w="837" w:type="dxa"/>
          </w:tcPr>
          <w:p w:rsidR="00C2666F" w:rsidRDefault="00C2666F">
            <w:pPr>
              <w:spacing w:line="360" w:lineRule="auto"/>
              <w:ind w:firstLine="480"/>
              <w:jc w:val="center"/>
              <w:rPr>
                <w:rFonts w:ascii="宋体"/>
                <w:sz w:val="24"/>
              </w:rPr>
            </w:pPr>
          </w:p>
        </w:tc>
        <w:tc>
          <w:tcPr>
            <w:tcW w:w="1493" w:type="dxa"/>
          </w:tcPr>
          <w:p w:rsidR="00C2666F" w:rsidRDefault="00C2666F">
            <w:pPr>
              <w:spacing w:line="360" w:lineRule="auto"/>
              <w:ind w:firstLine="480"/>
              <w:jc w:val="center"/>
              <w:rPr>
                <w:rFonts w:ascii="宋体"/>
                <w:sz w:val="24"/>
              </w:rPr>
            </w:pPr>
          </w:p>
        </w:tc>
        <w:tc>
          <w:tcPr>
            <w:tcW w:w="747" w:type="dxa"/>
          </w:tcPr>
          <w:p w:rsidR="00C2666F" w:rsidRDefault="00C2666F">
            <w:pPr>
              <w:spacing w:line="360" w:lineRule="auto"/>
              <w:ind w:firstLine="480"/>
              <w:jc w:val="center"/>
              <w:rPr>
                <w:rFonts w:ascii="宋体"/>
                <w:sz w:val="24"/>
              </w:rPr>
            </w:pPr>
          </w:p>
        </w:tc>
        <w:tc>
          <w:tcPr>
            <w:tcW w:w="846" w:type="dxa"/>
          </w:tcPr>
          <w:p w:rsidR="00C2666F" w:rsidRDefault="00C2666F">
            <w:pPr>
              <w:spacing w:line="360" w:lineRule="auto"/>
              <w:ind w:firstLine="480"/>
              <w:jc w:val="center"/>
              <w:rPr>
                <w:rFonts w:ascii="宋体"/>
                <w:sz w:val="24"/>
              </w:rPr>
            </w:pPr>
          </w:p>
        </w:tc>
        <w:tc>
          <w:tcPr>
            <w:tcW w:w="1020" w:type="dxa"/>
          </w:tcPr>
          <w:p w:rsidR="00C2666F" w:rsidRDefault="00C2666F">
            <w:pPr>
              <w:spacing w:line="360" w:lineRule="auto"/>
              <w:ind w:firstLine="480"/>
              <w:jc w:val="center"/>
              <w:rPr>
                <w:rFonts w:ascii="宋体"/>
                <w:sz w:val="24"/>
              </w:rPr>
            </w:pPr>
          </w:p>
        </w:tc>
        <w:tc>
          <w:tcPr>
            <w:tcW w:w="1310" w:type="dxa"/>
          </w:tcPr>
          <w:p w:rsidR="00C2666F" w:rsidRDefault="00C2666F">
            <w:pPr>
              <w:spacing w:line="360" w:lineRule="auto"/>
              <w:ind w:firstLine="480"/>
              <w:jc w:val="center"/>
              <w:rPr>
                <w:rFonts w:ascii="宋体"/>
                <w:sz w:val="24"/>
              </w:rPr>
            </w:pPr>
          </w:p>
        </w:tc>
        <w:tc>
          <w:tcPr>
            <w:tcW w:w="1037" w:type="dxa"/>
          </w:tcPr>
          <w:p w:rsidR="00C2666F" w:rsidRDefault="00C2666F">
            <w:pPr>
              <w:spacing w:line="360" w:lineRule="auto"/>
              <w:ind w:firstLine="480"/>
              <w:jc w:val="center"/>
              <w:rPr>
                <w:rFonts w:ascii="宋体"/>
                <w:sz w:val="24"/>
              </w:rPr>
            </w:pPr>
          </w:p>
        </w:tc>
        <w:tc>
          <w:tcPr>
            <w:tcW w:w="838" w:type="dxa"/>
          </w:tcPr>
          <w:p w:rsidR="00C2666F" w:rsidRDefault="00C2666F">
            <w:pPr>
              <w:spacing w:line="360" w:lineRule="auto"/>
              <w:ind w:firstLine="480"/>
              <w:jc w:val="center"/>
              <w:rPr>
                <w:rFonts w:ascii="宋体"/>
                <w:sz w:val="24"/>
              </w:rPr>
            </w:pPr>
          </w:p>
        </w:tc>
        <w:tc>
          <w:tcPr>
            <w:tcW w:w="935" w:type="dxa"/>
          </w:tcPr>
          <w:p w:rsidR="00C2666F" w:rsidRDefault="00C2666F">
            <w:pPr>
              <w:spacing w:line="360" w:lineRule="auto"/>
              <w:ind w:firstLine="480"/>
              <w:jc w:val="center"/>
              <w:rPr>
                <w:rFonts w:ascii="宋体"/>
                <w:sz w:val="24"/>
              </w:rPr>
            </w:pPr>
          </w:p>
        </w:tc>
      </w:tr>
      <w:tr w:rsidR="00C2666F">
        <w:trPr>
          <w:trHeight w:val="463"/>
        </w:trPr>
        <w:tc>
          <w:tcPr>
            <w:tcW w:w="837" w:type="dxa"/>
          </w:tcPr>
          <w:p w:rsidR="00C2666F" w:rsidRDefault="00C2666F">
            <w:pPr>
              <w:spacing w:line="360" w:lineRule="auto"/>
              <w:ind w:firstLine="480"/>
              <w:jc w:val="center"/>
              <w:rPr>
                <w:rFonts w:ascii="宋体"/>
                <w:sz w:val="24"/>
              </w:rPr>
            </w:pPr>
          </w:p>
        </w:tc>
        <w:tc>
          <w:tcPr>
            <w:tcW w:w="1493" w:type="dxa"/>
          </w:tcPr>
          <w:p w:rsidR="00C2666F" w:rsidRDefault="00C2666F">
            <w:pPr>
              <w:spacing w:line="360" w:lineRule="auto"/>
              <w:ind w:firstLine="480"/>
              <w:jc w:val="center"/>
              <w:rPr>
                <w:rFonts w:ascii="宋体"/>
                <w:sz w:val="24"/>
              </w:rPr>
            </w:pPr>
          </w:p>
        </w:tc>
        <w:tc>
          <w:tcPr>
            <w:tcW w:w="747" w:type="dxa"/>
          </w:tcPr>
          <w:p w:rsidR="00C2666F" w:rsidRDefault="00C2666F">
            <w:pPr>
              <w:spacing w:line="360" w:lineRule="auto"/>
              <w:ind w:firstLine="480"/>
              <w:jc w:val="center"/>
              <w:rPr>
                <w:rFonts w:ascii="宋体"/>
                <w:sz w:val="24"/>
              </w:rPr>
            </w:pPr>
          </w:p>
        </w:tc>
        <w:tc>
          <w:tcPr>
            <w:tcW w:w="846" w:type="dxa"/>
          </w:tcPr>
          <w:p w:rsidR="00C2666F" w:rsidRDefault="00C2666F">
            <w:pPr>
              <w:spacing w:line="360" w:lineRule="auto"/>
              <w:ind w:firstLine="480"/>
              <w:jc w:val="center"/>
              <w:rPr>
                <w:rFonts w:ascii="宋体"/>
                <w:sz w:val="24"/>
              </w:rPr>
            </w:pPr>
          </w:p>
        </w:tc>
        <w:tc>
          <w:tcPr>
            <w:tcW w:w="1020" w:type="dxa"/>
          </w:tcPr>
          <w:p w:rsidR="00C2666F" w:rsidRDefault="00C2666F">
            <w:pPr>
              <w:spacing w:line="360" w:lineRule="auto"/>
              <w:ind w:firstLine="480"/>
              <w:jc w:val="center"/>
              <w:rPr>
                <w:rFonts w:ascii="宋体"/>
                <w:sz w:val="24"/>
              </w:rPr>
            </w:pPr>
          </w:p>
        </w:tc>
        <w:tc>
          <w:tcPr>
            <w:tcW w:w="1310" w:type="dxa"/>
          </w:tcPr>
          <w:p w:rsidR="00C2666F" w:rsidRDefault="00C2666F">
            <w:pPr>
              <w:spacing w:line="360" w:lineRule="auto"/>
              <w:ind w:firstLine="480"/>
              <w:jc w:val="center"/>
              <w:rPr>
                <w:rFonts w:ascii="宋体"/>
                <w:sz w:val="24"/>
              </w:rPr>
            </w:pPr>
          </w:p>
        </w:tc>
        <w:tc>
          <w:tcPr>
            <w:tcW w:w="1037" w:type="dxa"/>
          </w:tcPr>
          <w:p w:rsidR="00C2666F" w:rsidRDefault="00C2666F">
            <w:pPr>
              <w:spacing w:line="360" w:lineRule="auto"/>
              <w:ind w:firstLine="480"/>
              <w:jc w:val="center"/>
              <w:rPr>
                <w:rFonts w:ascii="宋体"/>
                <w:sz w:val="24"/>
              </w:rPr>
            </w:pPr>
          </w:p>
        </w:tc>
        <w:tc>
          <w:tcPr>
            <w:tcW w:w="838" w:type="dxa"/>
          </w:tcPr>
          <w:p w:rsidR="00C2666F" w:rsidRDefault="00C2666F">
            <w:pPr>
              <w:spacing w:line="360" w:lineRule="auto"/>
              <w:ind w:firstLine="480"/>
              <w:jc w:val="center"/>
              <w:rPr>
                <w:rFonts w:ascii="宋体"/>
                <w:sz w:val="24"/>
              </w:rPr>
            </w:pPr>
          </w:p>
        </w:tc>
        <w:tc>
          <w:tcPr>
            <w:tcW w:w="935" w:type="dxa"/>
          </w:tcPr>
          <w:p w:rsidR="00C2666F" w:rsidRDefault="00C2666F">
            <w:pPr>
              <w:spacing w:line="360" w:lineRule="auto"/>
              <w:ind w:firstLine="480"/>
              <w:jc w:val="center"/>
              <w:rPr>
                <w:rFonts w:ascii="宋体"/>
                <w:sz w:val="24"/>
              </w:rPr>
            </w:pPr>
          </w:p>
        </w:tc>
      </w:tr>
      <w:tr w:rsidR="00C2666F">
        <w:trPr>
          <w:trHeight w:val="463"/>
        </w:trPr>
        <w:tc>
          <w:tcPr>
            <w:tcW w:w="837" w:type="dxa"/>
          </w:tcPr>
          <w:p w:rsidR="00C2666F" w:rsidRDefault="00C2666F">
            <w:pPr>
              <w:spacing w:line="360" w:lineRule="auto"/>
              <w:ind w:firstLine="480"/>
              <w:jc w:val="center"/>
              <w:rPr>
                <w:rFonts w:ascii="宋体"/>
                <w:sz w:val="24"/>
              </w:rPr>
            </w:pPr>
          </w:p>
        </w:tc>
        <w:tc>
          <w:tcPr>
            <w:tcW w:w="1493" w:type="dxa"/>
          </w:tcPr>
          <w:p w:rsidR="00C2666F" w:rsidRDefault="00C2666F">
            <w:pPr>
              <w:spacing w:line="360" w:lineRule="auto"/>
              <w:ind w:firstLine="480"/>
              <w:jc w:val="center"/>
              <w:rPr>
                <w:rFonts w:ascii="宋体"/>
                <w:sz w:val="24"/>
              </w:rPr>
            </w:pPr>
          </w:p>
        </w:tc>
        <w:tc>
          <w:tcPr>
            <w:tcW w:w="747" w:type="dxa"/>
          </w:tcPr>
          <w:p w:rsidR="00C2666F" w:rsidRDefault="00C2666F">
            <w:pPr>
              <w:spacing w:line="360" w:lineRule="auto"/>
              <w:ind w:firstLine="480"/>
              <w:jc w:val="center"/>
              <w:rPr>
                <w:rFonts w:ascii="宋体"/>
                <w:sz w:val="24"/>
              </w:rPr>
            </w:pPr>
          </w:p>
        </w:tc>
        <w:tc>
          <w:tcPr>
            <w:tcW w:w="846" w:type="dxa"/>
          </w:tcPr>
          <w:p w:rsidR="00C2666F" w:rsidRDefault="00C2666F">
            <w:pPr>
              <w:spacing w:line="360" w:lineRule="auto"/>
              <w:ind w:firstLine="480"/>
              <w:jc w:val="center"/>
              <w:rPr>
                <w:rFonts w:ascii="宋体"/>
                <w:sz w:val="24"/>
              </w:rPr>
            </w:pPr>
          </w:p>
        </w:tc>
        <w:tc>
          <w:tcPr>
            <w:tcW w:w="1020" w:type="dxa"/>
          </w:tcPr>
          <w:p w:rsidR="00C2666F" w:rsidRDefault="00C2666F">
            <w:pPr>
              <w:spacing w:line="360" w:lineRule="auto"/>
              <w:ind w:firstLine="480"/>
              <w:jc w:val="center"/>
              <w:rPr>
                <w:rFonts w:ascii="宋体"/>
                <w:sz w:val="24"/>
              </w:rPr>
            </w:pPr>
          </w:p>
        </w:tc>
        <w:tc>
          <w:tcPr>
            <w:tcW w:w="1310" w:type="dxa"/>
          </w:tcPr>
          <w:p w:rsidR="00C2666F" w:rsidRDefault="00C2666F">
            <w:pPr>
              <w:spacing w:line="360" w:lineRule="auto"/>
              <w:ind w:firstLine="480"/>
              <w:jc w:val="center"/>
              <w:rPr>
                <w:rFonts w:ascii="宋体"/>
                <w:sz w:val="24"/>
              </w:rPr>
            </w:pPr>
          </w:p>
        </w:tc>
        <w:tc>
          <w:tcPr>
            <w:tcW w:w="1037" w:type="dxa"/>
          </w:tcPr>
          <w:p w:rsidR="00C2666F" w:rsidRDefault="00C2666F">
            <w:pPr>
              <w:spacing w:line="360" w:lineRule="auto"/>
              <w:ind w:firstLine="480"/>
              <w:jc w:val="center"/>
              <w:rPr>
                <w:rFonts w:ascii="宋体"/>
                <w:sz w:val="24"/>
              </w:rPr>
            </w:pPr>
          </w:p>
        </w:tc>
        <w:tc>
          <w:tcPr>
            <w:tcW w:w="838" w:type="dxa"/>
          </w:tcPr>
          <w:p w:rsidR="00C2666F" w:rsidRDefault="00C2666F">
            <w:pPr>
              <w:spacing w:line="360" w:lineRule="auto"/>
              <w:ind w:firstLine="480"/>
              <w:jc w:val="center"/>
              <w:rPr>
                <w:rFonts w:ascii="宋体"/>
                <w:sz w:val="24"/>
              </w:rPr>
            </w:pPr>
          </w:p>
        </w:tc>
        <w:tc>
          <w:tcPr>
            <w:tcW w:w="935" w:type="dxa"/>
          </w:tcPr>
          <w:p w:rsidR="00C2666F" w:rsidRDefault="00C2666F">
            <w:pPr>
              <w:spacing w:line="360" w:lineRule="auto"/>
              <w:ind w:firstLine="480"/>
              <w:jc w:val="center"/>
              <w:rPr>
                <w:rFonts w:ascii="宋体"/>
                <w:sz w:val="24"/>
              </w:rPr>
            </w:pPr>
          </w:p>
        </w:tc>
      </w:tr>
      <w:tr w:rsidR="00C2666F">
        <w:trPr>
          <w:trHeight w:val="463"/>
        </w:trPr>
        <w:tc>
          <w:tcPr>
            <w:tcW w:w="837" w:type="dxa"/>
          </w:tcPr>
          <w:p w:rsidR="00C2666F" w:rsidRDefault="00C2666F">
            <w:pPr>
              <w:spacing w:line="360" w:lineRule="auto"/>
              <w:ind w:firstLine="480"/>
              <w:jc w:val="center"/>
              <w:rPr>
                <w:rFonts w:ascii="宋体"/>
                <w:sz w:val="24"/>
              </w:rPr>
            </w:pPr>
          </w:p>
        </w:tc>
        <w:tc>
          <w:tcPr>
            <w:tcW w:w="1493" w:type="dxa"/>
          </w:tcPr>
          <w:p w:rsidR="00C2666F" w:rsidRDefault="00C2666F">
            <w:pPr>
              <w:spacing w:line="360" w:lineRule="auto"/>
              <w:ind w:firstLine="480"/>
              <w:jc w:val="center"/>
              <w:rPr>
                <w:rFonts w:ascii="宋体"/>
                <w:sz w:val="24"/>
              </w:rPr>
            </w:pPr>
          </w:p>
        </w:tc>
        <w:tc>
          <w:tcPr>
            <w:tcW w:w="747" w:type="dxa"/>
          </w:tcPr>
          <w:p w:rsidR="00C2666F" w:rsidRDefault="00C2666F">
            <w:pPr>
              <w:spacing w:line="360" w:lineRule="auto"/>
              <w:ind w:firstLine="480"/>
              <w:jc w:val="center"/>
              <w:rPr>
                <w:rFonts w:ascii="宋体"/>
                <w:sz w:val="24"/>
              </w:rPr>
            </w:pPr>
          </w:p>
        </w:tc>
        <w:tc>
          <w:tcPr>
            <w:tcW w:w="846" w:type="dxa"/>
          </w:tcPr>
          <w:p w:rsidR="00C2666F" w:rsidRDefault="00C2666F">
            <w:pPr>
              <w:spacing w:line="360" w:lineRule="auto"/>
              <w:ind w:firstLine="480"/>
              <w:jc w:val="center"/>
              <w:rPr>
                <w:rFonts w:ascii="宋体"/>
                <w:sz w:val="24"/>
              </w:rPr>
            </w:pPr>
          </w:p>
        </w:tc>
        <w:tc>
          <w:tcPr>
            <w:tcW w:w="1020" w:type="dxa"/>
          </w:tcPr>
          <w:p w:rsidR="00C2666F" w:rsidRDefault="00C2666F">
            <w:pPr>
              <w:spacing w:line="360" w:lineRule="auto"/>
              <w:ind w:firstLine="480"/>
              <w:jc w:val="center"/>
              <w:rPr>
                <w:rFonts w:ascii="宋体"/>
                <w:sz w:val="24"/>
              </w:rPr>
            </w:pPr>
          </w:p>
        </w:tc>
        <w:tc>
          <w:tcPr>
            <w:tcW w:w="1310" w:type="dxa"/>
          </w:tcPr>
          <w:p w:rsidR="00C2666F" w:rsidRDefault="00C2666F">
            <w:pPr>
              <w:spacing w:line="360" w:lineRule="auto"/>
              <w:ind w:firstLine="480"/>
              <w:jc w:val="center"/>
              <w:rPr>
                <w:rFonts w:ascii="宋体"/>
                <w:sz w:val="24"/>
              </w:rPr>
            </w:pPr>
          </w:p>
        </w:tc>
        <w:tc>
          <w:tcPr>
            <w:tcW w:w="1037" w:type="dxa"/>
          </w:tcPr>
          <w:p w:rsidR="00C2666F" w:rsidRDefault="00C2666F">
            <w:pPr>
              <w:spacing w:line="360" w:lineRule="auto"/>
              <w:ind w:firstLine="480"/>
              <w:jc w:val="center"/>
              <w:rPr>
                <w:rFonts w:ascii="宋体"/>
                <w:sz w:val="24"/>
              </w:rPr>
            </w:pPr>
          </w:p>
        </w:tc>
        <w:tc>
          <w:tcPr>
            <w:tcW w:w="838" w:type="dxa"/>
          </w:tcPr>
          <w:p w:rsidR="00C2666F" w:rsidRDefault="00C2666F">
            <w:pPr>
              <w:spacing w:line="360" w:lineRule="auto"/>
              <w:ind w:firstLine="480"/>
              <w:jc w:val="center"/>
              <w:rPr>
                <w:rFonts w:ascii="宋体"/>
                <w:sz w:val="24"/>
              </w:rPr>
            </w:pPr>
          </w:p>
        </w:tc>
        <w:tc>
          <w:tcPr>
            <w:tcW w:w="935" w:type="dxa"/>
          </w:tcPr>
          <w:p w:rsidR="00C2666F" w:rsidRDefault="00C2666F">
            <w:pPr>
              <w:spacing w:line="360" w:lineRule="auto"/>
              <w:ind w:firstLine="480"/>
              <w:jc w:val="center"/>
              <w:rPr>
                <w:rFonts w:ascii="宋体"/>
                <w:sz w:val="24"/>
              </w:rPr>
            </w:pPr>
          </w:p>
        </w:tc>
      </w:tr>
      <w:tr w:rsidR="00C2666F">
        <w:trPr>
          <w:trHeight w:val="463"/>
        </w:trPr>
        <w:tc>
          <w:tcPr>
            <w:tcW w:w="837" w:type="dxa"/>
          </w:tcPr>
          <w:p w:rsidR="00C2666F" w:rsidRDefault="00C2666F">
            <w:pPr>
              <w:spacing w:line="360" w:lineRule="auto"/>
              <w:ind w:firstLine="480"/>
              <w:jc w:val="center"/>
              <w:rPr>
                <w:rFonts w:ascii="宋体"/>
                <w:sz w:val="24"/>
              </w:rPr>
            </w:pPr>
          </w:p>
        </w:tc>
        <w:tc>
          <w:tcPr>
            <w:tcW w:w="1493" w:type="dxa"/>
          </w:tcPr>
          <w:p w:rsidR="00C2666F" w:rsidRDefault="00C2666F">
            <w:pPr>
              <w:spacing w:line="360" w:lineRule="auto"/>
              <w:ind w:firstLine="480"/>
              <w:jc w:val="center"/>
              <w:rPr>
                <w:rFonts w:ascii="宋体"/>
                <w:sz w:val="24"/>
              </w:rPr>
            </w:pPr>
          </w:p>
        </w:tc>
        <w:tc>
          <w:tcPr>
            <w:tcW w:w="747" w:type="dxa"/>
          </w:tcPr>
          <w:p w:rsidR="00C2666F" w:rsidRDefault="00C2666F">
            <w:pPr>
              <w:spacing w:line="360" w:lineRule="auto"/>
              <w:ind w:firstLine="480"/>
              <w:jc w:val="center"/>
              <w:rPr>
                <w:rFonts w:ascii="宋体"/>
                <w:sz w:val="24"/>
              </w:rPr>
            </w:pPr>
          </w:p>
        </w:tc>
        <w:tc>
          <w:tcPr>
            <w:tcW w:w="846" w:type="dxa"/>
          </w:tcPr>
          <w:p w:rsidR="00C2666F" w:rsidRDefault="00C2666F">
            <w:pPr>
              <w:spacing w:line="360" w:lineRule="auto"/>
              <w:ind w:firstLine="480"/>
              <w:jc w:val="center"/>
              <w:rPr>
                <w:rFonts w:ascii="宋体"/>
                <w:sz w:val="24"/>
              </w:rPr>
            </w:pPr>
          </w:p>
        </w:tc>
        <w:tc>
          <w:tcPr>
            <w:tcW w:w="1020" w:type="dxa"/>
          </w:tcPr>
          <w:p w:rsidR="00C2666F" w:rsidRDefault="00C2666F">
            <w:pPr>
              <w:spacing w:line="360" w:lineRule="auto"/>
              <w:ind w:firstLine="480"/>
              <w:jc w:val="center"/>
              <w:rPr>
                <w:rFonts w:ascii="宋体"/>
                <w:sz w:val="24"/>
              </w:rPr>
            </w:pPr>
          </w:p>
        </w:tc>
        <w:tc>
          <w:tcPr>
            <w:tcW w:w="1310" w:type="dxa"/>
          </w:tcPr>
          <w:p w:rsidR="00C2666F" w:rsidRDefault="00C2666F">
            <w:pPr>
              <w:spacing w:line="360" w:lineRule="auto"/>
              <w:ind w:firstLine="480"/>
              <w:jc w:val="center"/>
              <w:rPr>
                <w:rFonts w:ascii="宋体"/>
                <w:sz w:val="24"/>
              </w:rPr>
            </w:pPr>
          </w:p>
        </w:tc>
        <w:tc>
          <w:tcPr>
            <w:tcW w:w="1037" w:type="dxa"/>
          </w:tcPr>
          <w:p w:rsidR="00C2666F" w:rsidRDefault="00C2666F">
            <w:pPr>
              <w:spacing w:line="360" w:lineRule="auto"/>
              <w:ind w:firstLine="480"/>
              <w:jc w:val="center"/>
              <w:rPr>
                <w:rFonts w:ascii="宋体"/>
                <w:sz w:val="24"/>
              </w:rPr>
            </w:pPr>
          </w:p>
        </w:tc>
        <w:tc>
          <w:tcPr>
            <w:tcW w:w="838" w:type="dxa"/>
          </w:tcPr>
          <w:p w:rsidR="00C2666F" w:rsidRDefault="00C2666F">
            <w:pPr>
              <w:spacing w:line="360" w:lineRule="auto"/>
              <w:ind w:firstLine="480"/>
              <w:jc w:val="center"/>
              <w:rPr>
                <w:rFonts w:ascii="宋体"/>
                <w:sz w:val="24"/>
              </w:rPr>
            </w:pPr>
          </w:p>
        </w:tc>
        <w:tc>
          <w:tcPr>
            <w:tcW w:w="935" w:type="dxa"/>
          </w:tcPr>
          <w:p w:rsidR="00C2666F" w:rsidRDefault="00C2666F">
            <w:pPr>
              <w:spacing w:line="360" w:lineRule="auto"/>
              <w:ind w:firstLine="480"/>
              <w:jc w:val="center"/>
              <w:rPr>
                <w:rFonts w:ascii="宋体"/>
                <w:sz w:val="24"/>
              </w:rPr>
            </w:pPr>
          </w:p>
        </w:tc>
      </w:tr>
      <w:tr w:rsidR="00C2666F">
        <w:trPr>
          <w:trHeight w:val="449"/>
        </w:trPr>
        <w:tc>
          <w:tcPr>
            <w:tcW w:w="837" w:type="dxa"/>
          </w:tcPr>
          <w:p w:rsidR="00C2666F" w:rsidRDefault="00C2666F">
            <w:pPr>
              <w:spacing w:line="360" w:lineRule="auto"/>
              <w:ind w:firstLine="480"/>
              <w:jc w:val="center"/>
              <w:rPr>
                <w:rFonts w:ascii="宋体"/>
                <w:sz w:val="24"/>
              </w:rPr>
            </w:pPr>
          </w:p>
        </w:tc>
        <w:tc>
          <w:tcPr>
            <w:tcW w:w="1493" w:type="dxa"/>
          </w:tcPr>
          <w:p w:rsidR="00C2666F" w:rsidRDefault="00C2666F">
            <w:pPr>
              <w:spacing w:line="360" w:lineRule="auto"/>
              <w:ind w:firstLine="480"/>
              <w:jc w:val="center"/>
              <w:rPr>
                <w:rFonts w:ascii="宋体"/>
                <w:sz w:val="24"/>
              </w:rPr>
            </w:pPr>
          </w:p>
        </w:tc>
        <w:tc>
          <w:tcPr>
            <w:tcW w:w="747" w:type="dxa"/>
          </w:tcPr>
          <w:p w:rsidR="00C2666F" w:rsidRDefault="00C2666F">
            <w:pPr>
              <w:spacing w:line="360" w:lineRule="auto"/>
              <w:ind w:firstLine="480"/>
              <w:jc w:val="center"/>
              <w:rPr>
                <w:rFonts w:ascii="宋体"/>
                <w:sz w:val="24"/>
              </w:rPr>
            </w:pPr>
          </w:p>
        </w:tc>
        <w:tc>
          <w:tcPr>
            <w:tcW w:w="846" w:type="dxa"/>
          </w:tcPr>
          <w:p w:rsidR="00C2666F" w:rsidRDefault="00C2666F">
            <w:pPr>
              <w:spacing w:line="360" w:lineRule="auto"/>
              <w:ind w:firstLine="480"/>
              <w:jc w:val="center"/>
              <w:rPr>
                <w:rFonts w:ascii="宋体"/>
                <w:sz w:val="24"/>
              </w:rPr>
            </w:pPr>
          </w:p>
        </w:tc>
        <w:tc>
          <w:tcPr>
            <w:tcW w:w="1020" w:type="dxa"/>
          </w:tcPr>
          <w:p w:rsidR="00C2666F" w:rsidRDefault="00C2666F">
            <w:pPr>
              <w:spacing w:line="360" w:lineRule="auto"/>
              <w:ind w:firstLine="480"/>
              <w:jc w:val="center"/>
              <w:rPr>
                <w:rFonts w:ascii="宋体"/>
                <w:sz w:val="24"/>
              </w:rPr>
            </w:pPr>
          </w:p>
        </w:tc>
        <w:tc>
          <w:tcPr>
            <w:tcW w:w="1310" w:type="dxa"/>
          </w:tcPr>
          <w:p w:rsidR="00C2666F" w:rsidRDefault="00C2666F">
            <w:pPr>
              <w:spacing w:line="360" w:lineRule="auto"/>
              <w:ind w:firstLine="480"/>
              <w:jc w:val="center"/>
              <w:rPr>
                <w:rFonts w:ascii="宋体"/>
                <w:sz w:val="24"/>
              </w:rPr>
            </w:pPr>
          </w:p>
        </w:tc>
        <w:tc>
          <w:tcPr>
            <w:tcW w:w="1037" w:type="dxa"/>
          </w:tcPr>
          <w:p w:rsidR="00C2666F" w:rsidRDefault="00C2666F">
            <w:pPr>
              <w:spacing w:line="360" w:lineRule="auto"/>
              <w:ind w:firstLine="480"/>
              <w:jc w:val="center"/>
              <w:rPr>
                <w:rFonts w:ascii="宋体"/>
                <w:sz w:val="24"/>
              </w:rPr>
            </w:pPr>
          </w:p>
        </w:tc>
        <w:tc>
          <w:tcPr>
            <w:tcW w:w="838" w:type="dxa"/>
          </w:tcPr>
          <w:p w:rsidR="00C2666F" w:rsidRDefault="00C2666F">
            <w:pPr>
              <w:spacing w:line="360" w:lineRule="auto"/>
              <w:ind w:firstLine="480"/>
              <w:jc w:val="center"/>
              <w:rPr>
                <w:rFonts w:ascii="宋体"/>
                <w:sz w:val="24"/>
              </w:rPr>
            </w:pPr>
          </w:p>
        </w:tc>
        <w:tc>
          <w:tcPr>
            <w:tcW w:w="935" w:type="dxa"/>
          </w:tcPr>
          <w:p w:rsidR="00C2666F" w:rsidRDefault="00C2666F">
            <w:pPr>
              <w:spacing w:line="360" w:lineRule="auto"/>
              <w:ind w:firstLine="480"/>
              <w:jc w:val="center"/>
              <w:rPr>
                <w:rFonts w:ascii="宋体"/>
                <w:sz w:val="24"/>
              </w:rPr>
            </w:pPr>
          </w:p>
        </w:tc>
      </w:tr>
    </w:tbl>
    <w:p w:rsidR="00C2666F" w:rsidRDefault="00C2666F">
      <w:pPr>
        <w:ind w:firstLineChars="0" w:firstLine="0"/>
        <w:jc w:val="both"/>
        <w:rPr>
          <w:rFonts w:ascii="宋体" w:eastAsia="宋体" w:hAnsi="宋体"/>
          <w:sz w:val="24"/>
          <w:szCs w:val="24"/>
        </w:rPr>
      </w:pPr>
    </w:p>
    <w:p w:rsidR="00C2666F" w:rsidRDefault="00C2666F">
      <w:pPr>
        <w:ind w:firstLineChars="0" w:firstLine="0"/>
        <w:jc w:val="both"/>
        <w:rPr>
          <w:rFonts w:ascii="宋体" w:eastAsia="宋体" w:hAnsi="宋体"/>
          <w:sz w:val="24"/>
          <w:szCs w:val="24"/>
        </w:rPr>
      </w:pPr>
    </w:p>
    <w:p w:rsidR="00C2666F" w:rsidRDefault="00C2666F">
      <w:pPr>
        <w:ind w:firstLineChars="0" w:firstLine="0"/>
        <w:jc w:val="both"/>
        <w:rPr>
          <w:rFonts w:ascii="宋体" w:eastAsia="宋体" w:hAnsi="宋体"/>
          <w:sz w:val="24"/>
          <w:szCs w:val="24"/>
        </w:rPr>
      </w:pPr>
    </w:p>
    <w:p w:rsidR="00C2666F" w:rsidRDefault="00C2666F">
      <w:pPr>
        <w:ind w:firstLineChars="0" w:firstLine="0"/>
        <w:jc w:val="both"/>
        <w:rPr>
          <w:rFonts w:ascii="宋体" w:eastAsia="宋体" w:hAnsi="宋体"/>
          <w:sz w:val="24"/>
          <w:szCs w:val="24"/>
        </w:rPr>
      </w:pPr>
    </w:p>
    <w:p w:rsidR="00C2666F" w:rsidRDefault="008A0D68">
      <w:pPr>
        <w:ind w:firstLineChars="0" w:firstLine="0"/>
        <w:jc w:val="both"/>
        <w:rPr>
          <w:rFonts w:ascii="宋体" w:eastAsia="宋体" w:hAnsi="宋体"/>
          <w:sz w:val="24"/>
          <w:szCs w:val="24"/>
        </w:rPr>
      </w:pPr>
      <w:r>
        <w:rPr>
          <w:rFonts w:ascii="宋体" w:eastAsia="宋体" w:hAnsi="宋体" w:hint="eastAsia"/>
          <w:sz w:val="24"/>
          <w:szCs w:val="24"/>
        </w:rPr>
        <w:t>（七）主要人员简历表</w:t>
      </w:r>
    </w:p>
    <w:tbl>
      <w:tblPr>
        <w:tblStyle w:val="af3"/>
        <w:tblpPr w:leftFromText="180" w:rightFromText="180" w:vertAnchor="text" w:horzAnchor="page" w:tblpX="1364" w:tblpY="526"/>
        <w:tblOverlap w:val="never"/>
        <w:tblW w:w="9718" w:type="dxa"/>
        <w:tblLayout w:type="fixed"/>
        <w:tblLook w:val="04A0"/>
      </w:tblPr>
      <w:tblGrid>
        <w:gridCol w:w="1808"/>
        <w:gridCol w:w="1262"/>
        <w:gridCol w:w="1052"/>
        <w:gridCol w:w="1111"/>
        <w:gridCol w:w="2187"/>
        <w:gridCol w:w="2298"/>
      </w:tblGrid>
      <w:tr w:rsidR="00C2666F">
        <w:tc>
          <w:tcPr>
            <w:tcW w:w="1808" w:type="dxa"/>
            <w:shd w:val="clear" w:color="auto" w:fill="auto"/>
            <w:vAlign w:val="center"/>
          </w:tcPr>
          <w:p w:rsidR="00C2666F" w:rsidRDefault="008A0D68">
            <w:pPr>
              <w:spacing w:line="360" w:lineRule="auto"/>
              <w:ind w:firstLineChars="0" w:firstLine="0"/>
              <w:jc w:val="center"/>
              <w:rPr>
                <w:rFonts w:ascii="宋体"/>
                <w:sz w:val="24"/>
              </w:rPr>
            </w:pPr>
            <w:r>
              <w:rPr>
                <w:rFonts w:ascii="宋体" w:hint="eastAsia"/>
                <w:sz w:val="24"/>
              </w:rPr>
              <w:t>姓</w:t>
            </w:r>
            <w:r>
              <w:rPr>
                <w:rFonts w:ascii="宋体" w:hint="eastAsia"/>
                <w:sz w:val="24"/>
              </w:rPr>
              <w:t>     </w:t>
            </w:r>
            <w:r>
              <w:rPr>
                <w:rFonts w:ascii="宋体" w:hint="eastAsia"/>
                <w:sz w:val="24"/>
              </w:rPr>
              <w:t>名</w:t>
            </w:r>
          </w:p>
        </w:tc>
        <w:tc>
          <w:tcPr>
            <w:tcW w:w="1262" w:type="dxa"/>
            <w:vAlign w:val="center"/>
          </w:tcPr>
          <w:p w:rsidR="00C2666F" w:rsidRDefault="00C2666F">
            <w:pPr>
              <w:spacing w:line="360" w:lineRule="auto"/>
              <w:ind w:firstLineChars="0" w:firstLine="0"/>
              <w:jc w:val="center"/>
              <w:rPr>
                <w:rFonts w:ascii="宋体"/>
                <w:sz w:val="24"/>
              </w:rPr>
            </w:pPr>
          </w:p>
        </w:tc>
        <w:tc>
          <w:tcPr>
            <w:tcW w:w="1052" w:type="dxa"/>
            <w:shd w:val="clear" w:color="auto" w:fill="auto"/>
            <w:vAlign w:val="center"/>
          </w:tcPr>
          <w:p w:rsidR="00C2666F" w:rsidRDefault="008A0D68">
            <w:pPr>
              <w:spacing w:line="360" w:lineRule="auto"/>
              <w:ind w:firstLineChars="0" w:firstLine="0"/>
              <w:jc w:val="center"/>
              <w:rPr>
                <w:rFonts w:ascii="宋体"/>
                <w:sz w:val="24"/>
              </w:rPr>
            </w:pPr>
            <w:r>
              <w:rPr>
                <w:rFonts w:ascii="宋体" w:hint="eastAsia"/>
                <w:sz w:val="24"/>
              </w:rPr>
              <w:t>年龄</w:t>
            </w:r>
          </w:p>
        </w:tc>
        <w:tc>
          <w:tcPr>
            <w:tcW w:w="1111" w:type="dxa"/>
            <w:vAlign w:val="center"/>
          </w:tcPr>
          <w:p w:rsidR="00C2666F" w:rsidRDefault="00C2666F">
            <w:pPr>
              <w:spacing w:line="360" w:lineRule="auto"/>
              <w:ind w:firstLineChars="0" w:firstLine="0"/>
              <w:jc w:val="center"/>
              <w:rPr>
                <w:rFonts w:ascii="宋体"/>
                <w:sz w:val="24"/>
              </w:rPr>
            </w:pPr>
          </w:p>
        </w:tc>
        <w:tc>
          <w:tcPr>
            <w:tcW w:w="2187" w:type="dxa"/>
            <w:shd w:val="clear" w:color="auto" w:fill="auto"/>
            <w:vAlign w:val="center"/>
          </w:tcPr>
          <w:p w:rsidR="00C2666F" w:rsidRDefault="008A0D68">
            <w:pPr>
              <w:spacing w:line="360" w:lineRule="auto"/>
              <w:ind w:firstLineChars="0" w:firstLine="0"/>
              <w:jc w:val="center"/>
              <w:rPr>
                <w:rFonts w:ascii="宋体"/>
                <w:sz w:val="24"/>
              </w:rPr>
            </w:pPr>
            <w:r>
              <w:rPr>
                <w:rFonts w:ascii="宋体" w:hint="eastAsia"/>
                <w:sz w:val="24"/>
              </w:rPr>
              <w:t>执业资格证书（或上岗证书）名称</w:t>
            </w:r>
          </w:p>
        </w:tc>
        <w:tc>
          <w:tcPr>
            <w:tcW w:w="2298" w:type="dxa"/>
          </w:tcPr>
          <w:p w:rsidR="00C2666F" w:rsidRDefault="00C2666F">
            <w:pPr>
              <w:autoSpaceDE w:val="0"/>
              <w:autoSpaceDN w:val="0"/>
              <w:adjustRightInd w:val="0"/>
              <w:spacing w:line="360" w:lineRule="auto"/>
              <w:ind w:right="215" w:firstLineChars="0" w:firstLine="0"/>
              <w:rPr>
                <w:rFonts w:ascii="宋体" w:eastAsia="宋体" w:hAnsi="宋体" w:cs="宋体"/>
                <w:b/>
                <w:sz w:val="28"/>
                <w:szCs w:val="28"/>
              </w:rPr>
            </w:pPr>
          </w:p>
        </w:tc>
      </w:tr>
      <w:tr w:rsidR="00C2666F">
        <w:tc>
          <w:tcPr>
            <w:tcW w:w="1808" w:type="dxa"/>
            <w:shd w:val="clear" w:color="auto" w:fill="auto"/>
            <w:vAlign w:val="center"/>
          </w:tcPr>
          <w:p w:rsidR="00C2666F" w:rsidRDefault="008A0D68">
            <w:pPr>
              <w:spacing w:line="360" w:lineRule="auto"/>
              <w:ind w:firstLineChars="0" w:firstLine="0"/>
              <w:jc w:val="center"/>
              <w:rPr>
                <w:rFonts w:ascii="宋体"/>
                <w:sz w:val="24"/>
              </w:rPr>
            </w:pPr>
            <w:r>
              <w:rPr>
                <w:rFonts w:ascii="宋体" w:hint="eastAsia"/>
                <w:sz w:val="24"/>
              </w:rPr>
              <w:t>职</w:t>
            </w:r>
            <w:r>
              <w:rPr>
                <w:rFonts w:ascii="宋体" w:hint="eastAsia"/>
                <w:sz w:val="24"/>
              </w:rPr>
              <w:t>     </w:t>
            </w:r>
            <w:r>
              <w:rPr>
                <w:rFonts w:ascii="宋体" w:hint="eastAsia"/>
                <w:sz w:val="24"/>
              </w:rPr>
              <w:t>称</w:t>
            </w:r>
          </w:p>
        </w:tc>
        <w:tc>
          <w:tcPr>
            <w:tcW w:w="1262" w:type="dxa"/>
            <w:vAlign w:val="center"/>
          </w:tcPr>
          <w:p w:rsidR="00C2666F" w:rsidRDefault="00C2666F">
            <w:pPr>
              <w:spacing w:line="360" w:lineRule="auto"/>
              <w:ind w:firstLineChars="0" w:firstLine="0"/>
              <w:jc w:val="center"/>
              <w:rPr>
                <w:rFonts w:ascii="宋体"/>
                <w:sz w:val="24"/>
              </w:rPr>
            </w:pPr>
          </w:p>
        </w:tc>
        <w:tc>
          <w:tcPr>
            <w:tcW w:w="1052" w:type="dxa"/>
            <w:shd w:val="clear" w:color="auto" w:fill="auto"/>
            <w:vAlign w:val="center"/>
          </w:tcPr>
          <w:p w:rsidR="00C2666F" w:rsidRDefault="008A0D68">
            <w:pPr>
              <w:spacing w:line="360" w:lineRule="auto"/>
              <w:ind w:firstLineChars="0" w:firstLine="0"/>
              <w:jc w:val="center"/>
              <w:rPr>
                <w:rFonts w:ascii="宋体"/>
                <w:sz w:val="24"/>
              </w:rPr>
            </w:pPr>
            <w:r>
              <w:rPr>
                <w:rFonts w:ascii="宋体" w:hint="eastAsia"/>
                <w:sz w:val="24"/>
              </w:rPr>
              <w:t>学历</w:t>
            </w:r>
          </w:p>
        </w:tc>
        <w:tc>
          <w:tcPr>
            <w:tcW w:w="1111" w:type="dxa"/>
            <w:vAlign w:val="center"/>
          </w:tcPr>
          <w:p w:rsidR="00C2666F" w:rsidRDefault="00C2666F">
            <w:pPr>
              <w:spacing w:line="360" w:lineRule="auto"/>
              <w:ind w:firstLineChars="0" w:firstLine="0"/>
              <w:jc w:val="center"/>
              <w:rPr>
                <w:rFonts w:ascii="宋体"/>
                <w:sz w:val="24"/>
              </w:rPr>
            </w:pPr>
          </w:p>
        </w:tc>
        <w:tc>
          <w:tcPr>
            <w:tcW w:w="2187" w:type="dxa"/>
            <w:shd w:val="clear" w:color="auto" w:fill="auto"/>
            <w:vAlign w:val="center"/>
          </w:tcPr>
          <w:p w:rsidR="00C2666F" w:rsidRDefault="008A0D68">
            <w:pPr>
              <w:spacing w:line="360" w:lineRule="auto"/>
              <w:ind w:firstLineChars="0" w:firstLine="0"/>
              <w:jc w:val="center"/>
              <w:rPr>
                <w:rFonts w:ascii="宋体"/>
                <w:sz w:val="24"/>
              </w:rPr>
            </w:pPr>
            <w:r>
              <w:rPr>
                <w:rFonts w:ascii="宋体" w:hint="eastAsia"/>
                <w:sz w:val="24"/>
              </w:rPr>
              <w:t>拟在本项目任职</w:t>
            </w:r>
          </w:p>
        </w:tc>
        <w:tc>
          <w:tcPr>
            <w:tcW w:w="2298" w:type="dxa"/>
          </w:tcPr>
          <w:p w:rsidR="00C2666F" w:rsidRDefault="00C2666F">
            <w:pPr>
              <w:autoSpaceDE w:val="0"/>
              <w:autoSpaceDN w:val="0"/>
              <w:adjustRightInd w:val="0"/>
              <w:spacing w:line="360" w:lineRule="auto"/>
              <w:ind w:right="215" w:firstLineChars="0" w:firstLine="0"/>
              <w:rPr>
                <w:rFonts w:ascii="宋体" w:eastAsia="宋体" w:hAnsi="宋体" w:cs="宋体"/>
                <w:b/>
                <w:sz w:val="28"/>
                <w:szCs w:val="28"/>
              </w:rPr>
            </w:pPr>
          </w:p>
        </w:tc>
      </w:tr>
      <w:tr w:rsidR="00C2666F">
        <w:tc>
          <w:tcPr>
            <w:tcW w:w="1808" w:type="dxa"/>
            <w:shd w:val="clear" w:color="auto" w:fill="auto"/>
            <w:vAlign w:val="center"/>
          </w:tcPr>
          <w:p w:rsidR="00C2666F" w:rsidRDefault="008A0D68">
            <w:pPr>
              <w:spacing w:line="360" w:lineRule="auto"/>
              <w:ind w:firstLineChars="0" w:firstLine="0"/>
              <w:jc w:val="center"/>
              <w:rPr>
                <w:rFonts w:ascii="宋体"/>
                <w:sz w:val="24"/>
              </w:rPr>
            </w:pPr>
            <w:r>
              <w:rPr>
                <w:rFonts w:ascii="宋体" w:hint="eastAsia"/>
                <w:sz w:val="24"/>
              </w:rPr>
              <w:t>工作年限</w:t>
            </w:r>
          </w:p>
        </w:tc>
        <w:tc>
          <w:tcPr>
            <w:tcW w:w="1262" w:type="dxa"/>
            <w:vAlign w:val="center"/>
          </w:tcPr>
          <w:p w:rsidR="00C2666F" w:rsidRDefault="00C2666F">
            <w:pPr>
              <w:spacing w:line="360" w:lineRule="auto"/>
              <w:ind w:firstLineChars="0" w:firstLine="0"/>
              <w:jc w:val="center"/>
              <w:rPr>
                <w:rFonts w:ascii="宋体"/>
                <w:sz w:val="24"/>
              </w:rPr>
            </w:pPr>
          </w:p>
        </w:tc>
        <w:tc>
          <w:tcPr>
            <w:tcW w:w="1052" w:type="dxa"/>
            <w:vAlign w:val="center"/>
          </w:tcPr>
          <w:p w:rsidR="00C2666F" w:rsidRDefault="00C2666F">
            <w:pPr>
              <w:spacing w:line="360" w:lineRule="auto"/>
              <w:ind w:firstLineChars="0" w:firstLine="0"/>
              <w:jc w:val="center"/>
              <w:rPr>
                <w:rFonts w:ascii="宋体"/>
                <w:sz w:val="24"/>
              </w:rPr>
            </w:pPr>
          </w:p>
        </w:tc>
        <w:tc>
          <w:tcPr>
            <w:tcW w:w="1111" w:type="dxa"/>
            <w:vAlign w:val="center"/>
          </w:tcPr>
          <w:p w:rsidR="00C2666F" w:rsidRDefault="00C2666F">
            <w:pPr>
              <w:spacing w:line="360" w:lineRule="auto"/>
              <w:ind w:firstLineChars="0" w:firstLine="0"/>
              <w:jc w:val="center"/>
              <w:rPr>
                <w:rFonts w:ascii="宋体"/>
                <w:sz w:val="24"/>
              </w:rPr>
            </w:pPr>
          </w:p>
        </w:tc>
        <w:tc>
          <w:tcPr>
            <w:tcW w:w="2187" w:type="dxa"/>
            <w:shd w:val="clear" w:color="auto" w:fill="auto"/>
            <w:vAlign w:val="center"/>
          </w:tcPr>
          <w:p w:rsidR="00C2666F" w:rsidRDefault="008A0D68">
            <w:pPr>
              <w:spacing w:line="360" w:lineRule="auto"/>
              <w:ind w:firstLineChars="0" w:firstLine="0"/>
              <w:jc w:val="center"/>
              <w:rPr>
                <w:rFonts w:ascii="宋体"/>
                <w:sz w:val="24"/>
              </w:rPr>
            </w:pPr>
            <w:r>
              <w:rPr>
                <w:rFonts w:ascii="宋体" w:hint="eastAsia"/>
                <w:sz w:val="24"/>
              </w:rPr>
              <w:t>从事</w:t>
            </w:r>
            <w:r>
              <w:rPr>
                <w:rFonts w:ascii="宋体" w:hAnsi="宋体" w:hint="eastAsia"/>
                <w:sz w:val="24"/>
                <w:szCs w:val="24"/>
              </w:rPr>
              <w:t>勘察</w:t>
            </w:r>
            <w:r>
              <w:rPr>
                <w:rFonts w:ascii="宋体" w:hint="eastAsia"/>
                <w:sz w:val="24"/>
              </w:rPr>
              <w:t>设计工作年限</w:t>
            </w:r>
          </w:p>
        </w:tc>
        <w:tc>
          <w:tcPr>
            <w:tcW w:w="2298" w:type="dxa"/>
          </w:tcPr>
          <w:p w:rsidR="00C2666F" w:rsidRDefault="00C2666F">
            <w:pPr>
              <w:autoSpaceDE w:val="0"/>
              <w:autoSpaceDN w:val="0"/>
              <w:adjustRightInd w:val="0"/>
              <w:spacing w:line="360" w:lineRule="auto"/>
              <w:ind w:right="215" w:firstLineChars="0" w:firstLine="0"/>
              <w:rPr>
                <w:rFonts w:ascii="宋体" w:eastAsia="宋体" w:hAnsi="宋体" w:cs="宋体"/>
                <w:b/>
                <w:sz w:val="28"/>
                <w:szCs w:val="28"/>
              </w:rPr>
            </w:pPr>
          </w:p>
        </w:tc>
      </w:tr>
      <w:tr w:rsidR="00C2666F">
        <w:tc>
          <w:tcPr>
            <w:tcW w:w="1808" w:type="dxa"/>
            <w:shd w:val="clear" w:color="auto" w:fill="auto"/>
            <w:vAlign w:val="center"/>
          </w:tcPr>
          <w:p w:rsidR="00C2666F" w:rsidRDefault="008A0D68">
            <w:pPr>
              <w:spacing w:line="360" w:lineRule="auto"/>
              <w:ind w:firstLineChars="0" w:firstLine="0"/>
              <w:jc w:val="center"/>
              <w:rPr>
                <w:rFonts w:ascii="宋体"/>
                <w:sz w:val="24"/>
              </w:rPr>
            </w:pPr>
            <w:r>
              <w:rPr>
                <w:rFonts w:ascii="宋体" w:hint="eastAsia"/>
                <w:sz w:val="24"/>
              </w:rPr>
              <w:t>毕业学校</w:t>
            </w:r>
          </w:p>
        </w:tc>
        <w:tc>
          <w:tcPr>
            <w:tcW w:w="7910" w:type="dxa"/>
            <w:gridSpan w:val="5"/>
            <w:vAlign w:val="center"/>
          </w:tcPr>
          <w:p w:rsidR="00C2666F" w:rsidRDefault="008A0D68">
            <w:pPr>
              <w:spacing w:line="360" w:lineRule="auto"/>
              <w:ind w:firstLineChars="0" w:firstLine="0"/>
              <w:jc w:val="center"/>
              <w:rPr>
                <w:rFonts w:ascii="宋体"/>
                <w:sz w:val="24"/>
              </w:rPr>
            </w:pPr>
            <w:r>
              <w:rPr>
                <w:rFonts w:ascii="宋体" w:hint="eastAsia"/>
                <w:sz w:val="24"/>
              </w:rPr>
              <w:t>年毕业于</w:t>
            </w:r>
            <w:r>
              <w:rPr>
                <w:rFonts w:ascii="宋体" w:hint="eastAsia"/>
                <w:sz w:val="24"/>
              </w:rPr>
              <w:t>                               </w:t>
            </w:r>
            <w:r>
              <w:rPr>
                <w:rFonts w:ascii="宋体" w:hint="eastAsia"/>
                <w:sz w:val="24"/>
              </w:rPr>
              <w:t>学校</w:t>
            </w:r>
            <w:r>
              <w:rPr>
                <w:rFonts w:ascii="宋体" w:hint="eastAsia"/>
                <w:sz w:val="24"/>
              </w:rPr>
              <w:t>                     </w:t>
            </w:r>
            <w:r>
              <w:rPr>
                <w:rFonts w:ascii="宋体" w:hint="eastAsia"/>
                <w:sz w:val="24"/>
              </w:rPr>
              <w:t>专业</w:t>
            </w:r>
          </w:p>
        </w:tc>
      </w:tr>
      <w:tr w:rsidR="00C2666F">
        <w:tc>
          <w:tcPr>
            <w:tcW w:w="1808" w:type="dxa"/>
            <w:shd w:val="clear" w:color="auto" w:fill="auto"/>
            <w:vAlign w:val="center"/>
          </w:tcPr>
          <w:p w:rsidR="00C2666F" w:rsidRDefault="008A0D68">
            <w:pPr>
              <w:spacing w:line="360" w:lineRule="auto"/>
              <w:ind w:firstLineChars="0" w:firstLine="0"/>
              <w:jc w:val="center"/>
              <w:rPr>
                <w:rFonts w:ascii="宋体"/>
                <w:sz w:val="24"/>
              </w:rPr>
            </w:pPr>
            <w:r>
              <w:rPr>
                <w:rFonts w:ascii="宋体" w:hint="eastAsia"/>
                <w:sz w:val="24"/>
              </w:rPr>
              <w:t>主要工作经历</w:t>
            </w:r>
          </w:p>
        </w:tc>
        <w:tc>
          <w:tcPr>
            <w:tcW w:w="7910" w:type="dxa"/>
            <w:gridSpan w:val="5"/>
            <w:vAlign w:val="center"/>
          </w:tcPr>
          <w:p w:rsidR="00C2666F" w:rsidRDefault="00C2666F">
            <w:pPr>
              <w:spacing w:line="360" w:lineRule="auto"/>
              <w:ind w:firstLineChars="0" w:firstLine="0"/>
              <w:jc w:val="center"/>
              <w:rPr>
                <w:rFonts w:ascii="宋体"/>
                <w:sz w:val="24"/>
              </w:rPr>
            </w:pPr>
          </w:p>
        </w:tc>
      </w:tr>
      <w:tr w:rsidR="00C2666F">
        <w:tc>
          <w:tcPr>
            <w:tcW w:w="1808" w:type="dxa"/>
          </w:tcPr>
          <w:p w:rsidR="00C2666F" w:rsidRDefault="008A0D68">
            <w:pPr>
              <w:spacing w:line="360" w:lineRule="auto"/>
              <w:ind w:firstLineChars="0" w:firstLine="0"/>
              <w:jc w:val="center"/>
              <w:rPr>
                <w:rFonts w:ascii="宋体"/>
                <w:sz w:val="24"/>
              </w:rPr>
            </w:pPr>
            <w:r>
              <w:rPr>
                <w:rFonts w:ascii="宋体" w:hint="eastAsia"/>
                <w:sz w:val="24"/>
              </w:rPr>
              <w:t>时间</w:t>
            </w:r>
          </w:p>
        </w:tc>
        <w:tc>
          <w:tcPr>
            <w:tcW w:w="3425" w:type="dxa"/>
            <w:gridSpan w:val="3"/>
          </w:tcPr>
          <w:p w:rsidR="00C2666F" w:rsidRDefault="008A0D68">
            <w:pPr>
              <w:spacing w:line="360" w:lineRule="auto"/>
              <w:ind w:firstLineChars="0" w:firstLine="0"/>
              <w:jc w:val="center"/>
              <w:rPr>
                <w:rFonts w:ascii="宋体"/>
                <w:sz w:val="24"/>
              </w:rPr>
            </w:pPr>
            <w:r>
              <w:rPr>
                <w:rFonts w:ascii="宋体" w:hint="eastAsia"/>
                <w:sz w:val="24"/>
              </w:rPr>
              <w:t>参加过的类似项目</w:t>
            </w:r>
          </w:p>
        </w:tc>
        <w:tc>
          <w:tcPr>
            <w:tcW w:w="2187" w:type="dxa"/>
            <w:shd w:val="clear" w:color="auto" w:fill="auto"/>
          </w:tcPr>
          <w:p w:rsidR="00C2666F" w:rsidRDefault="008A0D68">
            <w:pPr>
              <w:spacing w:line="360" w:lineRule="auto"/>
              <w:ind w:firstLineChars="0" w:firstLine="0"/>
              <w:jc w:val="center"/>
              <w:rPr>
                <w:rFonts w:ascii="宋体"/>
                <w:sz w:val="24"/>
              </w:rPr>
            </w:pPr>
            <w:r>
              <w:rPr>
                <w:rFonts w:ascii="宋体" w:hint="eastAsia"/>
                <w:sz w:val="24"/>
              </w:rPr>
              <w:t>担任职务</w:t>
            </w:r>
          </w:p>
        </w:tc>
        <w:tc>
          <w:tcPr>
            <w:tcW w:w="2298" w:type="dxa"/>
            <w:shd w:val="clear" w:color="auto" w:fill="auto"/>
          </w:tcPr>
          <w:p w:rsidR="00C2666F" w:rsidRDefault="008A0D68">
            <w:pPr>
              <w:spacing w:line="360" w:lineRule="auto"/>
              <w:ind w:firstLineChars="0" w:firstLine="0"/>
              <w:jc w:val="center"/>
              <w:rPr>
                <w:rFonts w:ascii="宋体"/>
                <w:sz w:val="24"/>
              </w:rPr>
            </w:pPr>
            <w:r>
              <w:rPr>
                <w:rFonts w:ascii="宋体" w:hint="eastAsia"/>
                <w:sz w:val="24"/>
              </w:rPr>
              <w:t>发包人及联系电话</w:t>
            </w:r>
          </w:p>
        </w:tc>
      </w:tr>
      <w:tr w:rsidR="00C2666F">
        <w:tc>
          <w:tcPr>
            <w:tcW w:w="1808" w:type="dxa"/>
          </w:tcPr>
          <w:p w:rsidR="00C2666F" w:rsidRDefault="00C2666F">
            <w:pPr>
              <w:spacing w:line="360" w:lineRule="auto"/>
              <w:ind w:firstLineChars="0" w:firstLine="0"/>
              <w:jc w:val="center"/>
              <w:rPr>
                <w:rFonts w:ascii="宋体"/>
                <w:sz w:val="24"/>
              </w:rPr>
            </w:pPr>
          </w:p>
        </w:tc>
        <w:tc>
          <w:tcPr>
            <w:tcW w:w="3425" w:type="dxa"/>
            <w:gridSpan w:val="3"/>
          </w:tcPr>
          <w:p w:rsidR="00C2666F" w:rsidRDefault="00C2666F">
            <w:pPr>
              <w:spacing w:line="360" w:lineRule="auto"/>
              <w:ind w:firstLineChars="0" w:firstLine="0"/>
              <w:jc w:val="center"/>
              <w:rPr>
                <w:rFonts w:ascii="宋体"/>
                <w:sz w:val="24"/>
              </w:rPr>
            </w:pPr>
          </w:p>
        </w:tc>
        <w:tc>
          <w:tcPr>
            <w:tcW w:w="2187" w:type="dxa"/>
            <w:shd w:val="clear" w:color="auto" w:fill="auto"/>
          </w:tcPr>
          <w:p w:rsidR="00C2666F" w:rsidRDefault="00C2666F">
            <w:pPr>
              <w:spacing w:line="360" w:lineRule="auto"/>
              <w:ind w:firstLineChars="0" w:firstLine="0"/>
              <w:jc w:val="center"/>
              <w:rPr>
                <w:rFonts w:ascii="宋体"/>
                <w:sz w:val="24"/>
              </w:rPr>
            </w:pPr>
          </w:p>
        </w:tc>
        <w:tc>
          <w:tcPr>
            <w:tcW w:w="2298" w:type="dxa"/>
            <w:shd w:val="clear" w:color="auto" w:fill="auto"/>
          </w:tcPr>
          <w:p w:rsidR="00C2666F" w:rsidRDefault="00C2666F">
            <w:pPr>
              <w:spacing w:line="360" w:lineRule="auto"/>
              <w:ind w:firstLineChars="0" w:firstLine="0"/>
              <w:jc w:val="center"/>
              <w:rPr>
                <w:rFonts w:ascii="宋体"/>
                <w:sz w:val="24"/>
              </w:rPr>
            </w:pPr>
          </w:p>
        </w:tc>
      </w:tr>
      <w:tr w:rsidR="00C2666F">
        <w:tc>
          <w:tcPr>
            <w:tcW w:w="1808" w:type="dxa"/>
          </w:tcPr>
          <w:p w:rsidR="00C2666F" w:rsidRDefault="00C2666F">
            <w:pPr>
              <w:spacing w:line="360" w:lineRule="auto"/>
              <w:ind w:firstLineChars="0" w:firstLine="0"/>
              <w:jc w:val="center"/>
              <w:rPr>
                <w:rFonts w:ascii="宋体"/>
                <w:sz w:val="24"/>
              </w:rPr>
            </w:pPr>
          </w:p>
        </w:tc>
        <w:tc>
          <w:tcPr>
            <w:tcW w:w="3425" w:type="dxa"/>
            <w:gridSpan w:val="3"/>
          </w:tcPr>
          <w:p w:rsidR="00C2666F" w:rsidRDefault="00C2666F">
            <w:pPr>
              <w:spacing w:line="360" w:lineRule="auto"/>
              <w:ind w:firstLineChars="0" w:firstLine="0"/>
              <w:jc w:val="center"/>
              <w:rPr>
                <w:rFonts w:ascii="宋体"/>
                <w:sz w:val="24"/>
              </w:rPr>
            </w:pPr>
          </w:p>
        </w:tc>
        <w:tc>
          <w:tcPr>
            <w:tcW w:w="2187" w:type="dxa"/>
            <w:shd w:val="clear" w:color="auto" w:fill="auto"/>
          </w:tcPr>
          <w:p w:rsidR="00C2666F" w:rsidRDefault="00C2666F">
            <w:pPr>
              <w:spacing w:line="360" w:lineRule="auto"/>
              <w:ind w:firstLineChars="0" w:firstLine="0"/>
              <w:jc w:val="center"/>
              <w:rPr>
                <w:rFonts w:ascii="宋体"/>
                <w:sz w:val="24"/>
              </w:rPr>
            </w:pPr>
          </w:p>
        </w:tc>
        <w:tc>
          <w:tcPr>
            <w:tcW w:w="2298" w:type="dxa"/>
            <w:shd w:val="clear" w:color="auto" w:fill="auto"/>
          </w:tcPr>
          <w:p w:rsidR="00C2666F" w:rsidRDefault="00C2666F">
            <w:pPr>
              <w:spacing w:line="360" w:lineRule="auto"/>
              <w:ind w:firstLineChars="0" w:firstLine="0"/>
              <w:jc w:val="center"/>
              <w:rPr>
                <w:rFonts w:ascii="宋体"/>
                <w:sz w:val="24"/>
              </w:rPr>
            </w:pPr>
          </w:p>
        </w:tc>
      </w:tr>
      <w:tr w:rsidR="00C2666F">
        <w:tc>
          <w:tcPr>
            <w:tcW w:w="1808" w:type="dxa"/>
          </w:tcPr>
          <w:p w:rsidR="00C2666F" w:rsidRDefault="00C2666F">
            <w:pPr>
              <w:spacing w:line="360" w:lineRule="auto"/>
              <w:ind w:firstLineChars="0" w:firstLine="0"/>
              <w:jc w:val="center"/>
              <w:rPr>
                <w:rFonts w:ascii="宋体"/>
                <w:sz w:val="24"/>
              </w:rPr>
            </w:pPr>
          </w:p>
        </w:tc>
        <w:tc>
          <w:tcPr>
            <w:tcW w:w="3425" w:type="dxa"/>
            <w:gridSpan w:val="3"/>
          </w:tcPr>
          <w:p w:rsidR="00C2666F" w:rsidRDefault="00C2666F">
            <w:pPr>
              <w:spacing w:line="360" w:lineRule="auto"/>
              <w:ind w:firstLineChars="0" w:firstLine="0"/>
              <w:jc w:val="center"/>
              <w:rPr>
                <w:rFonts w:ascii="宋体"/>
                <w:sz w:val="24"/>
              </w:rPr>
            </w:pPr>
          </w:p>
        </w:tc>
        <w:tc>
          <w:tcPr>
            <w:tcW w:w="2187" w:type="dxa"/>
            <w:shd w:val="clear" w:color="auto" w:fill="auto"/>
          </w:tcPr>
          <w:p w:rsidR="00C2666F" w:rsidRDefault="00C2666F">
            <w:pPr>
              <w:spacing w:line="360" w:lineRule="auto"/>
              <w:ind w:firstLineChars="0" w:firstLine="0"/>
              <w:jc w:val="center"/>
              <w:rPr>
                <w:rFonts w:ascii="宋体"/>
                <w:sz w:val="24"/>
              </w:rPr>
            </w:pPr>
          </w:p>
        </w:tc>
        <w:tc>
          <w:tcPr>
            <w:tcW w:w="2298" w:type="dxa"/>
            <w:shd w:val="clear" w:color="auto" w:fill="auto"/>
          </w:tcPr>
          <w:p w:rsidR="00C2666F" w:rsidRDefault="00C2666F">
            <w:pPr>
              <w:spacing w:line="360" w:lineRule="auto"/>
              <w:ind w:firstLineChars="0" w:firstLine="0"/>
              <w:jc w:val="center"/>
              <w:rPr>
                <w:rFonts w:ascii="宋体"/>
                <w:sz w:val="24"/>
              </w:rPr>
            </w:pPr>
          </w:p>
        </w:tc>
      </w:tr>
      <w:tr w:rsidR="00C2666F">
        <w:tc>
          <w:tcPr>
            <w:tcW w:w="1808" w:type="dxa"/>
          </w:tcPr>
          <w:p w:rsidR="00C2666F" w:rsidRDefault="00C2666F">
            <w:pPr>
              <w:spacing w:line="360" w:lineRule="auto"/>
              <w:ind w:firstLineChars="0" w:firstLine="0"/>
              <w:jc w:val="center"/>
              <w:rPr>
                <w:rFonts w:ascii="宋体"/>
                <w:sz w:val="24"/>
              </w:rPr>
            </w:pPr>
          </w:p>
        </w:tc>
        <w:tc>
          <w:tcPr>
            <w:tcW w:w="3425" w:type="dxa"/>
            <w:gridSpan w:val="3"/>
          </w:tcPr>
          <w:p w:rsidR="00C2666F" w:rsidRDefault="00C2666F">
            <w:pPr>
              <w:spacing w:line="360" w:lineRule="auto"/>
              <w:ind w:firstLineChars="0" w:firstLine="0"/>
              <w:jc w:val="center"/>
              <w:rPr>
                <w:rFonts w:ascii="宋体"/>
                <w:sz w:val="24"/>
              </w:rPr>
            </w:pPr>
          </w:p>
        </w:tc>
        <w:tc>
          <w:tcPr>
            <w:tcW w:w="2187" w:type="dxa"/>
            <w:shd w:val="clear" w:color="auto" w:fill="auto"/>
          </w:tcPr>
          <w:p w:rsidR="00C2666F" w:rsidRDefault="00C2666F">
            <w:pPr>
              <w:spacing w:line="360" w:lineRule="auto"/>
              <w:ind w:firstLineChars="0" w:firstLine="0"/>
              <w:jc w:val="center"/>
              <w:rPr>
                <w:rFonts w:ascii="宋体"/>
                <w:sz w:val="24"/>
              </w:rPr>
            </w:pPr>
          </w:p>
        </w:tc>
        <w:tc>
          <w:tcPr>
            <w:tcW w:w="2298" w:type="dxa"/>
            <w:shd w:val="clear" w:color="auto" w:fill="auto"/>
          </w:tcPr>
          <w:p w:rsidR="00C2666F" w:rsidRDefault="00C2666F">
            <w:pPr>
              <w:spacing w:line="360" w:lineRule="auto"/>
              <w:ind w:firstLineChars="0" w:firstLine="0"/>
              <w:jc w:val="center"/>
              <w:rPr>
                <w:rFonts w:ascii="宋体"/>
                <w:sz w:val="24"/>
              </w:rPr>
            </w:pPr>
          </w:p>
        </w:tc>
      </w:tr>
      <w:tr w:rsidR="00C2666F">
        <w:tc>
          <w:tcPr>
            <w:tcW w:w="1808" w:type="dxa"/>
          </w:tcPr>
          <w:p w:rsidR="00C2666F" w:rsidRDefault="00C2666F">
            <w:pPr>
              <w:spacing w:line="360" w:lineRule="auto"/>
              <w:ind w:firstLineChars="0" w:firstLine="0"/>
              <w:jc w:val="center"/>
              <w:rPr>
                <w:rFonts w:ascii="宋体"/>
                <w:sz w:val="24"/>
              </w:rPr>
            </w:pPr>
          </w:p>
        </w:tc>
        <w:tc>
          <w:tcPr>
            <w:tcW w:w="3425" w:type="dxa"/>
            <w:gridSpan w:val="3"/>
          </w:tcPr>
          <w:p w:rsidR="00C2666F" w:rsidRDefault="00C2666F">
            <w:pPr>
              <w:spacing w:line="360" w:lineRule="auto"/>
              <w:ind w:firstLineChars="0" w:firstLine="0"/>
              <w:jc w:val="center"/>
              <w:rPr>
                <w:rFonts w:ascii="宋体"/>
                <w:sz w:val="24"/>
              </w:rPr>
            </w:pPr>
          </w:p>
        </w:tc>
        <w:tc>
          <w:tcPr>
            <w:tcW w:w="2187" w:type="dxa"/>
            <w:shd w:val="clear" w:color="auto" w:fill="auto"/>
          </w:tcPr>
          <w:p w:rsidR="00C2666F" w:rsidRDefault="00C2666F">
            <w:pPr>
              <w:spacing w:line="360" w:lineRule="auto"/>
              <w:ind w:firstLineChars="0" w:firstLine="0"/>
              <w:jc w:val="center"/>
              <w:rPr>
                <w:rFonts w:ascii="宋体"/>
                <w:sz w:val="24"/>
              </w:rPr>
            </w:pPr>
          </w:p>
        </w:tc>
        <w:tc>
          <w:tcPr>
            <w:tcW w:w="2298" w:type="dxa"/>
            <w:shd w:val="clear" w:color="auto" w:fill="auto"/>
          </w:tcPr>
          <w:p w:rsidR="00C2666F" w:rsidRDefault="00C2666F">
            <w:pPr>
              <w:spacing w:line="360" w:lineRule="auto"/>
              <w:ind w:firstLineChars="0" w:firstLine="0"/>
              <w:jc w:val="center"/>
              <w:rPr>
                <w:rFonts w:ascii="宋体"/>
                <w:sz w:val="24"/>
              </w:rPr>
            </w:pPr>
          </w:p>
        </w:tc>
      </w:tr>
    </w:tbl>
    <w:p w:rsidR="00C2666F" w:rsidRDefault="00C2666F">
      <w:pPr>
        <w:autoSpaceDE w:val="0"/>
        <w:autoSpaceDN w:val="0"/>
        <w:adjustRightInd w:val="0"/>
        <w:spacing w:line="360" w:lineRule="auto"/>
        <w:ind w:right="215" w:firstLineChars="0" w:firstLine="0"/>
        <w:jc w:val="both"/>
        <w:rPr>
          <w:rFonts w:ascii="宋体" w:eastAsia="宋体" w:hAnsi="宋体" w:cs="宋体"/>
          <w:b/>
          <w:sz w:val="28"/>
          <w:szCs w:val="28"/>
        </w:rPr>
      </w:pPr>
    </w:p>
    <w:p w:rsidR="00C2666F" w:rsidRDefault="00C2666F">
      <w:pPr>
        <w:autoSpaceDE w:val="0"/>
        <w:autoSpaceDN w:val="0"/>
        <w:adjustRightInd w:val="0"/>
        <w:spacing w:line="360" w:lineRule="auto"/>
        <w:ind w:right="215" w:firstLineChars="0" w:firstLine="0"/>
        <w:jc w:val="both"/>
        <w:rPr>
          <w:rFonts w:ascii="宋体" w:eastAsia="宋体" w:hAnsi="宋体" w:cs="宋体"/>
          <w:b/>
          <w:sz w:val="28"/>
          <w:szCs w:val="28"/>
        </w:rPr>
      </w:pPr>
    </w:p>
    <w:p w:rsidR="00C2666F" w:rsidRDefault="008A0D68">
      <w:pPr>
        <w:autoSpaceDE w:val="0"/>
        <w:autoSpaceDN w:val="0"/>
        <w:adjustRightInd w:val="0"/>
        <w:spacing w:line="360" w:lineRule="auto"/>
        <w:ind w:right="215" w:firstLineChars="0" w:firstLine="0"/>
        <w:jc w:val="center"/>
        <w:rPr>
          <w:rFonts w:ascii="宋体" w:eastAsia="宋体" w:hAnsi="宋体" w:cs="宋体"/>
          <w:b/>
          <w:sz w:val="28"/>
          <w:szCs w:val="28"/>
        </w:rPr>
      </w:pPr>
      <w:r>
        <w:rPr>
          <w:rFonts w:ascii="宋体" w:eastAsia="宋体" w:hAnsi="宋体" w:cs="宋体" w:hint="eastAsia"/>
          <w:b/>
          <w:sz w:val="28"/>
          <w:szCs w:val="28"/>
        </w:rPr>
        <w:t>七、</w:t>
      </w:r>
      <w:r>
        <w:rPr>
          <w:rFonts w:ascii="宋体" w:eastAsia="宋体" w:hAnsi="宋体" w:cs="宋体" w:hint="eastAsia"/>
          <w:b/>
          <w:sz w:val="28"/>
          <w:szCs w:val="28"/>
        </w:rPr>
        <w:t>勘察</w:t>
      </w:r>
      <w:r>
        <w:rPr>
          <w:rFonts w:ascii="宋体" w:eastAsia="宋体" w:hAnsi="宋体" w:cs="宋体" w:hint="eastAsia"/>
          <w:b/>
          <w:sz w:val="28"/>
          <w:szCs w:val="28"/>
        </w:rPr>
        <w:t>设计方案</w:t>
      </w:r>
    </w:p>
    <w:p w:rsidR="00C2666F" w:rsidRDefault="00C2666F">
      <w:pPr>
        <w:spacing w:line="400" w:lineRule="exact"/>
        <w:ind w:firstLineChars="0" w:firstLine="0"/>
        <w:jc w:val="both"/>
        <w:rPr>
          <w:rFonts w:ascii="宋体" w:eastAsia="宋体" w:hAnsi="宋体"/>
          <w:sz w:val="24"/>
          <w:szCs w:val="24"/>
        </w:rPr>
      </w:pPr>
    </w:p>
    <w:p w:rsidR="00C2666F" w:rsidRDefault="008A0D68">
      <w:pPr>
        <w:spacing w:line="500" w:lineRule="exact"/>
        <w:ind w:firstLineChars="0" w:firstLine="0"/>
        <w:jc w:val="both"/>
        <w:rPr>
          <w:rFonts w:ascii="宋体" w:eastAsia="宋体" w:hAnsi="宋体"/>
          <w:sz w:val="24"/>
          <w:szCs w:val="24"/>
        </w:rPr>
      </w:pPr>
      <w:r>
        <w:rPr>
          <w:rFonts w:ascii="宋体" w:eastAsia="宋体" w:hAnsi="宋体" w:hint="eastAsia"/>
          <w:sz w:val="24"/>
          <w:szCs w:val="24"/>
        </w:rPr>
        <w:t>设计方案应包括（但不限于）下列内容：</w:t>
      </w:r>
    </w:p>
    <w:p w:rsidR="00C2666F" w:rsidRDefault="008A0D68">
      <w:pPr>
        <w:spacing w:line="500" w:lineRule="exact"/>
        <w:ind w:firstLineChars="0" w:firstLine="0"/>
        <w:jc w:val="both"/>
        <w:rPr>
          <w:rFonts w:ascii="宋体" w:eastAsia="宋体" w:hAnsi="宋体"/>
          <w:sz w:val="24"/>
          <w:szCs w:val="24"/>
        </w:rPr>
      </w:pPr>
      <w:r>
        <w:rPr>
          <w:rFonts w:ascii="宋体" w:eastAsia="宋体" w:hAnsi="宋体" w:hint="eastAsia"/>
          <w:sz w:val="24"/>
          <w:szCs w:val="24"/>
        </w:rPr>
        <w:t>一、</w:t>
      </w:r>
      <w:r>
        <w:rPr>
          <w:rFonts w:ascii="宋体" w:eastAsia="宋体" w:hAnsi="宋体" w:hint="eastAsia"/>
          <w:sz w:val="24"/>
          <w:szCs w:val="24"/>
        </w:rPr>
        <w:t>勘察</w:t>
      </w:r>
      <w:r>
        <w:rPr>
          <w:rFonts w:ascii="宋体" w:eastAsia="宋体" w:hAnsi="宋体" w:hint="eastAsia"/>
          <w:sz w:val="24"/>
          <w:szCs w:val="24"/>
        </w:rPr>
        <w:t>设计范围、</w:t>
      </w:r>
      <w:r>
        <w:rPr>
          <w:rFonts w:ascii="宋体" w:hAnsi="宋体" w:hint="eastAsia"/>
          <w:sz w:val="24"/>
          <w:szCs w:val="24"/>
        </w:rPr>
        <w:t>勘察</w:t>
      </w:r>
      <w:r>
        <w:rPr>
          <w:rFonts w:ascii="宋体" w:eastAsia="宋体" w:hAnsi="宋体" w:hint="eastAsia"/>
          <w:sz w:val="24"/>
          <w:szCs w:val="24"/>
        </w:rPr>
        <w:t>设计内容；</w:t>
      </w:r>
    </w:p>
    <w:p w:rsidR="00C2666F" w:rsidRDefault="008A0D68">
      <w:pPr>
        <w:spacing w:line="500" w:lineRule="exact"/>
        <w:ind w:firstLineChars="0" w:firstLine="0"/>
        <w:jc w:val="both"/>
        <w:rPr>
          <w:rFonts w:ascii="宋体" w:eastAsia="宋体" w:hAnsi="宋体"/>
          <w:sz w:val="24"/>
          <w:szCs w:val="24"/>
        </w:rPr>
      </w:pPr>
      <w:r>
        <w:rPr>
          <w:rFonts w:ascii="宋体" w:eastAsia="宋体" w:hAnsi="宋体" w:hint="eastAsia"/>
          <w:sz w:val="24"/>
          <w:szCs w:val="24"/>
        </w:rPr>
        <w:t>二、</w:t>
      </w:r>
      <w:r>
        <w:rPr>
          <w:rFonts w:ascii="宋体" w:hAnsi="宋体" w:hint="eastAsia"/>
          <w:sz w:val="24"/>
          <w:szCs w:val="24"/>
        </w:rPr>
        <w:t>勘察</w:t>
      </w:r>
      <w:r>
        <w:rPr>
          <w:rFonts w:ascii="宋体" w:eastAsia="宋体" w:hAnsi="宋体" w:hint="eastAsia"/>
          <w:sz w:val="24"/>
          <w:szCs w:val="24"/>
        </w:rPr>
        <w:t>设计依据、</w:t>
      </w:r>
      <w:r>
        <w:rPr>
          <w:rFonts w:ascii="宋体" w:hAnsi="宋体" w:hint="eastAsia"/>
          <w:sz w:val="24"/>
          <w:szCs w:val="24"/>
        </w:rPr>
        <w:t>勘察</w:t>
      </w:r>
      <w:r>
        <w:rPr>
          <w:rFonts w:ascii="宋体" w:eastAsia="宋体" w:hAnsi="宋体" w:hint="eastAsia"/>
          <w:sz w:val="24"/>
          <w:szCs w:val="24"/>
        </w:rPr>
        <w:t>设计工作目标；</w:t>
      </w:r>
    </w:p>
    <w:p w:rsidR="00C2666F" w:rsidRDefault="008A0D68">
      <w:pPr>
        <w:spacing w:line="500" w:lineRule="exact"/>
        <w:ind w:firstLineChars="0" w:firstLine="0"/>
        <w:jc w:val="both"/>
        <w:rPr>
          <w:rFonts w:ascii="宋体" w:eastAsia="宋体" w:hAnsi="宋体"/>
          <w:sz w:val="24"/>
          <w:szCs w:val="24"/>
        </w:rPr>
      </w:pPr>
      <w:r>
        <w:rPr>
          <w:rFonts w:ascii="宋体" w:eastAsia="宋体" w:hAnsi="宋体" w:hint="eastAsia"/>
          <w:sz w:val="24"/>
          <w:szCs w:val="24"/>
        </w:rPr>
        <w:t>三、</w:t>
      </w:r>
      <w:r>
        <w:rPr>
          <w:rFonts w:ascii="宋体" w:hAnsi="宋体" w:hint="eastAsia"/>
          <w:sz w:val="24"/>
          <w:szCs w:val="24"/>
        </w:rPr>
        <w:t>勘察</w:t>
      </w:r>
      <w:r>
        <w:rPr>
          <w:rFonts w:ascii="宋体" w:eastAsia="宋体" w:hAnsi="宋体" w:hint="eastAsia"/>
          <w:sz w:val="24"/>
          <w:szCs w:val="24"/>
        </w:rPr>
        <w:t>设计机构设置（框图）、岗位职责；</w:t>
      </w:r>
    </w:p>
    <w:p w:rsidR="00C2666F" w:rsidRDefault="008A0D68">
      <w:pPr>
        <w:spacing w:line="500" w:lineRule="exact"/>
        <w:ind w:firstLineChars="0" w:firstLine="0"/>
        <w:jc w:val="both"/>
        <w:rPr>
          <w:rFonts w:ascii="宋体" w:eastAsia="宋体" w:hAnsi="宋体"/>
          <w:sz w:val="24"/>
          <w:szCs w:val="24"/>
        </w:rPr>
      </w:pPr>
      <w:r>
        <w:rPr>
          <w:rFonts w:ascii="宋体" w:eastAsia="宋体" w:hAnsi="宋体" w:hint="eastAsia"/>
          <w:sz w:val="24"/>
          <w:szCs w:val="24"/>
        </w:rPr>
        <w:t>四、</w:t>
      </w:r>
      <w:r>
        <w:rPr>
          <w:rFonts w:ascii="宋体" w:hAnsi="宋体" w:hint="eastAsia"/>
          <w:sz w:val="24"/>
          <w:szCs w:val="24"/>
        </w:rPr>
        <w:t>勘察</w:t>
      </w:r>
      <w:r>
        <w:rPr>
          <w:rFonts w:ascii="宋体" w:eastAsia="宋体" w:hAnsi="宋体" w:hint="eastAsia"/>
          <w:sz w:val="24"/>
          <w:szCs w:val="24"/>
        </w:rPr>
        <w:t>设计说明和</w:t>
      </w:r>
      <w:r>
        <w:rPr>
          <w:rFonts w:ascii="宋体" w:hAnsi="宋体" w:hint="eastAsia"/>
          <w:sz w:val="24"/>
          <w:szCs w:val="24"/>
        </w:rPr>
        <w:t>勘察</w:t>
      </w:r>
      <w:r>
        <w:rPr>
          <w:rFonts w:ascii="宋体" w:eastAsia="宋体" w:hAnsi="宋体" w:hint="eastAsia"/>
          <w:sz w:val="24"/>
          <w:szCs w:val="24"/>
        </w:rPr>
        <w:t>设计方案；</w:t>
      </w:r>
    </w:p>
    <w:p w:rsidR="00C2666F" w:rsidRDefault="008A0D68">
      <w:pPr>
        <w:spacing w:line="500" w:lineRule="exact"/>
        <w:ind w:firstLineChars="0" w:firstLine="0"/>
        <w:jc w:val="both"/>
        <w:rPr>
          <w:rFonts w:ascii="宋体" w:eastAsia="宋体" w:hAnsi="宋体"/>
          <w:sz w:val="24"/>
          <w:szCs w:val="24"/>
        </w:rPr>
      </w:pPr>
      <w:r>
        <w:rPr>
          <w:rFonts w:ascii="宋体" w:eastAsia="宋体" w:hAnsi="宋体" w:hint="eastAsia"/>
          <w:sz w:val="24"/>
          <w:szCs w:val="24"/>
        </w:rPr>
        <w:t>五、拟投入的</w:t>
      </w:r>
      <w:r>
        <w:rPr>
          <w:rFonts w:ascii="宋体" w:hAnsi="宋体" w:hint="eastAsia"/>
          <w:sz w:val="24"/>
          <w:szCs w:val="24"/>
        </w:rPr>
        <w:t>勘察</w:t>
      </w:r>
      <w:r>
        <w:rPr>
          <w:rFonts w:ascii="宋体" w:eastAsia="宋体" w:hAnsi="宋体" w:hint="eastAsia"/>
          <w:sz w:val="24"/>
          <w:szCs w:val="24"/>
        </w:rPr>
        <w:t>设计人员；</w:t>
      </w:r>
    </w:p>
    <w:p w:rsidR="00C2666F" w:rsidRDefault="008A0D68">
      <w:pPr>
        <w:spacing w:line="500" w:lineRule="exact"/>
        <w:ind w:firstLineChars="0" w:firstLine="0"/>
        <w:jc w:val="both"/>
        <w:rPr>
          <w:rFonts w:ascii="宋体" w:eastAsia="宋体" w:hAnsi="宋体"/>
          <w:sz w:val="24"/>
          <w:szCs w:val="24"/>
        </w:rPr>
      </w:pPr>
      <w:r>
        <w:rPr>
          <w:rFonts w:ascii="宋体" w:eastAsia="宋体" w:hAnsi="宋体" w:hint="eastAsia"/>
          <w:sz w:val="24"/>
          <w:szCs w:val="24"/>
        </w:rPr>
        <w:t>六、</w:t>
      </w:r>
      <w:r>
        <w:rPr>
          <w:rFonts w:ascii="宋体" w:hAnsi="宋体" w:hint="eastAsia"/>
          <w:sz w:val="24"/>
          <w:szCs w:val="24"/>
        </w:rPr>
        <w:t>勘察</w:t>
      </w:r>
      <w:r>
        <w:rPr>
          <w:rFonts w:ascii="宋体" w:eastAsia="宋体" w:hAnsi="宋体" w:hint="eastAsia"/>
          <w:sz w:val="24"/>
          <w:szCs w:val="24"/>
        </w:rPr>
        <w:t>设计质量、进度等保证措施；</w:t>
      </w:r>
    </w:p>
    <w:p w:rsidR="00C2666F" w:rsidRDefault="008A0D68">
      <w:pPr>
        <w:spacing w:line="500" w:lineRule="exact"/>
        <w:ind w:firstLineChars="0" w:firstLine="0"/>
        <w:jc w:val="both"/>
        <w:rPr>
          <w:rFonts w:ascii="宋体" w:eastAsia="宋体" w:hAnsi="宋体"/>
          <w:sz w:val="24"/>
          <w:szCs w:val="24"/>
        </w:rPr>
      </w:pPr>
      <w:r>
        <w:rPr>
          <w:rFonts w:ascii="宋体" w:eastAsia="宋体" w:hAnsi="宋体" w:hint="eastAsia"/>
          <w:sz w:val="24"/>
          <w:szCs w:val="24"/>
        </w:rPr>
        <w:t>七、</w:t>
      </w:r>
      <w:r>
        <w:rPr>
          <w:rFonts w:ascii="宋体" w:hAnsi="宋体" w:hint="eastAsia"/>
          <w:sz w:val="24"/>
          <w:szCs w:val="24"/>
        </w:rPr>
        <w:t>勘察</w:t>
      </w:r>
      <w:r>
        <w:rPr>
          <w:rFonts w:ascii="宋体" w:eastAsia="宋体" w:hAnsi="宋体" w:hint="eastAsia"/>
          <w:sz w:val="24"/>
          <w:szCs w:val="24"/>
        </w:rPr>
        <w:t>设计工作重点、难点分析；</w:t>
      </w:r>
    </w:p>
    <w:p w:rsidR="00C2666F" w:rsidRDefault="008A0D68">
      <w:pPr>
        <w:spacing w:line="500" w:lineRule="exact"/>
        <w:ind w:firstLineChars="0" w:firstLine="0"/>
        <w:jc w:val="both"/>
        <w:rPr>
          <w:rFonts w:ascii="宋体" w:eastAsia="宋体" w:hAnsi="宋体"/>
          <w:sz w:val="24"/>
          <w:szCs w:val="24"/>
        </w:rPr>
      </w:pPr>
      <w:r>
        <w:rPr>
          <w:rFonts w:ascii="宋体" w:eastAsia="宋体" w:hAnsi="宋体" w:hint="eastAsia"/>
          <w:sz w:val="24"/>
          <w:szCs w:val="24"/>
        </w:rPr>
        <w:t>八、对本工程</w:t>
      </w:r>
      <w:r>
        <w:rPr>
          <w:rFonts w:ascii="宋体" w:hAnsi="宋体" w:hint="eastAsia"/>
          <w:sz w:val="24"/>
          <w:szCs w:val="24"/>
        </w:rPr>
        <w:t>勘察</w:t>
      </w:r>
      <w:r>
        <w:rPr>
          <w:rFonts w:ascii="宋体" w:eastAsia="宋体" w:hAnsi="宋体" w:hint="eastAsia"/>
          <w:sz w:val="24"/>
          <w:szCs w:val="24"/>
        </w:rPr>
        <w:t>设计的合理化建议；</w:t>
      </w:r>
    </w:p>
    <w:p w:rsidR="00C2666F" w:rsidRDefault="008A0D68">
      <w:pPr>
        <w:spacing w:line="500" w:lineRule="exact"/>
        <w:ind w:firstLineChars="0" w:firstLine="0"/>
        <w:jc w:val="both"/>
        <w:rPr>
          <w:rFonts w:ascii="宋体" w:eastAsia="宋体" w:hAnsi="宋体"/>
          <w:sz w:val="24"/>
          <w:szCs w:val="24"/>
        </w:rPr>
      </w:pPr>
      <w:r>
        <w:rPr>
          <w:rFonts w:ascii="宋体" w:eastAsia="宋体" w:hAnsi="宋体" w:hint="eastAsia"/>
          <w:sz w:val="24"/>
          <w:szCs w:val="24"/>
        </w:rPr>
        <w:t>九、</w:t>
      </w:r>
      <w:r>
        <w:rPr>
          <w:rFonts w:ascii="宋体" w:eastAsia="宋体" w:hAnsi="宋体" w:hint="eastAsia"/>
          <w:spacing w:val="2"/>
          <w:sz w:val="24"/>
          <w:szCs w:val="24"/>
        </w:rPr>
        <w:t>后续服务工作安排</w:t>
      </w:r>
      <w:r>
        <w:rPr>
          <w:rFonts w:ascii="宋体" w:eastAsia="宋体" w:hAnsi="宋体" w:hint="eastAsia"/>
          <w:sz w:val="24"/>
          <w:szCs w:val="24"/>
        </w:rPr>
        <w:t>。</w:t>
      </w:r>
    </w:p>
    <w:p w:rsidR="00C2666F" w:rsidRDefault="00C2666F">
      <w:pPr>
        <w:autoSpaceDE w:val="0"/>
        <w:autoSpaceDN w:val="0"/>
        <w:adjustRightInd w:val="0"/>
        <w:spacing w:line="360" w:lineRule="auto"/>
        <w:ind w:right="215" w:firstLineChars="0" w:firstLine="0"/>
        <w:jc w:val="both"/>
        <w:rPr>
          <w:rFonts w:ascii="宋体" w:eastAsia="宋体" w:hAnsi="宋体" w:cs="宋体"/>
          <w:b/>
          <w:sz w:val="28"/>
          <w:szCs w:val="28"/>
        </w:rPr>
      </w:pPr>
    </w:p>
    <w:p w:rsidR="00C2666F" w:rsidRDefault="00C2666F">
      <w:pPr>
        <w:autoSpaceDE w:val="0"/>
        <w:autoSpaceDN w:val="0"/>
        <w:adjustRightInd w:val="0"/>
        <w:spacing w:line="360" w:lineRule="auto"/>
        <w:ind w:right="215" w:firstLineChars="0" w:firstLine="0"/>
        <w:jc w:val="both"/>
        <w:rPr>
          <w:rFonts w:ascii="宋体" w:eastAsia="宋体" w:hAnsi="宋体" w:cs="宋体"/>
          <w:b/>
          <w:sz w:val="24"/>
        </w:rPr>
      </w:pPr>
    </w:p>
    <w:p w:rsidR="00C2666F" w:rsidRDefault="00C2666F" w:rsidP="008641E8">
      <w:pPr>
        <w:pStyle w:val="a0"/>
        <w:ind w:firstLine="241"/>
        <w:rPr>
          <w:rFonts w:ascii="宋体" w:eastAsia="宋体" w:hAnsi="宋体" w:cs="宋体"/>
          <w:b/>
          <w:sz w:val="24"/>
        </w:rPr>
      </w:pPr>
    </w:p>
    <w:p w:rsidR="00C2666F" w:rsidRDefault="00C2666F" w:rsidP="008641E8">
      <w:pPr>
        <w:pStyle w:val="a0"/>
        <w:ind w:firstLine="241"/>
        <w:rPr>
          <w:rFonts w:ascii="宋体" w:eastAsia="宋体" w:hAnsi="宋体" w:cs="宋体"/>
          <w:b/>
          <w:sz w:val="24"/>
        </w:rPr>
      </w:pPr>
    </w:p>
    <w:p w:rsidR="00C2666F" w:rsidRDefault="00C2666F">
      <w:pPr>
        <w:pStyle w:val="a0"/>
        <w:ind w:left="0" w:firstLineChars="0" w:firstLine="0"/>
        <w:rPr>
          <w:rFonts w:ascii="宋体" w:eastAsia="宋体" w:hAnsi="宋体" w:cs="宋体"/>
          <w:b/>
          <w:sz w:val="24"/>
        </w:rPr>
      </w:pPr>
    </w:p>
    <w:p w:rsidR="00C2666F" w:rsidRDefault="00C2666F">
      <w:pPr>
        <w:autoSpaceDE w:val="0"/>
        <w:autoSpaceDN w:val="0"/>
        <w:adjustRightInd w:val="0"/>
        <w:spacing w:line="360" w:lineRule="auto"/>
        <w:ind w:right="215" w:firstLineChars="0" w:firstLine="0"/>
        <w:jc w:val="both"/>
        <w:rPr>
          <w:rFonts w:ascii="宋体" w:eastAsia="宋体" w:hAnsi="宋体" w:cs="宋体"/>
          <w:b/>
          <w:sz w:val="24"/>
        </w:rPr>
      </w:pPr>
    </w:p>
    <w:p w:rsidR="00C2666F" w:rsidRDefault="008A0D68">
      <w:pPr>
        <w:autoSpaceDE w:val="0"/>
        <w:autoSpaceDN w:val="0"/>
        <w:adjustRightInd w:val="0"/>
        <w:spacing w:line="360" w:lineRule="auto"/>
        <w:ind w:right="215" w:firstLineChars="0" w:firstLine="0"/>
        <w:jc w:val="center"/>
        <w:rPr>
          <w:rFonts w:ascii="宋体" w:eastAsia="宋体" w:hAnsi="宋体" w:cs="宋体"/>
          <w:b/>
          <w:sz w:val="28"/>
          <w:szCs w:val="28"/>
        </w:rPr>
      </w:pPr>
      <w:r>
        <w:rPr>
          <w:rFonts w:ascii="宋体" w:eastAsia="宋体" w:hAnsi="宋体" w:cs="宋体" w:hint="eastAsia"/>
          <w:b/>
          <w:sz w:val="28"/>
          <w:szCs w:val="28"/>
        </w:rPr>
        <w:t>八、其他资料</w:t>
      </w:r>
    </w:p>
    <w:p w:rsidR="00C2666F" w:rsidRDefault="00C2666F">
      <w:pPr>
        <w:autoSpaceDE w:val="0"/>
        <w:autoSpaceDN w:val="0"/>
        <w:adjustRightInd w:val="0"/>
        <w:spacing w:line="360" w:lineRule="auto"/>
        <w:ind w:right="215" w:firstLineChars="0" w:firstLine="0"/>
        <w:jc w:val="both"/>
        <w:rPr>
          <w:rFonts w:ascii="宋体" w:eastAsia="宋体" w:hAnsi="宋体" w:cs="宋体"/>
          <w:b/>
          <w:sz w:val="24"/>
        </w:rPr>
      </w:pPr>
    </w:p>
    <w:p w:rsidR="00C2666F" w:rsidRDefault="00C2666F">
      <w:pPr>
        <w:autoSpaceDE w:val="0"/>
        <w:autoSpaceDN w:val="0"/>
        <w:adjustRightInd w:val="0"/>
        <w:spacing w:line="360" w:lineRule="auto"/>
        <w:ind w:right="215" w:firstLineChars="0" w:firstLine="0"/>
        <w:jc w:val="both"/>
        <w:rPr>
          <w:rFonts w:ascii="宋体" w:eastAsia="宋体" w:hAnsi="宋体" w:cs="宋体"/>
          <w:b/>
          <w:sz w:val="24"/>
        </w:rPr>
      </w:pPr>
    </w:p>
    <w:p w:rsidR="00C2666F" w:rsidRDefault="00C2666F">
      <w:pPr>
        <w:autoSpaceDE w:val="0"/>
        <w:autoSpaceDN w:val="0"/>
        <w:adjustRightInd w:val="0"/>
        <w:spacing w:line="360" w:lineRule="auto"/>
        <w:ind w:right="215" w:firstLineChars="0" w:firstLine="0"/>
        <w:jc w:val="both"/>
        <w:rPr>
          <w:rFonts w:ascii="宋体" w:eastAsia="宋体" w:hAnsi="宋体" w:cs="宋体"/>
          <w:b/>
          <w:sz w:val="24"/>
        </w:rPr>
      </w:pPr>
    </w:p>
    <w:p w:rsidR="00C2666F" w:rsidRDefault="00C2666F">
      <w:pPr>
        <w:autoSpaceDE w:val="0"/>
        <w:autoSpaceDN w:val="0"/>
        <w:adjustRightInd w:val="0"/>
        <w:spacing w:line="360" w:lineRule="auto"/>
        <w:ind w:right="215" w:firstLineChars="0" w:firstLine="0"/>
        <w:jc w:val="both"/>
        <w:rPr>
          <w:rFonts w:ascii="宋体" w:eastAsia="宋体" w:hAnsi="宋体" w:cs="宋体"/>
          <w:b/>
          <w:sz w:val="24"/>
        </w:rPr>
      </w:pPr>
    </w:p>
    <w:p w:rsidR="00C2666F" w:rsidRDefault="00C2666F">
      <w:pPr>
        <w:autoSpaceDE w:val="0"/>
        <w:autoSpaceDN w:val="0"/>
        <w:adjustRightInd w:val="0"/>
        <w:spacing w:line="360" w:lineRule="auto"/>
        <w:ind w:right="215" w:firstLineChars="0" w:firstLine="0"/>
        <w:jc w:val="both"/>
        <w:rPr>
          <w:rFonts w:ascii="宋体" w:eastAsia="宋体" w:hAnsi="宋体" w:cs="宋体"/>
          <w:b/>
          <w:sz w:val="28"/>
          <w:szCs w:val="28"/>
        </w:rPr>
      </w:pPr>
    </w:p>
    <w:p w:rsidR="00C2666F" w:rsidRDefault="00C2666F">
      <w:pPr>
        <w:autoSpaceDE w:val="0"/>
        <w:autoSpaceDN w:val="0"/>
        <w:adjustRightInd w:val="0"/>
        <w:spacing w:line="360" w:lineRule="auto"/>
        <w:ind w:right="215" w:firstLineChars="0" w:firstLine="0"/>
        <w:jc w:val="both"/>
        <w:rPr>
          <w:rFonts w:ascii="宋体" w:eastAsia="宋体" w:hAnsi="宋体" w:cs="宋体"/>
          <w:b/>
          <w:sz w:val="28"/>
          <w:szCs w:val="28"/>
        </w:rPr>
      </w:pPr>
    </w:p>
    <w:p w:rsidR="00C2666F" w:rsidRDefault="00C2666F">
      <w:pPr>
        <w:autoSpaceDE w:val="0"/>
        <w:autoSpaceDN w:val="0"/>
        <w:adjustRightInd w:val="0"/>
        <w:spacing w:line="360" w:lineRule="auto"/>
        <w:ind w:right="215" w:firstLineChars="0" w:firstLine="0"/>
        <w:jc w:val="both"/>
        <w:rPr>
          <w:rFonts w:ascii="宋体" w:eastAsia="宋体" w:hAnsi="宋体" w:cs="宋体"/>
          <w:b/>
          <w:sz w:val="28"/>
          <w:szCs w:val="28"/>
        </w:rPr>
      </w:pPr>
    </w:p>
    <w:p w:rsidR="00C2666F" w:rsidRDefault="00C2666F">
      <w:pPr>
        <w:autoSpaceDE w:val="0"/>
        <w:autoSpaceDN w:val="0"/>
        <w:adjustRightInd w:val="0"/>
        <w:spacing w:line="360" w:lineRule="auto"/>
        <w:ind w:right="215" w:firstLineChars="0" w:firstLine="0"/>
        <w:jc w:val="both"/>
        <w:rPr>
          <w:rFonts w:ascii="宋体" w:eastAsia="宋体" w:hAnsi="宋体" w:cs="宋体"/>
          <w:b/>
          <w:sz w:val="28"/>
          <w:szCs w:val="28"/>
        </w:rPr>
      </w:pPr>
    </w:p>
    <w:p w:rsidR="00C2666F" w:rsidRDefault="00C2666F">
      <w:pPr>
        <w:autoSpaceDE w:val="0"/>
        <w:autoSpaceDN w:val="0"/>
        <w:adjustRightInd w:val="0"/>
        <w:spacing w:line="360" w:lineRule="auto"/>
        <w:ind w:right="215" w:firstLineChars="0" w:firstLine="0"/>
        <w:jc w:val="both"/>
        <w:rPr>
          <w:rFonts w:ascii="宋体" w:eastAsia="宋体" w:hAnsi="宋体" w:cs="宋体"/>
          <w:b/>
          <w:sz w:val="28"/>
          <w:szCs w:val="28"/>
        </w:rPr>
      </w:pPr>
    </w:p>
    <w:p w:rsidR="00C2666F" w:rsidRDefault="00C2666F">
      <w:pPr>
        <w:autoSpaceDE w:val="0"/>
        <w:autoSpaceDN w:val="0"/>
        <w:adjustRightInd w:val="0"/>
        <w:spacing w:line="360" w:lineRule="auto"/>
        <w:ind w:right="215" w:firstLineChars="0" w:firstLine="0"/>
        <w:jc w:val="both"/>
        <w:rPr>
          <w:rFonts w:ascii="宋体" w:eastAsia="宋体" w:hAnsi="宋体" w:cs="宋体"/>
          <w:b/>
          <w:sz w:val="28"/>
          <w:szCs w:val="28"/>
        </w:rPr>
      </w:pPr>
    </w:p>
    <w:p w:rsidR="00C2666F" w:rsidRDefault="008A0D68">
      <w:pPr>
        <w:autoSpaceDE w:val="0"/>
        <w:autoSpaceDN w:val="0"/>
        <w:adjustRightInd w:val="0"/>
        <w:spacing w:line="360" w:lineRule="auto"/>
        <w:ind w:right="215" w:firstLineChars="0" w:firstLine="0"/>
        <w:jc w:val="both"/>
        <w:rPr>
          <w:rFonts w:ascii="宋体" w:eastAsia="宋体" w:hAnsi="宋体" w:cs="宋体"/>
          <w:b/>
          <w:sz w:val="28"/>
          <w:szCs w:val="28"/>
        </w:rPr>
      </w:pPr>
      <w:r>
        <w:rPr>
          <w:rFonts w:ascii="宋体" w:eastAsia="宋体" w:hAnsi="宋体" w:cs="宋体" w:hint="eastAsia"/>
          <w:b/>
          <w:sz w:val="28"/>
          <w:szCs w:val="28"/>
        </w:rPr>
        <w:t>附件</w:t>
      </w:r>
      <w:r>
        <w:rPr>
          <w:rFonts w:ascii="宋体" w:eastAsia="宋体" w:hAnsi="宋体" w:cs="宋体" w:hint="eastAsia"/>
          <w:b/>
          <w:sz w:val="28"/>
          <w:szCs w:val="28"/>
        </w:rPr>
        <w:t>7</w:t>
      </w:r>
      <w:r>
        <w:rPr>
          <w:rFonts w:ascii="宋体" w:eastAsia="宋体" w:hAnsi="宋体" w:cs="宋体" w:hint="eastAsia"/>
          <w:b/>
          <w:sz w:val="28"/>
          <w:szCs w:val="28"/>
        </w:rPr>
        <w:t>：投标保证金交纳须知</w:t>
      </w:r>
    </w:p>
    <w:tbl>
      <w:tblPr>
        <w:tblW w:w="9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57"/>
        <w:gridCol w:w="8378"/>
      </w:tblGrid>
      <w:tr w:rsidR="00C2666F">
        <w:trPr>
          <w:trHeight w:val="630"/>
          <w:jc w:val="center"/>
        </w:trPr>
        <w:tc>
          <w:tcPr>
            <w:tcW w:w="1257" w:type="dxa"/>
            <w:tcBorders>
              <w:top w:val="single" w:sz="4" w:space="0" w:color="auto"/>
              <w:left w:val="single" w:sz="4" w:space="0" w:color="auto"/>
              <w:bottom w:val="single" w:sz="4" w:space="0" w:color="auto"/>
              <w:right w:val="single" w:sz="4" w:space="0" w:color="auto"/>
            </w:tcBorders>
            <w:vAlign w:val="center"/>
          </w:tcPr>
          <w:p w:rsidR="00C2666F" w:rsidRDefault="008A0D68">
            <w:pPr>
              <w:adjustRightInd w:val="0"/>
              <w:spacing w:line="460" w:lineRule="exact"/>
              <w:ind w:firstLineChars="0" w:firstLine="0"/>
              <w:jc w:val="center"/>
              <w:rPr>
                <w:rFonts w:ascii="宋体" w:eastAsia="宋体" w:hAnsi="宋体" w:cs="宋体"/>
                <w:sz w:val="24"/>
                <w:szCs w:val="24"/>
              </w:rPr>
            </w:pPr>
            <w:r>
              <w:rPr>
                <w:rFonts w:ascii="宋体" w:eastAsia="宋体" w:hAnsi="宋体" w:cs="宋体" w:hint="eastAsia"/>
                <w:sz w:val="24"/>
                <w:szCs w:val="24"/>
              </w:rPr>
              <w:t>项目编号</w:t>
            </w:r>
          </w:p>
        </w:tc>
        <w:tc>
          <w:tcPr>
            <w:tcW w:w="8378" w:type="dxa"/>
            <w:tcBorders>
              <w:top w:val="single" w:sz="4" w:space="0" w:color="auto"/>
              <w:left w:val="single" w:sz="4" w:space="0" w:color="auto"/>
              <w:bottom w:val="single" w:sz="4" w:space="0" w:color="auto"/>
              <w:right w:val="single" w:sz="4" w:space="0" w:color="auto"/>
            </w:tcBorders>
            <w:vAlign w:val="center"/>
          </w:tcPr>
          <w:p w:rsidR="00C2666F" w:rsidRDefault="008A0D68">
            <w:pPr>
              <w:spacing w:line="460" w:lineRule="exact"/>
              <w:ind w:firstLine="480"/>
              <w:jc w:val="center"/>
              <w:rPr>
                <w:rFonts w:ascii="宋体" w:eastAsia="宋体" w:hAnsi="宋体" w:cs="宋体"/>
                <w:sz w:val="24"/>
                <w:szCs w:val="24"/>
              </w:rPr>
            </w:pPr>
            <w:r>
              <w:rPr>
                <w:rFonts w:ascii="宋体" w:eastAsia="宋体" w:hAnsi="宋体" w:cs="宋体" w:hint="eastAsia"/>
                <w:sz w:val="24"/>
                <w:szCs w:val="24"/>
              </w:rPr>
              <w:t>建安建工公字〔</w:t>
            </w:r>
            <w:r>
              <w:rPr>
                <w:rFonts w:ascii="宋体" w:eastAsia="宋体" w:hAnsi="宋体" w:cs="宋体" w:hint="eastAsia"/>
                <w:sz w:val="24"/>
                <w:szCs w:val="24"/>
              </w:rPr>
              <w:t>2018</w:t>
            </w:r>
            <w:r>
              <w:rPr>
                <w:rFonts w:ascii="宋体" w:eastAsia="宋体" w:hAnsi="宋体" w:cs="宋体" w:hint="eastAsia"/>
                <w:sz w:val="24"/>
                <w:szCs w:val="24"/>
              </w:rPr>
              <w:t>〕</w:t>
            </w:r>
            <w:r>
              <w:rPr>
                <w:rFonts w:ascii="宋体" w:eastAsia="宋体" w:hAnsi="宋体" w:cs="宋体" w:hint="eastAsia"/>
                <w:sz w:val="24"/>
                <w:szCs w:val="24"/>
              </w:rPr>
              <w:t>30</w:t>
            </w:r>
            <w:r>
              <w:rPr>
                <w:rFonts w:ascii="宋体" w:eastAsia="宋体" w:hAnsi="宋体" w:cs="宋体" w:hint="eastAsia"/>
                <w:sz w:val="24"/>
                <w:szCs w:val="24"/>
              </w:rPr>
              <w:t>号</w:t>
            </w:r>
          </w:p>
        </w:tc>
      </w:tr>
      <w:tr w:rsidR="00C2666F">
        <w:trPr>
          <w:trHeight w:val="600"/>
          <w:jc w:val="center"/>
        </w:trPr>
        <w:tc>
          <w:tcPr>
            <w:tcW w:w="1257" w:type="dxa"/>
            <w:tcBorders>
              <w:top w:val="single" w:sz="4" w:space="0" w:color="auto"/>
              <w:left w:val="single" w:sz="4" w:space="0" w:color="auto"/>
              <w:bottom w:val="single" w:sz="4" w:space="0" w:color="auto"/>
              <w:right w:val="single" w:sz="4" w:space="0" w:color="auto"/>
            </w:tcBorders>
            <w:vAlign w:val="center"/>
          </w:tcPr>
          <w:p w:rsidR="00C2666F" w:rsidRDefault="008A0D68">
            <w:pPr>
              <w:adjustRightInd w:val="0"/>
              <w:spacing w:line="460" w:lineRule="exact"/>
              <w:ind w:firstLineChars="0" w:firstLine="0"/>
              <w:jc w:val="center"/>
              <w:rPr>
                <w:rFonts w:ascii="宋体" w:eastAsia="宋体" w:hAnsi="宋体" w:cs="宋体"/>
                <w:sz w:val="24"/>
                <w:szCs w:val="24"/>
              </w:rPr>
            </w:pPr>
            <w:r>
              <w:rPr>
                <w:rFonts w:ascii="宋体" w:eastAsia="宋体" w:hAnsi="宋体" w:cs="宋体" w:hint="eastAsia"/>
                <w:sz w:val="24"/>
                <w:szCs w:val="24"/>
              </w:rPr>
              <w:t>项目名称</w:t>
            </w:r>
          </w:p>
        </w:tc>
        <w:tc>
          <w:tcPr>
            <w:tcW w:w="8378" w:type="dxa"/>
            <w:tcBorders>
              <w:top w:val="single" w:sz="4" w:space="0" w:color="auto"/>
              <w:left w:val="single" w:sz="4" w:space="0" w:color="auto"/>
              <w:bottom w:val="single" w:sz="4" w:space="0" w:color="auto"/>
              <w:right w:val="single" w:sz="4" w:space="0" w:color="auto"/>
            </w:tcBorders>
            <w:vAlign w:val="center"/>
          </w:tcPr>
          <w:p w:rsidR="00C2666F" w:rsidRDefault="008A0D68">
            <w:pPr>
              <w:spacing w:line="460" w:lineRule="exact"/>
              <w:ind w:firstLineChars="0" w:firstLine="0"/>
              <w:jc w:val="both"/>
              <w:rPr>
                <w:rFonts w:ascii="宋体" w:eastAsia="宋体" w:hAnsi="宋体" w:cs="宋体"/>
                <w:sz w:val="24"/>
                <w:szCs w:val="24"/>
              </w:rPr>
            </w:pPr>
            <w:r>
              <w:rPr>
                <w:rFonts w:ascii="宋体" w:hAnsi="宋体" w:cs="宋体" w:hint="eastAsia"/>
                <w:spacing w:val="-6"/>
                <w:sz w:val="24"/>
                <w:szCs w:val="24"/>
              </w:rPr>
              <w:t>2018</w:t>
            </w:r>
            <w:r>
              <w:rPr>
                <w:rFonts w:ascii="宋体" w:hAnsi="宋体" w:cs="宋体" w:hint="eastAsia"/>
                <w:spacing w:val="-6"/>
                <w:sz w:val="24"/>
                <w:szCs w:val="24"/>
              </w:rPr>
              <w:t>年新增千亿斤粮食生产能力规划田间工程项目勘察设计</w:t>
            </w:r>
          </w:p>
        </w:tc>
      </w:tr>
      <w:tr w:rsidR="00C2666F">
        <w:trPr>
          <w:trHeight w:val="600"/>
          <w:jc w:val="center"/>
        </w:trPr>
        <w:tc>
          <w:tcPr>
            <w:tcW w:w="1257" w:type="dxa"/>
            <w:tcBorders>
              <w:top w:val="single" w:sz="4" w:space="0" w:color="auto"/>
              <w:left w:val="single" w:sz="4" w:space="0" w:color="auto"/>
              <w:bottom w:val="single" w:sz="4" w:space="0" w:color="auto"/>
              <w:right w:val="single" w:sz="4" w:space="0" w:color="auto"/>
            </w:tcBorders>
            <w:vAlign w:val="center"/>
          </w:tcPr>
          <w:p w:rsidR="00C2666F" w:rsidRDefault="008A0D68">
            <w:pPr>
              <w:adjustRightInd w:val="0"/>
              <w:spacing w:line="460" w:lineRule="exact"/>
              <w:ind w:firstLineChars="0" w:firstLine="0"/>
              <w:jc w:val="center"/>
              <w:rPr>
                <w:rFonts w:ascii="宋体" w:eastAsia="宋体" w:hAnsi="宋体" w:cs="宋体"/>
                <w:sz w:val="24"/>
                <w:szCs w:val="24"/>
              </w:rPr>
            </w:pPr>
            <w:r>
              <w:rPr>
                <w:rFonts w:ascii="宋体" w:eastAsia="宋体" w:hAnsi="宋体" w:cs="宋体" w:hint="eastAsia"/>
                <w:sz w:val="24"/>
                <w:szCs w:val="24"/>
              </w:rPr>
              <w:t>标段名称</w:t>
            </w:r>
          </w:p>
        </w:tc>
        <w:tc>
          <w:tcPr>
            <w:tcW w:w="8378" w:type="dxa"/>
            <w:tcBorders>
              <w:top w:val="single" w:sz="4" w:space="0" w:color="auto"/>
              <w:left w:val="single" w:sz="4" w:space="0" w:color="auto"/>
              <w:bottom w:val="single" w:sz="4" w:space="0" w:color="auto"/>
              <w:right w:val="single" w:sz="4" w:space="0" w:color="auto"/>
            </w:tcBorders>
            <w:vAlign w:val="center"/>
          </w:tcPr>
          <w:p w:rsidR="00C2666F" w:rsidRDefault="008A0D68">
            <w:pPr>
              <w:spacing w:line="460" w:lineRule="exact"/>
              <w:ind w:firstLineChars="0" w:firstLine="0"/>
              <w:jc w:val="both"/>
              <w:rPr>
                <w:rFonts w:ascii="宋体" w:hAnsi="宋体" w:cs="宋体"/>
                <w:spacing w:val="-6"/>
                <w:sz w:val="24"/>
                <w:szCs w:val="24"/>
              </w:rPr>
            </w:pPr>
            <w:r>
              <w:rPr>
                <w:rFonts w:ascii="宋体" w:hAnsi="宋体" w:cs="宋体" w:hint="eastAsia"/>
                <w:spacing w:val="-6"/>
                <w:sz w:val="24"/>
                <w:szCs w:val="24"/>
              </w:rPr>
              <w:t>2018</w:t>
            </w:r>
            <w:r>
              <w:rPr>
                <w:rFonts w:ascii="宋体" w:hAnsi="宋体" w:cs="宋体" w:hint="eastAsia"/>
                <w:spacing w:val="-6"/>
                <w:sz w:val="24"/>
                <w:szCs w:val="24"/>
              </w:rPr>
              <w:t>年新增千亿斤粮食生产能力规划田间工程项目勘察设计</w:t>
            </w:r>
          </w:p>
        </w:tc>
      </w:tr>
      <w:tr w:rsidR="00C2666F">
        <w:trPr>
          <w:trHeight w:val="500"/>
          <w:jc w:val="center"/>
        </w:trPr>
        <w:tc>
          <w:tcPr>
            <w:tcW w:w="1257" w:type="dxa"/>
            <w:vMerge w:val="restart"/>
            <w:tcBorders>
              <w:top w:val="single" w:sz="4" w:space="0" w:color="auto"/>
              <w:left w:val="single" w:sz="4" w:space="0" w:color="auto"/>
              <w:right w:val="single" w:sz="4" w:space="0" w:color="auto"/>
            </w:tcBorders>
          </w:tcPr>
          <w:p w:rsidR="00C2666F" w:rsidRDefault="00C2666F">
            <w:pPr>
              <w:adjustRightInd w:val="0"/>
              <w:spacing w:line="460" w:lineRule="exact"/>
              <w:ind w:firstLineChars="0" w:firstLine="0"/>
              <w:jc w:val="center"/>
              <w:rPr>
                <w:rFonts w:ascii="宋体" w:eastAsia="宋体" w:hAnsi="宋体" w:cs="宋体"/>
                <w:sz w:val="24"/>
                <w:szCs w:val="24"/>
              </w:rPr>
            </w:pPr>
          </w:p>
          <w:p w:rsidR="00C2666F" w:rsidRDefault="00C2666F">
            <w:pPr>
              <w:adjustRightInd w:val="0"/>
              <w:spacing w:line="460" w:lineRule="exact"/>
              <w:ind w:firstLineChars="0" w:firstLine="0"/>
              <w:jc w:val="center"/>
              <w:rPr>
                <w:rFonts w:ascii="宋体" w:eastAsia="宋体" w:hAnsi="宋体" w:cs="宋体"/>
                <w:sz w:val="24"/>
                <w:szCs w:val="24"/>
              </w:rPr>
            </w:pPr>
          </w:p>
          <w:p w:rsidR="00C2666F" w:rsidRDefault="008A0D68">
            <w:pPr>
              <w:adjustRightInd w:val="0"/>
              <w:spacing w:line="460" w:lineRule="exact"/>
              <w:ind w:firstLineChars="0" w:firstLine="0"/>
              <w:jc w:val="center"/>
              <w:rPr>
                <w:rFonts w:ascii="宋体" w:eastAsia="宋体" w:hAnsi="宋体" w:cs="宋体"/>
                <w:sz w:val="24"/>
                <w:szCs w:val="24"/>
              </w:rPr>
            </w:pPr>
            <w:r>
              <w:rPr>
                <w:rFonts w:ascii="宋体" w:eastAsia="宋体" w:hAnsi="宋体" w:cs="宋体" w:hint="eastAsia"/>
                <w:sz w:val="24"/>
                <w:szCs w:val="24"/>
              </w:rPr>
              <w:t>投标保</w:t>
            </w:r>
          </w:p>
          <w:p w:rsidR="00C2666F" w:rsidRDefault="008A0D68">
            <w:pPr>
              <w:adjustRightInd w:val="0"/>
              <w:spacing w:line="460" w:lineRule="exact"/>
              <w:ind w:firstLineChars="0" w:firstLine="0"/>
              <w:jc w:val="center"/>
              <w:rPr>
                <w:rFonts w:ascii="宋体" w:eastAsia="宋体" w:hAnsi="宋体" w:cs="宋体"/>
                <w:sz w:val="24"/>
                <w:szCs w:val="24"/>
              </w:rPr>
            </w:pPr>
            <w:r>
              <w:rPr>
                <w:rFonts w:ascii="宋体" w:eastAsia="宋体" w:hAnsi="宋体" w:cs="宋体" w:hint="eastAsia"/>
                <w:sz w:val="24"/>
                <w:szCs w:val="24"/>
              </w:rPr>
              <w:t>证金交纳</w:t>
            </w:r>
          </w:p>
          <w:p w:rsidR="00C2666F" w:rsidRDefault="008A0D68">
            <w:pPr>
              <w:adjustRightInd w:val="0"/>
              <w:spacing w:line="460" w:lineRule="exact"/>
              <w:ind w:firstLineChars="0" w:firstLine="0"/>
              <w:jc w:val="center"/>
              <w:rPr>
                <w:rFonts w:ascii="宋体" w:eastAsia="宋体" w:hAnsi="宋体" w:cs="宋体"/>
                <w:sz w:val="24"/>
                <w:szCs w:val="24"/>
              </w:rPr>
            </w:pPr>
            <w:r>
              <w:rPr>
                <w:rFonts w:ascii="宋体" w:eastAsia="宋体" w:hAnsi="宋体" w:cs="宋体" w:hint="eastAsia"/>
                <w:sz w:val="24"/>
                <w:szCs w:val="24"/>
              </w:rPr>
              <w:t>信息</w:t>
            </w:r>
          </w:p>
        </w:tc>
        <w:tc>
          <w:tcPr>
            <w:tcW w:w="8378" w:type="dxa"/>
            <w:tcBorders>
              <w:top w:val="single" w:sz="4" w:space="0" w:color="auto"/>
              <w:left w:val="single" w:sz="4" w:space="0" w:color="auto"/>
              <w:right w:val="single" w:sz="4" w:space="0" w:color="auto"/>
            </w:tcBorders>
          </w:tcPr>
          <w:p w:rsidR="00C2666F" w:rsidRDefault="008A0D68">
            <w:pPr>
              <w:adjustRightInd w:val="0"/>
              <w:spacing w:line="460" w:lineRule="exact"/>
              <w:ind w:firstLine="480"/>
              <w:jc w:val="both"/>
              <w:rPr>
                <w:rFonts w:ascii="宋体" w:eastAsia="宋体" w:hAnsi="宋体" w:cs="宋体"/>
                <w:bCs/>
                <w:sz w:val="24"/>
                <w:szCs w:val="24"/>
              </w:rPr>
            </w:pPr>
            <w:r>
              <w:rPr>
                <w:rFonts w:ascii="宋体" w:eastAsia="宋体" w:hAnsi="宋体" w:cs="宋体" w:hint="eastAsia"/>
                <w:sz w:val="24"/>
                <w:szCs w:val="24"/>
              </w:rPr>
              <w:t>金额：</w:t>
            </w:r>
            <w:r>
              <w:rPr>
                <w:rFonts w:ascii="宋体" w:eastAsia="宋体" w:hAnsi="宋体" w:cs="宋体" w:hint="eastAsia"/>
                <w:bCs/>
                <w:sz w:val="24"/>
                <w:szCs w:val="24"/>
              </w:rPr>
              <w:t>人民币柒仟</w:t>
            </w:r>
            <w:r w:rsidR="00C2666F">
              <w:rPr>
                <w:rFonts w:ascii="宋体" w:eastAsia="宋体" w:hAnsi="宋体" w:cs="宋体"/>
                <w:bCs/>
                <w:sz w:val="24"/>
                <w:szCs w:val="24"/>
              </w:rPr>
              <w:fldChar w:fldCharType="begin"/>
            </w:r>
            <w:r>
              <w:rPr>
                <w:rFonts w:ascii="宋体" w:eastAsia="宋体" w:hAnsi="宋体" w:cs="宋体"/>
                <w:bCs/>
                <w:sz w:val="24"/>
                <w:szCs w:val="24"/>
              </w:rPr>
              <w:instrText xml:space="preserve"> </w:instrText>
            </w:r>
            <w:r>
              <w:rPr>
                <w:rFonts w:ascii="宋体" w:eastAsia="宋体" w:hAnsi="宋体" w:cs="宋体" w:hint="eastAsia"/>
                <w:bCs/>
                <w:sz w:val="24"/>
                <w:szCs w:val="24"/>
              </w:rPr>
              <w:instrText>= 5000 \* CHINESENUM2</w:instrText>
            </w:r>
            <w:r>
              <w:rPr>
                <w:rFonts w:ascii="宋体" w:eastAsia="宋体" w:hAnsi="宋体" w:cs="宋体"/>
                <w:bCs/>
                <w:sz w:val="24"/>
                <w:szCs w:val="24"/>
              </w:rPr>
              <w:instrText xml:space="preserve"> </w:instrText>
            </w:r>
            <w:r w:rsidR="00C2666F">
              <w:rPr>
                <w:rFonts w:ascii="宋体" w:eastAsia="宋体" w:hAnsi="宋体" w:cs="宋体"/>
                <w:bCs/>
                <w:sz w:val="24"/>
                <w:szCs w:val="24"/>
              </w:rPr>
              <w:fldChar w:fldCharType="end"/>
            </w:r>
            <w:r>
              <w:rPr>
                <w:rFonts w:ascii="宋体" w:eastAsia="宋体" w:hAnsi="宋体" w:cs="宋体" w:hint="eastAsia"/>
                <w:bCs/>
                <w:sz w:val="24"/>
                <w:szCs w:val="24"/>
              </w:rPr>
              <w:t>元整（</w:t>
            </w:r>
            <w:r>
              <w:rPr>
                <w:rFonts w:ascii="宋体" w:eastAsia="宋体" w:hAnsi="宋体" w:cs="宋体" w:hint="eastAsia"/>
                <w:bCs/>
                <w:sz w:val="24"/>
                <w:szCs w:val="24"/>
              </w:rPr>
              <w:t>7000.00</w:t>
            </w:r>
            <w:r>
              <w:rPr>
                <w:rFonts w:ascii="宋体" w:eastAsia="宋体" w:hAnsi="宋体" w:cs="宋体" w:hint="eastAsia"/>
                <w:bCs/>
                <w:sz w:val="24"/>
                <w:szCs w:val="24"/>
              </w:rPr>
              <w:t>元）</w:t>
            </w:r>
          </w:p>
        </w:tc>
      </w:tr>
      <w:tr w:rsidR="00C2666F">
        <w:trPr>
          <w:trHeight w:val="600"/>
          <w:jc w:val="center"/>
        </w:trPr>
        <w:tc>
          <w:tcPr>
            <w:tcW w:w="1257" w:type="dxa"/>
            <w:vMerge/>
            <w:tcBorders>
              <w:left w:val="single" w:sz="4" w:space="0" w:color="auto"/>
              <w:right w:val="single" w:sz="4" w:space="0" w:color="auto"/>
            </w:tcBorders>
          </w:tcPr>
          <w:p w:rsidR="00C2666F" w:rsidRDefault="00C2666F">
            <w:pPr>
              <w:adjustRightInd w:val="0"/>
              <w:spacing w:line="460" w:lineRule="exact"/>
              <w:ind w:firstLine="480"/>
              <w:jc w:val="center"/>
              <w:rPr>
                <w:rFonts w:ascii="宋体" w:eastAsia="宋体" w:hAnsi="宋体" w:cs="宋体"/>
                <w:sz w:val="24"/>
                <w:szCs w:val="24"/>
              </w:rPr>
            </w:pPr>
          </w:p>
        </w:tc>
        <w:tc>
          <w:tcPr>
            <w:tcW w:w="8378" w:type="dxa"/>
            <w:tcBorders>
              <w:left w:val="single" w:sz="4" w:space="0" w:color="auto"/>
            </w:tcBorders>
          </w:tcPr>
          <w:p w:rsidR="00C2666F" w:rsidRDefault="008A0D68">
            <w:pPr>
              <w:adjustRightInd w:val="0"/>
              <w:spacing w:line="460" w:lineRule="exact"/>
              <w:ind w:firstLine="480"/>
              <w:jc w:val="both"/>
              <w:rPr>
                <w:rFonts w:ascii="宋体" w:eastAsia="宋体" w:hAnsi="宋体" w:cs="宋体"/>
                <w:sz w:val="24"/>
                <w:szCs w:val="24"/>
              </w:rPr>
            </w:pPr>
            <w:r>
              <w:rPr>
                <w:rFonts w:ascii="宋体" w:eastAsia="宋体" w:hAnsi="宋体" w:cs="宋体" w:hint="eastAsia"/>
                <w:sz w:val="24"/>
                <w:szCs w:val="24"/>
                <w:u w:val="single"/>
              </w:rPr>
              <w:t>截止时间：</w:t>
            </w:r>
            <w:r>
              <w:rPr>
                <w:rFonts w:ascii="宋体" w:eastAsia="宋体" w:hAnsi="宋体" w:cs="宋体" w:hint="eastAsia"/>
                <w:sz w:val="24"/>
                <w:szCs w:val="24"/>
                <w:u w:val="single"/>
              </w:rPr>
              <w:t xml:space="preserve">     </w:t>
            </w:r>
            <w:r>
              <w:rPr>
                <w:rFonts w:ascii="宋体" w:eastAsia="宋体" w:hAnsi="宋体" w:cs="宋体" w:hint="eastAsia"/>
                <w:sz w:val="24"/>
                <w:szCs w:val="24"/>
                <w:u w:val="single"/>
              </w:rPr>
              <w:t>同开标时间</w:t>
            </w:r>
            <w:r>
              <w:rPr>
                <w:rFonts w:ascii="宋体" w:eastAsia="宋体" w:hAnsi="宋体" w:cs="宋体" w:hint="eastAsia"/>
                <w:sz w:val="24"/>
                <w:szCs w:val="24"/>
                <w:u w:val="single"/>
              </w:rPr>
              <w:t xml:space="preserve">     </w:t>
            </w:r>
            <w:bookmarkStart w:id="120" w:name="_GoBack"/>
            <w:bookmarkEnd w:id="120"/>
            <w:r>
              <w:rPr>
                <w:rFonts w:ascii="宋体" w:eastAsia="宋体" w:hAnsi="宋体" w:cs="宋体" w:hint="eastAsia"/>
                <w:sz w:val="24"/>
                <w:szCs w:val="24"/>
                <w:u w:val="single"/>
              </w:rPr>
              <w:t xml:space="preserve">  </w:t>
            </w:r>
          </w:p>
        </w:tc>
      </w:tr>
      <w:tr w:rsidR="00C2666F">
        <w:trPr>
          <w:trHeight w:val="2555"/>
          <w:jc w:val="center"/>
        </w:trPr>
        <w:tc>
          <w:tcPr>
            <w:tcW w:w="1257" w:type="dxa"/>
            <w:vMerge/>
            <w:tcBorders>
              <w:left w:val="single" w:sz="4" w:space="0" w:color="auto"/>
              <w:right w:val="single" w:sz="4" w:space="0" w:color="auto"/>
            </w:tcBorders>
          </w:tcPr>
          <w:p w:rsidR="00C2666F" w:rsidRDefault="00C2666F">
            <w:pPr>
              <w:adjustRightInd w:val="0"/>
              <w:spacing w:line="460" w:lineRule="exact"/>
              <w:ind w:firstLine="480"/>
              <w:jc w:val="center"/>
              <w:rPr>
                <w:rFonts w:ascii="宋体" w:eastAsia="宋体" w:hAnsi="宋体" w:cs="宋体"/>
                <w:sz w:val="24"/>
                <w:szCs w:val="24"/>
              </w:rPr>
            </w:pPr>
          </w:p>
        </w:tc>
        <w:tc>
          <w:tcPr>
            <w:tcW w:w="8378" w:type="dxa"/>
            <w:tcBorders>
              <w:left w:val="single" w:sz="4" w:space="0" w:color="auto"/>
            </w:tcBorders>
          </w:tcPr>
          <w:p w:rsidR="00C2666F" w:rsidRDefault="008A0D68">
            <w:pPr>
              <w:adjustRightInd w:val="0"/>
              <w:spacing w:line="460" w:lineRule="exact"/>
              <w:ind w:firstLine="480"/>
              <w:jc w:val="both"/>
              <w:rPr>
                <w:rFonts w:ascii="宋体" w:eastAsia="宋体" w:hAnsi="宋体" w:cs="宋体"/>
                <w:sz w:val="24"/>
                <w:szCs w:val="24"/>
              </w:rPr>
            </w:pPr>
            <w:r>
              <w:rPr>
                <w:rFonts w:ascii="宋体" w:eastAsia="宋体" w:hAnsi="宋体" w:cs="宋体"/>
                <w:sz w:val="24"/>
                <w:szCs w:val="24"/>
              </w:rPr>
              <w:t>1</w:t>
            </w:r>
            <w:r>
              <w:rPr>
                <w:rFonts w:ascii="宋体" w:eastAsia="宋体" w:hAnsi="宋体" w:cs="宋体" w:hint="eastAsia"/>
                <w:sz w:val="24"/>
                <w:szCs w:val="24"/>
              </w:rPr>
              <w:t>、投标保证金的递交方式：银行转帐、银行电汇（均需从投标人的基本账户汇出），不接受以现金方式缴纳的投标保证金。凡以现金方式缴纳投标保证金而影响其投标结果的，由投标人自行负责。</w:t>
            </w:r>
            <w:r>
              <w:rPr>
                <w:rFonts w:ascii="宋体" w:eastAsia="宋体" w:hAnsi="宋体" w:cs="宋体"/>
                <w:sz w:val="24"/>
                <w:szCs w:val="24"/>
              </w:rPr>
              <w:t xml:space="preserve"> </w:t>
            </w:r>
          </w:p>
          <w:p w:rsidR="00C2666F" w:rsidRDefault="008A0D68">
            <w:pPr>
              <w:adjustRightInd w:val="0"/>
              <w:spacing w:line="460" w:lineRule="exact"/>
              <w:ind w:firstLine="480"/>
              <w:jc w:val="both"/>
              <w:rPr>
                <w:rFonts w:ascii="宋体" w:eastAsia="宋体" w:hAnsi="宋体" w:cs="宋体"/>
                <w:sz w:val="24"/>
                <w:szCs w:val="24"/>
              </w:rPr>
            </w:pPr>
            <w:r>
              <w:rPr>
                <w:rFonts w:ascii="宋体" w:eastAsia="宋体" w:hAnsi="宋体" w:cs="宋体" w:hint="eastAsia"/>
                <w:sz w:val="24"/>
                <w:szCs w:val="24"/>
              </w:rPr>
              <w:t>使用银行转帐形式的，于截止时间前通过投标人基本账户将款项一次足额递交、成功绑定，以收款人到账时间为准，在途资金无效，视为未按时交纳。同时投标人应承担节假日银行系统不能支付的风险。</w:t>
            </w:r>
          </w:p>
          <w:p w:rsidR="00C2666F" w:rsidRDefault="008A0D68">
            <w:pPr>
              <w:adjustRightInd w:val="0"/>
              <w:spacing w:line="460" w:lineRule="exact"/>
              <w:ind w:firstLine="480"/>
              <w:jc w:val="both"/>
              <w:rPr>
                <w:rFonts w:ascii="宋体" w:eastAsia="宋体" w:hAnsi="宋体" w:cs="宋体"/>
                <w:sz w:val="24"/>
                <w:szCs w:val="24"/>
              </w:rPr>
            </w:pPr>
            <w:r>
              <w:rPr>
                <w:rFonts w:ascii="宋体" w:eastAsia="宋体" w:hAnsi="宋体" w:cs="宋体"/>
                <w:sz w:val="24"/>
                <w:szCs w:val="24"/>
              </w:rPr>
              <w:t>2</w:t>
            </w:r>
            <w:r>
              <w:rPr>
                <w:rFonts w:ascii="宋体" w:eastAsia="宋体" w:hAnsi="宋体" w:cs="宋体" w:hint="eastAsia"/>
                <w:sz w:val="24"/>
                <w:szCs w:val="24"/>
              </w:rPr>
              <w:t>、投标保证金缴纳方式：</w:t>
            </w:r>
          </w:p>
          <w:p w:rsidR="00C2666F" w:rsidRDefault="008A0D68">
            <w:pPr>
              <w:adjustRightInd w:val="0"/>
              <w:spacing w:line="460" w:lineRule="exact"/>
              <w:ind w:firstLine="480"/>
              <w:jc w:val="both"/>
              <w:rPr>
                <w:rFonts w:ascii="宋体" w:eastAsia="宋体" w:hAnsi="宋体" w:cs="宋体"/>
                <w:sz w:val="24"/>
                <w:szCs w:val="24"/>
              </w:rPr>
            </w:pPr>
            <w:r>
              <w:rPr>
                <w:rFonts w:ascii="宋体" w:eastAsia="宋体" w:hAnsi="宋体" w:cs="宋体"/>
                <w:sz w:val="24"/>
                <w:szCs w:val="24"/>
              </w:rPr>
              <w:t>2.1</w:t>
            </w:r>
            <w:r>
              <w:rPr>
                <w:rFonts w:ascii="宋体" w:eastAsia="宋体" w:hAnsi="宋体" w:cs="宋体" w:hint="eastAsia"/>
                <w:sz w:val="24"/>
                <w:szCs w:val="24"/>
              </w:rPr>
              <w:t>投标人网上报名后，登录</w:t>
            </w:r>
            <w:hyperlink r:id="rId16" w:history="1">
              <w:r>
                <w:rPr>
                  <w:rFonts w:ascii="宋体" w:eastAsia="宋体" w:hAnsi="宋体" w:cs="宋体"/>
                  <w:sz w:val="24"/>
                  <w:szCs w:val="24"/>
                </w:rPr>
                <w:t>http://221.14.6.70:8088/ggzy</w:t>
              </w:r>
            </w:hyperlink>
            <w:r>
              <w:rPr>
                <w:rFonts w:ascii="宋体" w:eastAsia="宋体" w:hAnsi="宋体" w:cs="宋体" w:hint="eastAsia"/>
                <w:sz w:val="24"/>
                <w:szCs w:val="24"/>
              </w:rPr>
              <w:t>系统，依次点击“会员向导”→“参与投标”→“费用缴纳说明”→“保证金缴纳说明单”，获取缴费说明单，根据每个标段的缴纳说明单在缴纳截止时间前缴纳；</w:t>
            </w:r>
          </w:p>
          <w:p w:rsidR="00C2666F" w:rsidRDefault="008A0D68">
            <w:pPr>
              <w:adjustRightInd w:val="0"/>
              <w:spacing w:line="460" w:lineRule="exact"/>
              <w:ind w:firstLine="480"/>
              <w:jc w:val="both"/>
              <w:rPr>
                <w:rFonts w:ascii="宋体" w:eastAsia="宋体" w:hAnsi="宋体" w:cs="宋体"/>
                <w:sz w:val="24"/>
                <w:szCs w:val="24"/>
              </w:rPr>
            </w:pPr>
            <w:r>
              <w:rPr>
                <w:rFonts w:ascii="宋体" w:eastAsia="宋体" w:hAnsi="宋体" w:cs="宋体"/>
                <w:sz w:val="24"/>
                <w:szCs w:val="24"/>
              </w:rPr>
              <w:t>2.2</w:t>
            </w:r>
            <w:r>
              <w:rPr>
                <w:rFonts w:ascii="宋体" w:eastAsia="宋体" w:hAnsi="宋体" w:cs="宋体" w:hint="eastAsia"/>
                <w:sz w:val="24"/>
                <w:szCs w:val="24"/>
              </w:rPr>
              <w:t>成功缴纳后重新登录前述系统，依次点击“会员向导”→“参与投标”→“保证金绑定”→“绑定”进行投标保证金绑定。</w:t>
            </w:r>
          </w:p>
          <w:p w:rsidR="00C2666F" w:rsidRDefault="008A0D68">
            <w:pPr>
              <w:adjustRightInd w:val="0"/>
              <w:spacing w:line="460" w:lineRule="exact"/>
              <w:ind w:firstLine="480"/>
              <w:jc w:val="both"/>
              <w:rPr>
                <w:rFonts w:ascii="宋体" w:eastAsia="宋体" w:hAnsi="宋体" w:cs="宋体"/>
                <w:sz w:val="24"/>
                <w:szCs w:val="24"/>
              </w:rPr>
            </w:pPr>
            <w:r>
              <w:rPr>
                <w:rFonts w:ascii="宋体" w:eastAsia="宋体" w:hAnsi="宋体" w:cs="宋体"/>
                <w:sz w:val="24"/>
                <w:szCs w:val="24"/>
              </w:rPr>
              <w:t xml:space="preserve">2.3 </w:t>
            </w:r>
            <w:r>
              <w:rPr>
                <w:rFonts w:ascii="宋体" w:eastAsia="宋体" w:hAnsi="宋体" w:cs="宋体" w:hint="eastAsia"/>
                <w:sz w:val="24"/>
                <w:szCs w:val="24"/>
              </w:rPr>
              <w:t>投标人要严格按照“保证金缴纳说明单”内容缴纳、成功绑定投标保证金，未</w:t>
            </w:r>
            <w:r>
              <w:rPr>
                <w:rFonts w:ascii="宋体" w:eastAsia="宋体" w:hAnsi="宋体" w:cs="宋体" w:hint="eastAsia"/>
                <w:sz w:val="24"/>
                <w:szCs w:val="24"/>
              </w:rPr>
              <w:t>绑定标段的投标保证金，视为未按时交纳。并将缴纳凭证“许昌市建安区公共资源交易中心保证金缴纳回执”附于投标文件中，同时在开标现场提供一份，以备查询。</w:t>
            </w:r>
          </w:p>
          <w:p w:rsidR="00C2666F" w:rsidRDefault="008A0D68">
            <w:pPr>
              <w:adjustRightInd w:val="0"/>
              <w:spacing w:line="460" w:lineRule="exact"/>
              <w:ind w:firstLine="480"/>
              <w:jc w:val="both"/>
              <w:rPr>
                <w:rFonts w:ascii="宋体" w:eastAsia="宋体" w:hAnsi="宋体" w:cs="宋体"/>
                <w:sz w:val="24"/>
                <w:szCs w:val="24"/>
              </w:rPr>
            </w:pPr>
            <w:r>
              <w:rPr>
                <w:rFonts w:ascii="宋体" w:eastAsia="宋体" w:hAnsi="宋体" w:cs="宋体"/>
                <w:sz w:val="24"/>
                <w:szCs w:val="24"/>
              </w:rPr>
              <w:t xml:space="preserve">2.4 </w:t>
            </w:r>
            <w:r>
              <w:rPr>
                <w:rFonts w:ascii="宋体" w:eastAsia="宋体" w:hAnsi="宋体" w:cs="宋体" w:hint="eastAsia"/>
                <w:sz w:val="24"/>
                <w:szCs w:val="24"/>
              </w:rPr>
              <w:t>每个投标人每个项目每个标段只有唯一缴纳账号，切勿重复缴纳或错误缴纳。</w:t>
            </w:r>
          </w:p>
          <w:p w:rsidR="00C2666F" w:rsidRDefault="008A0D68">
            <w:pPr>
              <w:adjustRightInd w:val="0"/>
              <w:spacing w:line="460" w:lineRule="exact"/>
              <w:ind w:firstLine="480"/>
              <w:jc w:val="both"/>
              <w:rPr>
                <w:rFonts w:ascii="宋体" w:eastAsia="宋体" w:hAnsi="宋体" w:cs="宋体"/>
                <w:sz w:val="24"/>
                <w:szCs w:val="24"/>
              </w:rPr>
            </w:pPr>
            <w:r>
              <w:rPr>
                <w:rFonts w:ascii="宋体" w:eastAsia="宋体" w:hAnsi="宋体" w:cs="宋体"/>
                <w:sz w:val="24"/>
                <w:szCs w:val="24"/>
              </w:rPr>
              <w:t>3</w:t>
            </w:r>
            <w:r>
              <w:rPr>
                <w:rFonts w:ascii="宋体" w:eastAsia="宋体" w:hAnsi="宋体" w:cs="宋体" w:hint="eastAsia"/>
                <w:sz w:val="24"/>
                <w:szCs w:val="24"/>
              </w:rPr>
              <w:t>、未按上述规定操作引起的无效投标，由投标人自行负责。</w:t>
            </w:r>
          </w:p>
          <w:p w:rsidR="00C2666F" w:rsidRDefault="008A0D68">
            <w:pPr>
              <w:adjustRightInd w:val="0"/>
              <w:spacing w:line="460" w:lineRule="exact"/>
              <w:ind w:firstLine="480"/>
              <w:jc w:val="both"/>
              <w:rPr>
                <w:rFonts w:ascii="宋体" w:eastAsia="宋体" w:hAnsi="宋体" w:cs="宋体"/>
                <w:sz w:val="24"/>
                <w:szCs w:val="24"/>
              </w:rPr>
            </w:pPr>
            <w:r>
              <w:rPr>
                <w:rFonts w:ascii="宋体" w:eastAsia="宋体" w:hAnsi="宋体" w:cs="宋体"/>
                <w:sz w:val="24"/>
                <w:szCs w:val="24"/>
              </w:rPr>
              <w:t>4</w:t>
            </w:r>
            <w:r>
              <w:rPr>
                <w:rFonts w:ascii="宋体" w:eastAsia="宋体" w:hAnsi="宋体" w:cs="宋体" w:hint="eastAsia"/>
                <w:sz w:val="24"/>
                <w:szCs w:val="24"/>
              </w:rPr>
              <w:t>、汇款凭证无须备注项目编号和项目名称。</w:t>
            </w:r>
          </w:p>
          <w:p w:rsidR="00C2666F" w:rsidRDefault="008A0D68">
            <w:pPr>
              <w:adjustRightInd w:val="0"/>
              <w:spacing w:line="460" w:lineRule="exact"/>
              <w:ind w:firstLine="480"/>
              <w:jc w:val="both"/>
              <w:rPr>
                <w:rFonts w:ascii="宋体" w:eastAsia="宋体" w:hAnsi="宋体" w:cs="宋体"/>
                <w:sz w:val="24"/>
                <w:szCs w:val="24"/>
              </w:rPr>
            </w:pPr>
            <w:r>
              <w:rPr>
                <w:rFonts w:ascii="宋体" w:eastAsia="宋体" w:hAnsi="宋体" w:cs="宋体"/>
                <w:sz w:val="24"/>
                <w:szCs w:val="24"/>
              </w:rPr>
              <w:lastRenderedPageBreak/>
              <w:t>5</w:t>
            </w:r>
            <w:r>
              <w:rPr>
                <w:rFonts w:ascii="宋体" w:eastAsia="宋体" w:hAnsi="宋体" w:cs="宋体" w:hint="eastAsia"/>
                <w:sz w:val="24"/>
                <w:szCs w:val="24"/>
              </w:rPr>
              <w:t>、出现以下情形造成的投标保证金无效，由投标人自行负责。</w:t>
            </w:r>
          </w:p>
          <w:p w:rsidR="00C2666F" w:rsidRDefault="008A0D68">
            <w:pPr>
              <w:adjustRightInd w:val="0"/>
              <w:spacing w:line="460" w:lineRule="exact"/>
              <w:ind w:firstLine="480"/>
              <w:jc w:val="both"/>
              <w:rPr>
                <w:rFonts w:ascii="宋体" w:eastAsia="宋体" w:hAnsi="宋体" w:cs="宋体"/>
                <w:sz w:val="24"/>
                <w:szCs w:val="24"/>
              </w:rPr>
            </w:pPr>
            <w:r>
              <w:rPr>
                <w:rFonts w:ascii="宋体" w:eastAsia="宋体" w:hAnsi="宋体" w:cs="宋体"/>
                <w:sz w:val="24"/>
                <w:szCs w:val="24"/>
              </w:rPr>
              <w:t>(1)</w:t>
            </w:r>
            <w:r>
              <w:rPr>
                <w:rFonts w:ascii="宋体" w:eastAsia="宋体" w:hAnsi="宋体" w:cs="宋体" w:hint="eastAsia"/>
                <w:sz w:val="24"/>
                <w:szCs w:val="24"/>
              </w:rPr>
              <w:t>投标保证金未从投标人的基本账户转出；</w:t>
            </w:r>
          </w:p>
          <w:p w:rsidR="00C2666F" w:rsidRDefault="008A0D68">
            <w:pPr>
              <w:adjustRightInd w:val="0"/>
              <w:spacing w:line="460" w:lineRule="exact"/>
              <w:ind w:firstLine="480"/>
              <w:jc w:val="both"/>
              <w:rPr>
                <w:rFonts w:ascii="宋体" w:eastAsia="宋体" w:hAnsi="宋体" w:cs="宋体"/>
                <w:sz w:val="24"/>
                <w:szCs w:val="24"/>
              </w:rPr>
            </w:pPr>
            <w:r>
              <w:rPr>
                <w:rFonts w:ascii="宋体" w:eastAsia="宋体" w:hAnsi="宋体" w:cs="宋体"/>
                <w:sz w:val="24"/>
                <w:szCs w:val="24"/>
              </w:rPr>
              <w:t>(2)</w:t>
            </w:r>
            <w:r>
              <w:rPr>
                <w:rFonts w:ascii="宋体" w:eastAsia="宋体" w:hAnsi="宋体" w:cs="宋体" w:hint="eastAsia"/>
                <w:sz w:val="24"/>
                <w:szCs w:val="24"/>
              </w:rPr>
              <w:t>投标保证金未按照招标文件划分的标段依次转账。</w:t>
            </w:r>
          </w:p>
          <w:p w:rsidR="00C2666F" w:rsidRDefault="008A0D68">
            <w:pPr>
              <w:adjustRightInd w:val="0"/>
              <w:spacing w:line="460" w:lineRule="exact"/>
              <w:ind w:firstLine="480"/>
              <w:jc w:val="both"/>
              <w:rPr>
                <w:rFonts w:ascii="宋体" w:eastAsia="宋体" w:hAnsi="宋体" w:cs="宋体"/>
                <w:sz w:val="24"/>
                <w:szCs w:val="24"/>
              </w:rPr>
            </w:pPr>
            <w:r>
              <w:rPr>
                <w:rFonts w:ascii="宋体" w:eastAsia="宋体" w:hAnsi="宋体" w:cs="宋体"/>
                <w:sz w:val="24"/>
                <w:szCs w:val="24"/>
              </w:rPr>
              <w:t>6</w:t>
            </w:r>
            <w:r>
              <w:rPr>
                <w:rFonts w:ascii="宋体" w:eastAsia="宋体" w:hAnsi="宋体" w:cs="宋体" w:hint="eastAsia"/>
                <w:sz w:val="24"/>
                <w:szCs w:val="24"/>
              </w:rPr>
              <w:t>、《保证金缴纳绑定操作指南》获取方法：</w:t>
            </w:r>
          </w:p>
          <w:p w:rsidR="00C2666F" w:rsidRDefault="008A0D68">
            <w:pPr>
              <w:adjustRightInd w:val="0"/>
              <w:spacing w:line="460" w:lineRule="exact"/>
              <w:ind w:firstLine="480"/>
              <w:jc w:val="both"/>
              <w:rPr>
                <w:rFonts w:ascii="宋体" w:eastAsia="宋体" w:hAnsi="宋体" w:cs="宋体"/>
                <w:sz w:val="24"/>
                <w:szCs w:val="24"/>
              </w:rPr>
            </w:pPr>
            <w:r>
              <w:rPr>
                <w:rFonts w:ascii="宋体" w:eastAsia="宋体" w:hAnsi="宋体" w:cs="宋体" w:hint="eastAsia"/>
                <w:sz w:val="24"/>
                <w:szCs w:val="24"/>
              </w:rPr>
              <w:t>登录全国公共资源交易平台（河南省▪许昌市）系统</w:t>
            </w:r>
            <w:r>
              <w:rPr>
                <w:rFonts w:ascii="宋体" w:eastAsia="宋体" w:hAnsi="宋体" w:cs="宋体"/>
                <w:sz w:val="24"/>
                <w:szCs w:val="24"/>
              </w:rPr>
              <w:t>-</w:t>
            </w:r>
            <w:r>
              <w:rPr>
                <w:rFonts w:ascii="宋体" w:eastAsia="宋体" w:hAnsi="宋体" w:cs="宋体" w:hint="eastAsia"/>
                <w:sz w:val="24"/>
                <w:szCs w:val="24"/>
              </w:rPr>
              <w:t>组件下载</w:t>
            </w:r>
            <w:r>
              <w:rPr>
                <w:rFonts w:ascii="宋体" w:eastAsia="宋体" w:hAnsi="宋体" w:cs="宋体"/>
                <w:sz w:val="24"/>
                <w:szCs w:val="24"/>
              </w:rPr>
              <w:t>-</w:t>
            </w:r>
            <w:r>
              <w:rPr>
                <w:rFonts w:ascii="宋体" w:eastAsia="宋体" w:hAnsi="宋体" w:cs="宋体" w:hint="eastAsia"/>
                <w:sz w:val="24"/>
                <w:szCs w:val="24"/>
              </w:rPr>
              <w:t>《保证金缴纳绑定操作指南》</w:t>
            </w:r>
          </w:p>
          <w:p w:rsidR="00C2666F" w:rsidRDefault="008A0D68">
            <w:pPr>
              <w:adjustRightInd w:val="0"/>
              <w:spacing w:line="460" w:lineRule="exact"/>
              <w:ind w:firstLine="480"/>
              <w:jc w:val="both"/>
              <w:rPr>
                <w:rFonts w:ascii="宋体" w:eastAsia="宋体" w:hAnsi="宋体" w:cs="宋体"/>
                <w:sz w:val="24"/>
                <w:szCs w:val="24"/>
              </w:rPr>
            </w:pPr>
            <w:r>
              <w:rPr>
                <w:rFonts w:ascii="宋体" w:eastAsia="宋体" w:hAnsi="宋体" w:cs="宋体"/>
                <w:sz w:val="24"/>
                <w:szCs w:val="24"/>
              </w:rPr>
              <w:t>7</w:t>
            </w:r>
            <w:r>
              <w:rPr>
                <w:rFonts w:ascii="宋体" w:eastAsia="宋体" w:hAnsi="宋体" w:cs="宋体" w:hint="eastAsia"/>
                <w:sz w:val="24"/>
                <w:szCs w:val="24"/>
              </w:rPr>
              <w:t>、自</w:t>
            </w:r>
            <w:r>
              <w:rPr>
                <w:rFonts w:ascii="宋体" w:eastAsia="宋体" w:hAnsi="宋体" w:cs="宋体"/>
                <w:sz w:val="24"/>
                <w:szCs w:val="24"/>
              </w:rPr>
              <w:t>2017</w:t>
            </w:r>
            <w:r>
              <w:rPr>
                <w:rFonts w:ascii="宋体" w:eastAsia="宋体" w:hAnsi="宋体" w:cs="宋体" w:hint="eastAsia"/>
                <w:sz w:val="24"/>
                <w:szCs w:val="24"/>
              </w:rPr>
              <w:t>年</w:t>
            </w:r>
            <w:r>
              <w:rPr>
                <w:rFonts w:ascii="宋体" w:eastAsia="宋体" w:hAnsi="宋体" w:cs="宋体"/>
                <w:sz w:val="24"/>
                <w:szCs w:val="24"/>
              </w:rPr>
              <w:t>10</w:t>
            </w:r>
            <w:r>
              <w:rPr>
                <w:rFonts w:ascii="宋体" w:eastAsia="宋体" w:hAnsi="宋体" w:cs="宋体" w:hint="eastAsia"/>
                <w:sz w:val="24"/>
                <w:szCs w:val="24"/>
              </w:rPr>
              <w:t>月</w:t>
            </w:r>
            <w:r>
              <w:rPr>
                <w:rFonts w:ascii="宋体" w:eastAsia="宋体" w:hAnsi="宋体" w:cs="宋体"/>
                <w:sz w:val="24"/>
                <w:szCs w:val="24"/>
              </w:rPr>
              <w:t>16</w:t>
            </w:r>
            <w:r>
              <w:rPr>
                <w:rFonts w:ascii="宋体" w:eastAsia="宋体" w:hAnsi="宋体" w:cs="宋体" w:hint="eastAsia"/>
                <w:sz w:val="24"/>
                <w:szCs w:val="24"/>
              </w:rPr>
              <w:t>日起，凡投标人投标保证金交纳至同一标段相同子账号的，保证金暂不予退还，并依照《许昌市公共资源交易当事人不良行为管理暂行办法》（许公管委〔</w:t>
            </w:r>
            <w:r>
              <w:rPr>
                <w:rFonts w:ascii="宋体" w:eastAsia="宋体" w:hAnsi="宋体" w:cs="宋体"/>
                <w:sz w:val="24"/>
                <w:szCs w:val="24"/>
              </w:rPr>
              <w:t>2017</w:t>
            </w:r>
            <w:r>
              <w:rPr>
                <w:rFonts w:ascii="宋体" w:eastAsia="宋体" w:hAnsi="宋体" w:cs="宋体" w:hint="eastAsia"/>
                <w:sz w:val="24"/>
                <w:szCs w:val="24"/>
              </w:rPr>
              <w:t>〕</w:t>
            </w:r>
            <w:r>
              <w:rPr>
                <w:rFonts w:ascii="宋体" w:eastAsia="宋体" w:hAnsi="宋体" w:cs="宋体"/>
                <w:sz w:val="24"/>
                <w:szCs w:val="24"/>
              </w:rPr>
              <w:t>1</w:t>
            </w:r>
            <w:r>
              <w:rPr>
                <w:rFonts w:ascii="宋体" w:eastAsia="宋体" w:hAnsi="宋体" w:cs="宋体" w:hint="eastAsia"/>
                <w:sz w:val="24"/>
                <w:szCs w:val="24"/>
              </w:rPr>
              <w:t>号）规定，进行调查、认定、记录、并予以公示公告。对是否涉嫌串通投标，经调查核实后，记录不良行为，移交有关部门进行查处，不予退还的保证金上缴国库。</w:t>
            </w:r>
          </w:p>
        </w:tc>
      </w:tr>
      <w:tr w:rsidR="00C2666F">
        <w:trPr>
          <w:trHeight w:val="20"/>
          <w:jc w:val="center"/>
        </w:trPr>
        <w:tc>
          <w:tcPr>
            <w:tcW w:w="1257" w:type="dxa"/>
            <w:shd w:val="clear" w:color="auto" w:fill="FFFFFF"/>
          </w:tcPr>
          <w:p w:rsidR="00C2666F" w:rsidRDefault="00C2666F">
            <w:pPr>
              <w:adjustRightInd w:val="0"/>
              <w:spacing w:line="460" w:lineRule="exact"/>
              <w:ind w:firstLineChars="0" w:firstLine="0"/>
              <w:jc w:val="center"/>
              <w:rPr>
                <w:rFonts w:ascii="宋体" w:eastAsia="宋体" w:hAnsi="宋体" w:cs="宋体"/>
                <w:sz w:val="24"/>
                <w:szCs w:val="24"/>
              </w:rPr>
            </w:pPr>
          </w:p>
          <w:p w:rsidR="00C2666F" w:rsidRDefault="00C2666F">
            <w:pPr>
              <w:adjustRightInd w:val="0"/>
              <w:spacing w:line="460" w:lineRule="exact"/>
              <w:ind w:firstLineChars="0" w:firstLine="0"/>
              <w:jc w:val="center"/>
              <w:rPr>
                <w:rFonts w:ascii="宋体" w:eastAsia="宋体" w:hAnsi="宋体" w:cs="宋体"/>
                <w:sz w:val="24"/>
                <w:szCs w:val="24"/>
              </w:rPr>
            </w:pPr>
          </w:p>
          <w:p w:rsidR="00C2666F" w:rsidRDefault="00C2666F">
            <w:pPr>
              <w:adjustRightInd w:val="0"/>
              <w:spacing w:line="460" w:lineRule="exact"/>
              <w:ind w:firstLineChars="0" w:firstLine="0"/>
              <w:jc w:val="center"/>
              <w:rPr>
                <w:rFonts w:ascii="宋体" w:eastAsia="宋体" w:hAnsi="宋体" w:cs="宋体"/>
                <w:sz w:val="24"/>
                <w:szCs w:val="24"/>
              </w:rPr>
            </w:pPr>
          </w:p>
          <w:p w:rsidR="00C2666F" w:rsidRDefault="00C2666F">
            <w:pPr>
              <w:adjustRightInd w:val="0"/>
              <w:spacing w:line="460" w:lineRule="exact"/>
              <w:ind w:firstLineChars="0" w:firstLine="0"/>
              <w:jc w:val="center"/>
              <w:rPr>
                <w:rFonts w:ascii="宋体" w:eastAsia="宋体" w:hAnsi="宋体" w:cs="宋体"/>
                <w:sz w:val="24"/>
                <w:szCs w:val="24"/>
              </w:rPr>
            </w:pPr>
          </w:p>
          <w:p w:rsidR="00C2666F" w:rsidRDefault="00C2666F">
            <w:pPr>
              <w:adjustRightInd w:val="0"/>
              <w:spacing w:line="460" w:lineRule="exact"/>
              <w:ind w:firstLineChars="0" w:firstLine="0"/>
              <w:jc w:val="center"/>
              <w:rPr>
                <w:rFonts w:ascii="宋体" w:eastAsia="宋体" w:hAnsi="宋体" w:cs="宋体"/>
                <w:sz w:val="24"/>
                <w:szCs w:val="24"/>
              </w:rPr>
            </w:pPr>
          </w:p>
          <w:p w:rsidR="00C2666F" w:rsidRDefault="00C2666F">
            <w:pPr>
              <w:adjustRightInd w:val="0"/>
              <w:spacing w:line="460" w:lineRule="exact"/>
              <w:ind w:firstLineChars="0" w:firstLine="0"/>
              <w:jc w:val="center"/>
              <w:rPr>
                <w:rFonts w:ascii="宋体" w:eastAsia="宋体" w:hAnsi="宋体" w:cs="宋体"/>
                <w:sz w:val="24"/>
                <w:szCs w:val="24"/>
              </w:rPr>
            </w:pPr>
          </w:p>
          <w:p w:rsidR="00C2666F" w:rsidRDefault="008A0D68">
            <w:pPr>
              <w:adjustRightInd w:val="0"/>
              <w:spacing w:line="460" w:lineRule="exact"/>
              <w:ind w:firstLineChars="0" w:firstLine="0"/>
              <w:jc w:val="center"/>
              <w:rPr>
                <w:rFonts w:ascii="宋体" w:eastAsia="宋体" w:hAnsi="宋体" w:cs="宋体"/>
                <w:sz w:val="24"/>
                <w:szCs w:val="24"/>
              </w:rPr>
            </w:pPr>
            <w:r>
              <w:rPr>
                <w:rFonts w:ascii="宋体" w:eastAsia="宋体" w:hAnsi="宋体" w:cs="宋体" w:hint="eastAsia"/>
                <w:sz w:val="24"/>
                <w:szCs w:val="24"/>
              </w:rPr>
              <w:t>注意事项</w:t>
            </w:r>
          </w:p>
        </w:tc>
        <w:tc>
          <w:tcPr>
            <w:tcW w:w="8378" w:type="dxa"/>
            <w:shd w:val="clear" w:color="auto" w:fill="FFFFFF"/>
          </w:tcPr>
          <w:p w:rsidR="00C2666F" w:rsidRDefault="008A0D68">
            <w:pPr>
              <w:adjustRightInd w:val="0"/>
              <w:spacing w:line="460" w:lineRule="exact"/>
              <w:ind w:firstLine="480"/>
              <w:jc w:val="both"/>
              <w:rPr>
                <w:rFonts w:ascii="宋体" w:eastAsia="宋体" w:hAnsi="宋体" w:cs="宋体"/>
                <w:sz w:val="24"/>
                <w:szCs w:val="24"/>
              </w:rPr>
            </w:pPr>
            <w:r>
              <w:rPr>
                <w:rFonts w:ascii="宋体" w:eastAsia="宋体" w:hAnsi="宋体" w:cs="宋体"/>
                <w:sz w:val="24"/>
                <w:szCs w:val="24"/>
              </w:rPr>
              <w:t>1</w:t>
            </w:r>
            <w:r>
              <w:rPr>
                <w:rFonts w:ascii="宋体" w:eastAsia="宋体" w:hAnsi="宋体" w:cs="宋体" w:hint="eastAsia"/>
                <w:sz w:val="24"/>
                <w:szCs w:val="24"/>
              </w:rPr>
              <w:t>、因投标人的原因无法及时退还投标（竞买）</w:t>
            </w:r>
            <w:r>
              <w:rPr>
                <w:rFonts w:ascii="宋体" w:eastAsia="宋体" w:hAnsi="宋体" w:cs="宋体" w:hint="eastAsia"/>
                <w:sz w:val="24"/>
                <w:szCs w:val="24"/>
              </w:rPr>
              <w:t>保证金、滞留三年以上的，投标（竞买）保证金上缴财政。</w:t>
            </w:r>
          </w:p>
          <w:p w:rsidR="00C2666F" w:rsidRDefault="008A0D68">
            <w:pPr>
              <w:adjustRightInd w:val="0"/>
              <w:spacing w:line="460" w:lineRule="exact"/>
              <w:ind w:firstLine="480"/>
              <w:jc w:val="both"/>
              <w:rPr>
                <w:rFonts w:ascii="宋体" w:eastAsia="宋体" w:hAnsi="宋体" w:cs="宋体"/>
                <w:sz w:val="24"/>
                <w:szCs w:val="24"/>
              </w:rPr>
            </w:pPr>
            <w:r>
              <w:rPr>
                <w:rFonts w:ascii="宋体" w:eastAsia="宋体" w:hAnsi="宋体" w:cs="宋体"/>
                <w:sz w:val="24"/>
                <w:szCs w:val="24"/>
              </w:rPr>
              <w:t>2</w:t>
            </w:r>
            <w:r>
              <w:rPr>
                <w:rFonts w:ascii="宋体" w:eastAsia="宋体" w:hAnsi="宋体" w:cs="宋体" w:hint="eastAsia"/>
                <w:sz w:val="24"/>
                <w:szCs w:val="24"/>
              </w:rPr>
              <w:t>、自文件发布之日起，投标人需进行基本户备案（建设工程项目），已备案的基本户开户银行、账户发生变化的，须重新办理备案手续。备案后方可提交投标（竞买）保证金。</w:t>
            </w:r>
          </w:p>
          <w:p w:rsidR="00C2666F" w:rsidRDefault="008A0D68">
            <w:pPr>
              <w:adjustRightInd w:val="0"/>
              <w:spacing w:line="460" w:lineRule="exact"/>
              <w:ind w:firstLine="480"/>
              <w:jc w:val="both"/>
              <w:rPr>
                <w:rFonts w:ascii="宋体" w:eastAsia="宋体" w:hAnsi="宋体" w:cs="宋体"/>
                <w:sz w:val="24"/>
                <w:szCs w:val="24"/>
              </w:rPr>
            </w:pPr>
            <w:r>
              <w:rPr>
                <w:rFonts w:ascii="宋体" w:eastAsia="宋体" w:hAnsi="宋体" w:cs="宋体"/>
                <w:sz w:val="24"/>
                <w:szCs w:val="24"/>
              </w:rPr>
              <w:t>3</w:t>
            </w:r>
            <w:r>
              <w:rPr>
                <w:rFonts w:ascii="宋体" w:eastAsia="宋体" w:hAnsi="宋体" w:cs="宋体" w:hint="eastAsia"/>
                <w:sz w:val="24"/>
                <w:szCs w:val="24"/>
              </w:rPr>
              <w:t>、基本户备案流程：工程建设项目的投标人登录注册网址：</w:t>
            </w:r>
            <w:r>
              <w:rPr>
                <w:rFonts w:ascii="宋体" w:eastAsia="宋体" w:hAnsi="宋体" w:cs="宋体"/>
                <w:sz w:val="24"/>
                <w:szCs w:val="24"/>
              </w:rPr>
              <w:t>http://221.14.6.70:8088/ggzy/</w:t>
            </w:r>
            <w:r>
              <w:rPr>
                <w:rFonts w:ascii="宋体" w:eastAsia="宋体" w:hAnsi="宋体" w:cs="宋体" w:hint="eastAsia"/>
                <w:sz w:val="24"/>
                <w:szCs w:val="24"/>
              </w:rPr>
              <w:t>，进行系统用户注册，在注册流程中“银行账户”环节，增加“账户类别</w:t>
            </w:r>
            <w:r>
              <w:rPr>
                <w:rFonts w:ascii="宋体" w:eastAsia="宋体" w:hAnsi="宋体" w:cs="宋体"/>
                <w:sz w:val="24"/>
                <w:szCs w:val="24"/>
              </w:rPr>
              <w:t>-</w:t>
            </w:r>
            <w:r>
              <w:rPr>
                <w:rFonts w:ascii="宋体" w:eastAsia="宋体" w:hAnsi="宋体" w:cs="宋体" w:hint="eastAsia"/>
                <w:sz w:val="24"/>
                <w:szCs w:val="24"/>
              </w:rPr>
              <w:t>基本账户”，填写投标人基本账户信息，扫描上传基本户开户许可证（两者信息必须相符），保存备案信息，提交并绑定</w:t>
            </w:r>
            <w:r>
              <w:rPr>
                <w:rFonts w:ascii="宋体" w:eastAsia="宋体" w:hAnsi="宋体" w:cs="宋体"/>
                <w:sz w:val="24"/>
                <w:szCs w:val="24"/>
              </w:rPr>
              <w:t>CA</w:t>
            </w:r>
            <w:r>
              <w:rPr>
                <w:rFonts w:ascii="宋体" w:eastAsia="宋体" w:hAnsi="宋体" w:cs="宋体" w:hint="eastAsia"/>
                <w:sz w:val="24"/>
                <w:szCs w:val="24"/>
              </w:rPr>
              <w:t>后可缴纳、绑定投标保证金。</w:t>
            </w:r>
          </w:p>
          <w:p w:rsidR="00C2666F" w:rsidRDefault="008A0D68">
            <w:pPr>
              <w:adjustRightInd w:val="0"/>
              <w:spacing w:line="460" w:lineRule="exact"/>
              <w:ind w:firstLine="480"/>
              <w:jc w:val="both"/>
              <w:rPr>
                <w:rFonts w:ascii="宋体" w:eastAsia="宋体" w:hAnsi="宋体" w:cs="宋体"/>
                <w:sz w:val="24"/>
                <w:szCs w:val="24"/>
              </w:rPr>
            </w:pPr>
            <w:r>
              <w:rPr>
                <w:rFonts w:ascii="宋体" w:eastAsia="宋体" w:hAnsi="宋体" w:cs="宋体"/>
                <w:sz w:val="24"/>
                <w:szCs w:val="24"/>
              </w:rPr>
              <w:t>4</w:t>
            </w:r>
            <w:r>
              <w:rPr>
                <w:rFonts w:ascii="宋体" w:eastAsia="宋体" w:hAnsi="宋体" w:cs="宋体" w:hint="eastAsia"/>
                <w:sz w:val="24"/>
                <w:szCs w:val="24"/>
              </w:rPr>
              <w:t>、特殊情况处理</w:t>
            </w:r>
          </w:p>
          <w:p w:rsidR="00C2666F" w:rsidRDefault="008A0D68">
            <w:pPr>
              <w:adjustRightInd w:val="0"/>
              <w:spacing w:line="460" w:lineRule="exact"/>
              <w:ind w:firstLine="480"/>
              <w:jc w:val="both"/>
              <w:rPr>
                <w:rFonts w:ascii="宋体" w:eastAsia="宋体" w:hAnsi="宋体" w:cs="宋体"/>
                <w:sz w:val="24"/>
                <w:szCs w:val="24"/>
              </w:rPr>
            </w:pPr>
            <w:r>
              <w:rPr>
                <w:rFonts w:ascii="宋体" w:eastAsia="宋体" w:hAnsi="宋体" w:cs="宋体" w:hint="eastAsia"/>
                <w:sz w:val="24"/>
                <w:szCs w:val="24"/>
              </w:rPr>
              <w:t>投标人投标过程中因账户开户银行、银行账号发生变化，不能按照来款途径原路返还投标保证金的，投标人须提供原账户开户银行相关证明及新开账户开户许可证，到许昌市建安区公共资源交易中心四楼财务部办理退款手续（</w:t>
            </w:r>
            <w:r>
              <w:rPr>
                <w:rFonts w:ascii="宋体" w:eastAsia="宋体" w:hAnsi="宋体" w:cs="宋体"/>
                <w:sz w:val="24"/>
                <w:szCs w:val="24"/>
              </w:rPr>
              <w:t>0374-511</w:t>
            </w:r>
            <w:r>
              <w:rPr>
                <w:rFonts w:ascii="宋体" w:eastAsia="宋体" w:hAnsi="宋体" w:cs="宋体" w:hint="eastAsia"/>
                <w:sz w:val="24"/>
                <w:szCs w:val="24"/>
              </w:rPr>
              <w:t>3098</w:t>
            </w:r>
            <w:r>
              <w:rPr>
                <w:rFonts w:ascii="宋体" w:eastAsia="宋体" w:hAnsi="宋体" w:cs="宋体" w:hint="eastAsia"/>
                <w:sz w:val="24"/>
                <w:szCs w:val="24"/>
              </w:rPr>
              <w:t>）。</w:t>
            </w:r>
          </w:p>
        </w:tc>
      </w:tr>
    </w:tbl>
    <w:p w:rsidR="00C2666F" w:rsidRDefault="00C2666F">
      <w:pPr>
        <w:autoSpaceDE w:val="0"/>
        <w:autoSpaceDN w:val="0"/>
        <w:adjustRightInd w:val="0"/>
        <w:spacing w:line="360" w:lineRule="auto"/>
        <w:ind w:right="215" w:firstLineChars="0" w:firstLine="0"/>
        <w:jc w:val="both"/>
        <w:rPr>
          <w:rFonts w:ascii="宋体" w:eastAsia="宋体" w:hAnsi="宋体" w:cs="宋体"/>
          <w:b/>
          <w:sz w:val="28"/>
          <w:szCs w:val="28"/>
        </w:rPr>
      </w:pPr>
    </w:p>
    <w:p w:rsidR="00C2666F" w:rsidRDefault="00C2666F">
      <w:pPr>
        <w:autoSpaceDE w:val="0"/>
        <w:autoSpaceDN w:val="0"/>
        <w:adjustRightInd w:val="0"/>
        <w:spacing w:line="360" w:lineRule="auto"/>
        <w:ind w:right="215" w:firstLineChars="0" w:firstLine="0"/>
        <w:jc w:val="both"/>
        <w:rPr>
          <w:rFonts w:ascii="宋体" w:eastAsia="宋体" w:hAnsi="宋体" w:cs="宋体"/>
          <w:b/>
          <w:sz w:val="28"/>
          <w:szCs w:val="28"/>
        </w:rPr>
      </w:pPr>
    </w:p>
    <w:p w:rsidR="00C2666F" w:rsidRDefault="00C2666F">
      <w:pPr>
        <w:autoSpaceDE w:val="0"/>
        <w:autoSpaceDN w:val="0"/>
        <w:adjustRightInd w:val="0"/>
        <w:spacing w:line="360" w:lineRule="auto"/>
        <w:ind w:right="215" w:firstLineChars="0" w:firstLine="0"/>
        <w:jc w:val="both"/>
        <w:rPr>
          <w:rFonts w:ascii="宋体" w:eastAsia="宋体" w:hAnsi="宋体" w:cs="宋体"/>
          <w:b/>
          <w:sz w:val="28"/>
          <w:szCs w:val="28"/>
        </w:rPr>
      </w:pPr>
    </w:p>
    <w:p w:rsidR="00C2666F" w:rsidRDefault="00C2666F">
      <w:pPr>
        <w:autoSpaceDE w:val="0"/>
        <w:autoSpaceDN w:val="0"/>
        <w:adjustRightInd w:val="0"/>
        <w:spacing w:line="360" w:lineRule="auto"/>
        <w:ind w:right="215" w:firstLineChars="0" w:firstLine="0"/>
        <w:jc w:val="both"/>
        <w:rPr>
          <w:rFonts w:ascii="宋体" w:eastAsia="宋体" w:hAnsi="宋体" w:cs="宋体"/>
          <w:b/>
          <w:sz w:val="28"/>
          <w:szCs w:val="28"/>
        </w:rPr>
      </w:pPr>
    </w:p>
    <w:p w:rsidR="00C2666F" w:rsidRDefault="00C2666F">
      <w:pPr>
        <w:pStyle w:val="a0"/>
        <w:ind w:firstLine="210"/>
      </w:pPr>
    </w:p>
    <w:p w:rsidR="00C2666F" w:rsidRDefault="008A0D68">
      <w:pPr>
        <w:autoSpaceDE w:val="0"/>
        <w:autoSpaceDN w:val="0"/>
        <w:adjustRightInd w:val="0"/>
        <w:spacing w:line="360" w:lineRule="auto"/>
        <w:ind w:right="215" w:firstLineChars="0" w:firstLine="0"/>
        <w:jc w:val="center"/>
        <w:rPr>
          <w:rFonts w:ascii="宋体" w:eastAsia="宋体" w:hAnsi="宋体" w:cs="宋体"/>
          <w:b/>
          <w:sz w:val="28"/>
          <w:szCs w:val="28"/>
        </w:rPr>
      </w:pPr>
      <w:r>
        <w:rPr>
          <w:rFonts w:ascii="宋体" w:eastAsia="宋体" w:hAnsi="宋体" w:cs="宋体" w:hint="eastAsia"/>
          <w:b/>
          <w:sz w:val="28"/>
          <w:szCs w:val="28"/>
        </w:rPr>
        <w:t>投标保证金退还申请表</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86"/>
        <w:gridCol w:w="3469"/>
        <w:gridCol w:w="2111"/>
        <w:gridCol w:w="2162"/>
      </w:tblGrid>
      <w:tr w:rsidR="00C2666F">
        <w:trPr>
          <w:trHeight w:hRule="exact" w:val="745"/>
        </w:trPr>
        <w:tc>
          <w:tcPr>
            <w:tcW w:w="2086" w:type="dxa"/>
            <w:vAlign w:val="center"/>
          </w:tcPr>
          <w:p w:rsidR="00C2666F" w:rsidRDefault="008A0D68">
            <w:pPr>
              <w:spacing w:line="360" w:lineRule="exact"/>
              <w:ind w:firstLineChars="0" w:firstLine="0"/>
              <w:jc w:val="center"/>
              <w:rPr>
                <w:rFonts w:ascii="宋体" w:eastAsia="宋体" w:hAnsi="宋体"/>
                <w:sz w:val="24"/>
              </w:rPr>
            </w:pPr>
            <w:r>
              <w:rPr>
                <w:rFonts w:ascii="宋体" w:eastAsia="宋体" w:hAnsi="宋体" w:hint="eastAsia"/>
                <w:sz w:val="24"/>
              </w:rPr>
              <w:t>项目编号</w:t>
            </w:r>
          </w:p>
        </w:tc>
        <w:tc>
          <w:tcPr>
            <w:tcW w:w="3469" w:type="dxa"/>
            <w:vAlign w:val="center"/>
          </w:tcPr>
          <w:p w:rsidR="00C2666F" w:rsidRDefault="00C2666F">
            <w:pPr>
              <w:spacing w:line="360" w:lineRule="exact"/>
              <w:ind w:firstLine="480"/>
              <w:jc w:val="center"/>
              <w:rPr>
                <w:rFonts w:ascii="宋体" w:eastAsia="宋体" w:hAnsi="宋体"/>
                <w:sz w:val="24"/>
              </w:rPr>
            </w:pPr>
          </w:p>
        </w:tc>
        <w:tc>
          <w:tcPr>
            <w:tcW w:w="2111" w:type="dxa"/>
            <w:vAlign w:val="center"/>
          </w:tcPr>
          <w:p w:rsidR="00C2666F" w:rsidRDefault="008A0D68">
            <w:pPr>
              <w:spacing w:line="360" w:lineRule="exact"/>
              <w:ind w:firstLineChars="0" w:firstLine="0"/>
              <w:jc w:val="center"/>
              <w:rPr>
                <w:rFonts w:ascii="宋体" w:eastAsia="宋体" w:hAnsi="宋体"/>
                <w:sz w:val="24"/>
              </w:rPr>
            </w:pPr>
            <w:r>
              <w:rPr>
                <w:rFonts w:ascii="宋体" w:eastAsia="宋体" w:hAnsi="宋体" w:hint="eastAsia"/>
                <w:sz w:val="24"/>
              </w:rPr>
              <w:t>是否中标</w:t>
            </w:r>
          </w:p>
        </w:tc>
        <w:tc>
          <w:tcPr>
            <w:tcW w:w="2162" w:type="dxa"/>
            <w:vAlign w:val="center"/>
          </w:tcPr>
          <w:p w:rsidR="00C2666F" w:rsidRDefault="008A0D68">
            <w:pPr>
              <w:spacing w:line="360" w:lineRule="exact"/>
              <w:ind w:firstLineChars="100" w:firstLine="240"/>
              <w:jc w:val="both"/>
              <w:rPr>
                <w:rFonts w:ascii="宋体" w:eastAsia="宋体" w:hAnsi="宋体"/>
                <w:sz w:val="24"/>
              </w:rPr>
            </w:pPr>
            <w:r>
              <w:rPr>
                <w:rFonts w:ascii="宋体" w:eastAsia="宋体" w:hAnsi="宋体" w:hint="eastAsia"/>
                <w:sz w:val="24"/>
              </w:rPr>
              <w:t>是</w:t>
            </w:r>
            <w:r>
              <w:rPr>
                <w:rFonts w:ascii="宋体" w:eastAsia="宋体" w:hAnsi="宋体" w:hint="eastAsia"/>
                <w:sz w:val="24"/>
              </w:rPr>
              <w:t xml:space="preserve">   </w:t>
            </w:r>
            <w:r>
              <w:rPr>
                <w:rFonts w:ascii="宋体" w:eastAsia="宋体" w:hAnsi="宋体" w:hint="eastAsia"/>
                <w:sz w:val="24"/>
              </w:rPr>
              <w:t>否□</w:t>
            </w:r>
          </w:p>
        </w:tc>
      </w:tr>
      <w:tr w:rsidR="00C2666F">
        <w:trPr>
          <w:trHeight w:hRule="exact" w:val="961"/>
        </w:trPr>
        <w:tc>
          <w:tcPr>
            <w:tcW w:w="2086" w:type="dxa"/>
            <w:vAlign w:val="center"/>
          </w:tcPr>
          <w:p w:rsidR="00C2666F" w:rsidRDefault="008A0D68">
            <w:pPr>
              <w:spacing w:line="360" w:lineRule="exact"/>
              <w:ind w:firstLineChars="0" w:firstLine="0"/>
              <w:jc w:val="center"/>
              <w:rPr>
                <w:rFonts w:ascii="宋体" w:eastAsia="宋体" w:hAnsi="宋体"/>
                <w:sz w:val="24"/>
              </w:rPr>
            </w:pPr>
            <w:r>
              <w:rPr>
                <w:rFonts w:ascii="宋体" w:eastAsia="宋体" w:hAnsi="宋体" w:hint="eastAsia"/>
                <w:sz w:val="24"/>
              </w:rPr>
              <w:t>申请单位（签章）</w:t>
            </w:r>
          </w:p>
        </w:tc>
        <w:tc>
          <w:tcPr>
            <w:tcW w:w="7742" w:type="dxa"/>
            <w:gridSpan w:val="3"/>
            <w:vAlign w:val="center"/>
          </w:tcPr>
          <w:p w:rsidR="00C2666F" w:rsidRDefault="00C2666F">
            <w:pPr>
              <w:spacing w:line="360" w:lineRule="exact"/>
              <w:ind w:firstLine="480"/>
              <w:jc w:val="center"/>
              <w:rPr>
                <w:rFonts w:ascii="宋体" w:eastAsia="宋体" w:hAnsi="宋体"/>
                <w:sz w:val="24"/>
              </w:rPr>
            </w:pPr>
          </w:p>
        </w:tc>
      </w:tr>
      <w:tr w:rsidR="00C2666F">
        <w:trPr>
          <w:trHeight w:hRule="exact" w:val="689"/>
        </w:trPr>
        <w:tc>
          <w:tcPr>
            <w:tcW w:w="2086" w:type="dxa"/>
            <w:vAlign w:val="center"/>
          </w:tcPr>
          <w:p w:rsidR="00C2666F" w:rsidRDefault="008A0D68">
            <w:pPr>
              <w:spacing w:line="360" w:lineRule="exact"/>
              <w:ind w:firstLineChars="0" w:firstLine="0"/>
              <w:jc w:val="center"/>
              <w:rPr>
                <w:rFonts w:ascii="宋体" w:eastAsia="宋体" w:hAnsi="宋体"/>
                <w:sz w:val="24"/>
              </w:rPr>
            </w:pPr>
            <w:r>
              <w:rPr>
                <w:rFonts w:ascii="宋体" w:eastAsia="宋体" w:hAnsi="宋体" w:hint="eastAsia"/>
                <w:sz w:val="24"/>
              </w:rPr>
              <w:t>开户银行</w:t>
            </w:r>
          </w:p>
        </w:tc>
        <w:tc>
          <w:tcPr>
            <w:tcW w:w="3469" w:type="dxa"/>
            <w:vAlign w:val="center"/>
          </w:tcPr>
          <w:p w:rsidR="00C2666F" w:rsidRDefault="00C2666F">
            <w:pPr>
              <w:ind w:firstLine="480"/>
              <w:jc w:val="both"/>
              <w:rPr>
                <w:rFonts w:ascii="宋体" w:eastAsia="宋体" w:hAnsi="宋体"/>
                <w:sz w:val="24"/>
              </w:rPr>
            </w:pPr>
          </w:p>
        </w:tc>
        <w:tc>
          <w:tcPr>
            <w:tcW w:w="2111" w:type="dxa"/>
            <w:vAlign w:val="center"/>
          </w:tcPr>
          <w:p w:rsidR="00C2666F" w:rsidRDefault="008A0D68">
            <w:pPr>
              <w:spacing w:line="360" w:lineRule="exact"/>
              <w:ind w:firstLineChars="0" w:firstLine="0"/>
              <w:jc w:val="center"/>
              <w:rPr>
                <w:rFonts w:ascii="宋体" w:eastAsia="宋体" w:hAnsi="宋体"/>
                <w:sz w:val="24"/>
              </w:rPr>
            </w:pPr>
            <w:r>
              <w:rPr>
                <w:rFonts w:ascii="宋体" w:eastAsia="宋体" w:hAnsi="宋体" w:hint="eastAsia"/>
                <w:sz w:val="24"/>
              </w:rPr>
              <w:t>账号</w:t>
            </w:r>
          </w:p>
        </w:tc>
        <w:tc>
          <w:tcPr>
            <w:tcW w:w="2162" w:type="dxa"/>
            <w:vAlign w:val="center"/>
          </w:tcPr>
          <w:p w:rsidR="00C2666F" w:rsidRDefault="00C2666F">
            <w:pPr>
              <w:ind w:firstLine="480"/>
              <w:jc w:val="both"/>
              <w:rPr>
                <w:rFonts w:ascii="宋体" w:eastAsia="宋体" w:hAnsi="宋体"/>
                <w:sz w:val="24"/>
              </w:rPr>
            </w:pPr>
          </w:p>
        </w:tc>
      </w:tr>
      <w:tr w:rsidR="00C2666F">
        <w:trPr>
          <w:trHeight w:hRule="exact" w:val="712"/>
        </w:trPr>
        <w:tc>
          <w:tcPr>
            <w:tcW w:w="2086" w:type="dxa"/>
            <w:tcBorders>
              <w:bottom w:val="single" w:sz="4" w:space="0" w:color="auto"/>
            </w:tcBorders>
            <w:vAlign w:val="center"/>
          </w:tcPr>
          <w:p w:rsidR="00C2666F" w:rsidRDefault="008A0D68">
            <w:pPr>
              <w:spacing w:line="360" w:lineRule="exact"/>
              <w:ind w:firstLineChars="0" w:firstLine="0"/>
              <w:jc w:val="center"/>
              <w:rPr>
                <w:rFonts w:ascii="宋体" w:eastAsia="宋体" w:hAnsi="宋体"/>
                <w:sz w:val="24"/>
              </w:rPr>
            </w:pPr>
            <w:r>
              <w:rPr>
                <w:rFonts w:ascii="宋体" w:eastAsia="宋体" w:hAnsi="宋体" w:hint="eastAsia"/>
                <w:sz w:val="24"/>
              </w:rPr>
              <w:t>申请金额</w:t>
            </w:r>
          </w:p>
        </w:tc>
        <w:tc>
          <w:tcPr>
            <w:tcW w:w="7742" w:type="dxa"/>
            <w:gridSpan w:val="3"/>
            <w:vAlign w:val="center"/>
          </w:tcPr>
          <w:p w:rsidR="00C2666F" w:rsidRDefault="008A0D68">
            <w:pPr>
              <w:spacing w:line="360" w:lineRule="exact"/>
              <w:ind w:firstLine="480"/>
              <w:jc w:val="both"/>
              <w:rPr>
                <w:rFonts w:ascii="宋体" w:eastAsia="宋体" w:hAnsi="宋体"/>
                <w:sz w:val="24"/>
              </w:rPr>
            </w:pPr>
            <w:r>
              <w:rPr>
                <w:rFonts w:ascii="宋体" w:eastAsia="宋体" w:hAnsi="宋体" w:hint="eastAsia"/>
                <w:sz w:val="24"/>
              </w:rPr>
              <w:t>大写：</w:t>
            </w:r>
            <w:r>
              <w:rPr>
                <w:rFonts w:ascii="宋体" w:eastAsia="宋体" w:hAnsi="宋体" w:hint="eastAsia"/>
                <w:sz w:val="24"/>
              </w:rPr>
              <w:t xml:space="preserve">                                    ¥</w:t>
            </w:r>
          </w:p>
        </w:tc>
      </w:tr>
      <w:tr w:rsidR="00C2666F">
        <w:trPr>
          <w:trHeight w:hRule="exact" w:val="767"/>
        </w:trPr>
        <w:tc>
          <w:tcPr>
            <w:tcW w:w="9828" w:type="dxa"/>
            <w:gridSpan w:val="4"/>
            <w:tcBorders>
              <w:top w:val="nil"/>
            </w:tcBorders>
            <w:vAlign w:val="center"/>
          </w:tcPr>
          <w:p w:rsidR="00C2666F" w:rsidRDefault="008A0D68">
            <w:pPr>
              <w:spacing w:line="360" w:lineRule="exact"/>
              <w:ind w:firstLine="480"/>
              <w:jc w:val="center"/>
              <w:rPr>
                <w:rFonts w:ascii="宋体" w:eastAsia="宋体" w:hAnsi="宋体"/>
                <w:sz w:val="24"/>
              </w:rPr>
            </w:pPr>
            <w:r>
              <w:rPr>
                <w:rFonts w:ascii="宋体" w:eastAsia="宋体" w:hAnsi="宋体" w:hint="eastAsia"/>
                <w:sz w:val="24"/>
              </w:rPr>
              <w:t>股室负责人意见</w:t>
            </w:r>
          </w:p>
        </w:tc>
      </w:tr>
      <w:tr w:rsidR="00C2666F">
        <w:trPr>
          <w:trHeight w:val="1459"/>
        </w:trPr>
        <w:tc>
          <w:tcPr>
            <w:tcW w:w="9828" w:type="dxa"/>
            <w:gridSpan w:val="4"/>
          </w:tcPr>
          <w:p w:rsidR="00C2666F" w:rsidRDefault="00C2666F">
            <w:pPr>
              <w:wordWrap w:val="0"/>
              <w:ind w:firstLine="480"/>
              <w:jc w:val="right"/>
              <w:rPr>
                <w:rFonts w:ascii="宋体" w:eastAsia="宋体" w:hAnsi="宋体"/>
                <w:sz w:val="24"/>
              </w:rPr>
            </w:pPr>
          </w:p>
          <w:p w:rsidR="00C2666F" w:rsidRDefault="00C2666F">
            <w:pPr>
              <w:ind w:right="480" w:firstLineChars="2450" w:firstLine="5880"/>
              <w:jc w:val="both"/>
              <w:rPr>
                <w:rFonts w:ascii="宋体" w:eastAsia="宋体" w:hAnsi="宋体"/>
                <w:sz w:val="24"/>
              </w:rPr>
            </w:pPr>
          </w:p>
          <w:p w:rsidR="00C2666F" w:rsidRDefault="00C2666F">
            <w:pPr>
              <w:ind w:right="480" w:firstLineChars="2450" w:firstLine="5880"/>
              <w:jc w:val="both"/>
              <w:rPr>
                <w:rFonts w:ascii="宋体" w:eastAsia="宋体" w:hAnsi="宋体"/>
                <w:sz w:val="24"/>
              </w:rPr>
            </w:pPr>
          </w:p>
          <w:p w:rsidR="00C2666F" w:rsidRDefault="008A0D68">
            <w:pPr>
              <w:ind w:right="480" w:firstLineChars="3050" w:firstLine="7320"/>
              <w:jc w:val="both"/>
              <w:rPr>
                <w:rFonts w:ascii="宋体" w:eastAsia="宋体" w:hAnsi="宋体"/>
                <w:sz w:val="24"/>
              </w:rPr>
            </w:pPr>
            <w:r>
              <w:rPr>
                <w:rFonts w:ascii="宋体" w:eastAsia="宋体" w:hAnsi="宋体" w:hint="eastAsia"/>
                <w:sz w:val="24"/>
              </w:rPr>
              <w:t>年</w:t>
            </w:r>
            <w:r>
              <w:rPr>
                <w:rFonts w:ascii="宋体" w:eastAsia="宋体" w:hAnsi="宋体" w:hint="eastAsia"/>
                <w:sz w:val="24"/>
              </w:rPr>
              <w:t xml:space="preserve"> </w:t>
            </w:r>
            <w:r>
              <w:rPr>
                <w:rFonts w:ascii="宋体" w:eastAsia="宋体" w:hAnsi="宋体" w:hint="eastAsia"/>
                <w:sz w:val="24"/>
              </w:rPr>
              <w:t xml:space="preserve">  </w:t>
            </w:r>
            <w:r>
              <w:rPr>
                <w:rFonts w:ascii="宋体" w:eastAsia="宋体" w:hAnsi="宋体" w:hint="eastAsia"/>
                <w:sz w:val="24"/>
              </w:rPr>
              <w:t>月</w:t>
            </w:r>
            <w:r>
              <w:rPr>
                <w:rFonts w:ascii="宋体" w:eastAsia="宋体" w:hAnsi="宋体" w:hint="eastAsia"/>
                <w:sz w:val="24"/>
              </w:rPr>
              <w:t xml:space="preserve">   </w:t>
            </w:r>
            <w:r>
              <w:rPr>
                <w:rFonts w:ascii="宋体" w:eastAsia="宋体" w:hAnsi="宋体" w:hint="eastAsia"/>
                <w:sz w:val="24"/>
              </w:rPr>
              <w:t>日</w:t>
            </w:r>
          </w:p>
        </w:tc>
      </w:tr>
    </w:tbl>
    <w:p w:rsidR="00C2666F" w:rsidRDefault="00C2666F">
      <w:pPr>
        <w:autoSpaceDE w:val="0"/>
        <w:autoSpaceDN w:val="0"/>
        <w:adjustRightInd w:val="0"/>
        <w:spacing w:line="360" w:lineRule="auto"/>
        <w:ind w:right="215" w:firstLineChars="0" w:firstLine="0"/>
        <w:jc w:val="both"/>
        <w:rPr>
          <w:rFonts w:ascii="宋体" w:eastAsia="宋体" w:hAnsi="宋体" w:cs="宋体"/>
          <w:b/>
          <w:sz w:val="28"/>
          <w:szCs w:val="28"/>
        </w:rPr>
      </w:pPr>
    </w:p>
    <w:sectPr w:rsidR="00C2666F" w:rsidSect="00C2666F">
      <w:footerReference w:type="even" r:id="rId17"/>
      <w:footerReference w:type="default" r:id="rId18"/>
      <w:footnotePr>
        <w:numFmt w:val="decimalHalfWidth"/>
      </w:footnotePr>
      <w:endnotePr>
        <w:numFmt w:val="chineseCounting"/>
      </w:endnotePr>
      <w:pgSz w:w="11850" w:h="16783"/>
      <w:pgMar w:top="1440" w:right="1080" w:bottom="1440" w:left="1080" w:header="851" w:footer="907" w:gutter="284"/>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0D68" w:rsidRDefault="008A0D68" w:rsidP="008641E8">
      <w:pPr>
        <w:ind w:firstLine="420"/>
      </w:pPr>
      <w:r>
        <w:separator/>
      </w:r>
    </w:p>
  </w:endnote>
  <w:endnote w:type="continuationSeparator" w:id="0">
    <w:p w:rsidR="008A0D68" w:rsidRDefault="008A0D68" w:rsidP="008641E8">
      <w:pPr>
        <w:ind w:firstLine="42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crosoft JhengHei">
    <w:panose1 w:val="020B0604030504040204"/>
    <w:charset w:val="88"/>
    <w:family w:val="swiss"/>
    <w:pitch w:val="variable"/>
    <w:sig w:usb0="00000087" w:usb1="288F4000" w:usb2="00000016" w:usb3="00000000" w:csb0="00100009" w:csb1="00000000"/>
  </w:font>
  <w:font w:name="Courier New">
    <w:panose1 w:val="02070309020205020404"/>
    <w:charset w:val="00"/>
    <w:family w:val="modern"/>
    <w:pitch w:val="fixed"/>
    <w:sig w:usb0="E0002AFF" w:usb1="C0007843" w:usb2="00000009" w:usb3="00000000" w:csb0="000001FF" w:csb1="00000000"/>
  </w:font>
  <w:font w:name="仿宋_GB2312">
    <w:altName w:val="Arial Unicode MS"/>
    <w:charset w:val="86"/>
    <w:family w:val="auto"/>
    <w:pitch w:val="default"/>
    <w:sig w:usb0="00000000" w:usb1="080E0000" w:usb2="00000000" w:usb3="00000000" w:csb0="00040000" w:csb1="00000000"/>
  </w:font>
  <w:font w:name="华文中宋">
    <w:panose1 w:val="02010600040101010101"/>
    <w:charset w:val="86"/>
    <w:family w:val="auto"/>
    <w:pitch w:val="variable"/>
    <w:sig w:usb0="00000287" w:usb1="080F0000" w:usb2="00000010" w:usb3="00000000" w:csb0="0004009F" w:csb1="00000000"/>
  </w:font>
  <w:font w:name="华文新魏">
    <w:panose1 w:val="02010800040101010101"/>
    <w:charset w:val="86"/>
    <w:family w:val="auto"/>
    <w:pitch w:val="variable"/>
    <w:sig w:usb0="00000001" w:usb1="080F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666F" w:rsidRDefault="00C2666F">
    <w:pPr>
      <w:pStyle w:val="aa"/>
      <w:framePr w:wrap="around" w:vAnchor="text" w:hAnchor="margin" w:xAlign="center" w:y="1"/>
      <w:ind w:firstLine="360"/>
      <w:rPr>
        <w:rStyle w:val="af"/>
      </w:rPr>
    </w:pPr>
    <w:r>
      <w:fldChar w:fldCharType="begin"/>
    </w:r>
    <w:r w:rsidR="008A0D68">
      <w:rPr>
        <w:rStyle w:val="af"/>
      </w:rPr>
      <w:instrText xml:space="preserve">PAGE  </w:instrText>
    </w:r>
    <w:r>
      <w:fldChar w:fldCharType="separate"/>
    </w:r>
    <w:r w:rsidR="008A0D68">
      <w:rPr>
        <w:rStyle w:val="af"/>
      </w:rPr>
      <w:t>59</w:t>
    </w:r>
    <w:r>
      <w:fldChar w:fldCharType="end"/>
    </w:r>
  </w:p>
  <w:p w:rsidR="00C2666F" w:rsidRDefault="00C2666F">
    <w:pPr>
      <w:pStyle w:val="aa"/>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666F" w:rsidRDefault="00C2666F">
    <w:pPr>
      <w:pStyle w:val="aa"/>
      <w:pBdr>
        <w:top w:val="single" w:sz="4" w:space="0" w:color="auto"/>
      </w:pBdr>
      <w:ind w:right="360" w:firstLine="360"/>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41E8" w:rsidRDefault="008641E8" w:rsidP="008641E8">
    <w:pPr>
      <w:pStyle w:val="aa"/>
      <w:ind w:firstLine="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666F" w:rsidRDefault="00C2666F">
    <w:pPr>
      <w:pStyle w:val="aa"/>
      <w:pBdr>
        <w:top w:val="single" w:sz="4" w:space="0" w:color="auto"/>
      </w:pBdr>
      <w:ind w:right="360" w:firstLine="360"/>
      <w:jc w:val="center"/>
    </w:pPr>
    <w:r>
      <w:pict>
        <v:shapetype id="_x0000_t202" coordsize="21600,21600" o:spt="202" path="m,l,21600r21600,l21600,xe">
          <v:stroke joinstyle="miter"/>
          <v:path gradientshapeok="t" o:connecttype="rect"/>
        </v:shapetype>
        <v:shape id="_x0000_s2053" type="#_x0000_t202" style="position:absolute;left:0;text-align:left;margin-left:0;margin-top:0;width:2in;height:2in;z-index:25166950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Nn6MNYPAgAABwQAAA4AAAAAAAAAAQAgAAAA&#10;HwEAAGRycy9lMm9Eb2MueG1sUEsFBgAAAAAGAAYAWQEAAKAFAAAAAA==&#10;" filled="f" stroked="f" strokeweight=".5pt">
          <v:textbox style="mso-fit-shape-to-text:t" inset="0,0,0,0">
            <w:txbxContent>
              <w:p w:rsidR="00C2666F" w:rsidRDefault="00C2666F">
                <w:pPr>
                  <w:pStyle w:val="aa"/>
                  <w:ind w:firstLine="360"/>
                </w:pPr>
                <w:r>
                  <w:rPr>
                    <w:rFonts w:hint="eastAsia"/>
                  </w:rPr>
                  <w:fldChar w:fldCharType="begin"/>
                </w:r>
                <w:r w:rsidR="008A0D68">
                  <w:rPr>
                    <w:rFonts w:hint="eastAsia"/>
                  </w:rPr>
                  <w:instrText xml:space="preserve"> PAGE  \* MERGEFORMAT </w:instrText>
                </w:r>
                <w:r>
                  <w:rPr>
                    <w:rFonts w:hint="eastAsia"/>
                  </w:rPr>
                  <w:fldChar w:fldCharType="separate"/>
                </w:r>
                <w:r w:rsidR="00914DD5">
                  <w:rPr>
                    <w:noProof/>
                  </w:rPr>
                  <w:t>50</w:t>
                </w:r>
                <w:r>
                  <w:rPr>
                    <w:rFonts w:hint="eastAsia"/>
                  </w:rPr>
                  <w:fldChar w:fldCharType="end"/>
                </w:r>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666F" w:rsidRDefault="00C2666F">
    <w:pPr>
      <w:spacing w:line="1" w:lineRule="atLeast"/>
      <w:ind w:rightChars="180" w:right="378" w:firstLineChars="0" w:firstLine="0"/>
      <w:rPr>
        <w:rFonts w:ascii="仿宋_GB2312" w:eastAsia="仿宋_GB2312" w:hAnsi="仿宋_GB2312"/>
        <w:b/>
        <w:szCs w:val="21"/>
        <w:u w:val="single"/>
      </w:rPr>
    </w:pPr>
    <w:r w:rsidRPr="00C2666F">
      <w:rPr>
        <w:sz w:val="18"/>
      </w:rPr>
      <w:pict>
        <v:shapetype id="_x0000_t202" coordsize="21600,21600" o:spt="202" path="m,l,21600r21600,l21600,xe">
          <v:stroke joinstyle="miter"/>
          <v:path gradientshapeok="t" o:connecttype="rect"/>
        </v:shapetype>
        <v:shape id="文本框 7" o:spid="_x0000_s2050" type="#_x0000_t202" style="position:absolute;margin-left:104pt;margin-top:0;width:2in;height:2in;z-index:251664384;mso-wrap-style:none;mso-position-horizontal:right;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zql5uc8A&#10;AAAFAQAADwAAAAAAAAABACAAAAAiAAAAZHJzL2Rvd25yZXYueG1sUEsBAhQAFAAAAAgAh07iQIg0&#10;3Ha2AQAAVgMAAA4AAAAAAAAAAQAgAAAAHgEAAGRycy9lMm9Eb2MueG1sUEsFBgAAAAAGAAYAWQEA&#10;AEYFAAAAAA==&#10;" filled="f" stroked="f">
          <v:textbox style="mso-fit-shape-to-text:t" inset="0,0,0,0">
            <w:txbxContent>
              <w:p w:rsidR="00C2666F" w:rsidRDefault="00C2666F">
                <w:pPr>
                  <w:snapToGrid w:val="0"/>
                  <w:ind w:firstLine="360"/>
                  <w:rPr>
                    <w:rFonts w:eastAsia="宋体"/>
                    <w:sz w:val="18"/>
                  </w:rPr>
                </w:pPr>
                <w:r>
                  <w:rPr>
                    <w:rFonts w:hint="eastAsia"/>
                    <w:sz w:val="18"/>
                  </w:rPr>
                  <w:fldChar w:fldCharType="begin"/>
                </w:r>
                <w:r w:rsidR="008A0D68">
                  <w:rPr>
                    <w:rFonts w:hint="eastAsia"/>
                    <w:sz w:val="18"/>
                  </w:rPr>
                  <w:instrText xml:space="preserve"> PAGE  \* MERGEFORMAT </w:instrText>
                </w:r>
                <w:r>
                  <w:rPr>
                    <w:rFonts w:hint="eastAsia"/>
                    <w:sz w:val="18"/>
                  </w:rPr>
                  <w:fldChar w:fldCharType="separate"/>
                </w:r>
                <w:r w:rsidR="008A0D68">
                  <w:rPr>
                    <w:sz w:val="18"/>
                  </w:rPr>
                  <w:t>- 2 -</w:t>
                </w:r>
                <w:r>
                  <w:rPr>
                    <w:rFonts w:hint="eastAsia"/>
                    <w:sz w:val="18"/>
                  </w:rPr>
                  <w:fldChar w:fldCharType="end"/>
                </w:r>
              </w:p>
            </w:txbxContent>
          </v:textbox>
          <w10:wrap anchorx="margin"/>
        </v:shape>
      </w:pict>
    </w:r>
    <w:r w:rsidR="008A0D68">
      <w:rPr>
        <w:rFonts w:ascii="仿宋_GB2312" w:eastAsia="仿宋_GB2312" w:hAnsi="仿宋_GB2312" w:hint="eastAsia"/>
        <w:b/>
        <w:noProof/>
        <w:sz w:val="18"/>
        <w:szCs w:val="18"/>
      </w:rPr>
      <w:drawing>
        <wp:inline distT="0" distB="0" distL="114300" distR="114300">
          <wp:extent cx="270510" cy="257810"/>
          <wp:effectExtent l="0" t="0" r="0" b="0"/>
          <wp:docPr id="10" name="图片 4" descr="地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4" descr="地标1"/>
                  <pic:cNvPicPr>
                    <a:picLocks noChangeAspect="1"/>
                  </pic:cNvPicPr>
                </pic:nvPicPr>
                <pic:blipFill>
                  <a:blip r:embed="rId1"/>
                  <a:stretch>
                    <a:fillRect/>
                  </a:stretch>
                </pic:blipFill>
                <pic:spPr>
                  <a:xfrm>
                    <a:off x="0" y="0"/>
                    <a:ext cx="270510" cy="257810"/>
                  </a:xfrm>
                  <a:prstGeom prst="rect">
                    <a:avLst/>
                  </a:prstGeom>
                  <a:noFill/>
                  <a:ln w="9525">
                    <a:noFill/>
                  </a:ln>
                </pic:spPr>
              </pic:pic>
            </a:graphicData>
          </a:graphic>
        </wp:inline>
      </w:drawing>
    </w:r>
    <w:r w:rsidR="008A0D68">
      <w:rPr>
        <w:rFonts w:ascii="宋体" w:hAnsi="宋体" w:hint="eastAsia"/>
        <w:b/>
        <w:sz w:val="18"/>
        <w:szCs w:val="18"/>
      </w:rPr>
      <w:t>河南省地标工程管理有限公司</w:t>
    </w:r>
    <w:r w:rsidR="008A0D68">
      <w:rPr>
        <w:rFonts w:ascii="宋体" w:hAnsi="宋体" w:hint="eastAsia"/>
        <w:b/>
        <w:sz w:val="18"/>
        <w:szCs w:val="18"/>
      </w:rPr>
      <w:t xml:space="preserve">                                             </w:t>
    </w:r>
    <w:r w:rsidR="008A0D68">
      <w:rPr>
        <w:rFonts w:ascii="宋体" w:hAnsi="宋体" w:hint="eastAsia"/>
        <w:b/>
        <w:sz w:val="18"/>
        <w:szCs w:val="18"/>
      </w:rPr>
      <w:t>办公电话：</w:t>
    </w:r>
    <w:r w:rsidR="008A0D68">
      <w:rPr>
        <w:rFonts w:ascii="宋体" w:hAnsi="宋体" w:hint="eastAsia"/>
        <w:b/>
        <w:sz w:val="18"/>
        <w:szCs w:val="18"/>
      </w:rPr>
      <w:t>0374-5092228</w:t>
    </w:r>
    <w:r w:rsidRPr="00C2666F">
      <w:rPr>
        <w:sz w:val="24"/>
        <w:szCs w:val="24"/>
      </w:rPr>
      <w:pict>
        <v:line id="直线 8" o:spid="_x0000_s2049" style="position:absolute;flip:y;z-index:251662336;mso-position-horizontal-relative:text;mso-position-vertical-relative:text" from="-13.85pt,-2.6pt" to="462.5pt,-1.15pt" o:gfxdata="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Dek8s1wAAAAkBAAAPAAAAAAAAAAEAIAAA&#10;ACIAAABkcnMvZG93bnJldi54bWxQSwECFAAUAAAACACHTuJAEoG8CdQBAACeAwAADgAAAAAAAAAB&#10;ACAAAAAmAQAAZHJzL2Uyb0RvYy54bWxQSwUGAAAAAAYABgBZAQAAbAUAAAAA&#10;"/>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666F" w:rsidRDefault="00C2666F">
    <w:pPr>
      <w:spacing w:line="1" w:lineRule="atLeast"/>
      <w:ind w:rightChars="180" w:right="378" w:firstLineChars="0" w:firstLine="0"/>
      <w:rPr>
        <w:rFonts w:ascii="仿宋_GB2312" w:eastAsia="仿宋_GB2312" w:hAnsi="仿宋_GB2312"/>
        <w:b/>
        <w:szCs w:val="21"/>
        <w:u w:val="single"/>
      </w:rPr>
    </w:pPr>
    <w:r w:rsidRPr="00C2666F">
      <w:rPr>
        <w:sz w:val="24"/>
        <w:szCs w:val="24"/>
      </w:rPr>
      <w:pict>
        <v:line id="直线 6" o:spid="_x0000_s2052" style="position:absolute;flip:y;z-index:251668480" from=".8pt,-3.75pt" to="465.15pt,-2.3pt" o:gfxdata="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N+XhvzUAAAABwEAAA8AAAAAAAAAAQAgAAAAIgAA&#10;AGRycy9kb3ducmV2LnhtbFBLAQIUABQAAAAIAIdO4kD9xX3T0wEAAJ0DAAAOAAAAAAAAAAEAIAAA&#10;ACMBAABkcnMvZTJvRG9jLnhtbFBLBQYAAAAABgAGAFkBAABoBQAAAAA=&#10;"/>
      </w:pict>
    </w:r>
    <w:r w:rsidRPr="00C2666F">
      <w:rPr>
        <w:sz w:val="18"/>
      </w:rPr>
      <w:pict>
        <v:shapetype id="_x0000_t202" coordsize="21600,21600" o:spt="202" path="m,l,21600r21600,l21600,xe">
          <v:stroke joinstyle="miter"/>
          <v:path gradientshapeok="t" o:connecttype="rect"/>
        </v:shapetype>
        <v:shape id="文本框 5" o:spid="_x0000_s2051" type="#_x0000_t202" style="position:absolute;margin-left:0;margin-top:0;width:2in;height:2in;z-index:251663360;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OqXm5zwAA&#10;AAUBAAAPAAAAAAAAAAEAIAAAACIAAABkcnMvZG93bnJldi54bWxQSwECFAAUAAAACACHTuJAzDfF&#10;O7UBAABXAwAADgAAAAAAAAABACAAAAAeAQAAZHJzL2Uyb0RvYy54bWxQSwUGAAAAAAYABgBZAQAA&#10;RQUAAAAA&#10;" filled="f" stroked="f">
          <v:textbox style="mso-fit-shape-to-text:t" inset="0,0,0,0">
            <w:txbxContent>
              <w:p w:rsidR="00C2666F" w:rsidRDefault="00C2666F">
                <w:pPr>
                  <w:snapToGrid w:val="0"/>
                  <w:ind w:firstLine="360"/>
                  <w:rPr>
                    <w:rFonts w:eastAsia="宋体"/>
                    <w:sz w:val="18"/>
                  </w:rPr>
                </w:pPr>
                <w:r>
                  <w:rPr>
                    <w:rFonts w:hint="eastAsia"/>
                    <w:sz w:val="18"/>
                  </w:rPr>
                  <w:fldChar w:fldCharType="begin"/>
                </w:r>
                <w:r w:rsidR="008A0D68">
                  <w:rPr>
                    <w:rFonts w:hint="eastAsia"/>
                    <w:sz w:val="18"/>
                  </w:rPr>
                  <w:instrText xml:space="preserve"> PAGE  \* MERGEFORMAT </w:instrText>
                </w:r>
                <w:r>
                  <w:rPr>
                    <w:rFonts w:hint="eastAsia"/>
                    <w:sz w:val="18"/>
                  </w:rPr>
                  <w:fldChar w:fldCharType="separate"/>
                </w:r>
                <w:r w:rsidR="00914DD5">
                  <w:rPr>
                    <w:noProof/>
                    <w:sz w:val="18"/>
                  </w:rPr>
                  <w:t>58</w:t>
                </w:r>
                <w:r>
                  <w:rPr>
                    <w:rFonts w:hint="eastAsia"/>
                    <w:sz w:val="1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0D68" w:rsidRDefault="008A0D68" w:rsidP="008641E8">
      <w:pPr>
        <w:ind w:firstLine="420"/>
      </w:pPr>
      <w:r>
        <w:separator/>
      </w:r>
    </w:p>
  </w:footnote>
  <w:footnote w:type="continuationSeparator" w:id="0">
    <w:p w:rsidR="008A0D68" w:rsidRDefault="008A0D68" w:rsidP="008641E8">
      <w:pPr>
        <w:ind w:firstLine="42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41E8" w:rsidRDefault="008641E8" w:rsidP="008641E8">
    <w:pPr>
      <w:pStyle w:val="ab"/>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666F" w:rsidRDefault="008A0D68">
    <w:pPr>
      <w:pStyle w:val="ab"/>
      <w:pBdr>
        <w:bottom w:val="single" w:sz="4" w:space="1" w:color="auto"/>
      </w:pBdr>
      <w:ind w:firstLineChars="0" w:firstLine="0"/>
      <w:jc w:val="both"/>
    </w:pPr>
    <w:r>
      <w:rPr>
        <w:rFonts w:ascii="华文新魏" w:eastAsia="华文新魏" w:hint="eastAsia"/>
        <w:b/>
        <w:i/>
      </w:rPr>
      <w:t>★</w:t>
    </w:r>
    <w:r>
      <w:rPr>
        <w:rFonts w:ascii="华文新魏" w:eastAsia="华文新魏" w:hint="eastAsia"/>
        <w:b/>
        <w:i/>
      </w:rPr>
      <w:t>2018</w:t>
    </w:r>
    <w:r>
      <w:rPr>
        <w:rFonts w:ascii="华文新魏" w:eastAsia="华文新魏" w:hint="eastAsia"/>
        <w:b/>
        <w:i/>
      </w:rPr>
      <w:t>年新增千亿斤粮食生产能力规划田间工程项目</w:t>
    </w:r>
    <w:r>
      <w:rPr>
        <w:rFonts w:ascii="华文新魏" w:eastAsia="华文新魏" w:hint="eastAsia"/>
        <w:b/>
        <w:i/>
      </w:rPr>
      <w:t xml:space="preserve">                           </w:t>
    </w:r>
    <w:r>
      <w:rPr>
        <w:rFonts w:ascii="华文新魏" w:eastAsia="华文新魏" w:hint="eastAsia"/>
        <w:b/>
        <w:i/>
      </w:rPr>
      <w:t>勘察设计招标文件★</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41E8" w:rsidRDefault="008641E8" w:rsidP="008641E8">
    <w:pPr>
      <w:pStyle w:val="ab"/>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B82E4D9"/>
    <w:multiLevelType w:val="singleLevel"/>
    <w:tmpl w:val="FB82E4D9"/>
    <w:lvl w:ilvl="0">
      <w:start w:val="1"/>
      <w:numFmt w:val="decimal"/>
      <w:suff w:val="nothing"/>
      <w:lvlText w:val="%1、"/>
      <w:lvlJc w:val="left"/>
    </w:lvl>
  </w:abstractNum>
  <w:abstractNum w:abstractNumId="1">
    <w:nsid w:val="285B1BCC"/>
    <w:multiLevelType w:val="singleLevel"/>
    <w:tmpl w:val="285B1BCC"/>
    <w:lvl w:ilvl="0">
      <w:start w:val="2"/>
      <w:numFmt w:val="chineseCounting"/>
      <w:suff w:val="space"/>
      <w:lvlText w:val="第%1章"/>
      <w:lvlJc w:val="left"/>
      <w:rPr>
        <w:rFonts w:hint="eastAsia"/>
      </w:rPr>
    </w:lvl>
  </w:abstractNum>
  <w:abstractNum w:abstractNumId="2">
    <w:nsid w:val="55086564"/>
    <w:multiLevelType w:val="singleLevel"/>
    <w:tmpl w:val="55086564"/>
    <w:lvl w:ilvl="0">
      <w:start w:val="4"/>
      <w:numFmt w:val="decimal"/>
      <w:suff w:val="nothing"/>
      <w:lvlText w:val="（%1）"/>
      <w:lvlJc w:val="left"/>
    </w:lvl>
  </w:abstractNum>
  <w:abstractNum w:abstractNumId="3">
    <w:nsid w:val="5A408677"/>
    <w:multiLevelType w:val="singleLevel"/>
    <w:tmpl w:val="5A408677"/>
    <w:lvl w:ilvl="0">
      <w:start w:val="2"/>
      <w:numFmt w:val="chineseCounting"/>
      <w:suff w:val="nothing"/>
      <w:lvlText w:val="（%1）"/>
      <w:lvlJc w:val="left"/>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defaultTabStop w:val="420"/>
  <w:drawingGridVerticalSpacing w:val="156"/>
  <w:doNotShadeFormData/>
  <w:noPunctuationKerning/>
  <w:characterSpacingControl w:val="compressPunctuation"/>
  <w:hdrShapeDefaults>
    <o:shapedefaults v:ext="edit" spidmax="3074"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6C1C4A95"/>
    <w:rsid w:val="000118DF"/>
    <w:rsid w:val="000A305C"/>
    <w:rsid w:val="001C2AAF"/>
    <w:rsid w:val="001D11C4"/>
    <w:rsid w:val="002468BF"/>
    <w:rsid w:val="00291AA7"/>
    <w:rsid w:val="00323AA5"/>
    <w:rsid w:val="00323D91"/>
    <w:rsid w:val="003279E4"/>
    <w:rsid w:val="00470D3F"/>
    <w:rsid w:val="00491626"/>
    <w:rsid w:val="004953A6"/>
    <w:rsid w:val="004A4E81"/>
    <w:rsid w:val="004D6DD3"/>
    <w:rsid w:val="00542C66"/>
    <w:rsid w:val="00573D7F"/>
    <w:rsid w:val="00594238"/>
    <w:rsid w:val="005B092E"/>
    <w:rsid w:val="00601D7A"/>
    <w:rsid w:val="0068536A"/>
    <w:rsid w:val="007439C6"/>
    <w:rsid w:val="0077298A"/>
    <w:rsid w:val="007F46F8"/>
    <w:rsid w:val="008641E8"/>
    <w:rsid w:val="008978A5"/>
    <w:rsid w:val="008A0D68"/>
    <w:rsid w:val="00914DD5"/>
    <w:rsid w:val="00947DA7"/>
    <w:rsid w:val="00951C4C"/>
    <w:rsid w:val="00976E14"/>
    <w:rsid w:val="009D0436"/>
    <w:rsid w:val="00A43A97"/>
    <w:rsid w:val="00A55D51"/>
    <w:rsid w:val="00A71094"/>
    <w:rsid w:val="00AF5B1F"/>
    <w:rsid w:val="00B14607"/>
    <w:rsid w:val="00B8719F"/>
    <w:rsid w:val="00BB5198"/>
    <w:rsid w:val="00BE1385"/>
    <w:rsid w:val="00BE455B"/>
    <w:rsid w:val="00C03E29"/>
    <w:rsid w:val="00C21627"/>
    <w:rsid w:val="00C2666F"/>
    <w:rsid w:val="00C3554D"/>
    <w:rsid w:val="00C41734"/>
    <w:rsid w:val="00C73310"/>
    <w:rsid w:val="00CA44BA"/>
    <w:rsid w:val="00CC7935"/>
    <w:rsid w:val="00CF36E7"/>
    <w:rsid w:val="00CF51FA"/>
    <w:rsid w:val="00D156ED"/>
    <w:rsid w:val="00D94F0D"/>
    <w:rsid w:val="00D961C8"/>
    <w:rsid w:val="00DC3218"/>
    <w:rsid w:val="00DE62B6"/>
    <w:rsid w:val="00EB2BBA"/>
    <w:rsid w:val="00F10129"/>
    <w:rsid w:val="00F636A6"/>
    <w:rsid w:val="00F666BC"/>
    <w:rsid w:val="00F70BE4"/>
    <w:rsid w:val="014C0BC5"/>
    <w:rsid w:val="01650792"/>
    <w:rsid w:val="019510A5"/>
    <w:rsid w:val="01A016E1"/>
    <w:rsid w:val="01A57F6D"/>
    <w:rsid w:val="02B65069"/>
    <w:rsid w:val="04247299"/>
    <w:rsid w:val="04C77C63"/>
    <w:rsid w:val="04DA19A4"/>
    <w:rsid w:val="056F4689"/>
    <w:rsid w:val="05E00A67"/>
    <w:rsid w:val="05E4287C"/>
    <w:rsid w:val="06B828DF"/>
    <w:rsid w:val="07C943E6"/>
    <w:rsid w:val="0868672A"/>
    <w:rsid w:val="094146DB"/>
    <w:rsid w:val="09A53561"/>
    <w:rsid w:val="09D54538"/>
    <w:rsid w:val="0AF972E3"/>
    <w:rsid w:val="0BA12A31"/>
    <w:rsid w:val="0DEF19C4"/>
    <w:rsid w:val="0E236DBC"/>
    <w:rsid w:val="0E3455DC"/>
    <w:rsid w:val="0E4678C2"/>
    <w:rsid w:val="0EB305E8"/>
    <w:rsid w:val="0EC237C2"/>
    <w:rsid w:val="0F242FCB"/>
    <w:rsid w:val="0FDA41A4"/>
    <w:rsid w:val="102F48B5"/>
    <w:rsid w:val="10616E55"/>
    <w:rsid w:val="107E3794"/>
    <w:rsid w:val="10C57CB2"/>
    <w:rsid w:val="10F3495A"/>
    <w:rsid w:val="117574A8"/>
    <w:rsid w:val="11CB7AB3"/>
    <w:rsid w:val="12AB1B75"/>
    <w:rsid w:val="12B42205"/>
    <w:rsid w:val="13335E60"/>
    <w:rsid w:val="134245C3"/>
    <w:rsid w:val="1344338C"/>
    <w:rsid w:val="13F54E5E"/>
    <w:rsid w:val="144A2E5A"/>
    <w:rsid w:val="14BC480A"/>
    <w:rsid w:val="15145ECF"/>
    <w:rsid w:val="15630084"/>
    <w:rsid w:val="15933638"/>
    <w:rsid w:val="18264E1F"/>
    <w:rsid w:val="18B63872"/>
    <w:rsid w:val="18FA117A"/>
    <w:rsid w:val="19371F0F"/>
    <w:rsid w:val="1A324FAF"/>
    <w:rsid w:val="1A332878"/>
    <w:rsid w:val="1AB37E5A"/>
    <w:rsid w:val="1AC67BF6"/>
    <w:rsid w:val="1AD1221E"/>
    <w:rsid w:val="1ADC62CD"/>
    <w:rsid w:val="1ADF0968"/>
    <w:rsid w:val="1B246E94"/>
    <w:rsid w:val="1B370A2A"/>
    <w:rsid w:val="1B642607"/>
    <w:rsid w:val="1BB46D11"/>
    <w:rsid w:val="1C3260C7"/>
    <w:rsid w:val="1C4904D4"/>
    <w:rsid w:val="1C550438"/>
    <w:rsid w:val="1CCD041C"/>
    <w:rsid w:val="1D0F4D33"/>
    <w:rsid w:val="1D20576B"/>
    <w:rsid w:val="1DDF6521"/>
    <w:rsid w:val="1E2A2255"/>
    <w:rsid w:val="1F08788F"/>
    <w:rsid w:val="1FAF21D7"/>
    <w:rsid w:val="20333965"/>
    <w:rsid w:val="207857C9"/>
    <w:rsid w:val="20AC6048"/>
    <w:rsid w:val="20CC0DBE"/>
    <w:rsid w:val="20FA6EE2"/>
    <w:rsid w:val="219D44EF"/>
    <w:rsid w:val="21F76F4D"/>
    <w:rsid w:val="21FA27D3"/>
    <w:rsid w:val="223000BC"/>
    <w:rsid w:val="223E7FAA"/>
    <w:rsid w:val="22D132FB"/>
    <w:rsid w:val="230939F5"/>
    <w:rsid w:val="2437594B"/>
    <w:rsid w:val="24B93DB8"/>
    <w:rsid w:val="24CC68E0"/>
    <w:rsid w:val="25004394"/>
    <w:rsid w:val="260F0B79"/>
    <w:rsid w:val="26926D6A"/>
    <w:rsid w:val="270F66B2"/>
    <w:rsid w:val="275B5E45"/>
    <w:rsid w:val="279C4A99"/>
    <w:rsid w:val="27C901E7"/>
    <w:rsid w:val="2804053E"/>
    <w:rsid w:val="28BE5195"/>
    <w:rsid w:val="28E46925"/>
    <w:rsid w:val="29672BD0"/>
    <w:rsid w:val="29704189"/>
    <w:rsid w:val="29D81013"/>
    <w:rsid w:val="2A542B3B"/>
    <w:rsid w:val="2A8924D4"/>
    <w:rsid w:val="2AC722E4"/>
    <w:rsid w:val="2ACA3B4B"/>
    <w:rsid w:val="2BAD0CAC"/>
    <w:rsid w:val="2BDD3620"/>
    <w:rsid w:val="2D3707E5"/>
    <w:rsid w:val="2D3F445C"/>
    <w:rsid w:val="2D7F5D52"/>
    <w:rsid w:val="2E417863"/>
    <w:rsid w:val="2E432689"/>
    <w:rsid w:val="2EE0588A"/>
    <w:rsid w:val="2F5B6768"/>
    <w:rsid w:val="2FBF09E2"/>
    <w:rsid w:val="30AB3159"/>
    <w:rsid w:val="30F50ED5"/>
    <w:rsid w:val="31856556"/>
    <w:rsid w:val="31C263DB"/>
    <w:rsid w:val="32881EAA"/>
    <w:rsid w:val="32970C51"/>
    <w:rsid w:val="33522052"/>
    <w:rsid w:val="335E05FE"/>
    <w:rsid w:val="33E3097B"/>
    <w:rsid w:val="341354CF"/>
    <w:rsid w:val="34950CCD"/>
    <w:rsid w:val="35424042"/>
    <w:rsid w:val="35633F2B"/>
    <w:rsid w:val="357047AD"/>
    <w:rsid w:val="35A410DC"/>
    <w:rsid w:val="361C2DCD"/>
    <w:rsid w:val="36EB5BA6"/>
    <w:rsid w:val="374B5ECB"/>
    <w:rsid w:val="375A04AE"/>
    <w:rsid w:val="376159EC"/>
    <w:rsid w:val="37C31944"/>
    <w:rsid w:val="3824326A"/>
    <w:rsid w:val="383E3646"/>
    <w:rsid w:val="38713E70"/>
    <w:rsid w:val="388D36B2"/>
    <w:rsid w:val="38B13163"/>
    <w:rsid w:val="3ADF524F"/>
    <w:rsid w:val="3AE7102C"/>
    <w:rsid w:val="3CAD0CC1"/>
    <w:rsid w:val="3CB74D50"/>
    <w:rsid w:val="3D1C04DE"/>
    <w:rsid w:val="3DD25718"/>
    <w:rsid w:val="3EAC7829"/>
    <w:rsid w:val="3EB94589"/>
    <w:rsid w:val="3FE55715"/>
    <w:rsid w:val="401676C5"/>
    <w:rsid w:val="404235D4"/>
    <w:rsid w:val="4112170B"/>
    <w:rsid w:val="41D10905"/>
    <w:rsid w:val="42843733"/>
    <w:rsid w:val="42984063"/>
    <w:rsid w:val="42E976B1"/>
    <w:rsid w:val="43776537"/>
    <w:rsid w:val="43D00FFF"/>
    <w:rsid w:val="44144F8D"/>
    <w:rsid w:val="441F3650"/>
    <w:rsid w:val="44232A44"/>
    <w:rsid w:val="44795A10"/>
    <w:rsid w:val="453A582F"/>
    <w:rsid w:val="45B85FCA"/>
    <w:rsid w:val="47B975D0"/>
    <w:rsid w:val="483C41FA"/>
    <w:rsid w:val="49237923"/>
    <w:rsid w:val="495A1B9D"/>
    <w:rsid w:val="49C00963"/>
    <w:rsid w:val="4A012F92"/>
    <w:rsid w:val="4A8E4D32"/>
    <w:rsid w:val="4AE53F77"/>
    <w:rsid w:val="4B792CC0"/>
    <w:rsid w:val="4B86369E"/>
    <w:rsid w:val="4B8B582B"/>
    <w:rsid w:val="4C90077C"/>
    <w:rsid w:val="4D0E2C2D"/>
    <w:rsid w:val="4D9C31DC"/>
    <w:rsid w:val="4DFE4C41"/>
    <w:rsid w:val="4E67594E"/>
    <w:rsid w:val="504E0C08"/>
    <w:rsid w:val="50B754E9"/>
    <w:rsid w:val="51BD3C4B"/>
    <w:rsid w:val="52FA6766"/>
    <w:rsid w:val="53D9190B"/>
    <w:rsid w:val="53E472E0"/>
    <w:rsid w:val="53E70E22"/>
    <w:rsid w:val="54294816"/>
    <w:rsid w:val="55005E7D"/>
    <w:rsid w:val="556A1CA3"/>
    <w:rsid w:val="55B25031"/>
    <w:rsid w:val="55F479C1"/>
    <w:rsid w:val="56083B81"/>
    <w:rsid w:val="560A51BB"/>
    <w:rsid w:val="560B73D8"/>
    <w:rsid w:val="56C32D76"/>
    <w:rsid w:val="575F77CC"/>
    <w:rsid w:val="57B32562"/>
    <w:rsid w:val="586732C5"/>
    <w:rsid w:val="58E2660D"/>
    <w:rsid w:val="58E6224E"/>
    <w:rsid w:val="59114E44"/>
    <w:rsid w:val="59D96E81"/>
    <w:rsid w:val="5B1848F6"/>
    <w:rsid w:val="5B38618A"/>
    <w:rsid w:val="5C217AEA"/>
    <w:rsid w:val="5CD756A0"/>
    <w:rsid w:val="5D183908"/>
    <w:rsid w:val="5DF70809"/>
    <w:rsid w:val="5E2871FB"/>
    <w:rsid w:val="5E692D14"/>
    <w:rsid w:val="5E7A188A"/>
    <w:rsid w:val="5E870B9F"/>
    <w:rsid w:val="5EC6057F"/>
    <w:rsid w:val="5ECD5327"/>
    <w:rsid w:val="5ED10907"/>
    <w:rsid w:val="5F671EFC"/>
    <w:rsid w:val="5FFA104F"/>
    <w:rsid w:val="611C208E"/>
    <w:rsid w:val="613B4F75"/>
    <w:rsid w:val="61632EC0"/>
    <w:rsid w:val="61D7605D"/>
    <w:rsid w:val="63ED1DF1"/>
    <w:rsid w:val="640D00AC"/>
    <w:rsid w:val="640D6776"/>
    <w:rsid w:val="646715BE"/>
    <w:rsid w:val="64A36C09"/>
    <w:rsid w:val="65575B19"/>
    <w:rsid w:val="65842C91"/>
    <w:rsid w:val="658718C8"/>
    <w:rsid w:val="65B36B9C"/>
    <w:rsid w:val="66A1016E"/>
    <w:rsid w:val="66A22BEC"/>
    <w:rsid w:val="66A430EE"/>
    <w:rsid w:val="66DC0608"/>
    <w:rsid w:val="6739368F"/>
    <w:rsid w:val="67DB3558"/>
    <w:rsid w:val="686D3F60"/>
    <w:rsid w:val="68F3560A"/>
    <w:rsid w:val="692F3B8A"/>
    <w:rsid w:val="6933579A"/>
    <w:rsid w:val="697452F1"/>
    <w:rsid w:val="69A74B28"/>
    <w:rsid w:val="6BEB5ABA"/>
    <w:rsid w:val="6C1C4A95"/>
    <w:rsid w:val="6C305CA0"/>
    <w:rsid w:val="6C953ABE"/>
    <w:rsid w:val="6D195A8F"/>
    <w:rsid w:val="6DF3144F"/>
    <w:rsid w:val="6E3D78AE"/>
    <w:rsid w:val="6EC01923"/>
    <w:rsid w:val="6ED6410E"/>
    <w:rsid w:val="6EEB7D1E"/>
    <w:rsid w:val="6FF320E0"/>
    <w:rsid w:val="7082504E"/>
    <w:rsid w:val="70A71305"/>
    <w:rsid w:val="712356AB"/>
    <w:rsid w:val="71695C93"/>
    <w:rsid w:val="716A15B8"/>
    <w:rsid w:val="71FA03C9"/>
    <w:rsid w:val="71FB0A13"/>
    <w:rsid w:val="726F59D7"/>
    <w:rsid w:val="72785C5E"/>
    <w:rsid w:val="727B48BA"/>
    <w:rsid w:val="72D01251"/>
    <w:rsid w:val="72FF747B"/>
    <w:rsid w:val="73827321"/>
    <w:rsid w:val="741E32AD"/>
    <w:rsid w:val="747863D1"/>
    <w:rsid w:val="750E2395"/>
    <w:rsid w:val="756B4663"/>
    <w:rsid w:val="75721433"/>
    <w:rsid w:val="758F6C89"/>
    <w:rsid w:val="75CB54E3"/>
    <w:rsid w:val="75F15B01"/>
    <w:rsid w:val="76191476"/>
    <w:rsid w:val="76742730"/>
    <w:rsid w:val="767C5567"/>
    <w:rsid w:val="768442AA"/>
    <w:rsid w:val="76B215F5"/>
    <w:rsid w:val="771E2152"/>
    <w:rsid w:val="77793D62"/>
    <w:rsid w:val="781B1636"/>
    <w:rsid w:val="782E42D6"/>
    <w:rsid w:val="7A736F66"/>
    <w:rsid w:val="7AAA2321"/>
    <w:rsid w:val="7AB935D9"/>
    <w:rsid w:val="7B2E6B3F"/>
    <w:rsid w:val="7B970B70"/>
    <w:rsid w:val="7BDB69D9"/>
    <w:rsid w:val="7C0C6773"/>
    <w:rsid w:val="7C2C4029"/>
    <w:rsid w:val="7E725E68"/>
    <w:rsid w:val="7EE4370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lsdException w:name="Body Text" w:qFormat="1"/>
    <w:lsdException w:name="Body Text Indent" w:qFormat="1"/>
    <w:lsdException w:name="Message Header" w:qFormat="1"/>
    <w:lsdException w:name="Subtitle" w:qFormat="1"/>
    <w:lsdException w:name="Date" w:qFormat="1"/>
    <w:lsdException w:name="Body Text First Indent" w:qFormat="1"/>
    <w:lsdException w:name="Body Text 3" w:qFormat="1"/>
    <w:lsdException w:name="Hyperlink" w:qFormat="1"/>
    <w:lsdException w:name="Followed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C2666F"/>
    <w:pPr>
      <w:widowControl w:val="0"/>
      <w:ind w:firstLineChars="200" w:firstLine="21"/>
    </w:pPr>
    <w:rPr>
      <w:rFonts w:asciiTheme="minorHAnsi" w:eastAsiaTheme="minorEastAsia" w:hAnsiTheme="minorHAnsi" w:cstheme="minorBidi"/>
      <w:sz w:val="21"/>
      <w:szCs w:val="22"/>
    </w:rPr>
  </w:style>
  <w:style w:type="paragraph" w:styleId="1">
    <w:name w:val="heading 1"/>
    <w:basedOn w:val="a"/>
    <w:next w:val="a"/>
    <w:qFormat/>
    <w:rsid w:val="00C2666F"/>
    <w:pPr>
      <w:spacing w:line="0" w:lineRule="atLeast"/>
      <w:ind w:firstLineChars="0" w:firstLine="0"/>
      <w:jc w:val="center"/>
      <w:outlineLvl w:val="0"/>
    </w:pPr>
    <w:rPr>
      <w:rFonts w:ascii="Arial" w:eastAsia="黑体" w:hAnsi="Arial"/>
      <w:sz w:val="32"/>
    </w:rPr>
  </w:style>
  <w:style w:type="paragraph" w:styleId="2">
    <w:name w:val="heading 2"/>
    <w:basedOn w:val="a"/>
    <w:next w:val="a"/>
    <w:unhideWhenUsed/>
    <w:qFormat/>
    <w:rsid w:val="00C2666F"/>
    <w:pPr>
      <w:outlineLvl w:val="1"/>
    </w:pPr>
    <w:rPr>
      <w:rFonts w:ascii="Microsoft JhengHei" w:eastAsia="Microsoft JhengHei" w:hAnsi="Microsoft JhengHei"/>
      <w:sz w:val="32"/>
      <w:szCs w:val="32"/>
    </w:rPr>
  </w:style>
  <w:style w:type="paragraph" w:styleId="3">
    <w:name w:val="heading 3"/>
    <w:basedOn w:val="a"/>
    <w:next w:val="a"/>
    <w:unhideWhenUsed/>
    <w:qFormat/>
    <w:rsid w:val="00C2666F"/>
    <w:pPr>
      <w:keepNext/>
      <w:keepLines/>
      <w:spacing w:before="260" w:after="260" w:line="416" w:lineRule="auto"/>
      <w:outlineLvl w:val="2"/>
    </w:pPr>
    <w:rPr>
      <w:b/>
      <w:bCs/>
      <w:sz w:val="32"/>
      <w:szCs w:val="32"/>
    </w:rPr>
  </w:style>
  <w:style w:type="paragraph" w:styleId="4">
    <w:name w:val="heading 4"/>
    <w:basedOn w:val="a"/>
    <w:next w:val="a"/>
    <w:unhideWhenUsed/>
    <w:qFormat/>
    <w:rsid w:val="00C2666F"/>
    <w:pPr>
      <w:keepNext/>
      <w:keepLines/>
      <w:spacing w:line="360" w:lineRule="auto"/>
      <w:outlineLvl w:val="3"/>
    </w:pPr>
    <w:rPr>
      <w:rFonts w:ascii="Arial" w:hAnsi="Arial"/>
      <w:b/>
      <w:bCs/>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qFormat/>
    <w:rsid w:val="00C2666F"/>
    <w:pPr>
      <w:ind w:firstLineChars="100" w:firstLine="420"/>
    </w:pPr>
  </w:style>
  <w:style w:type="paragraph" w:styleId="a4">
    <w:name w:val="Body Text"/>
    <w:basedOn w:val="a"/>
    <w:qFormat/>
    <w:rsid w:val="00C2666F"/>
    <w:pPr>
      <w:ind w:left="100"/>
    </w:pPr>
    <w:rPr>
      <w:rFonts w:ascii="Microsoft JhengHei" w:eastAsia="Microsoft JhengHei" w:hAnsi="Microsoft JhengHei"/>
      <w:szCs w:val="21"/>
    </w:rPr>
  </w:style>
  <w:style w:type="paragraph" w:styleId="a5">
    <w:name w:val="annotation text"/>
    <w:basedOn w:val="a"/>
    <w:qFormat/>
    <w:rsid w:val="00C2666F"/>
  </w:style>
  <w:style w:type="paragraph" w:styleId="30">
    <w:name w:val="Body Text 3"/>
    <w:basedOn w:val="a"/>
    <w:qFormat/>
    <w:rsid w:val="00C2666F"/>
    <w:rPr>
      <w:rFonts w:ascii="宋体"/>
      <w:sz w:val="24"/>
      <w:szCs w:val="20"/>
    </w:rPr>
  </w:style>
  <w:style w:type="paragraph" w:styleId="a6">
    <w:name w:val="Body Text Indent"/>
    <w:basedOn w:val="a"/>
    <w:qFormat/>
    <w:rsid w:val="00C2666F"/>
    <w:pPr>
      <w:spacing w:after="120"/>
      <w:ind w:leftChars="200" w:left="420"/>
    </w:pPr>
  </w:style>
  <w:style w:type="paragraph" w:styleId="a7">
    <w:name w:val="Plain Text"/>
    <w:basedOn w:val="a"/>
    <w:qFormat/>
    <w:rsid w:val="00C2666F"/>
    <w:rPr>
      <w:rFonts w:ascii="宋体" w:hAnsi="Courier New"/>
    </w:rPr>
  </w:style>
  <w:style w:type="paragraph" w:styleId="a8">
    <w:name w:val="Date"/>
    <w:basedOn w:val="a"/>
    <w:next w:val="a"/>
    <w:link w:val="Char"/>
    <w:qFormat/>
    <w:rsid w:val="00C2666F"/>
    <w:pPr>
      <w:ind w:leftChars="2500" w:left="100"/>
    </w:pPr>
  </w:style>
  <w:style w:type="paragraph" w:styleId="a9">
    <w:name w:val="Balloon Text"/>
    <w:basedOn w:val="a"/>
    <w:link w:val="Char0"/>
    <w:qFormat/>
    <w:rsid w:val="00C2666F"/>
    <w:rPr>
      <w:sz w:val="18"/>
      <w:szCs w:val="18"/>
    </w:rPr>
  </w:style>
  <w:style w:type="paragraph" w:styleId="aa">
    <w:name w:val="footer"/>
    <w:basedOn w:val="a"/>
    <w:qFormat/>
    <w:rsid w:val="00C2666F"/>
    <w:pPr>
      <w:tabs>
        <w:tab w:val="center" w:pos="4153"/>
        <w:tab w:val="right" w:pos="8306"/>
      </w:tabs>
      <w:snapToGrid w:val="0"/>
    </w:pPr>
    <w:rPr>
      <w:sz w:val="18"/>
    </w:rPr>
  </w:style>
  <w:style w:type="paragraph" w:styleId="ab">
    <w:name w:val="header"/>
    <w:basedOn w:val="a"/>
    <w:qFormat/>
    <w:rsid w:val="00C2666F"/>
    <w:pPr>
      <w:pBdr>
        <w:bottom w:val="single" w:sz="6" w:space="1" w:color="auto"/>
      </w:pBdr>
      <w:tabs>
        <w:tab w:val="center" w:pos="4153"/>
        <w:tab w:val="right" w:pos="8306"/>
      </w:tabs>
      <w:snapToGrid w:val="0"/>
      <w:jc w:val="center"/>
    </w:pPr>
    <w:rPr>
      <w:sz w:val="18"/>
    </w:rPr>
  </w:style>
  <w:style w:type="paragraph" w:styleId="ac">
    <w:name w:val="Message Header"/>
    <w:basedOn w:val="a"/>
    <w:qFormat/>
    <w:rsid w:val="00C2666F"/>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sz w:val="24"/>
    </w:rPr>
  </w:style>
  <w:style w:type="paragraph" w:styleId="ad">
    <w:name w:val="Normal (Web)"/>
    <w:basedOn w:val="a"/>
    <w:qFormat/>
    <w:rsid w:val="00C2666F"/>
    <w:pPr>
      <w:widowControl/>
      <w:spacing w:before="100" w:beforeAutospacing="1" w:after="100" w:afterAutospacing="1"/>
      <w:ind w:firstLineChars="0" w:firstLine="0"/>
    </w:pPr>
    <w:rPr>
      <w:rFonts w:ascii="宋体" w:hAnsi="宋体" w:cs="宋体"/>
      <w:sz w:val="24"/>
      <w:szCs w:val="24"/>
    </w:rPr>
  </w:style>
  <w:style w:type="character" w:styleId="ae">
    <w:name w:val="Strong"/>
    <w:basedOn w:val="a1"/>
    <w:qFormat/>
    <w:rsid w:val="00C2666F"/>
    <w:rPr>
      <w:b/>
      <w:bCs/>
    </w:rPr>
  </w:style>
  <w:style w:type="character" w:styleId="af">
    <w:name w:val="page number"/>
    <w:basedOn w:val="a1"/>
    <w:qFormat/>
    <w:rsid w:val="00C2666F"/>
  </w:style>
  <w:style w:type="character" w:styleId="af0">
    <w:name w:val="FollowedHyperlink"/>
    <w:basedOn w:val="a1"/>
    <w:qFormat/>
    <w:rsid w:val="00C2666F"/>
    <w:rPr>
      <w:color w:val="000000"/>
      <w:u w:val="none"/>
    </w:rPr>
  </w:style>
  <w:style w:type="character" w:styleId="af1">
    <w:name w:val="Emphasis"/>
    <w:basedOn w:val="a1"/>
    <w:qFormat/>
    <w:rsid w:val="00C2666F"/>
  </w:style>
  <w:style w:type="character" w:styleId="af2">
    <w:name w:val="Hyperlink"/>
    <w:basedOn w:val="a1"/>
    <w:qFormat/>
    <w:rsid w:val="00C2666F"/>
    <w:rPr>
      <w:color w:val="000000"/>
      <w:u w:val="none"/>
    </w:rPr>
  </w:style>
  <w:style w:type="table" w:styleId="af3">
    <w:name w:val="Table Grid"/>
    <w:basedOn w:val="a2"/>
    <w:qFormat/>
    <w:rsid w:val="00C2666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qFormat/>
    <w:rsid w:val="00C2666F"/>
    <w:pPr>
      <w:adjustRightInd w:val="0"/>
      <w:spacing w:line="600" w:lineRule="exact"/>
      <w:ind w:firstLine="560"/>
      <w:jc w:val="center"/>
    </w:pPr>
  </w:style>
  <w:style w:type="character" w:customStyle="1" w:styleId="Char10">
    <w:name w:val="正文文本 Char1"/>
    <w:qFormat/>
    <w:rsid w:val="00C2666F"/>
    <w:rPr>
      <w:kern w:val="2"/>
      <w:sz w:val="21"/>
      <w:szCs w:val="22"/>
    </w:rPr>
  </w:style>
  <w:style w:type="paragraph" w:customStyle="1" w:styleId="Blockquote">
    <w:name w:val="Blockquote"/>
    <w:basedOn w:val="a"/>
    <w:qFormat/>
    <w:rsid w:val="00C2666F"/>
    <w:pPr>
      <w:autoSpaceDE w:val="0"/>
      <w:autoSpaceDN w:val="0"/>
      <w:adjustRightInd w:val="0"/>
      <w:spacing w:before="100" w:after="100"/>
      <w:ind w:left="360" w:right="360"/>
    </w:pPr>
    <w:rPr>
      <w:sz w:val="24"/>
    </w:rPr>
  </w:style>
  <w:style w:type="paragraph" w:customStyle="1" w:styleId="10">
    <w:name w:val="正文1"/>
    <w:qFormat/>
    <w:rsid w:val="00C2666F"/>
    <w:pPr>
      <w:widowControl w:val="0"/>
      <w:adjustRightInd w:val="0"/>
      <w:spacing w:line="312" w:lineRule="atLeast"/>
      <w:jc w:val="both"/>
      <w:textAlignment w:val="baseline"/>
    </w:pPr>
    <w:rPr>
      <w:rFonts w:ascii="宋体" w:eastAsiaTheme="minorEastAsia" w:hAnsiTheme="minorHAnsi" w:cstheme="minorBidi"/>
      <w:sz w:val="34"/>
      <w:szCs w:val="22"/>
    </w:rPr>
  </w:style>
  <w:style w:type="paragraph" w:customStyle="1" w:styleId="p0">
    <w:name w:val="p0"/>
    <w:basedOn w:val="a"/>
    <w:qFormat/>
    <w:rsid w:val="00C2666F"/>
    <w:pPr>
      <w:widowControl/>
      <w:spacing w:line="408" w:lineRule="auto"/>
      <w:ind w:left="1"/>
      <w:textAlignment w:val="bottom"/>
    </w:pPr>
    <w:rPr>
      <w:color w:val="000000"/>
      <w:szCs w:val="20"/>
    </w:rPr>
  </w:style>
  <w:style w:type="character" w:customStyle="1" w:styleId="Char0">
    <w:name w:val="批注框文本 Char"/>
    <w:basedOn w:val="a1"/>
    <w:link w:val="a9"/>
    <w:qFormat/>
    <w:rsid w:val="00C2666F"/>
    <w:rPr>
      <w:sz w:val="18"/>
      <w:szCs w:val="18"/>
    </w:rPr>
  </w:style>
  <w:style w:type="character" w:customStyle="1" w:styleId="Char">
    <w:name w:val="日期 Char"/>
    <w:basedOn w:val="a1"/>
    <w:link w:val="a8"/>
    <w:qFormat/>
    <w:rsid w:val="00C2666F"/>
    <w:rPr>
      <w:sz w:val="21"/>
      <w:szCs w:val="22"/>
    </w:rPr>
  </w:style>
  <w:style w:type="paragraph" w:customStyle="1" w:styleId="p19">
    <w:name w:val="p19"/>
    <w:basedOn w:val="a"/>
    <w:qFormat/>
    <w:rsid w:val="00C2666F"/>
    <w:pPr>
      <w:widowControl/>
      <w:ind w:firstLineChars="0" w:firstLine="0"/>
      <w:jc w:val="both"/>
    </w:pPr>
    <w:rPr>
      <w:rFonts w:ascii="宋体" w:eastAsia="宋体" w:hAnsi="宋体" w:cs="宋体"/>
      <w:sz w:val="34"/>
      <w:szCs w:val="34"/>
    </w:rPr>
  </w:style>
  <w:style w:type="paragraph" w:customStyle="1" w:styleId="Default">
    <w:name w:val="Default"/>
    <w:basedOn w:val="a"/>
    <w:qFormat/>
    <w:rsid w:val="00C2666F"/>
    <w:pPr>
      <w:autoSpaceDE w:val="0"/>
      <w:autoSpaceDN w:val="0"/>
      <w:adjustRightInd w:val="0"/>
      <w:ind w:firstLineChars="0" w:firstLine="0"/>
    </w:pPr>
    <w:rPr>
      <w:rFonts w:ascii="宋体" w:eastAsia="宋体" w:hAnsi="宋体" w:cs="宋体"/>
      <w:color w:val="000000"/>
      <w:sz w:val="24"/>
      <w:szCs w:val="24"/>
    </w:rPr>
  </w:style>
  <w:style w:type="character" w:customStyle="1" w:styleId="green">
    <w:name w:val="green"/>
    <w:basedOn w:val="a1"/>
    <w:qFormat/>
    <w:rsid w:val="00C2666F"/>
    <w:rPr>
      <w:color w:val="66AE00"/>
      <w:sz w:val="18"/>
      <w:szCs w:val="18"/>
    </w:rPr>
  </w:style>
  <w:style w:type="character" w:customStyle="1" w:styleId="green1">
    <w:name w:val="green1"/>
    <w:basedOn w:val="a1"/>
    <w:qFormat/>
    <w:rsid w:val="00C2666F"/>
    <w:rPr>
      <w:color w:val="66AE00"/>
      <w:sz w:val="18"/>
      <w:szCs w:val="18"/>
    </w:rPr>
  </w:style>
  <w:style w:type="character" w:customStyle="1" w:styleId="red">
    <w:name w:val="red"/>
    <w:basedOn w:val="a1"/>
    <w:qFormat/>
    <w:rsid w:val="00C2666F"/>
    <w:rPr>
      <w:color w:val="FF0000"/>
      <w:sz w:val="18"/>
      <w:szCs w:val="18"/>
    </w:rPr>
  </w:style>
  <w:style w:type="character" w:customStyle="1" w:styleId="red1">
    <w:name w:val="red1"/>
    <w:basedOn w:val="a1"/>
    <w:qFormat/>
    <w:rsid w:val="00C2666F"/>
    <w:rPr>
      <w:color w:val="FF0000"/>
      <w:sz w:val="18"/>
      <w:szCs w:val="18"/>
    </w:rPr>
  </w:style>
  <w:style w:type="character" w:customStyle="1" w:styleId="hover24">
    <w:name w:val="hover24"/>
    <w:basedOn w:val="a1"/>
    <w:qFormat/>
    <w:rsid w:val="00C2666F"/>
  </w:style>
  <w:style w:type="character" w:customStyle="1" w:styleId="gb-jt">
    <w:name w:val="gb-jt"/>
    <w:basedOn w:val="a1"/>
    <w:qFormat/>
    <w:rsid w:val="00C2666F"/>
  </w:style>
  <w:style w:type="character" w:customStyle="1" w:styleId="blue">
    <w:name w:val="blue"/>
    <w:basedOn w:val="a1"/>
    <w:qFormat/>
    <w:rsid w:val="00C2666F"/>
    <w:rPr>
      <w:color w:val="0371C6"/>
      <w:sz w:val="21"/>
      <w:szCs w:val="21"/>
    </w:rPr>
  </w:style>
  <w:style w:type="character" w:customStyle="1" w:styleId="right">
    <w:name w:val="right"/>
    <w:basedOn w:val="a1"/>
    <w:qFormat/>
    <w:rsid w:val="00C2666F"/>
    <w:rPr>
      <w:color w:val="999999"/>
    </w:rPr>
  </w:style>
  <w:style w:type="character" w:customStyle="1" w:styleId="hover23">
    <w:name w:val="hover23"/>
    <w:basedOn w:val="a1"/>
    <w:qFormat/>
    <w:rsid w:val="00C2666F"/>
  </w:style>
  <w:style w:type="character" w:customStyle="1" w:styleId="lsl">
    <w:name w:val="lsl"/>
    <w:basedOn w:val="a1"/>
    <w:qFormat/>
    <w:rsid w:val="00C2666F"/>
  </w:style>
  <w:style w:type="character" w:customStyle="1" w:styleId="sr">
    <w:name w:val="sr"/>
    <w:basedOn w:val="a1"/>
    <w:qFormat/>
    <w:rsid w:val="00C2666F"/>
  </w:style>
  <w:style w:type="character" w:customStyle="1" w:styleId="tit1">
    <w:name w:val="tit1"/>
    <w:basedOn w:val="a1"/>
    <w:qFormat/>
    <w:rsid w:val="00C2666F"/>
  </w:style>
  <w:style w:type="character" w:customStyle="1" w:styleId="sl">
    <w:name w:val="sl"/>
    <w:basedOn w:val="a1"/>
    <w:qFormat/>
    <w:rsid w:val="00C2666F"/>
  </w:style>
  <w:style w:type="character" w:customStyle="1" w:styleId="lsr">
    <w:name w:val="lsr"/>
    <w:basedOn w:val="a1"/>
    <w:qFormat/>
    <w:rsid w:val="00C2666F"/>
  </w:style>
  <w:style w:type="character" w:customStyle="1" w:styleId="tit">
    <w:name w:val="tit"/>
    <w:basedOn w:val="a1"/>
    <w:qFormat/>
    <w:rsid w:val="00C2666F"/>
  </w:style>
  <w:style w:type="character" w:customStyle="1" w:styleId="down">
    <w:name w:val="down"/>
    <w:basedOn w:val="a1"/>
    <w:qFormat/>
    <w:rsid w:val="00C2666F"/>
    <w:rPr>
      <w:shd w:val="clear" w:color="auto" w:fill="DAEEF9"/>
    </w:rPr>
  </w:style>
  <w:style w:type="paragraph" w:customStyle="1" w:styleId="378020">
    <w:name w:val="样式 标题 3 + (中文) 黑体 小四 非加粗 段前: 7.8 磅 段后: 0 磅 行距: 固定值 20 磅"/>
    <w:basedOn w:val="3"/>
    <w:qFormat/>
    <w:rsid w:val="00C2666F"/>
    <w:pPr>
      <w:spacing w:before="0" w:after="0" w:line="400" w:lineRule="exact"/>
    </w:pPr>
    <w:rPr>
      <w:rFonts w:eastAsia="黑体" w:cs="宋体"/>
      <w:b w:val="0"/>
      <w:bCs w:val="0"/>
      <w:sz w:val="24"/>
      <w:szCs w:val="20"/>
    </w:rPr>
  </w:style>
  <w:style w:type="paragraph" w:customStyle="1" w:styleId="af4">
    <w:name w:val="文档正文"/>
    <w:basedOn w:val="a"/>
    <w:qFormat/>
    <w:rsid w:val="00C2666F"/>
    <w:pPr>
      <w:adjustRightInd w:val="0"/>
      <w:spacing w:line="480" w:lineRule="atLeast"/>
      <w:ind w:firstLine="567"/>
      <w:textAlignment w:val="baseline"/>
    </w:pPr>
    <w:rPr>
      <w:rFonts w:ascii="仿宋_GB2312" w:eastAsia="仿宋_GB2312"/>
      <w:sz w:val="28"/>
    </w:rPr>
  </w:style>
  <w:style w:type="character" w:customStyle="1" w:styleId="font81">
    <w:name w:val="font81"/>
    <w:basedOn w:val="a1"/>
    <w:qFormat/>
    <w:rsid w:val="00C2666F"/>
    <w:rPr>
      <w:rFonts w:ascii="宋体" w:eastAsia="宋体" w:hAnsi="宋体" w:cs="宋体" w:hint="eastAsia"/>
      <w:b/>
      <w:color w:val="000000"/>
      <w:sz w:val="20"/>
      <w:szCs w:val="20"/>
      <w:u w:val="none"/>
    </w:rPr>
  </w:style>
  <w:style w:type="character" w:customStyle="1" w:styleId="font71">
    <w:name w:val="font71"/>
    <w:basedOn w:val="a1"/>
    <w:qFormat/>
    <w:rsid w:val="00C2666F"/>
    <w:rPr>
      <w:rFonts w:ascii="宋体" w:eastAsia="宋体" w:hAnsi="宋体" w:cs="宋体" w:hint="eastAsia"/>
      <w:color w:val="000000"/>
      <w:sz w:val="20"/>
      <w:szCs w:val="20"/>
      <w:u w:val="none"/>
    </w:rPr>
  </w:style>
  <w:style w:type="character" w:customStyle="1" w:styleId="font61">
    <w:name w:val="font61"/>
    <w:basedOn w:val="a1"/>
    <w:qFormat/>
    <w:rsid w:val="00C2666F"/>
    <w:rPr>
      <w:rFonts w:ascii="宋体" w:eastAsia="宋体" w:hAnsi="宋体" w:cs="宋体" w:hint="eastAsia"/>
      <w:color w:val="000000"/>
      <w:sz w:val="20"/>
      <w:szCs w:val="20"/>
      <w:u w:val="none"/>
    </w:rPr>
  </w:style>
  <w:style w:type="paragraph" w:customStyle="1" w:styleId="WPSPlain">
    <w:name w:val="WPS Plain"/>
    <w:qFormat/>
    <w:rsid w:val="00C2666F"/>
    <w:rPr>
      <w:sz w:val="21"/>
      <w:szCs w:val="22"/>
    </w:rPr>
  </w:style>
  <w:style w:type="paragraph" w:customStyle="1" w:styleId="TableParagraph">
    <w:name w:val="Table Paragraph"/>
    <w:basedOn w:val="a"/>
    <w:uiPriority w:val="1"/>
    <w:qFormat/>
    <w:rsid w:val="00C2666F"/>
  </w:style>
  <w:style w:type="table" w:customStyle="1" w:styleId="11">
    <w:name w:val="网格型1"/>
    <w:basedOn w:val="a2"/>
    <w:qFormat/>
    <w:rsid w:val="00C2666F"/>
    <w:pPr>
      <w:widowControl w:val="0"/>
      <w:jc w:val="both"/>
    </w:pPr>
    <w:rPr>
      <w:rFonts w:asciiTheme="minorHAnsi" w:eastAsiaTheme="minorEastAsia"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ed2">
    <w:name w:val="red2"/>
    <w:basedOn w:val="a1"/>
    <w:qFormat/>
    <w:rsid w:val="00C2666F"/>
    <w:rPr>
      <w:color w:val="FF0000"/>
    </w:rPr>
  </w:style>
  <w:style w:type="character" w:customStyle="1" w:styleId="hover25">
    <w:name w:val="hover25"/>
    <w:basedOn w:val="a1"/>
    <w:qFormat/>
    <w:rsid w:val="00C2666F"/>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yperlink" Target="http://221.14.6.70:8088/ggzy"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gsxt.gov.cn" TargetMode="External"/></Relationships>
</file>

<file path=word/_rels/footer5.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59</Pages>
  <Words>5098</Words>
  <Characters>29060</Characters>
  <Application>Microsoft Office Word</Application>
  <DocSecurity>0</DocSecurity>
  <Lines>242</Lines>
  <Paragraphs>68</Paragraphs>
  <ScaleCrop>false</ScaleCrop>
  <Company>wimxt.com</Company>
  <LinksUpToDate>false</LinksUpToDate>
  <CharactersWithSpaces>34090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河南创达建设工程管理有限公司:河南创达建设工程管理有限公司</cp:lastModifiedBy>
  <cp:revision>27</cp:revision>
  <cp:lastPrinted>2018-04-11T03:20:00Z</cp:lastPrinted>
  <dcterms:created xsi:type="dcterms:W3CDTF">2017-06-22T03:23:00Z</dcterms:created>
  <dcterms:modified xsi:type="dcterms:W3CDTF">2018-04-12T07:58:00Z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