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禹州市人民医院“所需透析制水系统等医疗设备采购”项目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项目编号：YLZB-G201801</w:t>
      </w:r>
      <w:r>
        <w:rPr>
          <w:rFonts w:hint="eastAsia" w:asciiTheme="majorEastAsia" w:hAnsiTheme="majorEastAsia" w:eastAsiaTheme="majorEastAsia" w:cstheme="majorEastAsia"/>
          <w:b/>
          <w:bCs/>
          <w:color w:val="000000"/>
          <w:sz w:val="36"/>
          <w:szCs w:val="36"/>
          <w:lang w:val="en-US" w:eastAsia="zh-CN"/>
        </w:rPr>
        <w:t>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二〇一八年三月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tabs>
          <w:tab w:val="left" w:pos="3896"/>
        </w:tabs>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ab/>
      </w: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562" w:firstLineChars="20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（一）项目名称：禹州市人民医院“所需透析制水系统等医疗设备采购”项目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（二）项目编号：YLZB-G201801</w:t>
      </w:r>
      <w:r>
        <w:rPr>
          <w:rFonts w:hint="eastAsia" w:cs="仿宋_GB2312" w:asciiTheme="minorEastAsia" w:hAnsiTheme="minorEastAsia" w:eastAsiaTheme="minorEastAsia"/>
          <w:color w:val="000000"/>
          <w:sz w:val="28"/>
          <w:szCs w:val="28"/>
          <w:shd w:val="clear" w:color="auto" w:fill="FFFFFF"/>
          <w:lang w:val="en-US" w:eastAsia="zh-CN"/>
        </w:rPr>
        <w:t>5</w:t>
      </w:r>
      <w:r>
        <w:rPr>
          <w:rFonts w:hint="eastAsia" w:cs="仿宋_GB2312" w:asciiTheme="minorEastAsia" w:hAnsiTheme="minorEastAsia" w:eastAsiaTheme="minorEastAsia"/>
          <w:color w:val="000000"/>
          <w:sz w:val="28"/>
          <w:szCs w:val="28"/>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（四）项目主要内容、数量及要求：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A包：透析制水系统一套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B包：血液透析机二十六台</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C包：血液透析滤过机四台</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（五）预算金额：</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A包：30万元；最高限价：30万元。</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B包：312万元；最高限价：312万元。</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C包：76万元；最高限价：76万元。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（六）交付时间：合同签订后30天内。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（七）交付地点：禹州市人民医院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本项目落实</w:t>
      </w:r>
      <w:r>
        <w:rPr>
          <w:rFonts w:hint="eastAsia" w:cs="仿宋_GB2312" w:asciiTheme="minorEastAsia" w:hAnsiTheme="minorEastAsia" w:eastAsiaTheme="minorEastAsia"/>
          <w:color w:val="000000"/>
          <w:sz w:val="28"/>
          <w:szCs w:val="28"/>
          <w:u w:val="single"/>
          <w:shd w:val="clear" w:color="auto" w:fill="FFFFFF"/>
        </w:rPr>
        <w:t>节能环保</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中小微型企业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监狱企业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残疾人福利性单位</w:t>
      </w:r>
      <w:r>
        <w:rPr>
          <w:rFonts w:hint="eastAsia" w:cs="仿宋_GB2312" w:asciiTheme="minorEastAsia" w:hAnsiTheme="minorEastAsia" w:eastAsiaTheme="minorEastAsia"/>
          <w:color w:val="000000"/>
          <w:sz w:val="28"/>
          <w:szCs w:val="28"/>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ascii="宋体" w:hAnsi="宋体" w:cs="宋体"/>
          <w:sz w:val="28"/>
          <w:szCs w:val="28"/>
          <w:lang w:val="zh-CN"/>
        </w:rPr>
      </w:pPr>
      <w:r>
        <w:rPr>
          <w:rFonts w:hint="eastAsia" w:cs="仿宋_GB2312" w:asciiTheme="minorEastAsia" w:hAnsiTheme="minorEastAsia" w:eastAsiaTheme="minorEastAsia"/>
          <w:color w:val="000000"/>
          <w:sz w:val="28"/>
          <w:szCs w:val="28"/>
          <w:shd w:val="clear" w:color="auto" w:fill="FFFFFF"/>
        </w:rPr>
        <w:t>（二）</w:t>
      </w:r>
      <w:r>
        <w:rPr>
          <w:rFonts w:hint="eastAsia" w:ascii="宋体" w:hAnsi="宋体" w:cs="仿宋_GB2312"/>
          <w:color w:val="000000"/>
          <w:sz w:val="28"/>
          <w:szCs w:val="28"/>
          <w:shd w:val="clear" w:color="auto" w:fill="FFFFFF"/>
        </w:rPr>
        <w:t>具有</w:t>
      </w:r>
      <w:r>
        <w:rPr>
          <w:rFonts w:hint="eastAsia" w:ascii="宋体" w:hAnsi="宋体" w:cs="宋体"/>
          <w:sz w:val="28"/>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8"/>
        </w:rPr>
        <w:t>并加盖投标人公章的原件扫描件（或图片）</w:t>
      </w:r>
      <w:r>
        <w:rPr>
          <w:rFonts w:hint="eastAsia" w:ascii="宋体" w:hAnsi="宋体" w:cs="宋体"/>
          <w:sz w:val="28"/>
          <w:szCs w:val="28"/>
          <w:lang w:val="zh-CN"/>
        </w:rPr>
        <w:t>；所投设备如为进口产品的，须具备《中华人民共和国医疗器械注册证》</w:t>
      </w:r>
      <w:r>
        <w:rPr>
          <w:rFonts w:hint="eastAsia" w:cs="宋体" w:asciiTheme="minorEastAsia" w:hAnsiTheme="minorEastAsia"/>
          <w:kern w:val="0"/>
          <w:sz w:val="28"/>
        </w:rPr>
        <w:t>并加盖投标人公章的原件扫描件（或图片）</w:t>
      </w:r>
      <w:r>
        <w:rPr>
          <w:rFonts w:hint="eastAsia" w:ascii="宋体" w:hAnsi="宋体" w:cs="宋体"/>
          <w:sz w:val="28"/>
          <w:szCs w:val="28"/>
          <w:lang w:val="zh-CN"/>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w:t>
      </w:r>
      <w:r>
        <w:rPr>
          <w:rFonts w:cs="仿宋_GB2312" w:asciiTheme="minorEastAsia" w:hAnsiTheme="minorEastAsia"/>
          <w:color w:val="000000"/>
          <w:sz w:val="28"/>
          <w:szCs w:val="28"/>
          <w:shd w:val="clear" w:color="auto" w:fill="FFFFFF"/>
        </w:rPr>
        <w:t xml:space="preserve"> </w:t>
      </w:r>
      <w:r>
        <w:rPr>
          <w:rFonts w:cs="仿宋_GB2312" w:asciiTheme="minorEastAsia" w:hAnsiTheme="minorEastAsia" w:eastAsiaTheme="minorEastAsia"/>
          <w:color w:val="000000"/>
          <w:sz w:val="28"/>
          <w:szCs w:val="28"/>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中国政府采购网</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8"/>
          <w:szCs w:val="28"/>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（一）投标截止及开标时间：2018年  月  日   时   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   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采购人：禹州市人民医院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址：禹州市康复路1号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联系人：席朝岭               联系电话：13937476967</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宋体" w:hAnsi="宋体" w:cs="仿宋_GB2312"/>
          <w:color w:val="000000"/>
          <w:sz w:val="28"/>
          <w:szCs w:val="28"/>
        </w:rPr>
        <w:t>许昌市八一路河湾新家园1号楼2单元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联系人：吴婉瑜               联系电话：13700892687</w:t>
      </w:r>
    </w:p>
    <w:p>
      <w:pPr>
        <w:rPr>
          <w:rFonts w:asciiTheme="minorEastAsia" w:hAnsiTheme="minorEastAsia"/>
          <w:sz w:val="28"/>
          <w:szCs w:val="28"/>
        </w:rPr>
      </w:pPr>
    </w:p>
    <w:p>
      <w:pPr>
        <w:rPr>
          <w:rFonts w:cs="仿宋_GB2312" w:asciiTheme="minorEastAsia" w:hAnsiTheme="minorEastAsia"/>
          <w:color w:val="000000"/>
          <w:sz w:val="28"/>
          <w:szCs w:val="28"/>
          <w:shd w:val="clear" w:color="auto" w:fill="FFFFFF"/>
        </w:rPr>
      </w:pP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asciiTheme="minorEastAsia" w:hAnsiTheme="minorEastAsia" w:cstheme="majorEastAsia"/>
          <w:sz w:val="28"/>
          <w:szCs w:val="28"/>
          <w:lang w:val="zh-CN"/>
        </w:rPr>
        <w:t xml:space="preserve">                              </w:t>
      </w:r>
      <w:r>
        <w:rPr>
          <w:rFonts w:hint="eastAsia" w:asciiTheme="minorEastAsia" w:hAnsiTheme="minorEastAsia" w:cstheme="majorEastAsia"/>
          <w:sz w:val="28"/>
          <w:szCs w:val="28"/>
        </w:rPr>
        <w:t xml:space="preserve">           </w:t>
      </w:r>
      <w:r>
        <w:rPr>
          <w:rFonts w:hint="eastAsia" w:asciiTheme="minorEastAsia" w:hAnsiTheme="minorEastAsia" w:cstheme="majorEastAsia"/>
          <w:sz w:val="28"/>
          <w:szCs w:val="28"/>
          <w:lang w:val="zh-CN"/>
        </w:rPr>
        <w:t>禹州市人民医院</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 xml:space="preserve">                                         二〇一八年四月</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widowControl/>
        <w:shd w:val="clear" w:color="auto" w:fill="FFFFFF"/>
        <w:jc w:val="left"/>
        <w:rPr>
          <w:rFonts w:cs="仿宋_GB2312" w:asciiTheme="minorEastAsia" w:hAnsiTheme="minorEastAsia"/>
          <w:color w:val="000000"/>
          <w:sz w:val="28"/>
          <w:szCs w:val="28"/>
          <w:shd w:val="clear" w:color="auto" w:fill="FFFFFF"/>
        </w:rPr>
      </w:pPr>
      <w:r>
        <w:rPr>
          <w:rFonts w:hint="eastAsia" w:cs="黑体" w:asciiTheme="minorEastAsia" w:hAnsiTheme="minorEastAsia"/>
          <w:color w:val="000000"/>
          <w:kern w:val="0"/>
          <w:sz w:val="28"/>
          <w:szCs w:val="28"/>
          <w:shd w:val="clear" w:color="auto" w:fill="FFFFFF"/>
        </w:rPr>
        <w:t>（一）</w:t>
      </w:r>
      <w:r>
        <w:rPr>
          <w:rFonts w:cs="Times New Roman" w:asciiTheme="minorEastAsia" w:hAnsiTheme="minorEastAsia"/>
          <w:color w:val="000000"/>
          <w:kern w:val="0"/>
          <w:sz w:val="28"/>
          <w:szCs w:val="28"/>
          <w:shd w:val="clear" w:color="auto" w:fill="FFFFFF"/>
        </w:rPr>
        <w:t>采购清单</w:t>
      </w:r>
      <w:r>
        <w:rPr>
          <w:rFonts w:hint="eastAsia" w:cs="Times New Roman" w:asciiTheme="minorEastAsia" w:hAnsiTheme="minorEastAsia"/>
          <w:color w:val="000000"/>
          <w:kern w:val="0"/>
          <w:sz w:val="28"/>
          <w:szCs w:val="28"/>
          <w:shd w:val="clear" w:color="auto" w:fill="FFFFFF"/>
        </w:rPr>
        <w:t>：A包：</w:t>
      </w:r>
      <w:r>
        <w:rPr>
          <w:rFonts w:hint="eastAsia" w:cs="仿宋_GB2312" w:asciiTheme="minorEastAsia" w:hAnsiTheme="minorEastAsia"/>
          <w:color w:val="000000"/>
          <w:sz w:val="28"/>
          <w:szCs w:val="28"/>
          <w:shd w:val="clear" w:color="auto" w:fill="FFFFFF"/>
        </w:rPr>
        <w:t>透析制水系统一套</w:t>
      </w:r>
    </w:p>
    <w:p>
      <w:pPr>
        <w:widowControl/>
        <w:shd w:val="clear" w:color="auto" w:fill="FFFFFF"/>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 xml:space="preserve">                B包：血液透析机二十六台</w:t>
      </w:r>
    </w:p>
    <w:p>
      <w:pPr>
        <w:widowControl/>
        <w:shd w:val="clear" w:color="auto" w:fill="FFFFFF"/>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 xml:space="preserve">                C包：血液透析滤过机四台（均为核心产品）</w:t>
      </w:r>
    </w:p>
    <w:p>
      <w:pPr>
        <w:widowControl/>
        <w:shd w:val="clear" w:color="auto" w:fill="FFFFFF"/>
        <w:spacing w:line="120" w:lineRule="auto"/>
        <w:jc w:val="left"/>
        <w:rPr>
          <w:rFonts w:cs="仿宋_GB2312" w:asciiTheme="minorEastAsia" w:hAnsiTheme="minorEastAsia"/>
          <w:color w:val="000000"/>
          <w:sz w:val="28"/>
          <w:szCs w:val="28"/>
          <w:shd w:val="clear" w:color="auto" w:fill="FFFFFF"/>
        </w:rPr>
      </w:pPr>
      <w:r>
        <w:rPr>
          <w:rFonts w:hint="eastAsia" w:asciiTheme="minorEastAsia" w:hAnsiTheme="minorEastAsia"/>
          <w:sz w:val="28"/>
          <w:szCs w:val="28"/>
        </w:rPr>
        <w:t>A包：</w:t>
      </w:r>
    </w:p>
    <w:p>
      <w:pPr>
        <w:widowControl/>
        <w:shd w:val="clear" w:color="auto" w:fill="FFFFFF"/>
        <w:spacing w:line="120" w:lineRule="auto"/>
        <w:jc w:val="center"/>
        <w:rPr>
          <w:rFonts w:asciiTheme="minorEastAsia" w:hAnsiTheme="minorEastAsia"/>
          <w:sz w:val="28"/>
          <w:szCs w:val="28"/>
        </w:rPr>
      </w:pPr>
      <w:r>
        <w:rPr>
          <w:rFonts w:hint="eastAsia" w:asciiTheme="minorEastAsia" w:hAnsiTheme="minorEastAsia"/>
          <w:sz w:val="28"/>
          <w:szCs w:val="28"/>
        </w:rPr>
        <w:t>血液透析用制水设备技术参数及要求</w:t>
      </w:r>
    </w:p>
    <w:p>
      <w:pPr>
        <w:widowControl/>
        <w:shd w:val="clear" w:color="auto" w:fill="FFFFFF"/>
        <w:spacing w:line="120" w:lineRule="auto"/>
        <w:jc w:val="left"/>
        <w:rPr>
          <w:rFonts w:asciiTheme="minorEastAsia" w:hAnsiTheme="minorEastAsia"/>
          <w:sz w:val="24"/>
          <w:szCs w:val="24"/>
        </w:rPr>
      </w:pPr>
      <w:r>
        <w:rPr>
          <w:rFonts w:hint="eastAsia" w:asciiTheme="minorEastAsia" w:hAnsiTheme="minorEastAsia"/>
          <w:sz w:val="24"/>
          <w:szCs w:val="24"/>
        </w:rPr>
        <w:t>一、主要技术参数及要求</w:t>
      </w:r>
    </w:p>
    <w:p>
      <w:pPr>
        <w:spacing w:line="120" w:lineRule="auto"/>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、产水量：一级≥</w:t>
      </w:r>
      <w:r>
        <w:rPr>
          <w:rFonts w:asciiTheme="minorEastAsia" w:hAnsiTheme="minorEastAsia"/>
          <w:color w:val="000000"/>
          <w:sz w:val="24"/>
          <w:szCs w:val="24"/>
        </w:rPr>
        <w:t xml:space="preserve">3000L/h, </w:t>
      </w:r>
      <w:r>
        <w:rPr>
          <w:rFonts w:hint="eastAsia" w:asciiTheme="minorEastAsia" w:hAnsiTheme="minorEastAsia"/>
          <w:color w:val="000000"/>
          <w:sz w:val="24"/>
          <w:szCs w:val="24"/>
        </w:rPr>
        <w:t>二级≥</w:t>
      </w:r>
      <w:r>
        <w:rPr>
          <w:rFonts w:asciiTheme="minorEastAsia" w:hAnsiTheme="minorEastAsia"/>
          <w:color w:val="000000"/>
          <w:sz w:val="24"/>
          <w:szCs w:val="24"/>
        </w:rPr>
        <w:t>2000L/h</w:t>
      </w:r>
      <w:r>
        <w:rPr>
          <w:rFonts w:hint="eastAsia" w:asciiTheme="minorEastAsia" w:hAnsiTheme="minorEastAsia"/>
          <w:color w:val="000000"/>
          <w:sz w:val="24"/>
          <w:szCs w:val="24"/>
        </w:rPr>
        <w:t>。</w:t>
      </w:r>
    </w:p>
    <w:p>
      <w:pPr>
        <w:spacing w:line="120" w:lineRule="auto"/>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、纯水水质：产水水质符合美国</w:t>
      </w:r>
      <w:r>
        <w:rPr>
          <w:rFonts w:asciiTheme="minorEastAsia" w:hAnsiTheme="minorEastAsia"/>
          <w:color w:val="000000"/>
          <w:sz w:val="24"/>
          <w:szCs w:val="24"/>
        </w:rPr>
        <w:t>AAMI</w:t>
      </w:r>
      <w:r>
        <w:rPr>
          <w:rFonts w:hint="eastAsia" w:asciiTheme="minorEastAsia" w:hAnsiTheme="minorEastAsia"/>
          <w:color w:val="000000"/>
          <w:sz w:val="24"/>
          <w:szCs w:val="24"/>
        </w:rPr>
        <w:t>美国</w:t>
      </w:r>
      <w:r>
        <w:rPr>
          <w:rFonts w:asciiTheme="minorEastAsia" w:hAnsiTheme="minorEastAsia"/>
          <w:color w:val="000000"/>
          <w:sz w:val="24"/>
          <w:szCs w:val="24"/>
        </w:rPr>
        <w:t>/ASAIO</w:t>
      </w:r>
      <w:r>
        <w:rPr>
          <w:rFonts w:hint="eastAsia" w:asciiTheme="minorEastAsia" w:hAnsiTheme="minorEastAsia"/>
          <w:color w:val="000000"/>
          <w:sz w:val="24"/>
          <w:szCs w:val="24"/>
        </w:rPr>
        <w:t>血液透析用水标准，符合国家</w:t>
      </w:r>
      <w:r>
        <w:rPr>
          <w:rFonts w:asciiTheme="minorEastAsia" w:hAnsiTheme="minorEastAsia"/>
          <w:color w:val="000000"/>
          <w:sz w:val="24"/>
          <w:szCs w:val="24"/>
        </w:rPr>
        <w:t>YY0572-2015</w:t>
      </w:r>
      <w:r>
        <w:rPr>
          <w:rFonts w:hint="eastAsia" w:asciiTheme="minorEastAsia" w:hAnsiTheme="minorEastAsia"/>
          <w:color w:val="000000"/>
          <w:sz w:val="24"/>
          <w:szCs w:val="24"/>
        </w:rPr>
        <w:t>血液透析用水标准（验收以提供的省级以上部门检测报告为准）。</w:t>
      </w:r>
    </w:p>
    <w:p>
      <w:pPr>
        <w:spacing w:line="120" w:lineRule="auto"/>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、内毒素：≤</w:t>
      </w:r>
      <w:r>
        <w:rPr>
          <w:rFonts w:asciiTheme="minorEastAsia" w:hAnsiTheme="minorEastAsia"/>
          <w:color w:val="000000"/>
          <w:sz w:val="24"/>
          <w:szCs w:val="24"/>
        </w:rPr>
        <w:t>0.03EU/ml</w:t>
      </w:r>
      <w:r>
        <w:rPr>
          <w:rFonts w:hint="eastAsia" w:asciiTheme="minorEastAsia" w:hAnsiTheme="minorEastAsia"/>
          <w:color w:val="000000"/>
          <w:sz w:val="24"/>
          <w:szCs w:val="24"/>
        </w:rPr>
        <w:t>，离子消除率：≥</w:t>
      </w:r>
      <w:r>
        <w:rPr>
          <w:rFonts w:asciiTheme="minorEastAsia" w:hAnsiTheme="minorEastAsia"/>
          <w:color w:val="000000"/>
          <w:sz w:val="24"/>
          <w:szCs w:val="24"/>
        </w:rPr>
        <w:t>99%</w:t>
      </w:r>
      <w:r>
        <w:rPr>
          <w:rFonts w:hint="eastAsia" w:asciiTheme="minorEastAsia" w:hAnsiTheme="minorEastAsia"/>
          <w:color w:val="000000"/>
          <w:sz w:val="24"/>
          <w:szCs w:val="24"/>
        </w:rPr>
        <w:t>，细菌</w:t>
      </w:r>
      <w:r>
        <w:rPr>
          <w:rFonts w:asciiTheme="minorEastAsia" w:hAnsiTheme="minorEastAsia"/>
          <w:color w:val="000000"/>
          <w:sz w:val="24"/>
          <w:szCs w:val="24"/>
        </w:rPr>
        <w:t>/</w:t>
      </w:r>
      <w:r>
        <w:rPr>
          <w:rFonts w:hint="eastAsia" w:asciiTheme="minorEastAsia" w:hAnsiTheme="minorEastAsia"/>
          <w:color w:val="000000"/>
          <w:sz w:val="24"/>
          <w:szCs w:val="24"/>
        </w:rPr>
        <w:t>致热源清除率：≥</w:t>
      </w:r>
      <w:r>
        <w:rPr>
          <w:rFonts w:asciiTheme="minorEastAsia" w:hAnsiTheme="minorEastAsia"/>
          <w:color w:val="000000"/>
          <w:sz w:val="24"/>
          <w:szCs w:val="24"/>
        </w:rPr>
        <w:t>99%</w:t>
      </w:r>
      <w:r>
        <w:rPr>
          <w:rFonts w:hint="eastAsia" w:asciiTheme="minorEastAsia" w:hAnsiTheme="minorEastAsia"/>
          <w:color w:val="000000"/>
          <w:sz w:val="24"/>
          <w:szCs w:val="24"/>
        </w:rPr>
        <w:t>。</w:t>
      </w:r>
    </w:p>
    <w:p>
      <w:pPr>
        <w:spacing w:line="120" w:lineRule="auto"/>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、电源电压：</w:t>
      </w:r>
      <w:r>
        <w:rPr>
          <w:rFonts w:asciiTheme="minorEastAsia" w:hAnsiTheme="minorEastAsia"/>
          <w:color w:val="000000"/>
          <w:sz w:val="24"/>
          <w:szCs w:val="24"/>
        </w:rPr>
        <w:t>AC380V</w:t>
      </w:r>
      <w:r>
        <w:rPr>
          <w:rFonts w:hint="eastAsia" w:asciiTheme="minorEastAsia" w:hAnsiTheme="minorEastAsia"/>
          <w:color w:val="000000"/>
          <w:sz w:val="24"/>
          <w:szCs w:val="24"/>
        </w:rPr>
        <w:t>，</w:t>
      </w:r>
      <w:r>
        <w:rPr>
          <w:rFonts w:asciiTheme="minorEastAsia" w:hAnsiTheme="minorEastAsia"/>
          <w:color w:val="000000"/>
          <w:sz w:val="24"/>
          <w:szCs w:val="24"/>
        </w:rPr>
        <w:t>50Hz</w:t>
      </w:r>
      <w:r>
        <w:rPr>
          <w:rFonts w:hint="eastAsia" w:asciiTheme="minorEastAsia" w:hAnsiTheme="minorEastAsia"/>
          <w:color w:val="000000"/>
          <w:sz w:val="24"/>
          <w:szCs w:val="24"/>
        </w:rPr>
        <w:t>。</w:t>
      </w:r>
    </w:p>
    <w:p>
      <w:pPr>
        <w:spacing w:line="120" w:lineRule="auto"/>
        <w:rPr>
          <w:rFonts w:asciiTheme="minorEastAsia" w:hAnsiTheme="minorEastAsia"/>
          <w:color w:val="000000"/>
          <w:sz w:val="24"/>
          <w:szCs w:val="24"/>
        </w:rPr>
      </w:pPr>
      <w:r>
        <w:rPr>
          <w:rFonts w:asciiTheme="minorEastAsia" w:hAnsiTheme="minorEastAsia"/>
          <w:color w:val="000000"/>
          <w:sz w:val="24"/>
          <w:szCs w:val="24"/>
        </w:rPr>
        <w:t>5</w:t>
      </w:r>
      <w:r>
        <w:rPr>
          <w:rFonts w:hint="eastAsia" w:asciiTheme="minorEastAsia" w:hAnsiTheme="minorEastAsia"/>
          <w:color w:val="000000"/>
          <w:sz w:val="24"/>
          <w:szCs w:val="24"/>
        </w:rPr>
        <w:t>、采用双级反渗透，一级直接耦合，二级产水直供，两级反渗装置能独立工作，如其中任何一级系统出现故障，另一级也可继续正常工作。反渗膜膜采用</w:t>
      </w:r>
      <w:r>
        <w:rPr>
          <w:rFonts w:asciiTheme="minorEastAsia" w:hAnsiTheme="minorEastAsia"/>
          <w:color w:val="000000"/>
          <w:sz w:val="24"/>
          <w:szCs w:val="24"/>
        </w:rPr>
        <w:t>8040</w:t>
      </w:r>
      <w:r>
        <w:rPr>
          <w:rFonts w:hint="eastAsia" w:asciiTheme="minorEastAsia" w:hAnsiTheme="minorEastAsia"/>
          <w:color w:val="000000"/>
          <w:sz w:val="24"/>
          <w:szCs w:val="24"/>
        </w:rPr>
        <w:t>标准膜，数量≥</w:t>
      </w:r>
      <w:r>
        <w:rPr>
          <w:rFonts w:asciiTheme="minorEastAsia" w:hAnsiTheme="minorEastAsia"/>
          <w:color w:val="000000"/>
          <w:sz w:val="24"/>
          <w:szCs w:val="24"/>
        </w:rPr>
        <w:t>5</w:t>
      </w:r>
      <w:r>
        <w:rPr>
          <w:rFonts w:hint="eastAsia" w:asciiTheme="minorEastAsia" w:hAnsiTheme="minorEastAsia"/>
          <w:color w:val="000000"/>
          <w:sz w:val="24"/>
          <w:szCs w:val="24"/>
        </w:rPr>
        <w:t>支。</w:t>
      </w:r>
    </w:p>
    <w:p>
      <w:pPr>
        <w:spacing w:line="120" w:lineRule="auto"/>
        <w:rPr>
          <w:rFonts w:asciiTheme="minorEastAsia" w:hAnsiTheme="minorEastAsia"/>
          <w:color w:val="000000"/>
          <w:sz w:val="24"/>
          <w:szCs w:val="24"/>
        </w:rPr>
      </w:pPr>
      <w:r>
        <w:rPr>
          <w:rFonts w:asciiTheme="minorEastAsia" w:hAnsiTheme="minorEastAsia"/>
          <w:color w:val="000000"/>
          <w:sz w:val="24"/>
          <w:szCs w:val="24"/>
        </w:rPr>
        <w:t>6</w:t>
      </w:r>
      <w:r>
        <w:rPr>
          <w:rFonts w:hint="eastAsia" w:asciiTheme="minorEastAsia" w:hAnsiTheme="minorEastAsia"/>
          <w:color w:val="000000"/>
          <w:sz w:val="24"/>
          <w:szCs w:val="24"/>
        </w:rPr>
        <w:t>、循环恒压直供水，制水机和透析机之间无任何储水装置。</w:t>
      </w:r>
    </w:p>
    <w:p>
      <w:pPr>
        <w:spacing w:line="120" w:lineRule="auto"/>
        <w:rPr>
          <w:rFonts w:asciiTheme="minorEastAsia" w:hAnsiTheme="minorEastAsia"/>
          <w:color w:val="000000"/>
          <w:sz w:val="24"/>
          <w:szCs w:val="24"/>
        </w:rPr>
      </w:pPr>
      <w:r>
        <w:rPr>
          <w:rFonts w:asciiTheme="minorEastAsia" w:hAnsiTheme="minorEastAsia"/>
          <w:color w:val="000000"/>
          <w:sz w:val="24"/>
          <w:szCs w:val="24"/>
        </w:rPr>
        <w:t>7</w:t>
      </w:r>
      <w:r>
        <w:rPr>
          <w:rFonts w:hint="eastAsia" w:asciiTheme="minorEastAsia" w:hAnsiTheme="minorEastAsia"/>
          <w:color w:val="000000"/>
          <w:sz w:val="24"/>
          <w:szCs w:val="24"/>
        </w:rPr>
        <w:t>、控制系统要求：</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1</w:t>
      </w:r>
      <w:r>
        <w:rPr>
          <w:rFonts w:hint="eastAsia" w:asciiTheme="minorEastAsia" w:hAnsiTheme="minorEastAsia"/>
          <w:color w:val="000000"/>
          <w:sz w:val="24"/>
          <w:szCs w:val="24"/>
        </w:rPr>
        <w:t>）设备控制系统采用</w:t>
      </w:r>
      <w:r>
        <w:rPr>
          <w:rFonts w:asciiTheme="minorEastAsia" w:hAnsiTheme="minorEastAsia"/>
          <w:color w:val="000000"/>
          <w:sz w:val="24"/>
          <w:szCs w:val="24"/>
        </w:rPr>
        <w:t>PLC/IC</w:t>
      </w:r>
      <w:r>
        <w:rPr>
          <w:rFonts w:hint="eastAsia" w:asciiTheme="minorEastAsia" w:hAnsiTheme="minorEastAsia"/>
          <w:color w:val="000000"/>
          <w:sz w:val="24"/>
          <w:szCs w:val="24"/>
        </w:rPr>
        <w:t>程序控制，≥</w:t>
      </w:r>
      <w:r>
        <w:rPr>
          <w:rFonts w:asciiTheme="minorEastAsia" w:hAnsiTheme="minorEastAsia"/>
          <w:color w:val="000000"/>
          <w:sz w:val="24"/>
          <w:szCs w:val="24"/>
        </w:rPr>
        <w:t>10</w:t>
      </w:r>
      <w:r>
        <w:rPr>
          <w:rFonts w:hint="eastAsia" w:asciiTheme="minorEastAsia" w:hAnsiTheme="minorEastAsia"/>
          <w:color w:val="000000"/>
          <w:sz w:val="24"/>
          <w:szCs w:val="24"/>
        </w:rPr>
        <w:t>英寸触摸操作显示屏，全中文显示，开放型参数设置，控制系统中能够实现对设备的主要参数进行个性化、人性修改及设置，使产品运行在最佳状态。系统具备高稳定、高可靠及抗干扰运行的性能。</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）设备系统具有自我诊断、运行检测、状态控制以及实时报警功能，便于设备维修保养。</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）全自动控制功能，设备依据用水量的动态变化实现自动启停，不需强加时间表或人为操作控制开关机。</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4</w:t>
      </w:r>
      <w:r>
        <w:rPr>
          <w:rFonts w:hint="eastAsia" w:asciiTheme="minorEastAsia" w:hAnsiTheme="minorEastAsia"/>
          <w:color w:val="000000"/>
          <w:sz w:val="24"/>
          <w:szCs w:val="24"/>
        </w:rPr>
        <w:t>）设备可同时监测源水、一级产水、二级产水的电导率测量值。</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5</w:t>
      </w:r>
      <w:r>
        <w:rPr>
          <w:rFonts w:hint="eastAsia" w:asciiTheme="minorEastAsia" w:hAnsiTheme="minorEastAsia"/>
          <w:color w:val="000000"/>
          <w:sz w:val="24"/>
          <w:szCs w:val="24"/>
        </w:rPr>
        <w:t>）具有休息功能，能够自动用高纯度反渗水对一、二级反渗透膜组及输送管路进行大流量间隔冲洗，抑制细菌</w:t>
      </w:r>
      <w:r>
        <w:rPr>
          <w:rFonts w:asciiTheme="minorEastAsia" w:hAnsiTheme="minorEastAsia"/>
          <w:color w:val="000000"/>
          <w:sz w:val="24"/>
          <w:szCs w:val="24"/>
        </w:rPr>
        <w:t>/</w:t>
      </w:r>
      <w:r>
        <w:rPr>
          <w:rFonts w:hint="eastAsia" w:asciiTheme="minorEastAsia" w:hAnsiTheme="minorEastAsia"/>
          <w:color w:val="000000"/>
          <w:sz w:val="24"/>
          <w:szCs w:val="24"/>
        </w:rPr>
        <w:t>内毒素滋生。</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6</w:t>
      </w:r>
      <w:r>
        <w:rPr>
          <w:rFonts w:hint="eastAsia" w:asciiTheme="minorEastAsia" w:hAnsiTheme="minorEastAsia"/>
          <w:color w:val="000000"/>
          <w:sz w:val="24"/>
          <w:szCs w:val="24"/>
        </w:rPr>
        <w:t>）控制系统面板上应配以流程图形式实时跟踪显示系统的运行状态，使工作人员能够准确了解系统运行状况。</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7</w:t>
      </w:r>
      <w:r>
        <w:rPr>
          <w:rFonts w:hint="eastAsia" w:asciiTheme="minorEastAsia" w:hAnsiTheme="minorEastAsia"/>
          <w:color w:val="000000"/>
          <w:sz w:val="24"/>
          <w:szCs w:val="24"/>
        </w:rPr>
        <w:t>）自我诊断及报警：系统应有声光报警功能，中文提示故障原因，报警状态等信息，方便诊断，同时还应有完善的压力，流量，电源及电导超标报警功能</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8</w:t>
      </w:r>
      <w:r>
        <w:rPr>
          <w:rFonts w:hint="eastAsia" w:asciiTheme="minorEastAsia" w:hAnsiTheme="minorEastAsia"/>
          <w:color w:val="000000"/>
          <w:sz w:val="24"/>
          <w:szCs w:val="24"/>
        </w:rPr>
        <w:t>）系统具有缺相、短路、接地、电机过流和过载等保护功能。</w:t>
      </w:r>
    </w:p>
    <w:p>
      <w:pPr>
        <w:spacing w:line="120" w:lineRule="auto"/>
        <w:rPr>
          <w:rFonts w:asciiTheme="minorEastAsia" w:hAnsiTheme="minorEastAsia"/>
          <w:color w:val="000000"/>
          <w:sz w:val="24"/>
          <w:szCs w:val="24"/>
        </w:rPr>
      </w:pPr>
      <w:r>
        <w:rPr>
          <w:rFonts w:asciiTheme="minorEastAsia" w:hAnsiTheme="minorEastAsia"/>
          <w:color w:val="000000"/>
          <w:sz w:val="24"/>
          <w:szCs w:val="24"/>
        </w:rPr>
        <w:t>8</w:t>
      </w:r>
      <w:r>
        <w:rPr>
          <w:rFonts w:hint="eastAsia" w:asciiTheme="minorEastAsia" w:hAnsiTheme="minorEastAsia"/>
          <w:color w:val="000000"/>
          <w:sz w:val="24"/>
          <w:szCs w:val="24"/>
        </w:rPr>
        <w:t>、设备性能要求：</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1</w:t>
      </w:r>
      <w:r>
        <w:rPr>
          <w:rFonts w:hint="eastAsia" w:asciiTheme="minorEastAsia" w:hAnsiTheme="minorEastAsia"/>
          <w:color w:val="000000"/>
          <w:sz w:val="24"/>
          <w:szCs w:val="24"/>
        </w:rPr>
        <w:t>）数字程控变频产水，即产即用，纯水不储存。</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）智能监控系统的一键消毒消毒及自动清洗全过程。</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）数据监控及报警系统，实时监控系统内的压力、流量、电导、频率、设备运行状态以及具备监测夜间漏水自动关断功能。</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4</w:t>
      </w:r>
      <w:r>
        <w:rPr>
          <w:rFonts w:hint="eastAsia" w:asciiTheme="minorEastAsia" w:hAnsiTheme="minorEastAsia"/>
          <w:color w:val="000000"/>
          <w:sz w:val="24"/>
          <w:szCs w:val="24"/>
        </w:rPr>
        <w:t>）反渗透主机管道及部件均为</w:t>
      </w:r>
      <w:r>
        <w:rPr>
          <w:rFonts w:asciiTheme="minorEastAsia" w:hAnsiTheme="minorEastAsia"/>
          <w:color w:val="000000"/>
          <w:sz w:val="24"/>
          <w:szCs w:val="24"/>
        </w:rPr>
        <w:t>316L</w:t>
      </w:r>
      <w:r>
        <w:rPr>
          <w:rFonts w:hint="eastAsia" w:asciiTheme="minorEastAsia" w:hAnsiTheme="minorEastAsia"/>
          <w:color w:val="000000"/>
          <w:sz w:val="24"/>
          <w:szCs w:val="24"/>
        </w:rPr>
        <w:t>卫生级不锈钢全方位旋转焊接，镜面抛光。卫生级</w:t>
      </w:r>
      <w:r>
        <w:rPr>
          <w:rFonts w:asciiTheme="minorEastAsia" w:hAnsiTheme="minorEastAsia"/>
          <w:color w:val="000000"/>
          <w:sz w:val="24"/>
          <w:szCs w:val="24"/>
        </w:rPr>
        <w:t>304</w:t>
      </w:r>
      <w:r>
        <w:rPr>
          <w:rFonts w:hint="eastAsia" w:asciiTheme="minorEastAsia" w:hAnsiTheme="minorEastAsia"/>
          <w:color w:val="000000"/>
          <w:sz w:val="24"/>
          <w:szCs w:val="24"/>
        </w:rPr>
        <w:t>不锈钢阀门，线性调节压力和纯水产量。所有的阀门，流量计，压力表均设置在设备的正前方立面，便于操作和记录。</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5</w:t>
      </w:r>
      <w:r>
        <w:rPr>
          <w:rFonts w:hint="eastAsia" w:asciiTheme="minorEastAsia" w:hAnsiTheme="minorEastAsia"/>
          <w:color w:val="000000"/>
          <w:sz w:val="24"/>
          <w:szCs w:val="24"/>
        </w:rPr>
        <w:t>）具备智能排废功能：设备依据纯水电导率的高低，实现一、二级反渗水过滤系统废水的排放，达到节水目的，保证透析水的质量。</w:t>
      </w:r>
    </w:p>
    <w:p>
      <w:pPr>
        <w:spacing w:line="120" w:lineRule="auto"/>
        <w:rPr>
          <w:rFonts w:asciiTheme="minorEastAsia" w:hAnsiTheme="minorEastAsia"/>
          <w:color w:val="000000"/>
          <w:sz w:val="24"/>
          <w:szCs w:val="24"/>
        </w:rPr>
      </w:pPr>
      <w:r>
        <w:rPr>
          <w:rFonts w:asciiTheme="minorEastAsia" w:hAnsiTheme="minorEastAsia"/>
          <w:color w:val="000000"/>
          <w:sz w:val="24"/>
          <w:szCs w:val="24"/>
        </w:rPr>
        <w:t>9</w:t>
      </w:r>
      <w:r>
        <w:rPr>
          <w:rFonts w:hint="eastAsia" w:asciiTheme="minorEastAsia" w:hAnsiTheme="minorEastAsia"/>
          <w:color w:val="000000"/>
          <w:sz w:val="24"/>
          <w:szCs w:val="24"/>
        </w:rPr>
        <w:t>、设备配置：</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1</w:t>
      </w:r>
      <w:r>
        <w:rPr>
          <w:rFonts w:hint="eastAsia" w:asciiTheme="minorEastAsia" w:hAnsiTheme="minorEastAsia"/>
          <w:color w:val="000000"/>
          <w:sz w:val="24"/>
          <w:szCs w:val="24"/>
        </w:rPr>
        <w:t>）全自动变频源水加压系统一套。</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）全自动砂滤罐一套，配用进口全自动控制阀。</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）全自动活性炭罐一套，配用进口全自动控制阀。</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4</w:t>
      </w:r>
      <w:r>
        <w:rPr>
          <w:rFonts w:hint="eastAsia" w:asciiTheme="minorEastAsia" w:hAnsiTheme="minorEastAsia"/>
          <w:color w:val="000000"/>
          <w:sz w:val="24"/>
          <w:szCs w:val="24"/>
        </w:rPr>
        <w:t>）全自动软化器一套，配用进口全自动控制阀。</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5</w:t>
      </w:r>
      <w:r>
        <w:rPr>
          <w:rFonts w:hint="eastAsia" w:asciiTheme="minorEastAsia" w:hAnsiTheme="minorEastAsia"/>
          <w:color w:val="000000"/>
          <w:sz w:val="24"/>
          <w:szCs w:val="24"/>
        </w:rPr>
        <w:t>）软水平衡桶采用卫生级密闭设计，筒体镜面不锈钢材质。</w:t>
      </w:r>
    </w:p>
    <w:p>
      <w:pPr>
        <w:spacing w:line="120" w:lineRule="auto"/>
        <w:rPr>
          <w:rFonts w:asciiTheme="minorEastAsia" w:hAnsiTheme="minorEastAsia"/>
          <w:color w:val="000000"/>
          <w:sz w:val="24"/>
          <w:szCs w:val="24"/>
        </w:rPr>
      </w:pPr>
      <w:r>
        <w:rPr>
          <w:rFonts w:hint="eastAsia" w:asciiTheme="minorEastAsia" w:hAnsiTheme="minorEastAsia"/>
          <w:color w:val="000000"/>
          <w:sz w:val="24"/>
          <w:szCs w:val="24"/>
        </w:rPr>
        <w:t>（</w:t>
      </w:r>
      <w:r>
        <w:rPr>
          <w:rFonts w:asciiTheme="minorEastAsia" w:hAnsiTheme="minorEastAsia"/>
          <w:color w:val="000000"/>
          <w:sz w:val="24"/>
          <w:szCs w:val="24"/>
        </w:rPr>
        <w:t>6</w:t>
      </w:r>
      <w:r>
        <w:rPr>
          <w:rFonts w:hint="eastAsia" w:asciiTheme="minorEastAsia" w:hAnsiTheme="minorEastAsia"/>
          <w:color w:val="000000"/>
          <w:sz w:val="24"/>
          <w:szCs w:val="24"/>
        </w:rPr>
        <w:t>）双级反渗透主机一套，中文操作界面，触摸屏显示，主机泵两套、反渗透膜、主机管路为</w:t>
      </w:r>
      <w:r>
        <w:rPr>
          <w:rFonts w:asciiTheme="minorEastAsia" w:hAnsiTheme="minorEastAsia"/>
          <w:color w:val="000000"/>
          <w:sz w:val="24"/>
          <w:szCs w:val="24"/>
        </w:rPr>
        <w:t>316L</w:t>
      </w:r>
      <w:r>
        <w:rPr>
          <w:rFonts w:hint="eastAsia" w:asciiTheme="minorEastAsia" w:hAnsiTheme="minorEastAsia"/>
          <w:color w:val="000000"/>
          <w:sz w:val="24"/>
          <w:szCs w:val="24"/>
        </w:rPr>
        <w:t>不锈钢卫生级管道，系统中配用进口品牌电磁阀和电动球阀。</w:t>
      </w:r>
    </w:p>
    <w:p>
      <w:pPr>
        <w:widowControl/>
        <w:spacing w:line="120" w:lineRule="auto"/>
        <w:rPr>
          <w:rFonts w:asciiTheme="minorEastAsia" w:hAnsiTheme="minorEastAsia"/>
          <w:b/>
          <w:color w:val="000000"/>
          <w:kern w:val="0"/>
          <w:sz w:val="24"/>
          <w:szCs w:val="24"/>
        </w:rPr>
      </w:pPr>
      <w:r>
        <w:rPr>
          <w:rFonts w:hint="eastAsia" w:asciiTheme="minorEastAsia" w:hAnsiTheme="minorEastAsia"/>
          <w:color w:val="000000"/>
          <w:sz w:val="24"/>
          <w:szCs w:val="24"/>
        </w:rPr>
        <w:t>10、保修期：≥</w:t>
      </w:r>
      <w:r>
        <w:rPr>
          <w:rFonts w:asciiTheme="minorEastAsia" w:hAnsiTheme="minorEastAsia"/>
          <w:color w:val="000000"/>
          <w:sz w:val="24"/>
          <w:szCs w:val="24"/>
        </w:rPr>
        <w:t>1</w:t>
      </w:r>
      <w:r>
        <w:rPr>
          <w:rFonts w:hint="eastAsia" w:asciiTheme="minorEastAsia" w:hAnsiTheme="minorEastAsia"/>
          <w:color w:val="000000"/>
          <w:sz w:val="24"/>
          <w:szCs w:val="24"/>
        </w:rPr>
        <w:t>年。</w:t>
      </w:r>
    </w:p>
    <w:p>
      <w:pPr>
        <w:spacing w:line="120" w:lineRule="auto"/>
        <w:jc w:val="left"/>
        <w:rPr>
          <w:rFonts w:asciiTheme="minorEastAsia" w:hAnsiTheme="minorEastAsia"/>
          <w:sz w:val="28"/>
          <w:szCs w:val="24"/>
        </w:rPr>
      </w:pPr>
      <w:r>
        <w:rPr>
          <w:rFonts w:hint="eastAsia" w:asciiTheme="minorEastAsia" w:hAnsiTheme="minorEastAsia"/>
          <w:sz w:val="28"/>
          <w:szCs w:val="24"/>
        </w:rPr>
        <w:t>B包：</w:t>
      </w:r>
    </w:p>
    <w:p>
      <w:pPr>
        <w:spacing w:line="120" w:lineRule="auto"/>
        <w:jc w:val="center"/>
        <w:rPr>
          <w:rFonts w:asciiTheme="minorEastAsia" w:hAnsiTheme="minorEastAsia"/>
          <w:sz w:val="28"/>
          <w:szCs w:val="24"/>
        </w:rPr>
      </w:pPr>
      <w:r>
        <w:rPr>
          <w:rFonts w:hint="eastAsia" w:asciiTheme="minorEastAsia" w:hAnsiTheme="minorEastAsia"/>
          <w:sz w:val="28"/>
          <w:szCs w:val="24"/>
        </w:rPr>
        <w:t>透析机技术参数及要求</w:t>
      </w:r>
    </w:p>
    <w:p>
      <w:pPr>
        <w:spacing w:line="120" w:lineRule="auto"/>
        <w:ind w:left="-2" w:leftChars="-1"/>
        <w:rPr>
          <w:rFonts w:asciiTheme="minorEastAsia" w:hAnsiTheme="minorEastAsia"/>
          <w:sz w:val="24"/>
          <w:szCs w:val="24"/>
        </w:rPr>
      </w:pPr>
      <w:r>
        <w:rPr>
          <w:rFonts w:hint="eastAsia" w:asciiTheme="minorEastAsia" w:hAnsiTheme="minorEastAsia"/>
          <w:sz w:val="24"/>
          <w:szCs w:val="24"/>
        </w:rPr>
        <w:t>一、主要技术参数及要求：</w:t>
      </w:r>
      <w:r>
        <w:rPr>
          <w:rFonts w:asciiTheme="minorEastAsia" w:hAnsiTheme="minorEastAsia"/>
          <w:sz w:val="24"/>
          <w:szCs w:val="24"/>
        </w:rPr>
        <w:t xml:space="preserve">  </w:t>
      </w:r>
    </w:p>
    <w:p>
      <w:pPr>
        <w:spacing w:line="120" w:lineRule="auto"/>
        <w:ind w:left="-2" w:leftChars="-1"/>
        <w:rPr>
          <w:rFonts w:asciiTheme="minorEastAsia" w:hAnsiTheme="minorEastAsia"/>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、动脉压监测</w:t>
      </w:r>
      <w:r>
        <w:rPr>
          <w:rFonts w:asciiTheme="minorEastAsia" w:hAnsiTheme="minorEastAsia"/>
          <w:color w:val="000000"/>
          <w:sz w:val="24"/>
          <w:szCs w:val="24"/>
        </w:rPr>
        <w:t>:</w:t>
      </w:r>
      <w:r>
        <w:rPr>
          <w:rFonts w:asciiTheme="minorEastAsia" w:hAnsiTheme="minorEastAsia"/>
          <w:bCs/>
          <w:color w:val="000000"/>
          <w:sz w:val="24"/>
          <w:szCs w:val="24"/>
        </w:rPr>
        <w:t xml:space="preserve"> -400mmHg—+600mmHg</w:t>
      </w:r>
      <w:r>
        <w:rPr>
          <w:rFonts w:hint="eastAsia" w:asciiTheme="minorEastAsia" w:hAnsiTheme="minorEastAsia"/>
          <w:bCs/>
          <w:color w:val="000000"/>
          <w:sz w:val="24"/>
          <w:szCs w:val="24"/>
        </w:rPr>
        <w:t>，精度：±</w:t>
      </w:r>
      <w:r>
        <w:rPr>
          <w:rFonts w:asciiTheme="minorEastAsia" w:hAnsiTheme="minorEastAsia"/>
          <w:bCs/>
          <w:color w:val="000000"/>
          <w:sz w:val="24"/>
          <w:szCs w:val="24"/>
        </w:rPr>
        <w:t>10 mmHg</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、静脉压监测</w:t>
      </w:r>
      <w:r>
        <w:rPr>
          <w:rFonts w:asciiTheme="minorEastAsia" w:hAnsiTheme="minorEastAsia"/>
          <w:color w:val="000000"/>
          <w:sz w:val="24"/>
          <w:szCs w:val="24"/>
        </w:rPr>
        <w:t>:</w:t>
      </w:r>
      <w:r>
        <w:rPr>
          <w:rFonts w:asciiTheme="minorEastAsia" w:hAnsiTheme="minorEastAsia"/>
          <w:bCs/>
          <w:color w:val="000000"/>
          <w:sz w:val="24"/>
          <w:szCs w:val="24"/>
        </w:rPr>
        <w:t xml:space="preserve"> -400mmHg—+600mmHg</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10mmHg</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 </w:t>
      </w:r>
    </w:p>
    <w:p>
      <w:pPr>
        <w:spacing w:line="120" w:lineRule="auto"/>
        <w:ind w:left="-2" w:leftChars="-1"/>
        <w:rPr>
          <w:rFonts w:asciiTheme="minorEastAsia" w:hAnsiTheme="minorEastAsia"/>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、跨膜压监测</w:t>
      </w:r>
      <w:r>
        <w:rPr>
          <w:rFonts w:asciiTheme="minorEastAsia" w:hAnsiTheme="minorEastAsia"/>
          <w:color w:val="000000"/>
          <w:sz w:val="24"/>
          <w:szCs w:val="24"/>
        </w:rPr>
        <w:t>:</w:t>
      </w:r>
      <w:r>
        <w:rPr>
          <w:rFonts w:asciiTheme="minorEastAsia" w:hAnsiTheme="minorEastAsia"/>
          <w:bCs/>
          <w:color w:val="000000"/>
          <w:sz w:val="24"/>
          <w:szCs w:val="24"/>
        </w:rPr>
        <w:t xml:space="preserve"> -500mmHg—+700mmHg</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10mmHg</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hint="eastAsia" w:asciiTheme="minorEastAsia" w:hAnsiTheme="minorEastAsia"/>
          <w:bCs/>
          <w:color w:val="000000"/>
          <w:sz w:val="24"/>
          <w:szCs w:val="24"/>
        </w:rPr>
        <w:t>透析液流量：</w:t>
      </w:r>
      <w:r>
        <w:rPr>
          <w:rFonts w:asciiTheme="minorEastAsia" w:hAnsiTheme="minorEastAsia"/>
          <w:bCs/>
          <w:color w:val="000000"/>
          <w:sz w:val="24"/>
          <w:szCs w:val="24"/>
        </w:rPr>
        <w:t xml:space="preserve">  300—800ml/min</w:t>
      </w:r>
      <w:r>
        <w:rPr>
          <w:rFonts w:hint="eastAsia" w:asciiTheme="minorEastAsia" w:hAnsiTheme="minorEastAsia"/>
          <w:bCs/>
          <w:color w:val="000000"/>
          <w:sz w:val="24"/>
          <w:szCs w:val="24"/>
        </w:rPr>
        <w:t>，可调节，精度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5%</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5</w:t>
      </w:r>
      <w:r>
        <w:rPr>
          <w:rFonts w:hint="eastAsia" w:asciiTheme="minorEastAsia" w:hAnsiTheme="minorEastAsia"/>
          <w:bCs/>
          <w:color w:val="000000"/>
          <w:sz w:val="24"/>
          <w:szCs w:val="24"/>
        </w:rPr>
        <w:t>、透析液温度范围：</w:t>
      </w:r>
      <w:r>
        <w:rPr>
          <w:rFonts w:asciiTheme="minorEastAsia" w:hAnsiTheme="minorEastAsia"/>
          <w:bCs/>
          <w:color w:val="000000"/>
          <w:sz w:val="24"/>
          <w:szCs w:val="24"/>
        </w:rPr>
        <w:t>33—39</w:t>
      </w:r>
      <w:r>
        <w:rPr>
          <w:rFonts w:hint="eastAsia" w:asciiTheme="minorEastAsia" w:hAnsiTheme="minorEastAsia"/>
          <w:bCs/>
          <w:color w:val="000000"/>
          <w:sz w:val="24"/>
          <w:szCs w:val="24"/>
        </w:rPr>
        <w:t>℃，精度：±</w:t>
      </w:r>
      <w:r>
        <w:rPr>
          <w:rFonts w:asciiTheme="minorEastAsia" w:hAnsiTheme="minorEastAsia"/>
          <w:bCs/>
          <w:color w:val="000000"/>
          <w:sz w:val="24"/>
          <w:szCs w:val="24"/>
        </w:rPr>
        <w:t>0.5</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6</w:t>
      </w:r>
      <w:r>
        <w:rPr>
          <w:rFonts w:hint="eastAsia" w:asciiTheme="minorEastAsia" w:hAnsiTheme="minorEastAsia"/>
          <w:bCs/>
          <w:color w:val="000000"/>
          <w:sz w:val="24"/>
          <w:szCs w:val="24"/>
        </w:rPr>
        <w:t>、透析液电导率</w:t>
      </w:r>
      <w:r>
        <w:rPr>
          <w:rFonts w:asciiTheme="minorEastAsia" w:hAnsiTheme="minorEastAsia"/>
          <w:bCs/>
          <w:color w:val="000000"/>
          <w:sz w:val="24"/>
          <w:szCs w:val="24"/>
        </w:rPr>
        <w:t>:12.0—18.0ms/cm</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0.1 mS/cm</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   </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7</w:t>
      </w:r>
      <w:r>
        <w:rPr>
          <w:rFonts w:hint="eastAsia" w:asciiTheme="minorEastAsia" w:hAnsiTheme="minorEastAsia"/>
          <w:bCs/>
          <w:color w:val="000000"/>
          <w:sz w:val="24"/>
          <w:szCs w:val="24"/>
        </w:rPr>
        <w:t>、血流量：</w:t>
      </w:r>
      <w:r>
        <w:rPr>
          <w:rFonts w:asciiTheme="minorEastAsia" w:hAnsiTheme="minorEastAsia"/>
          <w:bCs/>
          <w:color w:val="000000"/>
          <w:sz w:val="24"/>
          <w:szCs w:val="24"/>
        </w:rPr>
        <w:t>0—700mL/min</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10%</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          </w:t>
      </w:r>
    </w:p>
    <w:p>
      <w:pPr>
        <w:spacing w:line="120" w:lineRule="auto"/>
        <w:ind w:left="-2" w:leftChars="-1"/>
        <w:rPr>
          <w:rFonts w:asciiTheme="minorEastAsia" w:hAnsiTheme="minorEastAsia"/>
          <w:sz w:val="24"/>
          <w:szCs w:val="24"/>
        </w:rPr>
      </w:pPr>
      <w:r>
        <w:rPr>
          <w:rFonts w:asciiTheme="minorEastAsia" w:hAnsiTheme="minorEastAsia"/>
          <w:color w:val="000000"/>
          <w:sz w:val="24"/>
          <w:szCs w:val="24"/>
        </w:rPr>
        <w:t>8</w:t>
      </w:r>
      <w:r>
        <w:rPr>
          <w:rFonts w:hint="eastAsia" w:asciiTheme="minorEastAsia" w:hAnsiTheme="minorEastAsia"/>
          <w:color w:val="000000"/>
          <w:sz w:val="24"/>
          <w:szCs w:val="24"/>
        </w:rPr>
        <w:t>、超滤控制超滤率：</w:t>
      </w:r>
      <w:r>
        <w:rPr>
          <w:rFonts w:asciiTheme="minorEastAsia" w:hAnsiTheme="minorEastAsia"/>
          <w:color w:val="000000"/>
          <w:sz w:val="24"/>
          <w:szCs w:val="24"/>
        </w:rPr>
        <w:t>0—5000mL/h</w:t>
      </w:r>
      <w:r>
        <w:rPr>
          <w:rFonts w:hint="eastAsia" w:asciiTheme="minorEastAsia" w:hAnsiTheme="minorEastAsia"/>
          <w:color w:val="000000"/>
          <w:sz w:val="24"/>
          <w:szCs w:val="24"/>
        </w:rPr>
        <w:t>，精度：±</w:t>
      </w:r>
      <w:r>
        <w:rPr>
          <w:rFonts w:asciiTheme="minorEastAsia" w:hAnsiTheme="minorEastAsia"/>
          <w:color w:val="000000"/>
          <w:sz w:val="24"/>
          <w:szCs w:val="24"/>
        </w:rPr>
        <w:t>30mL/h</w:t>
      </w:r>
      <w:r>
        <w:rPr>
          <w:rFonts w:hint="eastAsia" w:asciiTheme="minorEastAsia" w:hAnsiTheme="minorEastAsia"/>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9</w:t>
      </w:r>
      <w:r>
        <w:rPr>
          <w:rFonts w:hint="eastAsia" w:asciiTheme="minorEastAsia" w:hAnsiTheme="minorEastAsia"/>
          <w:bCs/>
          <w:color w:val="000000"/>
          <w:sz w:val="24"/>
          <w:szCs w:val="24"/>
        </w:rPr>
        <w:t>、肝素泵注入流量：</w:t>
      </w:r>
      <w:r>
        <w:rPr>
          <w:rFonts w:asciiTheme="minorEastAsia" w:hAnsiTheme="minorEastAsia"/>
          <w:bCs/>
          <w:color w:val="000000"/>
          <w:sz w:val="24"/>
          <w:szCs w:val="24"/>
        </w:rPr>
        <w:t>0—9.9ml/h</w:t>
      </w:r>
      <w:r>
        <w:rPr>
          <w:rFonts w:hint="eastAsia" w:asciiTheme="minorEastAsia" w:hAnsiTheme="minorEastAsia"/>
          <w:bCs/>
          <w:color w:val="000000"/>
          <w:sz w:val="24"/>
          <w:szCs w:val="24"/>
        </w:rPr>
        <w:t>，精度：±</w:t>
      </w:r>
      <w:r>
        <w:rPr>
          <w:rFonts w:asciiTheme="minorEastAsia" w:hAnsiTheme="minorEastAsia"/>
          <w:bCs/>
          <w:color w:val="000000"/>
          <w:sz w:val="24"/>
          <w:szCs w:val="24"/>
        </w:rPr>
        <w:t>0.1ml/h</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10</w:t>
      </w:r>
      <w:r>
        <w:rPr>
          <w:rFonts w:hint="eastAsia" w:asciiTheme="minorEastAsia" w:hAnsiTheme="minorEastAsia"/>
          <w:bCs/>
          <w:color w:val="000000"/>
          <w:sz w:val="24"/>
          <w:szCs w:val="24"/>
        </w:rPr>
        <w:t>、气泡检测器：可监测≥</w:t>
      </w:r>
      <w:r>
        <w:rPr>
          <w:rFonts w:asciiTheme="minorEastAsia" w:hAnsiTheme="minorEastAsia"/>
          <w:bCs/>
          <w:color w:val="000000"/>
          <w:sz w:val="24"/>
          <w:szCs w:val="24"/>
        </w:rPr>
        <w:t>0.02ml</w:t>
      </w:r>
      <w:r>
        <w:rPr>
          <w:rFonts w:hint="eastAsia" w:asciiTheme="minorEastAsia" w:hAnsiTheme="minorEastAsia"/>
          <w:bCs/>
          <w:color w:val="000000"/>
          <w:sz w:val="24"/>
          <w:szCs w:val="24"/>
        </w:rPr>
        <w:t>的气泡。</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11</w:t>
      </w:r>
      <w:r>
        <w:rPr>
          <w:rFonts w:hint="eastAsia" w:asciiTheme="minorEastAsia" w:hAnsiTheme="minorEastAsia"/>
          <w:bCs/>
          <w:color w:val="000000"/>
          <w:sz w:val="24"/>
          <w:szCs w:val="24"/>
        </w:rPr>
        <w:t>、漏血监测：可监测</w:t>
      </w:r>
      <w:r>
        <w:rPr>
          <w:rFonts w:asciiTheme="minorEastAsia" w:hAnsiTheme="minorEastAsia"/>
          <w:bCs/>
          <w:color w:val="000000"/>
          <w:sz w:val="24"/>
          <w:szCs w:val="24"/>
        </w:rPr>
        <w:t>0.35mL/min</w:t>
      </w:r>
      <w:r>
        <w:rPr>
          <w:rFonts w:hint="eastAsia" w:asciiTheme="minorEastAsia" w:hAnsiTheme="minorEastAsia"/>
          <w:bCs/>
          <w:color w:val="000000"/>
          <w:sz w:val="24"/>
          <w:szCs w:val="24"/>
        </w:rPr>
        <w:t>的漏血</w:t>
      </w:r>
      <w:r>
        <w:rPr>
          <w:rFonts w:asciiTheme="minorEastAsia" w:hAnsiTheme="minorEastAsia"/>
          <w:bCs/>
          <w:color w:val="000000"/>
          <w:sz w:val="24"/>
          <w:szCs w:val="24"/>
        </w:rPr>
        <w:t>(HCT32%)</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12</w:t>
      </w:r>
      <w:r>
        <w:rPr>
          <w:rFonts w:hint="eastAsia" w:asciiTheme="minorEastAsia" w:hAnsiTheme="minorEastAsia"/>
          <w:bCs/>
          <w:color w:val="000000"/>
          <w:sz w:val="24"/>
          <w:szCs w:val="24"/>
        </w:rPr>
        <w:t>、单泵机型，碳酸盐透析和醋酸盐透析，具有血液透析、单纯超滤、序贯透析、血液灌流等功能。</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13</w:t>
      </w:r>
      <w:r>
        <w:rPr>
          <w:rFonts w:hint="eastAsia" w:asciiTheme="minorEastAsia" w:hAnsiTheme="minorEastAsia"/>
          <w:bCs/>
          <w:color w:val="000000"/>
          <w:sz w:val="24"/>
          <w:szCs w:val="24"/>
        </w:rPr>
        <w:t>、供水条件：进水压</w:t>
      </w:r>
      <w:r>
        <w:rPr>
          <w:rFonts w:asciiTheme="minorEastAsia" w:hAnsiTheme="minorEastAsia"/>
          <w:bCs/>
          <w:color w:val="000000"/>
          <w:sz w:val="24"/>
          <w:szCs w:val="24"/>
        </w:rPr>
        <w:t>0—3.0bar</w:t>
      </w:r>
      <w:r>
        <w:rPr>
          <w:rFonts w:hint="eastAsia" w:asciiTheme="minorEastAsia" w:hAnsiTheme="minorEastAsia"/>
          <w:bCs/>
          <w:color w:val="000000"/>
          <w:sz w:val="24"/>
          <w:szCs w:val="24"/>
        </w:rPr>
        <w:t>，进水温度</w:t>
      </w:r>
      <w:r>
        <w:rPr>
          <w:rFonts w:asciiTheme="minorEastAsia" w:hAnsiTheme="minorEastAsia"/>
          <w:bCs/>
          <w:color w:val="000000"/>
          <w:sz w:val="24"/>
          <w:szCs w:val="24"/>
        </w:rPr>
        <w:t xml:space="preserve"> 5—35</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14</w:t>
      </w:r>
      <w:r>
        <w:rPr>
          <w:rFonts w:hint="eastAsia" w:asciiTheme="minorEastAsia" w:hAnsiTheme="minorEastAsia"/>
          <w:bCs/>
          <w:color w:val="000000"/>
          <w:sz w:val="24"/>
          <w:szCs w:val="24"/>
        </w:rPr>
        <w:t>、清洗消毒功能：</w:t>
      </w:r>
      <w:r>
        <w:rPr>
          <w:rFonts w:hint="eastAsia" w:asciiTheme="minorEastAsia" w:hAnsiTheme="minorEastAsia"/>
          <w:color w:val="000000"/>
          <w:sz w:val="24"/>
          <w:szCs w:val="24"/>
        </w:rPr>
        <w:t>消毒、清洗、酸洗、全自动完成</w:t>
      </w:r>
      <w:r>
        <w:rPr>
          <w:rFonts w:hint="eastAsia" w:asciiTheme="minorEastAsia" w:hAnsiTheme="minorEastAsia"/>
          <w:bCs/>
          <w:color w:val="000000"/>
          <w:sz w:val="24"/>
          <w:szCs w:val="24"/>
        </w:rPr>
        <w:t>，具有化学剂消毒和热消毒等消毒方式。</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15</w:t>
      </w:r>
      <w:r>
        <w:rPr>
          <w:rFonts w:hint="eastAsia" w:asciiTheme="minorEastAsia" w:hAnsiTheme="minorEastAsia"/>
          <w:bCs/>
          <w:color w:val="000000"/>
          <w:sz w:val="24"/>
          <w:szCs w:val="24"/>
        </w:rPr>
        <w:t>、≥</w:t>
      </w:r>
      <w:r>
        <w:rPr>
          <w:rFonts w:asciiTheme="minorEastAsia" w:hAnsiTheme="minorEastAsia"/>
          <w:bCs/>
          <w:color w:val="000000"/>
          <w:sz w:val="24"/>
          <w:szCs w:val="24"/>
        </w:rPr>
        <w:t>14</w:t>
      </w:r>
      <w:r>
        <w:rPr>
          <w:rFonts w:hint="eastAsia" w:asciiTheme="minorEastAsia" w:hAnsiTheme="minorEastAsia"/>
          <w:bCs/>
          <w:color w:val="000000"/>
          <w:sz w:val="24"/>
          <w:szCs w:val="24"/>
        </w:rPr>
        <w:t>英寸全中文触摸操作显示屏。</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16</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具备简单方便的序贯透析</w:t>
      </w:r>
      <w:r>
        <w:rPr>
          <w:rFonts w:asciiTheme="minorEastAsia" w:hAnsiTheme="minorEastAsia"/>
          <w:bCs/>
          <w:color w:val="000000"/>
          <w:sz w:val="24"/>
          <w:szCs w:val="24"/>
        </w:rPr>
        <w:t>(</w:t>
      </w:r>
      <w:r>
        <w:rPr>
          <w:rFonts w:hint="eastAsia" w:asciiTheme="minorEastAsia" w:hAnsiTheme="minorEastAsia"/>
          <w:bCs/>
          <w:color w:val="000000"/>
          <w:sz w:val="24"/>
          <w:szCs w:val="24"/>
        </w:rPr>
        <w:t>透析←→单纯超滤</w:t>
      </w:r>
      <w:r>
        <w:rPr>
          <w:rFonts w:asciiTheme="minorEastAsia" w:hAnsiTheme="minorEastAsia"/>
          <w:bCs/>
          <w:color w:val="000000"/>
          <w:sz w:val="24"/>
          <w:szCs w:val="24"/>
        </w:rPr>
        <w:t>)</w:t>
      </w:r>
      <w:r>
        <w:rPr>
          <w:rFonts w:hint="eastAsia" w:asciiTheme="minorEastAsia" w:hAnsiTheme="minorEastAsia"/>
          <w:bCs/>
          <w:color w:val="000000"/>
          <w:sz w:val="24"/>
          <w:szCs w:val="24"/>
        </w:rPr>
        <w:t>、高低钠序贯透析程序。</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17</w:t>
      </w:r>
      <w:r>
        <w:rPr>
          <w:rFonts w:hint="eastAsia" w:asciiTheme="minorEastAsia" w:hAnsiTheme="minorEastAsia"/>
          <w:bCs/>
          <w:color w:val="000000"/>
          <w:sz w:val="24"/>
          <w:szCs w:val="24"/>
        </w:rPr>
        <w:t>、采用平衡腔容量平衡控制，精确控制超滤量。</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18</w:t>
      </w:r>
      <w:r>
        <w:rPr>
          <w:rFonts w:hint="eastAsia" w:asciiTheme="minorEastAsia" w:hAnsiTheme="minorEastAsia"/>
          <w:bCs/>
          <w:color w:val="000000"/>
          <w:sz w:val="24"/>
          <w:szCs w:val="24"/>
        </w:rPr>
        <w:t>、标准配制</w:t>
      </w:r>
      <w:r>
        <w:rPr>
          <w:rFonts w:asciiTheme="minorEastAsia" w:hAnsiTheme="minorEastAsia"/>
          <w:bCs/>
          <w:color w:val="000000"/>
          <w:sz w:val="24"/>
          <w:szCs w:val="24"/>
        </w:rPr>
        <w:t>KT/V</w:t>
      </w:r>
      <w:r>
        <w:rPr>
          <w:rFonts w:hint="eastAsia" w:asciiTheme="minorEastAsia" w:hAnsiTheme="minorEastAsia"/>
          <w:bCs/>
          <w:color w:val="000000"/>
          <w:sz w:val="24"/>
          <w:szCs w:val="24"/>
        </w:rPr>
        <w:t>计算评估功能。</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19</w:t>
      </w:r>
      <w:r>
        <w:rPr>
          <w:rFonts w:hint="eastAsia" w:asciiTheme="minorEastAsia" w:hAnsiTheme="minorEastAsia"/>
          <w:bCs/>
          <w:color w:val="000000"/>
          <w:sz w:val="24"/>
          <w:szCs w:val="24"/>
        </w:rPr>
        <w:t>、</w:t>
      </w:r>
      <w:r>
        <w:rPr>
          <w:rFonts w:hint="eastAsia" w:asciiTheme="minorEastAsia" w:hAnsiTheme="minorEastAsia"/>
          <w:color w:val="000000"/>
          <w:sz w:val="24"/>
          <w:szCs w:val="24"/>
        </w:rPr>
        <w:t>血泵能够单独使用，可单独进行血液灌流模式治疗</w:t>
      </w:r>
      <w:r>
        <w:rPr>
          <w:rFonts w:hint="eastAsia" w:asciiTheme="minorEastAsia" w:hAnsiTheme="minorEastAsia"/>
          <w:bCs/>
          <w:color w:val="000000"/>
          <w:sz w:val="24"/>
          <w:szCs w:val="24"/>
        </w:rPr>
        <w:t>。</w:t>
      </w:r>
    </w:p>
    <w:p>
      <w:pPr>
        <w:spacing w:line="120" w:lineRule="auto"/>
        <w:ind w:left="-2" w:leftChars="-1"/>
        <w:rPr>
          <w:rFonts w:asciiTheme="minorEastAsia" w:hAnsiTheme="minorEastAsia"/>
          <w:sz w:val="24"/>
          <w:szCs w:val="24"/>
        </w:rPr>
      </w:pPr>
      <w:r>
        <w:rPr>
          <w:rFonts w:asciiTheme="minorEastAsia" w:hAnsiTheme="minorEastAsia"/>
          <w:bCs/>
          <w:sz w:val="24"/>
          <w:szCs w:val="24"/>
        </w:rPr>
        <w:t>20</w:t>
      </w:r>
      <w:r>
        <w:rPr>
          <w:rFonts w:hint="eastAsia" w:asciiTheme="minorEastAsia" w:hAnsiTheme="minorEastAsia"/>
          <w:bCs/>
          <w:sz w:val="24"/>
          <w:szCs w:val="24"/>
        </w:rPr>
        <w:t>、具备完善的安全</w:t>
      </w:r>
      <w:r>
        <w:rPr>
          <w:rFonts w:hint="eastAsia" w:asciiTheme="minorEastAsia" w:hAnsiTheme="minorEastAsia"/>
          <w:sz w:val="24"/>
          <w:szCs w:val="24"/>
        </w:rPr>
        <w:t>监控系统，保证设备</w:t>
      </w:r>
      <w:r>
        <w:rPr>
          <w:rFonts w:hint="eastAsia" w:asciiTheme="minorEastAsia" w:hAnsiTheme="minorEastAsia"/>
          <w:bCs/>
          <w:sz w:val="24"/>
          <w:szCs w:val="24"/>
        </w:rPr>
        <w:t>系统安全可靠和治疗安全</w:t>
      </w:r>
      <w:r>
        <w:rPr>
          <w:rFonts w:hint="eastAsia" w:asciiTheme="minorEastAsia" w:hAnsiTheme="minorEastAsia"/>
          <w:sz w:val="24"/>
          <w:szCs w:val="24"/>
        </w:rPr>
        <w:t>：血泵流量、透析液泵流量、停电、注射流量、漏血、气泡、透析液电导度、透析液温度、供水不足、血泵安全停止、系统异常、自检功能、静脉压、动脉压、</w:t>
      </w:r>
      <w:r>
        <w:rPr>
          <w:rFonts w:asciiTheme="minorEastAsia" w:hAnsiTheme="minorEastAsia"/>
          <w:sz w:val="24"/>
          <w:szCs w:val="24"/>
        </w:rPr>
        <w:t>TMP</w:t>
      </w:r>
      <w:r>
        <w:rPr>
          <w:rFonts w:hint="eastAsia" w:asciiTheme="minorEastAsia" w:hAnsiTheme="minorEastAsia"/>
          <w:sz w:val="24"/>
          <w:szCs w:val="24"/>
        </w:rPr>
        <w:t>以及透析液压等监控功能。</w:t>
      </w:r>
    </w:p>
    <w:p>
      <w:pPr>
        <w:spacing w:line="120" w:lineRule="auto"/>
        <w:ind w:left="-2" w:leftChars="-1"/>
        <w:rPr>
          <w:rFonts w:asciiTheme="minorEastAsia" w:hAnsiTheme="minorEastAsia"/>
          <w:sz w:val="24"/>
          <w:szCs w:val="24"/>
        </w:rPr>
      </w:pPr>
      <w:r>
        <w:rPr>
          <w:rFonts w:asciiTheme="minorEastAsia" w:hAnsiTheme="minorEastAsia"/>
          <w:sz w:val="24"/>
          <w:szCs w:val="24"/>
        </w:rPr>
        <w:t>21</w:t>
      </w:r>
      <w:r>
        <w:rPr>
          <w:rFonts w:hint="eastAsia" w:asciiTheme="minorEastAsia" w:hAnsiTheme="minorEastAsia"/>
          <w:sz w:val="24"/>
          <w:szCs w:val="24"/>
        </w:rPr>
        <w:t>、报警功能：静脉压报警、动脉压报警、</w:t>
      </w:r>
      <w:r>
        <w:rPr>
          <w:rFonts w:asciiTheme="minorEastAsia" w:hAnsiTheme="minorEastAsia"/>
          <w:sz w:val="24"/>
          <w:szCs w:val="24"/>
        </w:rPr>
        <w:t>TMP</w:t>
      </w:r>
      <w:r>
        <w:rPr>
          <w:rFonts w:hint="eastAsia" w:asciiTheme="minorEastAsia" w:hAnsiTheme="minorEastAsia"/>
          <w:sz w:val="24"/>
          <w:szCs w:val="24"/>
        </w:rPr>
        <w:t>报警、气泡监测报警、漏血报警、装置异常报警、注射泵结束报警、系统异常报警、自检功能异常报警、透析压异常报警。</w:t>
      </w:r>
    </w:p>
    <w:p>
      <w:pPr>
        <w:spacing w:line="120" w:lineRule="auto"/>
        <w:ind w:left="-2" w:leftChars="-1"/>
        <w:rPr>
          <w:rFonts w:asciiTheme="minorEastAsia" w:hAnsiTheme="minorEastAsia"/>
          <w:sz w:val="24"/>
          <w:szCs w:val="24"/>
        </w:rPr>
      </w:pPr>
      <w:r>
        <w:rPr>
          <w:rFonts w:asciiTheme="minorEastAsia" w:hAnsiTheme="minorEastAsia"/>
          <w:bCs/>
          <w:sz w:val="24"/>
          <w:szCs w:val="24"/>
        </w:rPr>
        <w:t>22</w:t>
      </w:r>
      <w:r>
        <w:rPr>
          <w:rFonts w:hint="eastAsia" w:asciiTheme="minorEastAsia" w:hAnsiTheme="minorEastAsia"/>
          <w:bCs/>
          <w:sz w:val="24"/>
          <w:szCs w:val="24"/>
        </w:rPr>
        <w:t>、具有可调钠和多种超滤曲线，可提供个性化治疗。</w:t>
      </w:r>
    </w:p>
    <w:p>
      <w:pPr>
        <w:spacing w:line="120" w:lineRule="auto"/>
        <w:ind w:left="-2" w:leftChars="-1"/>
        <w:rPr>
          <w:rFonts w:asciiTheme="minorEastAsia" w:hAnsiTheme="minorEastAsia"/>
          <w:sz w:val="24"/>
          <w:szCs w:val="24"/>
        </w:rPr>
      </w:pPr>
      <w:r>
        <w:rPr>
          <w:rFonts w:asciiTheme="minorEastAsia" w:hAnsiTheme="minorEastAsia"/>
          <w:bCs/>
          <w:sz w:val="24"/>
          <w:szCs w:val="24"/>
        </w:rPr>
        <w:t>23</w:t>
      </w:r>
      <w:r>
        <w:rPr>
          <w:rFonts w:hint="eastAsia" w:asciiTheme="minorEastAsia" w:hAnsiTheme="minorEastAsia"/>
          <w:bCs/>
          <w:sz w:val="24"/>
          <w:szCs w:val="24"/>
        </w:rPr>
        <w:t>、电导度反馈控制系统，精确调整电导度。</w:t>
      </w:r>
    </w:p>
    <w:p>
      <w:pPr>
        <w:spacing w:line="120" w:lineRule="auto"/>
        <w:ind w:left="-2" w:leftChars="-1"/>
        <w:rPr>
          <w:rFonts w:asciiTheme="minorEastAsia" w:hAnsiTheme="minorEastAsia"/>
          <w:sz w:val="24"/>
          <w:szCs w:val="24"/>
        </w:rPr>
      </w:pPr>
      <w:r>
        <w:rPr>
          <w:rFonts w:hint="eastAsia" w:asciiTheme="minorEastAsia" w:hAnsiTheme="minorEastAsia"/>
          <w:bCs/>
          <w:color w:val="000000"/>
          <w:sz w:val="24"/>
          <w:szCs w:val="24"/>
        </w:rPr>
        <w:t>2</w:t>
      </w:r>
      <w:r>
        <w:rPr>
          <w:rFonts w:asciiTheme="minorEastAsia" w:hAnsiTheme="minorEastAsia"/>
          <w:bCs/>
          <w:color w:val="000000"/>
          <w:sz w:val="24"/>
          <w:szCs w:val="24"/>
        </w:rPr>
        <w:t>4</w:t>
      </w:r>
      <w:r>
        <w:rPr>
          <w:rFonts w:hint="eastAsia" w:asciiTheme="minorEastAsia" w:hAnsiTheme="minorEastAsia"/>
          <w:bCs/>
          <w:color w:val="000000"/>
          <w:sz w:val="24"/>
          <w:szCs w:val="24"/>
        </w:rPr>
        <w:t>、</w:t>
      </w:r>
      <w:r>
        <w:rPr>
          <w:rFonts w:hint="eastAsia" w:asciiTheme="minorEastAsia" w:hAnsiTheme="minorEastAsia"/>
          <w:bCs/>
          <w:sz w:val="24"/>
          <w:szCs w:val="24"/>
        </w:rPr>
        <w:t>可使用</w:t>
      </w:r>
      <w:r>
        <w:rPr>
          <w:rFonts w:asciiTheme="minorEastAsia" w:hAnsiTheme="minorEastAsia"/>
          <w:bCs/>
          <w:sz w:val="24"/>
          <w:szCs w:val="24"/>
        </w:rPr>
        <w:t>10mL</w:t>
      </w:r>
      <w:r>
        <w:rPr>
          <w:rFonts w:hint="eastAsia" w:asciiTheme="minorEastAsia" w:hAnsiTheme="minorEastAsia"/>
          <w:bCs/>
          <w:sz w:val="24"/>
          <w:szCs w:val="24"/>
        </w:rPr>
        <w:t>、</w:t>
      </w:r>
      <w:r>
        <w:rPr>
          <w:rFonts w:asciiTheme="minorEastAsia" w:hAnsiTheme="minorEastAsia"/>
          <w:bCs/>
          <w:sz w:val="24"/>
          <w:szCs w:val="24"/>
        </w:rPr>
        <w:t xml:space="preserve"> 20mL</w:t>
      </w:r>
      <w:r>
        <w:rPr>
          <w:rFonts w:hint="eastAsia" w:asciiTheme="minorEastAsia" w:hAnsiTheme="minorEastAsia"/>
          <w:bCs/>
          <w:sz w:val="24"/>
          <w:szCs w:val="24"/>
        </w:rPr>
        <w:t>、</w:t>
      </w:r>
      <w:r>
        <w:rPr>
          <w:rFonts w:asciiTheme="minorEastAsia" w:hAnsiTheme="minorEastAsia"/>
          <w:bCs/>
          <w:sz w:val="24"/>
          <w:szCs w:val="24"/>
        </w:rPr>
        <w:t xml:space="preserve"> 30 mL</w:t>
      </w:r>
      <w:r>
        <w:rPr>
          <w:rFonts w:hint="eastAsia" w:asciiTheme="minorEastAsia" w:hAnsiTheme="minorEastAsia"/>
          <w:bCs/>
          <w:sz w:val="24"/>
          <w:szCs w:val="24"/>
        </w:rPr>
        <w:t>、</w:t>
      </w:r>
      <w:r>
        <w:rPr>
          <w:rFonts w:asciiTheme="minorEastAsia" w:hAnsiTheme="minorEastAsia"/>
          <w:bCs/>
          <w:sz w:val="24"/>
          <w:szCs w:val="24"/>
        </w:rPr>
        <w:t>50mL</w:t>
      </w:r>
      <w:r>
        <w:rPr>
          <w:rFonts w:hint="eastAsia" w:asciiTheme="minorEastAsia" w:hAnsiTheme="minorEastAsia"/>
          <w:bCs/>
          <w:sz w:val="24"/>
          <w:szCs w:val="24"/>
        </w:rPr>
        <w:t>注射器，自动检测注射器型号，完善的功能自检和报警系统，支持肝素曲线。</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25</w:t>
      </w:r>
      <w:r>
        <w:rPr>
          <w:rFonts w:hint="eastAsia" w:asciiTheme="minorEastAsia" w:hAnsiTheme="minorEastAsia"/>
          <w:bCs/>
          <w:color w:val="000000"/>
          <w:sz w:val="24"/>
          <w:szCs w:val="24"/>
        </w:rPr>
        <w:t>、可兼容各种透析液配方。</w:t>
      </w:r>
    </w:p>
    <w:p>
      <w:pPr>
        <w:spacing w:line="120" w:lineRule="auto"/>
        <w:ind w:left="-2" w:leftChars="-1"/>
        <w:rPr>
          <w:rFonts w:asciiTheme="minorEastAsia" w:hAnsiTheme="minorEastAsia"/>
          <w:sz w:val="24"/>
          <w:szCs w:val="24"/>
        </w:rPr>
      </w:pPr>
      <w:r>
        <w:rPr>
          <w:rFonts w:asciiTheme="minorEastAsia" w:hAnsiTheme="minorEastAsia"/>
          <w:bCs/>
          <w:color w:val="000000"/>
          <w:sz w:val="24"/>
          <w:szCs w:val="24"/>
        </w:rPr>
        <w:t>26</w:t>
      </w:r>
      <w:r>
        <w:rPr>
          <w:rFonts w:hint="eastAsia" w:asciiTheme="minorEastAsia" w:hAnsiTheme="minorEastAsia"/>
          <w:bCs/>
          <w:color w:val="000000"/>
          <w:sz w:val="24"/>
          <w:szCs w:val="24"/>
        </w:rPr>
        <w:t>、</w:t>
      </w:r>
      <w:r>
        <w:rPr>
          <w:rFonts w:hint="eastAsia" w:asciiTheme="minorEastAsia" w:hAnsiTheme="minorEastAsia"/>
          <w:bCs/>
          <w:sz w:val="24"/>
          <w:szCs w:val="24"/>
        </w:rPr>
        <w:t>电源：</w:t>
      </w:r>
      <w:r>
        <w:rPr>
          <w:rFonts w:asciiTheme="minorEastAsia" w:hAnsiTheme="minorEastAsia"/>
          <w:bCs/>
          <w:sz w:val="24"/>
          <w:szCs w:val="24"/>
        </w:rPr>
        <w:t>220V</w:t>
      </w:r>
      <w:r>
        <w:rPr>
          <w:rFonts w:hint="eastAsia" w:asciiTheme="minorEastAsia" w:hAnsiTheme="minorEastAsia"/>
          <w:bCs/>
          <w:sz w:val="24"/>
          <w:szCs w:val="24"/>
        </w:rPr>
        <w:t>，</w:t>
      </w:r>
      <w:r>
        <w:rPr>
          <w:rFonts w:asciiTheme="minorEastAsia" w:hAnsiTheme="minorEastAsia"/>
          <w:bCs/>
          <w:sz w:val="24"/>
          <w:szCs w:val="24"/>
        </w:rPr>
        <w:t>50Hz</w:t>
      </w:r>
      <w:r>
        <w:rPr>
          <w:rFonts w:hint="eastAsia" w:asciiTheme="minorEastAsia" w:hAnsiTheme="minorEastAsia"/>
          <w:bCs/>
          <w:sz w:val="24"/>
          <w:szCs w:val="24"/>
        </w:rPr>
        <w:t>；配备有</w:t>
      </w:r>
      <w:r>
        <w:rPr>
          <w:rFonts w:hint="eastAsia" w:asciiTheme="minorEastAsia" w:hAnsiTheme="minorEastAsia"/>
          <w:sz w:val="24"/>
          <w:szCs w:val="24"/>
        </w:rPr>
        <w:t>后备不间断电源，停电后可维持体外循环</w:t>
      </w:r>
      <w:r>
        <w:rPr>
          <w:rFonts w:asciiTheme="minorEastAsia" w:hAnsiTheme="minorEastAsia"/>
          <w:sz w:val="24"/>
          <w:szCs w:val="24"/>
        </w:rPr>
        <w:t>25</w:t>
      </w:r>
      <w:r>
        <w:rPr>
          <w:rFonts w:hint="eastAsia" w:asciiTheme="minorEastAsia" w:hAnsiTheme="minorEastAsia"/>
          <w:sz w:val="24"/>
          <w:szCs w:val="24"/>
        </w:rPr>
        <w:t>分钟以上。</w:t>
      </w:r>
    </w:p>
    <w:p>
      <w:pPr>
        <w:spacing w:line="120" w:lineRule="auto"/>
        <w:rPr>
          <w:rFonts w:asciiTheme="minorEastAsia" w:hAnsiTheme="minorEastAsia"/>
          <w:color w:val="000000"/>
          <w:sz w:val="24"/>
          <w:szCs w:val="24"/>
        </w:rPr>
      </w:pPr>
      <w:r>
        <w:rPr>
          <w:rFonts w:hint="eastAsia" w:asciiTheme="minorEastAsia" w:hAnsiTheme="minorEastAsia"/>
          <w:color w:val="000000"/>
          <w:kern w:val="0"/>
          <w:sz w:val="24"/>
          <w:szCs w:val="24"/>
        </w:rPr>
        <w:t>27</w:t>
      </w:r>
      <w:r>
        <w:rPr>
          <w:rFonts w:hint="eastAsia" w:asciiTheme="minorEastAsia" w:hAnsiTheme="minorEastAsia"/>
          <w:color w:val="000000"/>
          <w:sz w:val="24"/>
          <w:szCs w:val="24"/>
        </w:rPr>
        <w:t>、保修期：≥</w:t>
      </w:r>
      <w:r>
        <w:rPr>
          <w:rFonts w:asciiTheme="minorEastAsia" w:hAnsiTheme="minorEastAsia"/>
          <w:color w:val="000000"/>
          <w:sz w:val="24"/>
          <w:szCs w:val="24"/>
        </w:rPr>
        <w:t>1</w:t>
      </w:r>
      <w:r>
        <w:rPr>
          <w:rFonts w:hint="eastAsia" w:asciiTheme="minorEastAsia" w:hAnsiTheme="minorEastAsia"/>
          <w:color w:val="000000"/>
          <w:sz w:val="24"/>
          <w:szCs w:val="24"/>
        </w:rPr>
        <w:t>年。</w:t>
      </w:r>
    </w:p>
    <w:p>
      <w:pPr>
        <w:ind w:firstLine="140" w:firstLineChars="50"/>
        <w:jc w:val="left"/>
        <w:rPr>
          <w:rFonts w:asciiTheme="minorEastAsia" w:hAnsiTheme="minorEastAsia"/>
          <w:sz w:val="28"/>
          <w:szCs w:val="28"/>
        </w:rPr>
      </w:pPr>
      <w:r>
        <w:rPr>
          <w:rFonts w:hint="eastAsia" w:asciiTheme="minorEastAsia" w:hAnsiTheme="minorEastAsia"/>
          <w:sz w:val="28"/>
          <w:szCs w:val="28"/>
        </w:rPr>
        <w:t>C包：</w:t>
      </w:r>
    </w:p>
    <w:p>
      <w:pPr>
        <w:ind w:firstLine="140" w:firstLineChars="50"/>
        <w:jc w:val="center"/>
        <w:rPr>
          <w:rFonts w:asciiTheme="minorEastAsia" w:hAnsiTheme="minorEastAsia"/>
          <w:sz w:val="28"/>
          <w:szCs w:val="28"/>
        </w:rPr>
      </w:pPr>
      <w:r>
        <w:rPr>
          <w:rFonts w:hint="eastAsia" w:asciiTheme="minorEastAsia" w:hAnsiTheme="minorEastAsia"/>
          <w:sz w:val="28"/>
          <w:szCs w:val="28"/>
        </w:rPr>
        <w:t>血液透析滤过机技术参数及要求</w:t>
      </w:r>
    </w:p>
    <w:p>
      <w:pPr>
        <w:ind w:left="-2" w:leftChars="-1"/>
        <w:jc w:val="left"/>
        <w:rPr>
          <w:rFonts w:asciiTheme="minorEastAsia" w:hAnsiTheme="minorEastAsia"/>
          <w:b/>
          <w:sz w:val="24"/>
          <w:szCs w:val="24"/>
        </w:rPr>
      </w:pPr>
      <w:r>
        <w:rPr>
          <w:rFonts w:hint="eastAsia" w:asciiTheme="minorEastAsia" w:hAnsiTheme="minorEastAsia"/>
          <w:sz w:val="24"/>
          <w:szCs w:val="24"/>
        </w:rPr>
        <w:t>一、主要技术参数及要求：</w:t>
      </w:r>
    </w:p>
    <w:p>
      <w:pPr>
        <w:ind w:left="-2" w:leftChars="-1"/>
        <w:jc w:val="left"/>
        <w:rPr>
          <w:rFonts w:asciiTheme="minorEastAsia" w:hAnsiTheme="minorEastAsia"/>
          <w:b/>
          <w:sz w:val="24"/>
          <w:szCs w:val="24"/>
        </w:rPr>
      </w:pPr>
      <w:r>
        <w:rPr>
          <w:rFonts w:asciiTheme="minorEastAsia" w:hAnsiTheme="minorEastAsia"/>
          <w:sz w:val="24"/>
          <w:szCs w:val="24"/>
        </w:rPr>
        <w:t>1</w:t>
      </w:r>
      <w:r>
        <w:rPr>
          <w:rFonts w:hint="eastAsia" w:asciiTheme="minorEastAsia" w:hAnsiTheme="minorEastAsia"/>
          <w:sz w:val="24"/>
          <w:szCs w:val="24"/>
        </w:rPr>
        <w:t>、动脉压监测</w:t>
      </w:r>
      <w:r>
        <w:rPr>
          <w:rFonts w:asciiTheme="minorEastAsia" w:hAnsiTheme="minorEastAsia"/>
          <w:sz w:val="24"/>
          <w:szCs w:val="24"/>
        </w:rPr>
        <w:t>:</w:t>
      </w:r>
      <w:r>
        <w:rPr>
          <w:rFonts w:asciiTheme="minorEastAsia" w:hAnsiTheme="minorEastAsia"/>
          <w:bCs/>
          <w:sz w:val="24"/>
          <w:szCs w:val="24"/>
        </w:rPr>
        <w:t xml:space="preserve"> -400mmHg—+600mmHg</w:t>
      </w:r>
      <w:r>
        <w:rPr>
          <w:rFonts w:hint="eastAsia" w:asciiTheme="minorEastAsia" w:hAnsiTheme="minorEastAsia"/>
          <w:bCs/>
          <w:sz w:val="24"/>
          <w:szCs w:val="24"/>
        </w:rPr>
        <w:t>，</w:t>
      </w:r>
      <w:r>
        <w:rPr>
          <w:rFonts w:hint="eastAsia" w:asciiTheme="minorEastAsia" w:hAnsiTheme="minorEastAsia"/>
          <w:bCs/>
          <w:color w:val="000000"/>
          <w:sz w:val="24"/>
          <w:szCs w:val="24"/>
        </w:rPr>
        <w:t>精度：±</w:t>
      </w:r>
      <w:r>
        <w:rPr>
          <w:rFonts w:asciiTheme="minorEastAsia" w:hAnsiTheme="minorEastAsia"/>
          <w:bCs/>
          <w:color w:val="000000"/>
          <w:sz w:val="24"/>
          <w:szCs w:val="24"/>
        </w:rPr>
        <w:t>5 mmHg</w:t>
      </w:r>
      <w:r>
        <w:rPr>
          <w:rFonts w:hint="eastAsia" w:asciiTheme="minorEastAsia" w:hAnsiTheme="minorEastAsia"/>
          <w:bCs/>
          <w:color w:val="000000"/>
          <w:sz w:val="24"/>
          <w:szCs w:val="24"/>
        </w:rPr>
        <w:t>。</w:t>
      </w:r>
    </w:p>
    <w:p>
      <w:pPr>
        <w:ind w:left="-2" w:leftChars="-1"/>
        <w:jc w:val="left"/>
        <w:rPr>
          <w:rFonts w:asciiTheme="minorEastAsia" w:hAnsiTheme="minorEastAsia"/>
          <w:b/>
          <w:sz w:val="24"/>
          <w:szCs w:val="24"/>
        </w:rPr>
      </w:pPr>
      <w:r>
        <w:rPr>
          <w:rFonts w:asciiTheme="minorEastAsia" w:hAnsiTheme="minorEastAsia"/>
          <w:sz w:val="24"/>
          <w:szCs w:val="24"/>
        </w:rPr>
        <w:t>2</w:t>
      </w:r>
      <w:r>
        <w:rPr>
          <w:rFonts w:hint="eastAsia" w:asciiTheme="minorEastAsia" w:hAnsiTheme="minorEastAsia"/>
          <w:sz w:val="24"/>
          <w:szCs w:val="24"/>
        </w:rPr>
        <w:t>、静脉压监测</w:t>
      </w:r>
      <w:r>
        <w:rPr>
          <w:rFonts w:asciiTheme="minorEastAsia" w:hAnsiTheme="minorEastAsia"/>
          <w:sz w:val="24"/>
          <w:szCs w:val="24"/>
        </w:rPr>
        <w:t>:</w:t>
      </w:r>
      <w:r>
        <w:rPr>
          <w:rFonts w:asciiTheme="minorEastAsia" w:hAnsiTheme="minorEastAsia"/>
          <w:bCs/>
          <w:sz w:val="24"/>
          <w:szCs w:val="24"/>
        </w:rPr>
        <w:t xml:space="preserve"> -400mmHg—+600mmHg</w:t>
      </w:r>
      <w:r>
        <w:rPr>
          <w:rFonts w:hint="eastAsia" w:asciiTheme="minorEastAsia" w:hAnsiTheme="minorEastAsia"/>
          <w:bCs/>
          <w:sz w:val="24"/>
          <w:szCs w:val="24"/>
        </w:rPr>
        <w:t>，</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5 mmHg</w:t>
      </w:r>
      <w:r>
        <w:rPr>
          <w:rFonts w:hint="eastAsia" w:asciiTheme="minorEastAsia" w:hAnsiTheme="minorEastAsia"/>
          <w:bCs/>
          <w:color w:val="000000"/>
          <w:sz w:val="24"/>
          <w:szCs w:val="24"/>
        </w:rPr>
        <w:t>。</w:t>
      </w:r>
      <w:r>
        <w:rPr>
          <w:rFonts w:asciiTheme="minorEastAsia" w:hAnsiTheme="minorEastAsia"/>
          <w:bCs/>
          <w:sz w:val="24"/>
          <w:szCs w:val="24"/>
        </w:rPr>
        <w:t xml:space="preserve"> </w:t>
      </w:r>
    </w:p>
    <w:p>
      <w:pPr>
        <w:ind w:left="-2" w:leftChars="-1"/>
        <w:jc w:val="left"/>
        <w:rPr>
          <w:rFonts w:asciiTheme="minorEastAsia" w:hAnsiTheme="minorEastAsia"/>
          <w:b/>
          <w:sz w:val="24"/>
          <w:szCs w:val="24"/>
        </w:rPr>
      </w:pPr>
      <w:r>
        <w:rPr>
          <w:rFonts w:asciiTheme="minorEastAsia" w:hAnsiTheme="minorEastAsia"/>
          <w:sz w:val="24"/>
          <w:szCs w:val="24"/>
        </w:rPr>
        <w:t>3</w:t>
      </w:r>
      <w:r>
        <w:rPr>
          <w:rFonts w:hint="eastAsia" w:asciiTheme="minorEastAsia" w:hAnsiTheme="minorEastAsia"/>
          <w:sz w:val="24"/>
          <w:szCs w:val="24"/>
        </w:rPr>
        <w:t>、跨膜压监测</w:t>
      </w:r>
      <w:r>
        <w:rPr>
          <w:rFonts w:asciiTheme="minorEastAsia" w:hAnsiTheme="minorEastAsia"/>
          <w:sz w:val="24"/>
          <w:szCs w:val="24"/>
        </w:rPr>
        <w:t>:</w:t>
      </w:r>
      <w:r>
        <w:rPr>
          <w:rFonts w:asciiTheme="minorEastAsia" w:hAnsiTheme="minorEastAsia"/>
          <w:bCs/>
          <w:sz w:val="24"/>
          <w:szCs w:val="24"/>
        </w:rPr>
        <w:t xml:space="preserve"> -500mmHg—700mmHg</w:t>
      </w:r>
      <w:r>
        <w:rPr>
          <w:rFonts w:hint="eastAsia" w:asciiTheme="minorEastAsia" w:hAnsiTheme="minorEastAsia"/>
          <w:bCs/>
          <w:sz w:val="24"/>
          <w:szCs w:val="24"/>
        </w:rPr>
        <w:t>，</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5 mmHg</w:t>
      </w:r>
      <w:r>
        <w:rPr>
          <w:rFonts w:hint="eastAsia" w:asciiTheme="minorEastAsia" w:hAnsiTheme="minorEastAsia"/>
          <w:bCs/>
          <w:sz w:val="24"/>
          <w:szCs w:val="24"/>
        </w:rPr>
        <w:t>。</w:t>
      </w:r>
    </w:p>
    <w:p>
      <w:pPr>
        <w:ind w:left="-2" w:leftChars="-1"/>
        <w:jc w:val="left"/>
        <w:rPr>
          <w:rFonts w:asciiTheme="minorEastAsia" w:hAnsiTheme="minorEastAsia"/>
          <w:b/>
          <w:sz w:val="24"/>
          <w:szCs w:val="24"/>
        </w:rPr>
      </w:pPr>
      <w:r>
        <w:rPr>
          <w:rFonts w:asciiTheme="minorEastAsia" w:hAnsiTheme="minorEastAsia"/>
          <w:sz w:val="24"/>
          <w:szCs w:val="24"/>
        </w:rPr>
        <w:t>4</w:t>
      </w:r>
      <w:r>
        <w:rPr>
          <w:rFonts w:hint="eastAsia" w:asciiTheme="minorEastAsia" w:hAnsiTheme="minorEastAsia"/>
          <w:sz w:val="24"/>
          <w:szCs w:val="24"/>
        </w:rPr>
        <w:t>、</w:t>
      </w:r>
      <w:r>
        <w:rPr>
          <w:rFonts w:hint="eastAsia" w:asciiTheme="minorEastAsia" w:hAnsiTheme="minorEastAsia"/>
          <w:bCs/>
          <w:sz w:val="24"/>
          <w:szCs w:val="24"/>
        </w:rPr>
        <w:t>透析液流量：</w:t>
      </w:r>
      <w:r>
        <w:rPr>
          <w:rFonts w:asciiTheme="minorEastAsia" w:hAnsiTheme="minorEastAsia"/>
          <w:bCs/>
          <w:sz w:val="24"/>
          <w:szCs w:val="24"/>
        </w:rPr>
        <w:t xml:space="preserve">  300—800ml/min</w:t>
      </w:r>
      <w:r>
        <w:rPr>
          <w:rFonts w:hint="eastAsia" w:asciiTheme="minorEastAsia" w:hAnsiTheme="minorEastAsia"/>
          <w:bCs/>
          <w:sz w:val="24"/>
          <w:szCs w:val="24"/>
        </w:rPr>
        <w:t>，可调节。</w:t>
      </w:r>
      <w:r>
        <w:rPr>
          <w:rFonts w:asciiTheme="minorEastAsia" w:hAnsiTheme="minorEastAsia"/>
          <w:bCs/>
          <w:sz w:val="24"/>
          <w:szCs w:val="24"/>
        </w:rPr>
        <w:tab/>
      </w:r>
    </w:p>
    <w:p>
      <w:pPr>
        <w:ind w:left="-2" w:leftChars="-1"/>
        <w:jc w:val="left"/>
        <w:rPr>
          <w:rFonts w:asciiTheme="minorEastAsia" w:hAnsiTheme="minorEastAsia"/>
          <w:b/>
          <w:sz w:val="24"/>
          <w:szCs w:val="24"/>
        </w:rPr>
      </w:pPr>
      <w:r>
        <w:rPr>
          <w:rFonts w:asciiTheme="minorEastAsia" w:hAnsiTheme="minorEastAsia"/>
          <w:bCs/>
          <w:sz w:val="24"/>
          <w:szCs w:val="24"/>
        </w:rPr>
        <w:t>5</w:t>
      </w:r>
      <w:r>
        <w:rPr>
          <w:rFonts w:hint="eastAsia" w:asciiTheme="minorEastAsia" w:hAnsiTheme="minorEastAsia"/>
          <w:bCs/>
          <w:sz w:val="24"/>
          <w:szCs w:val="24"/>
        </w:rPr>
        <w:t>、透析液温度范围：</w:t>
      </w:r>
      <w:r>
        <w:rPr>
          <w:rFonts w:asciiTheme="minorEastAsia" w:hAnsiTheme="minorEastAsia"/>
          <w:bCs/>
          <w:sz w:val="24"/>
          <w:szCs w:val="24"/>
        </w:rPr>
        <w:t>33—39</w:t>
      </w:r>
      <w:r>
        <w:rPr>
          <w:rFonts w:hint="eastAsia" w:asciiTheme="minorEastAsia" w:hAnsiTheme="minorEastAsia"/>
          <w:bCs/>
          <w:sz w:val="24"/>
          <w:szCs w:val="24"/>
        </w:rPr>
        <w:t>℃，精度：</w:t>
      </w:r>
      <w:r>
        <w:rPr>
          <w:rFonts w:hint="eastAsia" w:asciiTheme="minorEastAsia" w:hAnsiTheme="minorEastAsia"/>
          <w:bCs/>
          <w:color w:val="000000"/>
          <w:sz w:val="24"/>
          <w:szCs w:val="24"/>
        </w:rPr>
        <w:t>±</w:t>
      </w:r>
      <w:r>
        <w:rPr>
          <w:rFonts w:asciiTheme="minorEastAsia" w:hAnsiTheme="minorEastAsia"/>
          <w:bCs/>
          <w:color w:val="000000"/>
          <w:sz w:val="24"/>
          <w:szCs w:val="24"/>
        </w:rPr>
        <w:t>0.5</w:t>
      </w:r>
      <w:r>
        <w:rPr>
          <w:rFonts w:hint="eastAsia" w:asciiTheme="minorEastAsia" w:hAnsiTheme="minorEastAsia"/>
          <w:bCs/>
          <w:color w:val="000000"/>
          <w:sz w:val="24"/>
          <w:szCs w:val="24"/>
        </w:rPr>
        <w:t>℃。</w:t>
      </w:r>
    </w:p>
    <w:p>
      <w:pPr>
        <w:ind w:left="-2" w:leftChars="-1"/>
        <w:jc w:val="left"/>
        <w:rPr>
          <w:rFonts w:asciiTheme="minorEastAsia" w:hAnsiTheme="minorEastAsia"/>
          <w:b/>
          <w:sz w:val="24"/>
          <w:szCs w:val="24"/>
        </w:rPr>
      </w:pPr>
      <w:r>
        <w:rPr>
          <w:rFonts w:asciiTheme="minorEastAsia" w:hAnsiTheme="minorEastAsia"/>
          <w:bCs/>
          <w:sz w:val="24"/>
          <w:szCs w:val="24"/>
        </w:rPr>
        <w:t>6</w:t>
      </w:r>
      <w:r>
        <w:rPr>
          <w:rFonts w:hint="eastAsia" w:asciiTheme="minorEastAsia" w:hAnsiTheme="minorEastAsia"/>
          <w:bCs/>
          <w:sz w:val="24"/>
          <w:szCs w:val="24"/>
        </w:rPr>
        <w:t>、透析液电导率</w:t>
      </w:r>
      <w:r>
        <w:rPr>
          <w:rFonts w:asciiTheme="minorEastAsia" w:hAnsiTheme="minorEastAsia"/>
          <w:bCs/>
          <w:sz w:val="24"/>
          <w:szCs w:val="24"/>
        </w:rPr>
        <w:t>:12.0—18.0ms/cm</w:t>
      </w:r>
      <w:r>
        <w:rPr>
          <w:rFonts w:hint="eastAsia" w:asciiTheme="minorEastAsia" w:hAnsiTheme="minorEastAsia"/>
          <w:bCs/>
          <w:sz w:val="24"/>
          <w:szCs w:val="24"/>
        </w:rPr>
        <w:t>，</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0.1 mS/cm</w:t>
      </w:r>
      <w:r>
        <w:rPr>
          <w:rFonts w:hint="eastAsia" w:asciiTheme="minorEastAsia" w:hAnsiTheme="minorEastAsia"/>
          <w:bCs/>
          <w:color w:val="000000"/>
          <w:sz w:val="24"/>
          <w:szCs w:val="24"/>
        </w:rPr>
        <w:t>。</w:t>
      </w:r>
      <w:r>
        <w:rPr>
          <w:rFonts w:asciiTheme="minorEastAsia" w:hAnsiTheme="minorEastAsia"/>
          <w:bCs/>
          <w:sz w:val="24"/>
          <w:szCs w:val="24"/>
        </w:rPr>
        <w:t xml:space="preserve">   </w:t>
      </w:r>
    </w:p>
    <w:p>
      <w:pPr>
        <w:ind w:left="-2" w:leftChars="-1"/>
        <w:jc w:val="left"/>
        <w:rPr>
          <w:rFonts w:asciiTheme="minorEastAsia" w:hAnsiTheme="minorEastAsia"/>
          <w:b/>
          <w:sz w:val="24"/>
          <w:szCs w:val="24"/>
        </w:rPr>
      </w:pPr>
      <w:r>
        <w:rPr>
          <w:rFonts w:asciiTheme="minorEastAsia" w:hAnsiTheme="minorEastAsia"/>
          <w:bCs/>
          <w:sz w:val="24"/>
          <w:szCs w:val="24"/>
        </w:rPr>
        <w:t>7</w:t>
      </w:r>
      <w:r>
        <w:rPr>
          <w:rFonts w:hint="eastAsia" w:asciiTheme="minorEastAsia" w:hAnsiTheme="minorEastAsia"/>
          <w:bCs/>
          <w:sz w:val="24"/>
          <w:szCs w:val="24"/>
        </w:rPr>
        <w:t>、血流量：</w:t>
      </w:r>
      <w:r>
        <w:rPr>
          <w:rFonts w:asciiTheme="minorEastAsia" w:hAnsiTheme="minorEastAsia"/>
          <w:bCs/>
          <w:sz w:val="24"/>
          <w:szCs w:val="24"/>
        </w:rPr>
        <w:t>0—700mL/min</w:t>
      </w:r>
      <w:r>
        <w:rPr>
          <w:rFonts w:hint="eastAsia" w:asciiTheme="minorEastAsia" w:hAnsiTheme="minorEastAsia"/>
          <w:bCs/>
          <w:sz w:val="24"/>
          <w:szCs w:val="24"/>
        </w:rPr>
        <w:t>，</w:t>
      </w:r>
      <w:r>
        <w:rPr>
          <w:rFonts w:hint="eastAsia" w:asciiTheme="minorEastAsia" w:hAnsiTheme="minorEastAsia"/>
          <w:bCs/>
          <w:color w:val="000000"/>
          <w:sz w:val="24"/>
          <w:szCs w:val="24"/>
        </w:rPr>
        <w:t>精度</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r>
        <w:rPr>
          <w:rFonts w:asciiTheme="minorEastAsia" w:hAnsiTheme="minorEastAsia"/>
          <w:bCs/>
          <w:color w:val="000000"/>
          <w:sz w:val="24"/>
          <w:szCs w:val="24"/>
        </w:rPr>
        <w:t>10%</w:t>
      </w:r>
      <w:r>
        <w:rPr>
          <w:rFonts w:hint="eastAsia" w:asciiTheme="minorEastAsia" w:hAnsiTheme="minorEastAsia"/>
          <w:bCs/>
          <w:color w:val="000000"/>
          <w:sz w:val="24"/>
          <w:szCs w:val="24"/>
        </w:rPr>
        <w:t>。</w:t>
      </w:r>
      <w:r>
        <w:rPr>
          <w:rFonts w:asciiTheme="minorEastAsia" w:hAnsiTheme="minorEastAsia"/>
          <w:bCs/>
          <w:sz w:val="24"/>
          <w:szCs w:val="24"/>
        </w:rPr>
        <w:t xml:space="preserve">         </w:t>
      </w:r>
    </w:p>
    <w:p>
      <w:pPr>
        <w:ind w:left="-2" w:leftChars="-1"/>
        <w:jc w:val="left"/>
        <w:rPr>
          <w:rFonts w:asciiTheme="minorEastAsia" w:hAnsiTheme="minorEastAsia"/>
          <w:b/>
          <w:sz w:val="24"/>
          <w:szCs w:val="24"/>
        </w:rPr>
      </w:pPr>
      <w:r>
        <w:rPr>
          <w:rFonts w:asciiTheme="minorEastAsia" w:hAnsiTheme="minorEastAsia"/>
          <w:sz w:val="24"/>
          <w:szCs w:val="24"/>
        </w:rPr>
        <w:t>8</w:t>
      </w:r>
      <w:r>
        <w:rPr>
          <w:rFonts w:hint="eastAsia" w:asciiTheme="minorEastAsia" w:hAnsiTheme="minorEastAsia"/>
          <w:sz w:val="24"/>
          <w:szCs w:val="24"/>
        </w:rPr>
        <w:t>、超滤控制超滤率：</w:t>
      </w:r>
      <w:r>
        <w:rPr>
          <w:rFonts w:asciiTheme="minorEastAsia" w:hAnsiTheme="minorEastAsia"/>
          <w:sz w:val="24"/>
          <w:szCs w:val="24"/>
        </w:rPr>
        <w:t>0—5000mL/h</w:t>
      </w:r>
      <w:r>
        <w:rPr>
          <w:rFonts w:hint="eastAsia" w:asciiTheme="minorEastAsia" w:hAnsiTheme="minorEastAsia"/>
          <w:sz w:val="24"/>
          <w:szCs w:val="24"/>
        </w:rPr>
        <w:t>，精度：</w:t>
      </w:r>
      <w:r>
        <w:rPr>
          <w:rFonts w:hint="eastAsia" w:asciiTheme="minorEastAsia" w:hAnsiTheme="minorEastAsia"/>
          <w:color w:val="000000"/>
          <w:sz w:val="24"/>
          <w:szCs w:val="24"/>
        </w:rPr>
        <w:t>±</w:t>
      </w:r>
      <w:r>
        <w:rPr>
          <w:rFonts w:asciiTheme="minorEastAsia" w:hAnsiTheme="minorEastAsia"/>
          <w:color w:val="000000"/>
          <w:sz w:val="24"/>
          <w:szCs w:val="24"/>
        </w:rPr>
        <w:t>30mL/h</w:t>
      </w:r>
      <w:r>
        <w:rPr>
          <w:rFonts w:hint="eastAsia" w:asciiTheme="minorEastAsia" w:hAnsiTheme="minorEastAsia"/>
          <w:color w:val="000000"/>
          <w:sz w:val="24"/>
          <w:szCs w:val="24"/>
        </w:rPr>
        <w:t>。</w:t>
      </w:r>
    </w:p>
    <w:p>
      <w:pPr>
        <w:ind w:left="-2" w:leftChars="-1"/>
        <w:jc w:val="left"/>
        <w:rPr>
          <w:rFonts w:asciiTheme="minorEastAsia" w:hAnsiTheme="minorEastAsia"/>
          <w:b/>
          <w:sz w:val="24"/>
          <w:szCs w:val="24"/>
        </w:rPr>
      </w:pPr>
      <w:r>
        <w:rPr>
          <w:rFonts w:asciiTheme="minorEastAsia" w:hAnsiTheme="minorEastAsia"/>
          <w:bCs/>
          <w:sz w:val="24"/>
          <w:szCs w:val="24"/>
        </w:rPr>
        <w:t>9</w:t>
      </w:r>
      <w:r>
        <w:rPr>
          <w:rFonts w:hint="eastAsia" w:asciiTheme="minorEastAsia" w:hAnsiTheme="minorEastAsia"/>
          <w:bCs/>
          <w:sz w:val="24"/>
          <w:szCs w:val="24"/>
        </w:rPr>
        <w:t>、肝素泵注入流量：</w:t>
      </w:r>
      <w:r>
        <w:rPr>
          <w:rFonts w:asciiTheme="minorEastAsia" w:hAnsiTheme="minorEastAsia"/>
          <w:bCs/>
          <w:color w:val="000000"/>
          <w:sz w:val="24"/>
          <w:szCs w:val="24"/>
        </w:rPr>
        <w:t>0—9.9ml/</w:t>
      </w:r>
      <w:r>
        <w:rPr>
          <w:rFonts w:asciiTheme="minorEastAsia" w:hAnsiTheme="minorEastAsia"/>
          <w:bCs/>
          <w:sz w:val="24"/>
          <w:szCs w:val="24"/>
        </w:rPr>
        <w:t>h</w:t>
      </w:r>
      <w:r>
        <w:rPr>
          <w:rFonts w:hint="eastAsia" w:asciiTheme="minorEastAsia" w:hAnsiTheme="minorEastAsia"/>
          <w:bCs/>
          <w:sz w:val="24"/>
          <w:szCs w:val="24"/>
        </w:rPr>
        <w:t>，精度：</w:t>
      </w:r>
      <w:r>
        <w:rPr>
          <w:rFonts w:hint="eastAsia" w:asciiTheme="minorEastAsia" w:hAnsiTheme="minorEastAsia"/>
          <w:bCs/>
          <w:color w:val="000000"/>
          <w:sz w:val="24"/>
          <w:szCs w:val="24"/>
        </w:rPr>
        <w:t>±</w:t>
      </w:r>
      <w:r>
        <w:rPr>
          <w:rFonts w:asciiTheme="minorEastAsia" w:hAnsiTheme="minorEastAsia"/>
          <w:bCs/>
          <w:color w:val="000000"/>
          <w:sz w:val="24"/>
          <w:szCs w:val="24"/>
        </w:rPr>
        <w:t>0.1ml/h</w:t>
      </w:r>
      <w:r>
        <w:rPr>
          <w:rFonts w:hint="eastAsia" w:asciiTheme="minorEastAsia" w:hAnsiTheme="minorEastAsia"/>
          <w:bCs/>
          <w:color w:val="000000"/>
          <w:sz w:val="24"/>
          <w:szCs w:val="24"/>
        </w:rPr>
        <w:t>。</w:t>
      </w:r>
    </w:p>
    <w:p>
      <w:pPr>
        <w:ind w:left="-2" w:leftChars="-1"/>
        <w:jc w:val="left"/>
        <w:rPr>
          <w:rFonts w:asciiTheme="minorEastAsia" w:hAnsiTheme="minorEastAsia"/>
          <w:b/>
          <w:sz w:val="24"/>
          <w:szCs w:val="24"/>
        </w:rPr>
      </w:pPr>
      <w:r>
        <w:rPr>
          <w:rFonts w:asciiTheme="minorEastAsia" w:hAnsiTheme="minorEastAsia"/>
          <w:bCs/>
          <w:color w:val="000000"/>
          <w:sz w:val="24"/>
          <w:szCs w:val="24"/>
        </w:rPr>
        <w:t>10</w:t>
      </w:r>
      <w:r>
        <w:rPr>
          <w:rFonts w:hint="eastAsia" w:asciiTheme="minorEastAsia" w:hAnsiTheme="minorEastAsia"/>
          <w:bCs/>
          <w:color w:val="000000"/>
          <w:sz w:val="24"/>
          <w:szCs w:val="24"/>
        </w:rPr>
        <w:t>、置换液流量：</w:t>
      </w:r>
      <w:r>
        <w:rPr>
          <w:rFonts w:asciiTheme="minorEastAsia" w:hAnsiTheme="minorEastAsia"/>
          <w:bCs/>
          <w:color w:val="000000"/>
          <w:sz w:val="24"/>
          <w:szCs w:val="24"/>
        </w:rPr>
        <w:t>0-650 mL/min</w:t>
      </w:r>
      <w:r>
        <w:rPr>
          <w:rFonts w:hint="eastAsia" w:asciiTheme="minorEastAsia" w:hAnsiTheme="minorEastAsia"/>
          <w:bCs/>
          <w:color w:val="000000"/>
          <w:sz w:val="24"/>
          <w:szCs w:val="24"/>
        </w:rPr>
        <w:t>，精度：±</w:t>
      </w:r>
      <w:r>
        <w:rPr>
          <w:rFonts w:asciiTheme="minorEastAsia" w:hAnsiTheme="minorEastAsia"/>
          <w:bCs/>
          <w:color w:val="000000"/>
          <w:sz w:val="24"/>
          <w:szCs w:val="24"/>
        </w:rPr>
        <w:t>10 mL/min</w:t>
      </w:r>
      <w:r>
        <w:rPr>
          <w:rFonts w:hint="eastAsia" w:asciiTheme="minorEastAsia" w:hAnsiTheme="minorEastAsia"/>
          <w:bCs/>
          <w:color w:val="000000"/>
          <w:sz w:val="24"/>
          <w:szCs w:val="24"/>
        </w:rPr>
        <w:t>。</w:t>
      </w:r>
    </w:p>
    <w:p>
      <w:pPr>
        <w:ind w:left="-2" w:leftChars="-1"/>
        <w:jc w:val="left"/>
        <w:rPr>
          <w:rFonts w:asciiTheme="minorEastAsia" w:hAnsiTheme="minorEastAsia"/>
          <w:b/>
          <w:sz w:val="24"/>
          <w:szCs w:val="24"/>
        </w:rPr>
      </w:pPr>
      <w:r>
        <w:rPr>
          <w:rFonts w:asciiTheme="minorEastAsia" w:hAnsiTheme="minorEastAsia"/>
          <w:bCs/>
          <w:sz w:val="24"/>
          <w:szCs w:val="24"/>
        </w:rPr>
        <w:t>11</w:t>
      </w:r>
      <w:r>
        <w:rPr>
          <w:rFonts w:hint="eastAsia" w:asciiTheme="minorEastAsia" w:hAnsiTheme="minorEastAsia"/>
          <w:bCs/>
          <w:sz w:val="24"/>
          <w:szCs w:val="24"/>
        </w:rPr>
        <w:t>、气泡检测器：可</w:t>
      </w:r>
      <w:r>
        <w:rPr>
          <w:rFonts w:hint="eastAsia" w:asciiTheme="minorEastAsia" w:hAnsiTheme="minorEastAsia"/>
          <w:bCs/>
          <w:color w:val="000000"/>
          <w:sz w:val="24"/>
          <w:szCs w:val="24"/>
        </w:rPr>
        <w:t>监测≥</w:t>
      </w:r>
      <w:r>
        <w:rPr>
          <w:rFonts w:asciiTheme="minorEastAsia" w:hAnsiTheme="minorEastAsia"/>
          <w:bCs/>
          <w:color w:val="000000"/>
          <w:sz w:val="24"/>
          <w:szCs w:val="24"/>
        </w:rPr>
        <w:t>0.02ml</w:t>
      </w:r>
      <w:r>
        <w:rPr>
          <w:rFonts w:hint="eastAsia" w:asciiTheme="minorEastAsia" w:hAnsiTheme="minorEastAsia"/>
          <w:bCs/>
          <w:color w:val="000000"/>
          <w:sz w:val="24"/>
          <w:szCs w:val="24"/>
        </w:rPr>
        <w:t>的气泡。</w:t>
      </w:r>
    </w:p>
    <w:p>
      <w:pPr>
        <w:ind w:left="-2" w:leftChars="-1"/>
        <w:jc w:val="left"/>
        <w:rPr>
          <w:rFonts w:asciiTheme="minorEastAsia" w:hAnsiTheme="minorEastAsia"/>
          <w:b/>
          <w:sz w:val="24"/>
          <w:szCs w:val="24"/>
        </w:rPr>
      </w:pPr>
      <w:r>
        <w:rPr>
          <w:rFonts w:asciiTheme="minorEastAsia" w:hAnsiTheme="minorEastAsia"/>
          <w:bCs/>
          <w:color w:val="000000"/>
          <w:sz w:val="24"/>
          <w:szCs w:val="24"/>
        </w:rPr>
        <w:t>12</w:t>
      </w:r>
      <w:r>
        <w:rPr>
          <w:rFonts w:hint="eastAsia" w:asciiTheme="minorEastAsia" w:hAnsiTheme="minorEastAsia"/>
          <w:bCs/>
          <w:color w:val="000000"/>
          <w:sz w:val="24"/>
          <w:szCs w:val="24"/>
        </w:rPr>
        <w:t>、漏血监测：可监测</w:t>
      </w:r>
      <w:r>
        <w:rPr>
          <w:rFonts w:asciiTheme="minorEastAsia" w:hAnsiTheme="minorEastAsia"/>
          <w:bCs/>
          <w:color w:val="000000"/>
          <w:sz w:val="24"/>
          <w:szCs w:val="24"/>
        </w:rPr>
        <w:t>0.35mL/min</w:t>
      </w:r>
      <w:r>
        <w:rPr>
          <w:rFonts w:hint="eastAsia" w:asciiTheme="minorEastAsia" w:hAnsiTheme="minorEastAsia"/>
          <w:bCs/>
          <w:color w:val="000000"/>
          <w:sz w:val="24"/>
          <w:szCs w:val="24"/>
        </w:rPr>
        <w:t>的漏血</w:t>
      </w:r>
      <w:r>
        <w:rPr>
          <w:rFonts w:asciiTheme="minorEastAsia" w:hAnsiTheme="minorEastAsia"/>
          <w:bCs/>
          <w:color w:val="000000"/>
          <w:sz w:val="24"/>
          <w:szCs w:val="24"/>
        </w:rPr>
        <w:t>(HCT32%)</w:t>
      </w:r>
      <w:r>
        <w:rPr>
          <w:rFonts w:hint="eastAsia" w:asciiTheme="minorEastAsia" w:hAnsiTheme="minorEastAsia"/>
          <w:bCs/>
          <w:color w:val="000000"/>
          <w:sz w:val="24"/>
          <w:szCs w:val="24"/>
        </w:rPr>
        <w:t>。</w:t>
      </w:r>
    </w:p>
    <w:p>
      <w:pPr>
        <w:ind w:left="-2" w:leftChars="-1"/>
        <w:jc w:val="left"/>
        <w:rPr>
          <w:rFonts w:asciiTheme="minorEastAsia" w:hAnsiTheme="minorEastAsia"/>
          <w:b/>
          <w:sz w:val="24"/>
          <w:szCs w:val="24"/>
        </w:rPr>
      </w:pPr>
      <w:r>
        <w:rPr>
          <w:rFonts w:asciiTheme="minorEastAsia" w:hAnsiTheme="minorEastAsia"/>
          <w:bCs/>
          <w:sz w:val="24"/>
          <w:szCs w:val="24"/>
        </w:rPr>
        <w:t>13</w:t>
      </w:r>
      <w:r>
        <w:rPr>
          <w:rFonts w:hint="eastAsia" w:asciiTheme="minorEastAsia" w:hAnsiTheme="minorEastAsia"/>
          <w:bCs/>
          <w:sz w:val="24"/>
          <w:szCs w:val="24"/>
        </w:rPr>
        <w:t>、双泵机型，碳酸盐透析和醋酸盐透析，具有血液透析、单纯超滤、序贯透析、血液灌流、在线血液滤过，在线血液透析滤过，具有在线生成置换液功能。</w:t>
      </w:r>
    </w:p>
    <w:p>
      <w:pPr>
        <w:jc w:val="left"/>
        <w:rPr>
          <w:rFonts w:asciiTheme="minorEastAsia" w:hAnsiTheme="minorEastAsia"/>
          <w:bCs/>
          <w:sz w:val="24"/>
          <w:szCs w:val="24"/>
        </w:rPr>
      </w:pPr>
      <w:r>
        <w:rPr>
          <w:rFonts w:asciiTheme="minorEastAsia" w:hAnsiTheme="minorEastAsia"/>
          <w:bCs/>
          <w:color w:val="000000"/>
          <w:sz w:val="24"/>
          <w:szCs w:val="24"/>
        </w:rPr>
        <w:t>14</w:t>
      </w:r>
      <w:r>
        <w:rPr>
          <w:rFonts w:hint="eastAsia" w:asciiTheme="minorEastAsia" w:hAnsiTheme="minorEastAsia"/>
          <w:bCs/>
          <w:color w:val="000000"/>
          <w:sz w:val="24"/>
          <w:szCs w:val="24"/>
        </w:rPr>
        <w:t>、供水条件温度：进水压</w:t>
      </w:r>
      <w:r>
        <w:rPr>
          <w:rFonts w:asciiTheme="minorEastAsia" w:hAnsiTheme="minorEastAsia"/>
          <w:bCs/>
          <w:color w:val="000000"/>
          <w:sz w:val="24"/>
          <w:szCs w:val="24"/>
        </w:rPr>
        <w:t xml:space="preserve">0—3.0bar </w:t>
      </w:r>
      <w:r>
        <w:rPr>
          <w:rFonts w:hint="eastAsia" w:asciiTheme="minorEastAsia" w:hAnsiTheme="minorEastAsia"/>
          <w:bCs/>
          <w:color w:val="000000"/>
          <w:sz w:val="24"/>
          <w:szCs w:val="24"/>
        </w:rPr>
        <w:t>进水温度</w:t>
      </w:r>
      <w:r>
        <w:rPr>
          <w:rFonts w:asciiTheme="minorEastAsia" w:hAnsiTheme="minorEastAsia"/>
          <w:bCs/>
          <w:color w:val="000000"/>
          <w:sz w:val="24"/>
          <w:szCs w:val="24"/>
        </w:rPr>
        <w:t xml:space="preserve"> 0—35</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 </w:t>
      </w:r>
      <w:r>
        <w:rPr>
          <w:rFonts w:hint="eastAsia" w:asciiTheme="minorEastAsia" w:hAnsiTheme="minorEastAsia"/>
          <w:bCs/>
          <w:color w:val="000000"/>
          <w:sz w:val="24"/>
          <w:szCs w:val="24"/>
        </w:rPr>
        <w:t>。</w:t>
      </w:r>
    </w:p>
    <w:p>
      <w:pPr>
        <w:jc w:val="left"/>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5、清洗消毒功能：</w:t>
      </w:r>
      <w:r>
        <w:rPr>
          <w:rFonts w:hint="eastAsia" w:asciiTheme="minorEastAsia" w:hAnsiTheme="minorEastAsia"/>
          <w:color w:val="000000"/>
          <w:sz w:val="24"/>
          <w:szCs w:val="24"/>
        </w:rPr>
        <w:t>消毒、清洗、酸洗、全自动完成</w:t>
      </w:r>
      <w:r>
        <w:rPr>
          <w:rFonts w:hint="eastAsia" w:asciiTheme="minorEastAsia" w:hAnsiTheme="minorEastAsia"/>
          <w:bCs/>
          <w:sz w:val="24"/>
          <w:szCs w:val="24"/>
        </w:rPr>
        <w:t>，具有化学剂消毒和热消毒等消毒方式。</w:t>
      </w:r>
    </w:p>
    <w:p>
      <w:pPr>
        <w:jc w:val="left"/>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6、</w:t>
      </w:r>
      <w:r>
        <w:rPr>
          <w:rFonts w:hint="eastAsia" w:asciiTheme="minorEastAsia" w:hAnsiTheme="minorEastAsia"/>
          <w:bCs/>
          <w:color w:val="000000"/>
          <w:sz w:val="24"/>
          <w:szCs w:val="24"/>
        </w:rPr>
        <w:t>≥</w:t>
      </w:r>
      <w:r>
        <w:rPr>
          <w:rFonts w:asciiTheme="minorEastAsia" w:hAnsiTheme="minorEastAsia"/>
          <w:bCs/>
          <w:color w:val="000000"/>
          <w:sz w:val="24"/>
          <w:szCs w:val="24"/>
        </w:rPr>
        <w:t>14</w:t>
      </w:r>
      <w:r>
        <w:rPr>
          <w:rFonts w:hint="eastAsia" w:asciiTheme="minorEastAsia" w:hAnsiTheme="minorEastAsia"/>
          <w:bCs/>
          <w:sz w:val="24"/>
          <w:szCs w:val="24"/>
        </w:rPr>
        <w:t>英寸全中文触摸操作显示屏。</w:t>
      </w:r>
    </w:p>
    <w:p>
      <w:pPr>
        <w:jc w:val="left"/>
        <w:rPr>
          <w:rFonts w:asciiTheme="minorEastAsia" w:hAnsiTheme="minorEastAsia"/>
          <w:bCs/>
          <w:sz w:val="24"/>
          <w:szCs w:val="24"/>
        </w:rPr>
      </w:pPr>
      <w:r>
        <w:rPr>
          <w:rFonts w:hint="eastAsia" w:asciiTheme="minorEastAsia" w:hAnsiTheme="minorEastAsia"/>
          <w:bCs/>
          <w:sz w:val="24"/>
          <w:szCs w:val="24"/>
        </w:rPr>
        <w:t>17、具备简单方便的序贯透析</w:t>
      </w:r>
      <w:r>
        <w:rPr>
          <w:rFonts w:asciiTheme="minorEastAsia" w:hAnsiTheme="minorEastAsia"/>
          <w:bCs/>
          <w:sz w:val="24"/>
          <w:szCs w:val="24"/>
        </w:rPr>
        <w:t>(</w:t>
      </w:r>
      <w:r>
        <w:rPr>
          <w:rFonts w:hint="eastAsia" w:asciiTheme="minorEastAsia" w:hAnsiTheme="minorEastAsia"/>
          <w:bCs/>
          <w:sz w:val="24"/>
          <w:szCs w:val="24"/>
        </w:rPr>
        <w:t>透析←→单纯超滤</w:t>
      </w:r>
      <w:r>
        <w:rPr>
          <w:rFonts w:asciiTheme="minorEastAsia" w:hAnsiTheme="minorEastAsia"/>
          <w:bCs/>
          <w:sz w:val="24"/>
          <w:szCs w:val="24"/>
        </w:rPr>
        <w:t>)</w:t>
      </w:r>
      <w:r>
        <w:rPr>
          <w:rFonts w:hint="eastAsia" w:asciiTheme="minorEastAsia" w:hAnsiTheme="minorEastAsia"/>
          <w:bCs/>
          <w:sz w:val="24"/>
          <w:szCs w:val="24"/>
        </w:rPr>
        <w:t>、高低钠序贯透析程序。</w:t>
      </w:r>
    </w:p>
    <w:p>
      <w:pPr>
        <w:jc w:val="left"/>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8、采用平衡腔容量平衡控制，精确控制超滤量。</w:t>
      </w:r>
    </w:p>
    <w:p>
      <w:pPr>
        <w:jc w:val="left"/>
        <w:rPr>
          <w:rFonts w:asciiTheme="minorEastAsia" w:hAnsiTheme="minorEastAsia"/>
          <w:bCs/>
          <w:sz w:val="24"/>
          <w:szCs w:val="24"/>
        </w:rPr>
      </w:pPr>
      <w:r>
        <w:rPr>
          <w:rFonts w:asciiTheme="minorEastAsia" w:hAnsiTheme="minorEastAsia"/>
          <w:bCs/>
          <w:color w:val="000000"/>
          <w:sz w:val="24"/>
          <w:szCs w:val="24"/>
        </w:rPr>
        <w:t>1</w:t>
      </w:r>
      <w:r>
        <w:rPr>
          <w:rFonts w:hint="eastAsia" w:asciiTheme="minorEastAsia" w:hAnsiTheme="minorEastAsia"/>
          <w:bCs/>
          <w:color w:val="000000"/>
          <w:sz w:val="24"/>
          <w:szCs w:val="24"/>
        </w:rPr>
        <w:t>9、标准配制</w:t>
      </w:r>
      <w:r>
        <w:rPr>
          <w:rFonts w:asciiTheme="minorEastAsia" w:hAnsiTheme="minorEastAsia"/>
          <w:bCs/>
          <w:color w:val="000000"/>
          <w:sz w:val="24"/>
          <w:szCs w:val="24"/>
        </w:rPr>
        <w:t>KT/V</w:t>
      </w:r>
      <w:r>
        <w:rPr>
          <w:rFonts w:hint="eastAsia" w:asciiTheme="minorEastAsia" w:hAnsiTheme="minorEastAsia"/>
          <w:bCs/>
          <w:color w:val="000000"/>
          <w:sz w:val="24"/>
          <w:szCs w:val="24"/>
        </w:rPr>
        <w:t>计算评估功能。</w:t>
      </w:r>
    </w:p>
    <w:p>
      <w:pPr>
        <w:jc w:val="left"/>
        <w:rPr>
          <w:rFonts w:asciiTheme="minorEastAsia" w:hAnsiTheme="minorEastAsia"/>
          <w:bCs/>
          <w:sz w:val="24"/>
          <w:szCs w:val="24"/>
        </w:rPr>
      </w:pPr>
      <w:r>
        <w:rPr>
          <w:rFonts w:hint="eastAsia" w:asciiTheme="minorEastAsia" w:hAnsiTheme="minorEastAsia"/>
          <w:bCs/>
          <w:sz w:val="24"/>
          <w:szCs w:val="24"/>
        </w:rPr>
        <w:t>20、</w:t>
      </w:r>
      <w:r>
        <w:rPr>
          <w:rFonts w:hint="eastAsia" w:asciiTheme="minorEastAsia" w:hAnsiTheme="minorEastAsia"/>
          <w:sz w:val="24"/>
          <w:szCs w:val="24"/>
        </w:rPr>
        <w:t>血泵能够单独使用，</w:t>
      </w:r>
      <w:r>
        <w:rPr>
          <w:rFonts w:hint="eastAsia" w:asciiTheme="minorEastAsia" w:hAnsiTheme="minorEastAsia"/>
          <w:bCs/>
          <w:sz w:val="24"/>
          <w:szCs w:val="24"/>
        </w:rPr>
        <w:t>可单独进行血液灌流模式治疗。</w:t>
      </w:r>
    </w:p>
    <w:p>
      <w:pPr>
        <w:jc w:val="left"/>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1、具备完善的安全</w:t>
      </w:r>
      <w:r>
        <w:rPr>
          <w:rFonts w:hint="eastAsia" w:asciiTheme="minorEastAsia" w:hAnsiTheme="minorEastAsia"/>
          <w:sz w:val="24"/>
          <w:szCs w:val="24"/>
        </w:rPr>
        <w:t>监控系统，保证设备</w:t>
      </w:r>
      <w:r>
        <w:rPr>
          <w:rFonts w:hint="eastAsia" w:asciiTheme="minorEastAsia" w:hAnsiTheme="minorEastAsia"/>
          <w:bCs/>
          <w:sz w:val="24"/>
          <w:szCs w:val="24"/>
        </w:rPr>
        <w:t>系统安全可靠和治疗安全</w:t>
      </w:r>
      <w:r>
        <w:rPr>
          <w:rFonts w:hint="eastAsia" w:asciiTheme="minorEastAsia" w:hAnsiTheme="minorEastAsia"/>
          <w:sz w:val="24"/>
          <w:szCs w:val="24"/>
        </w:rPr>
        <w:t>：血泵流量、透析液泵流量、停电、注射流量、漏血、气泡、透析液电导度、透析液温度、供水不足、血泵安全停止、系统异常、自检功能、静脉压、动脉压、</w:t>
      </w:r>
      <w:r>
        <w:rPr>
          <w:rFonts w:asciiTheme="minorEastAsia" w:hAnsiTheme="minorEastAsia"/>
          <w:sz w:val="24"/>
          <w:szCs w:val="24"/>
        </w:rPr>
        <w:t>TMP</w:t>
      </w:r>
      <w:r>
        <w:rPr>
          <w:rFonts w:hint="eastAsia" w:asciiTheme="minorEastAsia" w:hAnsiTheme="minorEastAsia"/>
          <w:sz w:val="24"/>
          <w:szCs w:val="24"/>
        </w:rPr>
        <w:t>以及透析液压等监控功能。</w:t>
      </w:r>
    </w:p>
    <w:p>
      <w:pPr>
        <w:jc w:val="left"/>
        <w:rPr>
          <w:rFonts w:asciiTheme="minorEastAsia" w:hAnsiTheme="minorEastAsia"/>
          <w:color w:val="FF0000"/>
          <w:sz w:val="24"/>
          <w:szCs w:val="24"/>
        </w:rPr>
      </w:pPr>
      <w:r>
        <w:rPr>
          <w:rFonts w:asciiTheme="minorEastAsia" w:hAnsiTheme="minorEastAsia"/>
          <w:sz w:val="24"/>
          <w:szCs w:val="24"/>
        </w:rPr>
        <w:t>2</w:t>
      </w:r>
      <w:r>
        <w:rPr>
          <w:rFonts w:hint="eastAsia" w:asciiTheme="minorEastAsia" w:hAnsiTheme="minorEastAsia"/>
          <w:sz w:val="24"/>
          <w:szCs w:val="24"/>
        </w:rPr>
        <w:t>2、报警功能：静脉压报警、动脉压报警、</w:t>
      </w:r>
      <w:r>
        <w:rPr>
          <w:rFonts w:asciiTheme="minorEastAsia" w:hAnsiTheme="minorEastAsia"/>
          <w:sz w:val="24"/>
          <w:szCs w:val="24"/>
        </w:rPr>
        <w:t>TMP</w:t>
      </w:r>
      <w:r>
        <w:rPr>
          <w:rFonts w:hint="eastAsia" w:asciiTheme="minorEastAsia" w:hAnsiTheme="minorEastAsia"/>
          <w:sz w:val="24"/>
          <w:szCs w:val="24"/>
        </w:rPr>
        <w:t>报警、气泡监测报警、漏血报警、装置异常报警、注射泵结束报警、系统异常报警、自检功能异常报警以及透析压异常报警等。</w:t>
      </w:r>
    </w:p>
    <w:p>
      <w:pPr>
        <w:jc w:val="left"/>
        <w:rPr>
          <w:rFonts w:asciiTheme="minorEastAsia" w:hAnsiTheme="minorEastAsia"/>
          <w:color w:val="FF0000"/>
          <w:sz w:val="24"/>
          <w:szCs w:val="24"/>
        </w:rPr>
      </w:pPr>
      <w:r>
        <w:rPr>
          <w:rFonts w:asciiTheme="minorEastAsia" w:hAnsiTheme="minorEastAsia"/>
          <w:bCs/>
          <w:sz w:val="24"/>
          <w:szCs w:val="24"/>
        </w:rPr>
        <w:t>2</w:t>
      </w:r>
      <w:r>
        <w:rPr>
          <w:rFonts w:hint="eastAsia" w:asciiTheme="minorEastAsia" w:hAnsiTheme="minorEastAsia"/>
          <w:bCs/>
          <w:sz w:val="24"/>
          <w:szCs w:val="24"/>
        </w:rPr>
        <w:t>3、具有可调钠和多种超滤曲线，可提供个性化治疗。</w:t>
      </w:r>
    </w:p>
    <w:p>
      <w:pPr>
        <w:jc w:val="left"/>
        <w:rPr>
          <w:rFonts w:asciiTheme="minorEastAsia" w:hAnsiTheme="minorEastAsia"/>
          <w:color w:val="FF0000"/>
          <w:sz w:val="24"/>
          <w:szCs w:val="24"/>
        </w:rPr>
      </w:pPr>
      <w:r>
        <w:rPr>
          <w:rFonts w:asciiTheme="minorEastAsia" w:hAnsiTheme="minorEastAsia"/>
          <w:bCs/>
          <w:sz w:val="24"/>
          <w:szCs w:val="24"/>
        </w:rPr>
        <w:t>2</w:t>
      </w:r>
      <w:r>
        <w:rPr>
          <w:rFonts w:hint="eastAsia" w:asciiTheme="minorEastAsia" w:hAnsiTheme="minorEastAsia"/>
          <w:bCs/>
          <w:sz w:val="24"/>
          <w:szCs w:val="24"/>
        </w:rPr>
        <w:t>4、电导度反馈控制系统，精确调整电导度。</w:t>
      </w:r>
    </w:p>
    <w:p>
      <w:pPr>
        <w:jc w:val="left"/>
        <w:rPr>
          <w:rFonts w:asciiTheme="minorEastAsia" w:hAnsiTheme="minorEastAsia"/>
          <w:color w:val="FF0000"/>
          <w:sz w:val="24"/>
          <w:szCs w:val="24"/>
        </w:rPr>
      </w:pPr>
      <w:r>
        <w:rPr>
          <w:rFonts w:asciiTheme="minorEastAsia" w:hAnsiTheme="minorEastAsia"/>
          <w:bCs/>
          <w:color w:val="000000"/>
          <w:sz w:val="24"/>
          <w:szCs w:val="24"/>
        </w:rPr>
        <w:t>2</w:t>
      </w:r>
      <w:r>
        <w:rPr>
          <w:rFonts w:hint="eastAsia" w:asciiTheme="minorEastAsia" w:hAnsiTheme="minorEastAsia"/>
          <w:bCs/>
          <w:color w:val="000000"/>
          <w:sz w:val="24"/>
          <w:szCs w:val="24"/>
        </w:rPr>
        <w:t>5、可兼容各种透析液配方。</w:t>
      </w:r>
    </w:p>
    <w:p>
      <w:pPr>
        <w:jc w:val="left"/>
        <w:rPr>
          <w:rFonts w:asciiTheme="minorEastAsia" w:hAnsiTheme="minorEastAsia"/>
          <w:sz w:val="24"/>
          <w:szCs w:val="24"/>
        </w:rPr>
      </w:pPr>
      <w:r>
        <w:rPr>
          <w:rFonts w:asciiTheme="minorEastAsia" w:hAnsiTheme="minorEastAsia"/>
          <w:bCs/>
          <w:sz w:val="24"/>
          <w:szCs w:val="24"/>
        </w:rPr>
        <w:t>2</w:t>
      </w:r>
      <w:r>
        <w:rPr>
          <w:rFonts w:hint="eastAsia" w:asciiTheme="minorEastAsia" w:hAnsiTheme="minorEastAsia"/>
          <w:bCs/>
          <w:sz w:val="24"/>
          <w:szCs w:val="24"/>
        </w:rPr>
        <w:t>6、电源：</w:t>
      </w:r>
      <w:r>
        <w:rPr>
          <w:rFonts w:asciiTheme="minorEastAsia" w:hAnsiTheme="minorEastAsia"/>
          <w:bCs/>
          <w:sz w:val="24"/>
          <w:szCs w:val="24"/>
        </w:rPr>
        <w:t>220V</w:t>
      </w:r>
      <w:r>
        <w:rPr>
          <w:rFonts w:hint="eastAsia" w:asciiTheme="minorEastAsia" w:hAnsiTheme="minorEastAsia"/>
          <w:bCs/>
          <w:sz w:val="24"/>
          <w:szCs w:val="24"/>
        </w:rPr>
        <w:t>，</w:t>
      </w:r>
      <w:r>
        <w:rPr>
          <w:rFonts w:asciiTheme="minorEastAsia" w:hAnsiTheme="minorEastAsia"/>
          <w:bCs/>
          <w:sz w:val="24"/>
          <w:szCs w:val="24"/>
        </w:rPr>
        <w:t>50Hz</w:t>
      </w:r>
      <w:r>
        <w:rPr>
          <w:rFonts w:hint="eastAsia" w:asciiTheme="minorEastAsia" w:hAnsiTheme="minorEastAsia"/>
          <w:bCs/>
          <w:sz w:val="24"/>
          <w:szCs w:val="24"/>
        </w:rPr>
        <w:t>；配备</w:t>
      </w:r>
      <w:r>
        <w:rPr>
          <w:rFonts w:hint="eastAsia" w:asciiTheme="minorEastAsia" w:hAnsiTheme="minorEastAsia"/>
          <w:sz w:val="24"/>
          <w:szCs w:val="24"/>
        </w:rPr>
        <w:t>后备不间断电源，停电后可维持体外循环</w:t>
      </w:r>
      <w:r>
        <w:rPr>
          <w:rFonts w:asciiTheme="minorEastAsia" w:hAnsiTheme="minorEastAsia"/>
          <w:sz w:val="24"/>
          <w:szCs w:val="24"/>
        </w:rPr>
        <w:t>30</w:t>
      </w:r>
      <w:r>
        <w:rPr>
          <w:rFonts w:hint="eastAsia" w:asciiTheme="minorEastAsia" w:hAnsiTheme="minorEastAsia"/>
          <w:sz w:val="24"/>
          <w:szCs w:val="24"/>
        </w:rPr>
        <w:t>分钟以上。</w:t>
      </w:r>
    </w:p>
    <w:p>
      <w:pPr>
        <w:jc w:val="left"/>
        <w:rPr>
          <w:rFonts w:asciiTheme="minorEastAsia" w:hAnsiTheme="minorEastAsia"/>
          <w:color w:val="FF0000"/>
          <w:sz w:val="24"/>
          <w:szCs w:val="24"/>
        </w:rPr>
      </w:pPr>
      <w:r>
        <w:rPr>
          <w:rFonts w:hint="eastAsia" w:asciiTheme="minorEastAsia" w:hAnsiTheme="minorEastAsia"/>
          <w:color w:val="000000"/>
          <w:sz w:val="24"/>
          <w:szCs w:val="24"/>
        </w:rPr>
        <w:t>27、保修期：≥</w:t>
      </w:r>
      <w:r>
        <w:rPr>
          <w:rFonts w:asciiTheme="minorEastAsia" w:hAnsiTheme="minorEastAsia"/>
          <w:color w:val="000000"/>
          <w:sz w:val="24"/>
          <w:szCs w:val="24"/>
        </w:rPr>
        <w:t>1</w:t>
      </w:r>
      <w:r>
        <w:rPr>
          <w:rFonts w:hint="eastAsia" w:asciiTheme="minorEastAsia" w:hAnsiTheme="minorEastAsia"/>
          <w:color w:val="000000"/>
          <w:sz w:val="24"/>
          <w:szCs w:val="24"/>
        </w:rPr>
        <w:t>年。</w:t>
      </w:r>
    </w:p>
    <w:p>
      <w:pPr>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（二）采购标的执行标准：无</w:t>
      </w:r>
    </w:p>
    <w:p>
      <w:pPr>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（三）验收标准：</w:t>
      </w:r>
    </w:p>
    <w:p>
      <w:pPr>
        <w:rPr>
          <w:rFonts w:asciiTheme="minorEastAsia" w:hAnsiTheme="minorEastAsia"/>
          <w:sz w:val="24"/>
          <w:szCs w:val="24"/>
        </w:rPr>
      </w:pPr>
      <w:r>
        <w:rPr>
          <w:rFonts w:hint="eastAsia" w:asciiTheme="minorEastAsia" w:hAnsiTheme="minorEastAsia"/>
          <w:sz w:val="24"/>
          <w:szCs w:val="24"/>
        </w:rPr>
        <w:t>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2.符合招标文件要求和投标文件承诺。</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3.投标人须明确质保期限，同时故障响应时间不超过24小时，</w:t>
      </w:r>
      <w:r>
        <w:rPr>
          <w:rFonts w:hint="eastAsia" w:asciiTheme="minorEastAsia" w:hAnsiTheme="minorEastAsia" w:eastAsiaTheme="minorEastAsia"/>
          <w:snapToGrid w:val="0"/>
          <w:color w:val="000000"/>
        </w:rPr>
        <w:t>设备出现故障</w:t>
      </w:r>
      <w:r>
        <w:rPr>
          <w:rFonts w:asciiTheme="minorEastAsia" w:hAnsiTheme="minorEastAsia" w:eastAsiaTheme="minorEastAsia"/>
          <w:snapToGrid w:val="0"/>
          <w:color w:val="000000"/>
        </w:rPr>
        <w:t xml:space="preserve">, </w:t>
      </w:r>
      <w:r>
        <w:rPr>
          <w:rFonts w:hint="eastAsia" w:asciiTheme="minorEastAsia" w:hAnsiTheme="minorEastAsia" w:eastAsiaTheme="minorEastAsia"/>
          <w:snapToGrid w:val="0"/>
          <w:color w:val="000000"/>
        </w:rPr>
        <w:t>接到通知后</w:t>
      </w:r>
      <w:r>
        <w:rPr>
          <w:rFonts w:asciiTheme="minorEastAsia" w:hAnsiTheme="minorEastAsia" w:eastAsiaTheme="minorEastAsia"/>
          <w:snapToGrid w:val="0"/>
          <w:color w:val="000000"/>
        </w:rPr>
        <w:t>48</w:t>
      </w:r>
      <w:r>
        <w:rPr>
          <w:rFonts w:hint="eastAsia" w:asciiTheme="minorEastAsia" w:hAnsiTheme="minorEastAsia" w:eastAsiaTheme="minorEastAsia"/>
          <w:snapToGrid w:val="0"/>
          <w:color w:val="000000"/>
        </w:rPr>
        <w:t>小时内工程人员应到达现场。</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4.投标人应就该项目完整投标，</w:t>
      </w:r>
      <w:r>
        <w:rPr>
          <w:rFonts w:hint="eastAsia" w:cs="宋体" w:asciiTheme="minorEastAsia" w:hAnsiTheme="minorEastAsia" w:eastAsiaTheme="minorEastAsia"/>
          <w:b/>
          <w:bCs/>
          <w:sz w:val="24"/>
          <w:szCs w:val="28"/>
          <w:lang w:val="zh-CN"/>
        </w:rPr>
        <w:t>否则为无效投标。</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5、产品必须符合国家质量检测标准和本招标文件规定标准的全新正品现货，提供随货物《产品合格证》及其它相关质量证明文件。</w:t>
      </w:r>
      <w:r>
        <w:rPr>
          <w:rFonts w:hint="eastAsia" w:cs="宋体" w:asciiTheme="minorEastAsia" w:hAnsiTheme="minorEastAsia" w:eastAsiaTheme="minorEastAsia"/>
          <w:lang w:val="zh-CN"/>
        </w:rPr>
        <w:t>进口产品须具备《中华人民共和国医疗器械注册证》</w:t>
      </w:r>
      <w:r>
        <w:rPr>
          <w:rFonts w:hint="eastAsia" w:cs="宋体" w:asciiTheme="minorEastAsia" w:hAnsiTheme="minorEastAsia"/>
          <w:kern w:val="0"/>
        </w:rPr>
        <w:t>并加盖投标人公章的原件扫描件（或图片）</w:t>
      </w:r>
      <w:r>
        <w:rPr>
          <w:rFonts w:hint="eastAsia" w:cs="宋体" w:asciiTheme="minorEastAsia" w:hAnsiTheme="minorEastAsia" w:eastAsiaTheme="minorEastAsia"/>
          <w:bCs/>
          <w:szCs w:val="28"/>
          <w:lang w:val="zh-CN"/>
        </w:rPr>
        <w:t>。</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7、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8、本项目为交钥匙工程（包括设备、材料、元件等购置、安装调试、验收、与其它施工单位协作所产生的费用等）。 </w:t>
      </w:r>
    </w:p>
    <w:p>
      <w:pPr>
        <w:pStyle w:val="19"/>
        <w:widowControl/>
        <w:spacing w:line="360" w:lineRule="auto"/>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（五）、本项目预算金额</w:t>
      </w:r>
    </w:p>
    <w:p>
      <w:pPr>
        <w:pStyle w:val="19"/>
        <w:widowControl/>
        <w:spacing w:line="360" w:lineRule="auto"/>
        <w:rPr>
          <w:rFonts w:cs="宋体" w:asciiTheme="minorEastAsia" w:hAnsiTheme="minorEastAsia" w:eastAsiaTheme="minorEastAsia"/>
          <w:color w:val="000000"/>
          <w:kern w:val="0"/>
          <w:lang w:val="zh-CN"/>
        </w:rPr>
      </w:pPr>
      <w:r>
        <w:rPr>
          <w:rFonts w:hint="eastAsia" w:cs="黑体" w:asciiTheme="minorEastAsia" w:hAnsiTheme="minorEastAsia" w:eastAsiaTheme="minorEastAsia"/>
          <w:bCs/>
          <w:color w:val="000000"/>
          <w:shd w:val="clear" w:color="auto" w:fill="FFFFFF"/>
        </w:rPr>
        <w:t xml:space="preserve">  A包：30万元。最高限价30万</w:t>
      </w:r>
      <w:r>
        <w:rPr>
          <w:rFonts w:hint="eastAsia" w:cs="宋体" w:asciiTheme="minorEastAsia" w:hAnsiTheme="minorEastAsia" w:eastAsiaTheme="minorEastAsia"/>
          <w:color w:val="000000"/>
          <w:kern w:val="0"/>
          <w:lang w:val="zh-CN"/>
        </w:rPr>
        <w:t>元。超出最高限价的投标无效。</w:t>
      </w:r>
    </w:p>
    <w:p>
      <w:pPr>
        <w:pStyle w:val="19"/>
        <w:widowControl/>
        <w:spacing w:line="360" w:lineRule="auto"/>
        <w:rPr>
          <w:rFonts w:cs="宋体" w:asciiTheme="minorEastAsia" w:hAnsiTheme="minorEastAsia" w:eastAsiaTheme="minorEastAsia"/>
          <w:color w:val="000000"/>
          <w:kern w:val="0"/>
          <w:lang w:val="zh-CN"/>
        </w:rPr>
      </w:pPr>
      <w:r>
        <w:rPr>
          <w:rFonts w:hint="eastAsia" w:cs="宋体" w:asciiTheme="minorEastAsia" w:hAnsiTheme="minorEastAsia" w:eastAsiaTheme="minorEastAsia"/>
          <w:color w:val="000000"/>
          <w:kern w:val="0"/>
          <w:lang w:val="zh-CN"/>
        </w:rPr>
        <w:t xml:space="preserve">  B包：312万元。最高限价312万元。超出最高限价的投标无效。</w:t>
      </w:r>
    </w:p>
    <w:p>
      <w:pPr>
        <w:pStyle w:val="19"/>
        <w:widowControl/>
        <w:spacing w:line="360" w:lineRule="auto"/>
        <w:rPr>
          <w:rFonts w:cs="宋体" w:asciiTheme="minorEastAsia" w:hAnsiTheme="minorEastAsia" w:eastAsiaTheme="minorEastAsia"/>
          <w:color w:val="000000"/>
          <w:kern w:val="0"/>
          <w:lang w:val="zh-CN"/>
        </w:rPr>
      </w:pPr>
      <w:r>
        <w:rPr>
          <w:rFonts w:hint="eastAsia" w:cs="宋体" w:asciiTheme="minorEastAsia" w:hAnsiTheme="minorEastAsia" w:eastAsiaTheme="minorEastAsia"/>
          <w:color w:val="000000"/>
          <w:kern w:val="0"/>
          <w:lang w:val="zh-CN"/>
        </w:rPr>
        <w:t xml:space="preserve">  C包：76万元。最高限价76万元。超出最高限价的投标无效。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pStyle w:val="19"/>
        <w:widowControl/>
        <w:spacing w:line="360" w:lineRule="auto"/>
        <w:rPr>
          <w:rFonts w:cs="宋体" w:asciiTheme="minorEastAsia" w:hAnsiTheme="minorEastAsia" w:eastAsiaTheme="minorEastAsia"/>
          <w:bCs/>
          <w:lang w:val="zh-CN"/>
        </w:rPr>
      </w:pPr>
      <w:r>
        <w:rPr>
          <w:rFonts w:hint="eastAsia" w:cs="宋体" w:asciiTheme="minorEastAsia" w:hAnsiTheme="minorEastAsia"/>
          <w:color w:val="000000"/>
          <w:kern w:val="0"/>
          <w:lang w:val="zh-CN"/>
        </w:rPr>
        <w:t xml:space="preserve">    2、支付时间及条件：</w:t>
      </w:r>
      <w:r>
        <w:rPr>
          <w:rFonts w:hint="eastAsia" w:cs="宋体" w:asciiTheme="minorEastAsia" w:hAnsiTheme="minorEastAsia" w:eastAsiaTheme="minorEastAsia"/>
          <w:bCs/>
          <w:lang w:val="zh-CN"/>
        </w:rPr>
        <w:t>设备安装验收培训使用合格后，一个月付全款的70%，剩余30%满一年付清。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4"/>
                <w:shd w:val="clear" w:color="auto" w:fill="FFFFFF"/>
              </w:rPr>
              <w:t>禹州市人民医院“所需</w:t>
            </w:r>
            <w:r>
              <w:rPr>
                <w:rFonts w:hint="eastAsia" w:hAnsi="宋体" w:cs="仿宋_GB2312"/>
                <w:sz w:val="24"/>
                <w:szCs w:val="24"/>
              </w:rPr>
              <w:t>透析制水系统</w:t>
            </w:r>
            <w:r>
              <w:rPr>
                <w:rFonts w:hint="eastAsia" w:cs="仿宋_GB2312" w:asciiTheme="minorEastAsia" w:hAnsiTheme="minorEastAsia"/>
                <w:color w:val="000000"/>
                <w:sz w:val="24"/>
                <w:szCs w:val="24"/>
                <w:shd w:val="clear" w:color="auto" w:fill="FFFFFF"/>
              </w:rPr>
              <w:t>等医疗设备采购”项目</w:t>
            </w:r>
            <w:r>
              <w:rPr>
                <w:rFonts w:hAnsi="宋体" w:cs="仿宋_GB2312"/>
                <w:sz w:val="24"/>
              </w:rPr>
              <w:t xml:space="preserve"> </w:t>
            </w:r>
          </w:p>
          <w:p>
            <w:pPr>
              <w:autoSpaceDE w:val="0"/>
              <w:autoSpaceDN w:val="0"/>
              <w:adjustRightInd w:val="0"/>
              <w:spacing w:line="360" w:lineRule="auto"/>
              <w:jc w:val="left"/>
              <w:rPr>
                <w:rFonts w:hAnsi="宋体" w:cs="仿宋_GB2312"/>
                <w:sz w:val="24"/>
              </w:rPr>
            </w:pPr>
            <w:r>
              <w:rPr>
                <w:rFonts w:hint="eastAsia" w:hAnsi="宋体" w:cs="仿宋_GB2312"/>
                <w:sz w:val="24"/>
              </w:rPr>
              <w:t>项目编号：YLZB—G201801</w:t>
            </w:r>
            <w:r>
              <w:rPr>
                <w:rFonts w:hint="eastAsia" w:hAnsi="宋体" w:cs="仿宋_GB2312"/>
                <w:sz w:val="24"/>
                <w:lang w:val="en-US" w:eastAsia="zh-CN"/>
              </w:rPr>
              <w:t>5</w:t>
            </w:r>
            <w:bookmarkStart w:id="9" w:name="_GoBack"/>
            <w:bookmarkEnd w:id="9"/>
            <w:r>
              <w:rPr>
                <w:rFonts w:hint="eastAsia" w:hAnsi="宋体" w:cs="仿宋_GB2312"/>
                <w:sz w:val="24"/>
              </w:rPr>
              <w:t>号</w:t>
            </w:r>
          </w:p>
          <w:p>
            <w:pPr>
              <w:pStyle w:val="19"/>
              <w:widowControl/>
              <w:shd w:val="clear" w:color="auto" w:fill="FFFFFF"/>
              <w:spacing w:line="315" w:lineRule="atLeast"/>
              <w:jc w:val="left"/>
              <w:rPr>
                <w:rFonts w:hAnsi="宋体" w:cs="仿宋_GB2312"/>
              </w:rPr>
            </w:pPr>
            <w:r>
              <w:rPr>
                <w:rFonts w:hint="eastAsia" w:hAnsi="宋体" w:cs="仿宋_GB2312"/>
              </w:rPr>
              <w:t>项目内容：A包：透析制水系统一套</w:t>
            </w:r>
          </w:p>
          <w:p>
            <w:pPr>
              <w:pStyle w:val="19"/>
              <w:widowControl/>
              <w:shd w:val="clear" w:color="auto" w:fill="FFFFFF"/>
              <w:spacing w:line="315" w:lineRule="atLeast"/>
              <w:jc w:val="left"/>
              <w:rPr>
                <w:rFonts w:hAnsi="宋体" w:cs="仿宋_GB2312"/>
              </w:rPr>
            </w:pPr>
            <w:r>
              <w:rPr>
                <w:rFonts w:hint="eastAsia" w:hAnsi="宋体" w:cs="仿宋_GB2312"/>
              </w:rPr>
              <w:t xml:space="preserve">          B包：血液透析机二十六台</w:t>
            </w:r>
          </w:p>
          <w:p>
            <w:pPr>
              <w:pStyle w:val="19"/>
              <w:widowControl/>
              <w:shd w:val="clear" w:color="auto" w:fill="FFFFFF"/>
              <w:spacing w:line="315" w:lineRule="atLeast"/>
              <w:jc w:val="left"/>
              <w:rPr>
                <w:rFonts w:hAnsi="宋体" w:cs="仿宋_GB2312"/>
              </w:rPr>
            </w:pPr>
            <w:r>
              <w:rPr>
                <w:rFonts w:hint="eastAsia" w:hAnsi="宋体" w:cs="仿宋_GB2312"/>
              </w:rPr>
              <w:t xml:space="preserve">          C包：血液透析滤过机四台</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rPr>
              <w:t>项目地址：禹州市人民医院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名称：禹州市人民医院</w:t>
            </w:r>
          </w:p>
          <w:p>
            <w:pPr>
              <w:autoSpaceDE w:val="0"/>
              <w:autoSpaceDN w:val="0"/>
              <w:adjustRightInd w:val="0"/>
              <w:spacing w:line="360" w:lineRule="auto"/>
              <w:jc w:val="left"/>
              <w:rPr>
                <w:rFonts w:hAnsi="宋体" w:cs="仿宋_GB2312"/>
                <w:sz w:val="24"/>
              </w:rPr>
            </w:pPr>
            <w:r>
              <w:rPr>
                <w:rFonts w:hint="eastAsia" w:hAnsi="宋体" w:cs="仿宋_GB2312"/>
                <w:sz w:val="24"/>
              </w:rPr>
              <w:t>地址：禹州市康复路1号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联系人：席朝岭                    电话：13937476967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电话：13700892687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2"/>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rPr>
              <w:t>并加盖投标人公章的原件扫描件（或图片）</w:t>
            </w:r>
            <w:r>
              <w:rPr>
                <w:rFonts w:hint="eastAsia" w:ascii="宋体" w:hAnsi="宋体" w:cs="宋体"/>
                <w:sz w:val="24"/>
                <w:szCs w:val="28"/>
                <w:lang w:val="zh-CN"/>
              </w:rPr>
              <w:t>；所投设备如为进口产品的，须具备《中华人民共和国医疗器械注册证》</w:t>
            </w:r>
            <w:r>
              <w:rPr>
                <w:rFonts w:hint="eastAsia" w:cs="宋体" w:asciiTheme="minorEastAsia" w:hAnsiTheme="minorEastAsia"/>
                <w:kern w:val="0"/>
                <w:sz w:val="24"/>
                <w:szCs w:val="24"/>
              </w:rPr>
              <w:t>并加盖投标人公章的原件扫描件（或图片）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A包：30万元，超出最高限价的投标无效。</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B包：312万元，超出最高限价的投标无效。</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C包：76万元，超出最高限价的投标无效。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A包：透析制水系统允许</w:t>
            </w:r>
          </w:p>
          <w:p>
            <w:pPr>
              <w:autoSpaceDE w:val="0"/>
              <w:autoSpaceDN w:val="0"/>
              <w:adjustRightInd w:val="0"/>
              <w:spacing w:line="276" w:lineRule="auto"/>
              <w:rPr>
                <w:rFonts w:asciiTheme="minorEastAsia" w:hAnsiTheme="minorEastAsia"/>
                <w:sz w:val="24"/>
                <w:szCs w:val="24"/>
              </w:rPr>
            </w:pPr>
            <w:r>
              <w:rPr>
                <w:rFonts w:hint="eastAsia" w:cs="仿宋" w:asciiTheme="minorEastAsia" w:hAnsiTheme="minorEastAsia"/>
                <w:color w:val="000000"/>
                <w:kern w:val="0"/>
                <w:sz w:val="24"/>
                <w:szCs w:val="24"/>
                <w:shd w:val="clear" w:color="auto" w:fill="FFFFFF"/>
              </w:rPr>
              <w:t>B、C包：血液透析机、血液透析滤过机不允许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2018年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金额：A包：6000元</w:t>
            </w:r>
            <w:r>
              <w:rPr>
                <w:rFonts w:cs="仿宋_GB2312" w:asciiTheme="minorEastAsia" w:hAnsiTheme="minorEastAsia"/>
                <w:sz w:val="24"/>
                <w:szCs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B包：62400元</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C包：15200元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color w:val="000000"/>
                <w:sz w:val="24"/>
                <w:szCs w:val="28"/>
                <w:shd w:val="clear" w:color="auto" w:fill="FFFFFF"/>
              </w:rPr>
              <w:t>具有</w:t>
            </w:r>
            <w:r>
              <w:rPr>
                <w:rFonts w:hint="eastAsia" w:ascii="宋体" w:hAnsi="宋体" w:cs="宋体"/>
                <w:b/>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b/>
                <w:kern w:val="0"/>
                <w:sz w:val="24"/>
                <w:szCs w:val="24"/>
              </w:rPr>
              <w:t>并加盖投标人公章的原件扫描件（或图片）</w:t>
            </w:r>
            <w:r>
              <w:rPr>
                <w:rFonts w:hint="eastAsia" w:ascii="宋体" w:hAnsi="宋体" w:cs="宋体"/>
                <w:b/>
                <w:sz w:val="24"/>
                <w:szCs w:val="28"/>
                <w:lang w:val="zh-CN"/>
              </w:rPr>
              <w:t>；所投设备如为进口产品的，须具备《中华人民共和国医疗器械注册证》</w:t>
            </w:r>
            <w:r>
              <w:rPr>
                <w:rFonts w:hint="eastAsia" w:cs="宋体" w:asciiTheme="minorEastAsia" w:hAnsiTheme="minorEastAsia"/>
                <w:b/>
                <w:kern w:val="0"/>
                <w:sz w:val="24"/>
                <w:szCs w:val="24"/>
              </w:rPr>
              <w:t>并加盖投标人公章的原件扫描件（或图片）</w:t>
            </w:r>
            <w:r>
              <w:rPr>
                <w:rFonts w:hint="eastAsia" w:ascii="宋体" w:hAnsi="宋体" w:cs="宋体"/>
                <w:b/>
                <w:sz w:val="24"/>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5"/>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20   </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40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20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548DD4" w:themeColor="text2" w:themeTint="99"/>
                <w:kern w:val="0"/>
                <w:sz w:val="24"/>
                <w:szCs w:val="24"/>
              </w:rPr>
            </w:pPr>
            <w:r>
              <w:rPr>
                <w:rFonts w:hint="eastAsia" w:asciiTheme="minorEastAsia" w:hAnsiTheme="minor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宋体" w:hAnsi="宋体"/>
                <w:color w:val="000000"/>
                <w:sz w:val="24"/>
                <w:szCs w:val="24"/>
                <w:lang w:val="zh-CN"/>
              </w:rPr>
              <w:t>单》中产品所在页并加盖投标人公章的原件扫描件（或图片）。</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ascii="宋体" w:hAnsi="宋体"/>
                <w:color w:val="000000"/>
                <w:sz w:val="24"/>
                <w:szCs w:val="24"/>
                <w:lang w:val="zh-CN"/>
              </w:rPr>
              <w:t>投标文件中须提供最新一期《环保产品政府采购清单》中产品所在页并加盖投标人公章的原件扫描件（或图片）。</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bCs/>
                <w:color w:val="FF0000"/>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8"/>
              </w:rPr>
            </w:pPr>
            <w:r>
              <w:rPr>
                <w:rFonts w:hint="eastAsia" w:ascii="宋体" w:hAnsi="宋体"/>
                <w:bCs/>
                <w:sz w:val="24"/>
              </w:rPr>
              <w:t>业绩</w:t>
            </w:r>
          </w:p>
        </w:tc>
        <w:tc>
          <w:tcPr>
            <w:tcW w:w="6237" w:type="dxa"/>
            <w:vAlign w:val="center"/>
          </w:tcPr>
          <w:p>
            <w:pPr>
              <w:spacing w:line="360" w:lineRule="exact"/>
              <w:rPr>
                <w:rFonts w:ascii="宋体" w:hAnsi="宋体"/>
                <w:bCs/>
                <w:sz w:val="24"/>
              </w:rPr>
            </w:pPr>
            <w:r>
              <w:rPr>
                <w:rFonts w:hint="eastAsia" w:ascii="宋体" w:hAnsi="宋体"/>
                <w:bCs/>
                <w:sz w:val="24"/>
              </w:rPr>
              <w:t>投标人2016年1月1日以来，具有类似项目业绩单次合同金额在：A包：30万元以上（含30万元），B包：312万元以上（含312万元），C包：76万元以上（含76万元）</w:t>
            </w:r>
            <w:r>
              <w:rPr>
                <w:rFonts w:hint="eastAsia" w:ascii="宋体" w:hAnsi="宋体"/>
                <w:color w:val="000000"/>
                <w:sz w:val="28"/>
                <w:szCs w:val="28"/>
              </w:rPr>
              <w:t>。</w:t>
            </w:r>
            <w:r>
              <w:rPr>
                <w:rFonts w:hint="eastAsia" w:ascii="宋体" w:hAnsi="宋体"/>
                <w:bCs/>
                <w:sz w:val="24"/>
              </w:rPr>
              <w:t>合同及验收报告齐全，每提供一份得1分，最多得5分，不提供者为0分。</w:t>
            </w:r>
          </w:p>
        </w:tc>
        <w:tc>
          <w:tcPr>
            <w:tcW w:w="967" w:type="dxa"/>
            <w:vAlign w:val="center"/>
          </w:tcPr>
          <w:p>
            <w:pPr>
              <w:jc w:val="center"/>
              <w:rPr>
                <w:rFonts w:ascii="仿宋" w:hAnsi="仿宋" w:eastAsia="仿宋"/>
                <w:sz w:val="28"/>
                <w:szCs w:val="28"/>
              </w:rPr>
            </w:pPr>
            <w:r>
              <w:rPr>
                <w:rFonts w:hint="eastAsia" w:ascii="仿宋" w:hAnsi="仿宋" w:eastAsia="仿宋"/>
                <w:color w:val="FF0000"/>
                <w:sz w:val="28"/>
                <w:szCs w:val="28"/>
                <w:u w:val="single"/>
              </w:rPr>
              <w:t xml:space="preserve"> 5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bCs/>
                <w:sz w:val="24"/>
              </w:rPr>
            </w:pPr>
            <w:r>
              <w:rPr>
                <w:rFonts w:hint="eastAsia" w:ascii="宋体" w:hAnsi="宋体"/>
                <w:bCs/>
                <w:sz w:val="24"/>
              </w:rPr>
              <w:t>投标文件规范程度</w:t>
            </w:r>
          </w:p>
        </w:tc>
        <w:tc>
          <w:tcPr>
            <w:tcW w:w="6237" w:type="dxa"/>
            <w:vAlign w:val="center"/>
          </w:tcPr>
          <w:p>
            <w:pPr>
              <w:spacing w:line="360" w:lineRule="exact"/>
              <w:rPr>
                <w:rFonts w:ascii="宋体" w:hAnsi="宋体"/>
                <w:bCs/>
                <w:sz w:val="24"/>
              </w:rPr>
            </w:pPr>
            <w:r>
              <w:rPr>
                <w:rFonts w:hint="eastAsia" w:ascii="宋体" w:hAnsi="宋体"/>
                <w:bCs/>
                <w:sz w:val="24"/>
              </w:rPr>
              <w:t>所提供资料准确完整、装订规范、文字清晰得、无差错得3分，不完整得0分。</w:t>
            </w:r>
          </w:p>
        </w:tc>
        <w:tc>
          <w:tcPr>
            <w:tcW w:w="967" w:type="dxa"/>
            <w:vAlign w:val="center"/>
          </w:tcPr>
          <w:p>
            <w:pPr>
              <w:jc w:val="center"/>
              <w:rPr>
                <w:rFonts w:ascii="仿宋" w:hAnsi="仿宋" w:eastAsia="仿宋"/>
                <w:color w:val="FF0000"/>
                <w:sz w:val="28"/>
                <w:szCs w:val="28"/>
                <w:u w:val="single"/>
              </w:rPr>
            </w:pPr>
            <w:r>
              <w:rPr>
                <w:rFonts w:hint="eastAsia" w:ascii="仿宋" w:hAnsi="仿宋" w:eastAsia="仿宋"/>
                <w:color w:val="FF0000"/>
                <w:sz w:val="28"/>
                <w:szCs w:val="28"/>
                <w:u w:val="single"/>
              </w:rPr>
              <w:t xml:space="preserve">3 </w:t>
            </w:r>
            <w:r>
              <w:rPr>
                <w:rFonts w:hint="eastAsia" w:ascii="仿宋" w:hAnsi="仿宋" w:eastAsia="仿宋"/>
                <w:color w:val="000000" w:themeColor="text1"/>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rPr>
                <w:rFonts w:ascii="宋体" w:hAnsi="宋体"/>
                <w:color w:val="000000"/>
                <w:sz w:val="24"/>
                <w:szCs w:val="24"/>
                <w:lang w:val="en-GB"/>
              </w:rPr>
            </w:pPr>
            <w:r>
              <w:rPr>
                <w:rFonts w:hint="eastAsia" w:ascii="宋体" w:hAnsi="宋体"/>
                <w:color w:val="000000"/>
                <w:sz w:val="24"/>
                <w:szCs w:val="24"/>
                <w:lang w:val="en-GB"/>
              </w:rPr>
              <w:t>1、提供免费质量保障，投标人满足1年免费质保后每延长1年加1分，共3分。</w:t>
            </w:r>
          </w:p>
          <w:p>
            <w:pPr>
              <w:rPr>
                <w:rFonts w:ascii="宋体" w:hAnsi="宋体"/>
                <w:color w:val="000000"/>
                <w:sz w:val="24"/>
                <w:szCs w:val="24"/>
                <w:lang w:val="en-GB"/>
              </w:rPr>
            </w:pPr>
            <w:r>
              <w:rPr>
                <w:rFonts w:hint="eastAsia" w:ascii="宋体" w:hAnsi="宋体"/>
                <w:color w:val="000000"/>
                <w:sz w:val="24"/>
                <w:szCs w:val="24"/>
                <w:lang w:val="en-GB"/>
              </w:rPr>
              <w:t>2、技术支持、售后服务程序合理，人员配备技术力量强，故障响应时间小于2小时，上门时间小于10小时，维修和更换时间小于24小时，得3分，不满足不得分。</w:t>
            </w:r>
          </w:p>
          <w:p>
            <w:pPr>
              <w:rPr>
                <w:rFonts w:ascii="仿宋" w:hAnsi="仿宋" w:eastAsia="仿宋"/>
                <w:sz w:val="24"/>
                <w:szCs w:val="24"/>
              </w:rPr>
            </w:pPr>
            <w:r>
              <w:rPr>
                <w:rFonts w:hint="eastAsia" w:ascii="仿宋" w:hAnsi="仿宋" w:eastAsia="仿宋"/>
                <w:sz w:val="24"/>
                <w:szCs w:val="24"/>
              </w:rPr>
              <w:t>3、</w:t>
            </w:r>
            <w:r>
              <w:rPr>
                <w:rFonts w:hint="eastAsia" w:ascii="宋体" w:hAnsi="宋体"/>
                <w:color w:val="000000"/>
                <w:sz w:val="24"/>
                <w:szCs w:val="24"/>
                <w:lang w:val="en-GB"/>
              </w:rPr>
              <w:t>具有明确的培训内容、计划合理、培训不少于5人10课时得2分，工程师培训</w:t>
            </w:r>
            <w:r>
              <w:rPr>
                <w:rFonts w:hint="eastAsia" w:asciiTheme="minorEastAsia" w:hAnsiTheme="minorEastAsia"/>
                <w:sz w:val="24"/>
                <w:szCs w:val="24"/>
              </w:rPr>
              <w:t>须有中标产品公司培训合格证明，持证明服务</w:t>
            </w:r>
            <w:r>
              <w:rPr>
                <w:rFonts w:hint="eastAsia" w:ascii="宋体" w:hAnsi="宋体"/>
                <w:color w:val="000000"/>
                <w:sz w:val="24"/>
                <w:szCs w:val="24"/>
                <w:lang w:val="en-GB"/>
              </w:rPr>
              <w:t>得1分，共3分，不满足不得分。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9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sz w:val="24"/>
                <w:szCs w:val="24"/>
              </w:rPr>
            </w:pPr>
            <w:r>
              <w:rPr>
                <w:rFonts w:hint="eastAsia" w:asciiTheme="minorEastAsia" w:hAnsiTheme="minorEastAsia"/>
                <w:sz w:val="24"/>
                <w:szCs w:val="28"/>
              </w:rPr>
              <w:t>产品技术性能和功能</w:t>
            </w:r>
          </w:p>
        </w:tc>
        <w:tc>
          <w:tcPr>
            <w:tcW w:w="6237" w:type="dxa"/>
            <w:vAlign w:val="center"/>
          </w:tcPr>
          <w:p>
            <w:pPr>
              <w:spacing w:line="360" w:lineRule="exact"/>
              <w:rPr>
                <w:rFonts w:ascii="仿宋" w:hAnsi="仿宋" w:eastAsia="仿宋"/>
                <w:b/>
                <w:sz w:val="24"/>
                <w:szCs w:val="24"/>
              </w:rPr>
            </w:pPr>
            <w:r>
              <w:rPr>
                <w:rFonts w:ascii="宋体" w:hAnsi="宋体" w:cs="宋体"/>
                <w:kern w:val="0"/>
                <w:sz w:val="24"/>
                <w:szCs w:val="24"/>
              </w:rPr>
              <w:t>投标人所投产品完全满足招标文件技术要求的，得</w:t>
            </w:r>
            <w:r>
              <w:rPr>
                <w:rFonts w:hint="eastAsia" w:ascii="宋体" w:hAnsi="宋体" w:cs="宋体"/>
                <w:kern w:val="0"/>
                <w:sz w:val="24"/>
                <w:szCs w:val="24"/>
              </w:rPr>
              <w:t>26</w:t>
            </w:r>
            <w:r>
              <w:rPr>
                <w:rFonts w:ascii="宋体" w:hAnsi="宋体" w:cs="宋体"/>
                <w:kern w:val="0"/>
                <w:sz w:val="24"/>
                <w:szCs w:val="24"/>
              </w:rPr>
              <w:t>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26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jc w:val="center"/>
        </w:trPr>
        <w:tc>
          <w:tcPr>
            <w:tcW w:w="1762" w:type="dxa"/>
            <w:vAlign w:val="center"/>
          </w:tcPr>
          <w:p>
            <w:pPr>
              <w:spacing w:line="360" w:lineRule="auto"/>
              <w:jc w:val="center"/>
              <w:rPr>
                <w:rFonts w:ascii="仿宋" w:hAnsi="仿宋" w:eastAsia="仿宋"/>
                <w:sz w:val="24"/>
                <w:szCs w:val="24"/>
              </w:rPr>
            </w:pPr>
            <w:r>
              <w:rPr>
                <w:rFonts w:hint="eastAsia" w:ascii="宋体" w:hAnsi="宋体" w:cs="宋体"/>
                <w:kern w:val="0"/>
                <w:sz w:val="24"/>
                <w:szCs w:val="24"/>
              </w:rPr>
              <w:t>所投</w:t>
            </w:r>
            <w:r>
              <w:rPr>
                <w:rFonts w:ascii="宋体" w:hAnsi="宋体" w:cs="宋体"/>
                <w:kern w:val="0"/>
                <w:sz w:val="24"/>
                <w:szCs w:val="24"/>
              </w:rPr>
              <w:t>产品的彩页资料</w:t>
            </w:r>
          </w:p>
        </w:tc>
        <w:tc>
          <w:tcPr>
            <w:tcW w:w="6237" w:type="dxa"/>
            <w:vAlign w:val="center"/>
          </w:tcPr>
          <w:p>
            <w:pPr>
              <w:spacing w:line="360" w:lineRule="exact"/>
              <w:rPr>
                <w:rFonts w:ascii="仿宋" w:hAnsi="仿宋" w:eastAsia="仿宋"/>
                <w:sz w:val="24"/>
                <w:szCs w:val="24"/>
              </w:rPr>
            </w:pPr>
            <w:r>
              <w:rPr>
                <w:rFonts w:ascii="宋体" w:hAnsi="宋体" w:cs="宋体"/>
                <w:kern w:val="0"/>
                <w:sz w:val="24"/>
                <w:szCs w:val="24"/>
              </w:rPr>
              <w:t>彩页资料完整且能佐证所投产品的主要技术参数及功能和配置标准的得</w:t>
            </w:r>
            <w:r>
              <w:rPr>
                <w:rFonts w:hint="eastAsia" w:ascii="宋体" w:hAnsi="宋体" w:cs="宋体"/>
                <w:kern w:val="0"/>
                <w:sz w:val="24"/>
                <w:szCs w:val="24"/>
              </w:rPr>
              <w:t>9</w:t>
            </w:r>
            <w:r>
              <w:rPr>
                <w:rFonts w:ascii="宋体" w:hAnsi="宋体" w:cs="宋体"/>
                <w:kern w:val="0"/>
                <w:sz w:val="24"/>
                <w:szCs w:val="24"/>
              </w:rPr>
              <w:t>分；彩页资料仅能部分佐证所投产品的主要技术参数及功能和配置标准的得</w:t>
            </w:r>
            <w:r>
              <w:rPr>
                <w:rFonts w:hint="eastAsia" w:ascii="宋体" w:hAnsi="宋体" w:cs="宋体"/>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9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 w:val="28"/>
                <w:szCs w:val="28"/>
              </w:rPr>
            </w:pPr>
            <w:r>
              <w:rPr>
                <w:rFonts w:ascii="宋体" w:hAnsi="宋体" w:cs="宋体"/>
                <w:kern w:val="0"/>
                <w:sz w:val="24"/>
                <w:szCs w:val="24"/>
              </w:rPr>
              <w:t>产品配置情况</w:t>
            </w:r>
          </w:p>
        </w:tc>
        <w:tc>
          <w:tcPr>
            <w:tcW w:w="6237" w:type="dxa"/>
            <w:vAlign w:val="center"/>
          </w:tcPr>
          <w:p>
            <w:pPr>
              <w:spacing w:line="360" w:lineRule="exact"/>
              <w:rPr>
                <w:rFonts w:ascii="仿宋" w:hAnsi="仿宋" w:eastAsia="仿宋"/>
                <w:sz w:val="28"/>
                <w:szCs w:val="28"/>
              </w:rPr>
            </w:pPr>
            <w:r>
              <w:rPr>
                <w:rFonts w:ascii="宋体" w:hAnsi="宋体" w:cs="宋体"/>
                <w:kern w:val="0"/>
                <w:sz w:val="24"/>
                <w:szCs w:val="24"/>
              </w:rPr>
              <w:t>投标人对招标文件各项配置要求（包括如主机、附件或配件等）</w:t>
            </w:r>
            <w:r>
              <w:rPr>
                <w:rFonts w:hint="eastAsia" w:ascii="宋体" w:hAnsi="宋体" w:cs="宋体"/>
                <w:kern w:val="0"/>
                <w:sz w:val="24"/>
                <w:szCs w:val="24"/>
              </w:rPr>
              <w:t>提供</w:t>
            </w:r>
            <w:r>
              <w:rPr>
                <w:rFonts w:ascii="宋体" w:hAnsi="宋体" w:cs="宋体"/>
                <w:kern w:val="0"/>
                <w:sz w:val="24"/>
                <w:szCs w:val="24"/>
              </w:rPr>
              <w:t>响应承诺</w:t>
            </w:r>
            <w:r>
              <w:rPr>
                <w:rFonts w:hint="eastAsia" w:ascii="宋体" w:hAnsi="宋体" w:cs="宋体"/>
                <w:kern w:val="0"/>
                <w:sz w:val="24"/>
                <w:szCs w:val="24"/>
              </w:rPr>
              <w:t>得5分</w:t>
            </w:r>
            <w:r>
              <w:rPr>
                <w:rFonts w:ascii="宋体" w:hAnsi="宋体" w:cs="宋体"/>
                <w:kern w:val="0"/>
                <w:sz w:val="24"/>
                <w:szCs w:val="24"/>
              </w:rPr>
              <w:t>，不</w:t>
            </w:r>
            <w:r>
              <w:rPr>
                <w:rFonts w:hint="eastAsia" w:ascii="宋体" w:hAnsi="宋体" w:cs="宋体"/>
                <w:kern w:val="0"/>
                <w:sz w:val="24"/>
                <w:szCs w:val="24"/>
              </w:rPr>
              <w:t>响应不提供的得0分。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5 </w:t>
            </w:r>
            <w:r>
              <w:rPr>
                <w:rFonts w:hint="eastAsia" w:asciiTheme="minorEastAsia" w:hAnsiTheme="minorEastAsia"/>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
    <w:p/>
    <w:p/>
    <w:p/>
    <w:p/>
    <w:p/>
    <w:p/>
    <w:p/>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方正舒体"/>
    <w:panose1 w:val="00000000000000000000"/>
    <w:charset w:val="86"/>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Courier New">
    <w:panose1 w:val="02070309020205020404"/>
    <w:charset w:val="00"/>
    <w:family w:val="modern"/>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ind w:firstLine="360" w:firstLineChars="200"/>
      <w:jc w:val="both"/>
    </w:pPr>
    <w:r>
      <w:rPr>
        <w:rFonts w:hint="eastAsia"/>
      </w:rPr>
      <w:t xml:space="preserve">禹州市人民医院“所需透析制水系统等医疗设备采购”项目                                   </w:t>
    </w:r>
    <w:r>
      <w:rPr>
        <w:rFonts w:hint="eastAsia"/>
        <w:i/>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7"/>
      <w:suff w:val="nothing"/>
      <w:lvlText w:val="%1、"/>
      <w:lvlJc w:val="left"/>
    </w:lvl>
  </w:abstractNum>
  <w:abstractNum w:abstractNumId="4">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3"/>
  </w:num>
  <w:num w:numId="4">
    <w:abstractNumId w:val="4"/>
    <w:lvlOverride w:ilvl="0">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9E1"/>
    <w:rsid w:val="00D54C29"/>
    <w:rsid w:val="00D60405"/>
    <w:rsid w:val="00D60BC1"/>
    <w:rsid w:val="00D6169A"/>
    <w:rsid w:val="00D87CA6"/>
    <w:rsid w:val="00D90CE2"/>
    <w:rsid w:val="00D95770"/>
    <w:rsid w:val="00DA3386"/>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D12DE"/>
    <w:rsid w:val="00FD62FF"/>
    <w:rsid w:val="00FE2F78"/>
    <w:rsid w:val="00FE61C6"/>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0"/>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uiPriority w:val="0"/>
    <w:pPr>
      <w:spacing w:line="360" w:lineRule="auto"/>
      <w:ind w:firstLine="480" w:firstLineChars="200"/>
    </w:pPr>
    <w:rPr>
      <w:rFonts w:ascii="宋体"/>
      <w:sz w:val="24"/>
    </w:rPr>
  </w:style>
  <w:style w:type="character" w:customStyle="1" w:styleId="39">
    <w:name w:val="日期 Char Char"/>
    <w:link w:val="40"/>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37310-04F3-4FE1-BF38-5AA5287307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6575</Words>
  <Characters>37478</Characters>
  <Lines>312</Lines>
  <Paragraphs>87</Paragraphs>
  <TotalTime>0</TotalTime>
  <ScaleCrop>false</ScaleCrop>
  <LinksUpToDate>false</LinksUpToDate>
  <CharactersWithSpaces>43966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许昌市公共资源交易中心:杨丹丹</cp:lastModifiedBy>
  <cp:lastPrinted>2018-03-16T06:55:00Z</cp:lastPrinted>
  <dcterms:modified xsi:type="dcterms:W3CDTF">2018-04-10T08:19:49Z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