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center"/>
        <w:outlineLvl w:val="0"/>
        <w:rPr>
          <w:rFonts w:hint="eastAsia" w:ascii="仿宋" w:hAnsi="仿宋" w:eastAsia="仿宋" w:cs="宋体"/>
          <w:b/>
          <w:bCs/>
          <w:sz w:val="34"/>
          <w:lang w:val="en-US" w:eastAsia="zh-CN"/>
        </w:rPr>
      </w:pPr>
      <w:r>
        <w:rPr>
          <w:rFonts w:hint="eastAsia" w:ascii="仿宋" w:hAnsi="仿宋" w:eastAsia="仿宋" w:cs="宋体"/>
          <w:b/>
          <w:bCs/>
          <w:sz w:val="34"/>
          <w:lang w:val="en-US" w:eastAsia="zh-CN"/>
        </w:rPr>
        <w:t>最 后 报 价 表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hint="eastAsia" w:ascii="仿宋" w:hAnsi="仿宋" w:eastAsia="仿宋" w:cs="宋体"/>
          <w:b/>
          <w:bCs/>
          <w:sz w:val="34"/>
          <w:lang w:val="zh-CN"/>
        </w:rPr>
      </w:pPr>
    </w:p>
    <w:p>
      <w:pPr>
        <w:autoSpaceDE w:val="0"/>
        <w:autoSpaceDN w:val="0"/>
        <w:adjustRightInd w:val="0"/>
        <w:spacing w:line="140" w:lineRule="exact"/>
        <w:rPr>
          <w:rFonts w:ascii="仿宋" w:hAnsi="仿宋" w:eastAsia="仿宋" w:cs="宋体"/>
          <w:b/>
          <w:bCs/>
          <w:sz w:val="24"/>
          <w:lang w:val="zh-CN"/>
        </w:rPr>
      </w:pPr>
    </w:p>
    <w:tbl>
      <w:tblPr>
        <w:tblStyle w:val="6"/>
        <w:tblW w:w="10292" w:type="dxa"/>
        <w:tblInd w:w="-8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984"/>
        <w:gridCol w:w="3900"/>
        <w:gridCol w:w="1904"/>
        <w:gridCol w:w="130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hAnsi="仿宋" w:eastAsia="仿宋" w:cs="宋体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szCs w:val="21"/>
                <w:lang w:val="zh-CN"/>
              </w:rPr>
              <w:t>标段</w:t>
            </w: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hAnsi="仿宋" w:eastAsia="仿宋" w:cs="宋体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szCs w:val="21"/>
                <w:lang w:val="zh-CN"/>
              </w:rPr>
              <w:t>项目名称</w:t>
            </w:r>
          </w:p>
        </w:tc>
        <w:tc>
          <w:tcPr>
            <w:tcW w:w="3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hAnsi="仿宋" w:eastAsia="仿宋" w:cs="宋体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szCs w:val="21"/>
                <w:lang w:val="zh-CN"/>
              </w:rPr>
              <w:t>投标报价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hAnsi="仿宋" w:eastAsia="仿宋" w:cs="宋体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szCs w:val="21"/>
                <w:lang w:val="zh-CN"/>
              </w:rPr>
              <w:t>交货期或工期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hAnsi="仿宋" w:eastAsia="仿宋" w:cs="宋体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szCs w:val="21"/>
                <w:lang w:val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第一标段</w:t>
            </w: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消防器材采购项目</w:t>
            </w:r>
          </w:p>
        </w:tc>
        <w:tc>
          <w:tcPr>
            <w:tcW w:w="3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="仿宋" w:hAnsi="仿宋" w:eastAsia="仿宋" w:cs="宋体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szCs w:val="21"/>
                <w:lang w:val="zh-CN"/>
              </w:rPr>
              <w:t>大写:人民币捌万伍仟元整</w:t>
            </w:r>
            <w:r>
              <w:rPr>
                <w:rFonts w:hint="eastAsia" w:ascii="仿宋" w:hAnsi="仿宋" w:eastAsia="仿宋" w:cs="宋体"/>
                <w:sz w:val="24"/>
                <w:lang w:val="zh-CN"/>
              </w:rPr>
              <w:t>　</w:t>
            </w:r>
            <w:r>
              <w:rPr>
                <w:rFonts w:hint="eastAsia" w:ascii="仿宋" w:hAnsi="仿宋" w:eastAsia="仿宋" w:cs="宋体"/>
                <w:szCs w:val="21"/>
                <w:lang w:val="zh-CN"/>
              </w:rPr>
              <w:t>　　</w:t>
            </w:r>
          </w:p>
          <w:p>
            <w:pPr>
              <w:autoSpaceDE w:val="0"/>
              <w:autoSpaceDN w:val="0"/>
              <w:adjustRightInd w:val="0"/>
              <w:spacing w:line="480" w:lineRule="exact"/>
              <w:rPr>
                <w:rFonts w:ascii="仿宋" w:hAnsi="仿宋" w:eastAsia="仿宋" w:cs="宋体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szCs w:val="21"/>
                <w:lang w:val="zh-CN"/>
              </w:rPr>
              <w:t>小写：</w:t>
            </w:r>
            <w:r>
              <w:rPr>
                <w:rFonts w:hint="eastAsia" w:ascii="仿宋" w:hAnsi="仿宋" w:eastAsia="仿宋" w:cs="宋体"/>
                <w:szCs w:val="21"/>
                <w:lang w:val="zh-CN" w:eastAsia="zh-CN"/>
              </w:rPr>
              <w:t>￥</w:t>
            </w: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85000.00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ascii="仿宋" w:hAnsi="仿宋" w:eastAsia="仿宋" w:cs="宋体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b/>
                <w:bCs/>
                <w:szCs w:val="21"/>
                <w:lang w:val="zh-CN"/>
              </w:rPr>
              <w:t>不需要安装</w:t>
            </w:r>
            <w:r>
              <w:rPr>
                <w:rFonts w:hint="eastAsia" w:ascii="仿宋" w:hAnsi="仿宋" w:eastAsia="仿宋" w:cs="宋体"/>
                <w:szCs w:val="21"/>
                <w:lang w:val="zh-CN"/>
              </w:rPr>
              <w:t>的消防器材</w:t>
            </w:r>
            <w:r>
              <w:rPr>
                <w:rFonts w:hint="eastAsia" w:ascii="仿宋" w:hAnsi="仿宋" w:eastAsia="仿宋" w:cs="宋体"/>
                <w:b/>
                <w:bCs/>
                <w:szCs w:val="21"/>
                <w:lang w:val="zh-CN"/>
              </w:rPr>
              <w:t>交货期为5天</w:t>
            </w:r>
            <w:r>
              <w:rPr>
                <w:rFonts w:hint="eastAsia" w:ascii="仿宋" w:hAnsi="仿宋" w:eastAsia="仿宋" w:cs="宋体"/>
                <w:szCs w:val="21"/>
                <w:lang w:val="zh-CN"/>
              </w:rPr>
              <w:t>，</w:t>
            </w:r>
            <w:r>
              <w:rPr>
                <w:rFonts w:hint="eastAsia" w:ascii="仿宋" w:hAnsi="仿宋" w:eastAsia="仿宋" w:cs="宋体"/>
                <w:b/>
                <w:bCs/>
                <w:szCs w:val="21"/>
                <w:lang w:val="zh-CN"/>
              </w:rPr>
              <w:t>需要安装的</w:t>
            </w:r>
            <w:r>
              <w:rPr>
                <w:rFonts w:hint="eastAsia" w:ascii="仿宋" w:hAnsi="仿宋" w:eastAsia="仿宋" w:cs="宋体"/>
                <w:szCs w:val="21"/>
                <w:lang w:val="zh-CN"/>
              </w:rPr>
              <w:t>消防器材的</w:t>
            </w:r>
            <w:r>
              <w:rPr>
                <w:rFonts w:hint="eastAsia" w:ascii="仿宋" w:hAnsi="仿宋" w:eastAsia="仿宋" w:cs="宋体"/>
                <w:b/>
                <w:bCs/>
                <w:szCs w:val="21"/>
                <w:lang w:val="zh-CN"/>
              </w:rPr>
              <w:t>工期为</w:t>
            </w:r>
            <w:r>
              <w:rPr>
                <w:rFonts w:hint="eastAsia" w:ascii="仿宋" w:hAnsi="仿宋" w:eastAsia="仿宋" w:cs="宋体"/>
                <w:b/>
                <w:bCs/>
                <w:szCs w:val="21"/>
                <w:lang w:val="en-US" w:eastAsia="zh-CN"/>
              </w:rPr>
              <w:t>15天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ascii="仿宋" w:hAnsi="仿宋" w:eastAsia="仿宋" w:cs="宋体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b/>
                <w:bCs/>
                <w:szCs w:val="21"/>
                <w:lang w:val="zh-CN"/>
              </w:rPr>
              <w:t>我公司不分包，不提供进口产品。</w:t>
            </w:r>
          </w:p>
        </w:tc>
      </w:tr>
    </w:tbl>
    <w:p>
      <w:pPr>
        <w:autoSpaceDE w:val="0"/>
        <w:autoSpaceDN w:val="0"/>
        <w:adjustRightInd w:val="0"/>
        <w:spacing w:line="360" w:lineRule="auto"/>
        <w:rPr>
          <w:rFonts w:hint="eastAsia" w:ascii="仿宋" w:hAnsi="仿宋" w:eastAsia="仿宋" w:cs="宋体"/>
          <w:sz w:val="24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hint="eastAsia" w:ascii="仿宋" w:hAnsi="仿宋" w:eastAsia="仿宋" w:cs="宋体"/>
          <w:sz w:val="24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仿宋" w:hAnsi="仿宋" w:eastAsia="仿宋" w:cs="宋体"/>
          <w:sz w:val="24"/>
          <w:lang w:val="zh-CN"/>
        </w:rPr>
      </w:pPr>
      <w:r>
        <w:rPr>
          <w:rFonts w:hint="eastAsia" w:ascii="仿宋" w:hAnsi="仿宋" w:eastAsia="仿宋" w:cs="宋体"/>
          <w:sz w:val="24"/>
          <w:lang w:val="zh-CN"/>
        </w:rPr>
        <w:t>投标人：南阳市平安消防器材有限公司</w:t>
      </w:r>
    </w:p>
    <w:p>
      <w:pPr>
        <w:autoSpaceDE w:val="0"/>
        <w:autoSpaceDN w:val="0"/>
        <w:adjustRightInd w:val="0"/>
        <w:spacing w:line="360" w:lineRule="auto"/>
        <w:rPr>
          <w:rFonts w:ascii="仿宋" w:hAnsi="仿宋" w:eastAsia="仿宋" w:cs="宋体"/>
          <w:sz w:val="24"/>
          <w:lang w:val="zh-CN"/>
        </w:rPr>
      </w:pPr>
      <w:r>
        <w:rPr>
          <w:rFonts w:hint="eastAsia" w:ascii="仿宋" w:hAnsi="仿宋" w:eastAsia="仿宋" w:cs="宋体"/>
          <w:sz w:val="24"/>
          <w:lang w:val="zh-CN"/>
        </w:rPr>
        <w:t>日期：2018年4月2日</w:t>
      </w:r>
    </w:p>
    <w:p>
      <w:pPr>
        <w:autoSpaceDE w:val="0"/>
        <w:autoSpaceDN w:val="0"/>
        <w:adjustRightInd w:val="0"/>
        <w:spacing w:line="360" w:lineRule="auto"/>
        <w:rPr>
          <w:rFonts w:ascii="仿宋" w:hAnsi="仿宋" w:eastAsia="仿宋" w:cs="宋体"/>
          <w:sz w:val="24"/>
          <w:lang w:val="zh-CN"/>
        </w:rPr>
      </w:pPr>
      <w:r>
        <w:rPr>
          <w:rFonts w:hint="eastAsia" w:ascii="仿宋" w:hAnsi="仿宋" w:eastAsia="仿宋" w:cs="宋体"/>
          <w:sz w:val="24"/>
          <w:lang w:val="zh-CN"/>
        </w:rPr>
        <w:t>注：交货期指最终交货时间（日历天）。工期指完成该项目的最终时间（日历天）。</w:t>
      </w:r>
    </w:p>
    <w:p>
      <w:pPr>
        <w:autoSpaceDE w:val="0"/>
        <w:autoSpaceDN w:val="0"/>
        <w:adjustRightInd w:val="0"/>
        <w:spacing w:line="360" w:lineRule="auto"/>
        <w:rPr>
          <w:rFonts w:ascii="仿宋" w:hAnsi="仿宋" w:eastAsia="仿宋" w:cs="宋体"/>
          <w:sz w:val="24"/>
          <w:lang w:val="zh-CN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>
      <w:pPr>
        <w:autoSpaceDE w:val="0"/>
        <w:autoSpaceDN w:val="0"/>
        <w:adjustRightInd w:val="0"/>
        <w:snapToGrid w:val="0"/>
        <w:spacing w:line="360" w:lineRule="auto"/>
        <w:rPr>
          <w:rFonts w:ascii="仿宋" w:hAnsi="仿宋" w:eastAsia="仿宋" w:cs="宋体"/>
          <w:sz w:val="24"/>
          <w:lang w:val="zh-CN"/>
        </w:rPr>
      </w:pPr>
    </w:p>
    <w:p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ascii="仿宋" w:hAnsi="仿宋" w:eastAsia="仿宋" w:cs="宋体"/>
          <w:b/>
          <w:bCs/>
          <w:sz w:val="34"/>
          <w:lang w:val="zh-CN"/>
        </w:rPr>
      </w:pPr>
      <w:r>
        <w:rPr>
          <w:rFonts w:hint="eastAsia" w:ascii="仿宋" w:hAnsi="仿宋" w:eastAsia="仿宋" w:cs="宋体"/>
          <w:b/>
          <w:bCs/>
          <w:sz w:val="34"/>
          <w:lang w:val="zh-CN"/>
        </w:rPr>
        <w:t>最后分项报价</w:t>
      </w:r>
      <w:r>
        <w:rPr>
          <w:rFonts w:hint="eastAsia" w:ascii="仿宋" w:hAnsi="仿宋" w:eastAsia="仿宋"/>
          <w:b/>
          <w:bCs/>
          <w:sz w:val="34"/>
        </w:rPr>
        <w:t>一</w:t>
      </w:r>
      <w:r>
        <w:rPr>
          <w:rFonts w:hint="eastAsia" w:ascii="仿宋" w:hAnsi="仿宋" w:eastAsia="仿宋" w:cs="宋体"/>
          <w:b/>
          <w:bCs/>
          <w:sz w:val="34"/>
          <w:lang w:val="zh-CN"/>
        </w:rPr>
        <w:t>览表</w:t>
      </w:r>
    </w:p>
    <w:p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ascii="仿宋" w:hAnsi="仿宋" w:eastAsia="仿宋" w:cs="宋体"/>
          <w:b/>
          <w:bCs/>
          <w:sz w:val="30"/>
          <w:lang w:val="zh-CN"/>
        </w:rPr>
      </w:pPr>
    </w:p>
    <w:tbl>
      <w:tblPr>
        <w:tblStyle w:val="6"/>
        <w:tblW w:w="10915" w:type="dxa"/>
        <w:tblInd w:w="-11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741"/>
        <w:gridCol w:w="401"/>
        <w:gridCol w:w="784"/>
        <w:gridCol w:w="3925"/>
        <w:gridCol w:w="437"/>
        <w:gridCol w:w="736"/>
        <w:gridCol w:w="736"/>
        <w:gridCol w:w="1068"/>
        <w:gridCol w:w="16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宋体"/>
                <w:sz w:val="24"/>
                <w:lang w:val="zh-CN"/>
              </w:rPr>
            </w:pPr>
            <w:r>
              <w:rPr>
                <w:rFonts w:hint="eastAsia" w:ascii="仿宋" w:hAnsi="仿宋" w:eastAsia="仿宋" w:cs="宋体"/>
                <w:sz w:val="24"/>
                <w:lang w:val="zh-CN"/>
              </w:rPr>
              <w:t>序号</w:t>
            </w:r>
          </w:p>
        </w:tc>
        <w:tc>
          <w:tcPr>
            <w:tcW w:w="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宋体"/>
                <w:sz w:val="24"/>
                <w:lang w:val="zh-CN"/>
              </w:rPr>
            </w:pPr>
            <w:r>
              <w:rPr>
                <w:rFonts w:hint="eastAsia" w:ascii="仿宋" w:hAnsi="仿宋" w:eastAsia="仿宋" w:cs="宋体"/>
                <w:sz w:val="24"/>
                <w:lang w:val="zh-CN"/>
              </w:rPr>
              <w:t>名</w:t>
            </w:r>
            <w:r>
              <w:rPr>
                <w:rFonts w:ascii="仿宋" w:hAnsi="仿宋" w:eastAsia="仿宋" w:cs="宋体"/>
                <w:sz w:val="24"/>
                <w:lang w:val="zh-CN"/>
              </w:rPr>
              <w:t xml:space="preserve"> </w:t>
            </w:r>
            <w:r>
              <w:rPr>
                <w:rFonts w:hint="eastAsia" w:ascii="仿宋" w:hAnsi="仿宋" w:eastAsia="仿宋" w:cs="宋体"/>
                <w:sz w:val="24"/>
                <w:lang w:val="zh-CN"/>
              </w:rPr>
              <w:t>称</w:t>
            </w:r>
          </w:p>
        </w:tc>
        <w:tc>
          <w:tcPr>
            <w:tcW w:w="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lang w:val="zh-CN"/>
              </w:rPr>
            </w:pPr>
            <w:r>
              <w:rPr>
                <w:rFonts w:hint="eastAsia" w:ascii="仿宋" w:hAnsi="仿宋" w:eastAsia="仿宋" w:cs="宋体"/>
                <w:sz w:val="24"/>
                <w:lang w:val="zh-CN"/>
              </w:rPr>
              <w:t>品牌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宋体"/>
                <w:sz w:val="24"/>
                <w:lang w:val="zh-CN"/>
              </w:rPr>
            </w:pPr>
            <w:r>
              <w:rPr>
                <w:rFonts w:hint="eastAsia" w:ascii="仿宋" w:hAnsi="仿宋" w:eastAsia="仿宋" w:cs="宋体"/>
                <w:sz w:val="24"/>
                <w:lang w:val="zh-CN"/>
              </w:rPr>
              <w:t>规格及型号</w:t>
            </w:r>
          </w:p>
        </w:tc>
        <w:tc>
          <w:tcPr>
            <w:tcW w:w="3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宋体"/>
                <w:sz w:val="24"/>
                <w:lang w:val="zh-CN"/>
              </w:rPr>
            </w:pPr>
            <w:r>
              <w:rPr>
                <w:rFonts w:hint="eastAsia" w:ascii="仿宋" w:hAnsi="仿宋" w:eastAsia="仿宋" w:cs="宋体"/>
                <w:sz w:val="24"/>
                <w:lang w:val="zh-CN"/>
              </w:rPr>
              <w:t>技术参数</w:t>
            </w: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宋体"/>
                <w:sz w:val="24"/>
                <w:lang w:val="zh-CN"/>
              </w:rPr>
            </w:pPr>
            <w:r>
              <w:rPr>
                <w:rFonts w:hint="eastAsia" w:ascii="仿宋" w:hAnsi="仿宋" w:eastAsia="仿宋" w:cs="宋体"/>
                <w:sz w:val="24"/>
                <w:lang w:val="zh-CN"/>
              </w:rPr>
              <w:t>单</w:t>
            </w:r>
            <w:r>
              <w:rPr>
                <w:rFonts w:ascii="仿宋" w:hAnsi="仿宋" w:eastAsia="仿宋" w:cs="宋体"/>
                <w:sz w:val="24"/>
                <w:lang w:val="zh-CN"/>
              </w:rPr>
              <w:t xml:space="preserve"> </w:t>
            </w:r>
            <w:r>
              <w:rPr>
                <w:rFonts w:hint="eastAsia" w:ascii="仿宋" w:hAnsi="仿宋" w:eastAsia="仿宋" w:cs="宋体"/>
                <w:sz w:val="24"/>
                <w:lang w:val="zh-CN"/>
              </w:rPr>
              <w:t>位</w:t>
            </w: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宋体"/>
                <w:sz w:val="24"/>
                <w:lang w:val="zh-CN"/>
              </w:rPr>
            </w:pPr>
            <w:r>
              <w:rPr>
                <w:rFonts w:hint="eastAsia" w:ascii="仿宋" w:hAnsi="仿宋" w:eastAsia="仿宋" w:cs="宋体"/>
                <w:sz w:val="24"/>
                <w:lang w:val="zh-CN"/>
              </w:rPr>
              <w:t>数</w:t>
            </w:r>
            <w:r>
              <w:rPr>
                <w:rFonts w:ascii="仿宋" w:hAnsi="仿宋" w:eastAsia="仿宋" w:cs="宋体"/>
                <w:sz w:val="24"/>
                <w:lang w:val="zh-CN"/>
              </w:rPr>
              <w:t xml:space="preserve"> </w:t>
            </w:r>
            <w:r>
              <w:rPr>
                <w:rFonts w:hint="eastAsia" w:ascii="仿宋" w:hAnsi="仿宋" w:eastAsia="仿宋" w:cs="宋体"/>
                <w:sz w:val="24"/>
                <w:lang w:val="zh-CN"/>
              </w:rPr>
              <w:t>量</w:t>
            </w: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宋体"/>
                <w:sz w:val="24"/>
                <w:lang w:val="zh-CN"/>
              </w:rPr>
            </w:pPr>
            <w:r>
              <w:rPr>
                <w:rFonts w:hint="eastAsia" w:ascii="仿宋" w:hAnsi="仿宋" w:eastAsia="仿宋" w:cs="宋体"/>
                <w:sz w:val="24"/>
                <w:lang w:val="zh-CN"/>
              </w:rPr>
              <w:t>单</w:t>
            </w:r>
            <w:r>
              <w:rPr>
                <w:rFonts w:ascii="仿宋" w:hAnsi="仿宋" w:eastAsia="仿宋" w:cs="宋体"/>
                <w:sz w:val="24"/>
                <w:lang w:val="zh-CN"/>
              </w:rPr>
              <w:t xml:space="preserve"> </w:t>
            </w:r>
            <w:r>
              <w:rPr>
                <w:rFonts w:hint="eastAsia" w:ascii="仿宋" w:hAnsi="仿宋" w:eastAsia="仿宋" w:cs="宋体"/>
                <w:sz w:val="24"/>
                <w:lang w:val="zh-CN"/>
              </w:rPr>
              <w:t>价</w:t>
            </w:r>
          </w:p>
        </w:tc>
        <w:tc>
          <w:tcPr>
            <w:tcW w:w="10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ind w:firstLine="120"/>
              <w:jc w:val="center"/>
              <w:rPr>
                <w:rFonts w:ascii="仿宋" w:hAnsi="仿宋" w:eastAsia="仿宋" w:cs="宋体"/>
                <w:sz w:val="24"/>
                <w:lang w:val="zh-CN"/>
              </w:rPr>
            </w:pPr>
            <w:r>
              <w:rPr>
                <w:rFonts w:hint="eastAsia" w:ascii="仿宋" w:hAnsi="仿宋" w:eastAsia="仿宋" w:cs="宋体"/>
                <w:sz w:val="24"/>
                <w:lang w:val="zh-CN"/>
              </w:rPr>
              <w:t>总价</w:t>
            </w:r>
          </w:p>
        </w:tc>
        <w:tc>
          <w:tcPr>
            <w:tcW w:w="1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ind w:left="120" w:hanging="120"/>
              <w:jc w:val="center"/>
              <w:rPr>
                <w:rFonts w:ascii="仿宋" w:hAnsi="仿宋" w:eastAsia="仿宋" w:cs="宋体"/>
                <w:sz w:val="24"/>
                <w:lang w:val="zh-CN"/>
              </w:rPr>
            </w:pPr>
            <w:r>
              <w:rPr>
                <w:rFonts w:hint="eastAsia" w:ascii="仿宋" w:hAnsi="仿宋" w:eastAsia="仿宋" w:cs="宋体"/>
                <w:sz w:val="24"/>
                <w:lang w:val="zh-CN"/>
              </w:rPr>
              <w:t>产地及</w:t>
            </w:r>
          </w:p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ind w:left="120" w:hanging="120"/>
              <w:jc w:val="center"/>
              <w:rPr>
                <w:rFonts w:ascii="仿宋" w:hAnsi="仿宋" w:eastAsia="仿宋" w:cs="宋体"/>
                <w:sz w:val="24"/>
                <w:lang w:val="zh-CN"/>
              </w:rPr>
            </w:pPr>
            <w:r>
              <w:rPr>
                <w:rFonts w:hint="eastAsia" w:ascii="仿宋" w:hAnsi="仿宋" w:eastAsia="仿宋" w:cs="宋体"/>
                <w:sz w:val="24"/>
                <w:lang w:val="zh-CN"/>
              </w:rPr>
              <w:t>厂家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0" w:hRule="atLeast"/>
        </w:trPr>
        <w:tc>
          <w:tcPr>
            <w:tcW w:w="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消防水带</w:t>
            </w:r>
          </w:p>
        </w:tc>
        <w:tc>
          <w:tcPr>
            <w:tcW w:w="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邮星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10-65-2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</w:rPr>
              <w:t>φ65mm</w:t>
            </w:r>
          </w:p>
        </w:tc>
        <w:tc>
          <w:tcPr>
            <w:tcW w:w="3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爆破压力（MPa）≥3.0；轴向延伸率(%)≤5直径膨胀率（%）≤5；扭转方向：不应产生逆时针扭转；扭转角度：≤120；在55℃条件下，试样承受0.01Mpa的压强，保持168h试样间应无粘附现象。</w:t>
            </w: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条</w:t>
            </w: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19</w:t>
            </w: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280</w:t>
            </w:r>
          </w:p>
        </w:tc>
        <w:tc>
          <w:tcPr>
            <w:tcW w:w="10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5320</w:t>
            </w:r>
          </w:p>
        </w:tc>
        <w:tc>
          <w:tcPr>
            <w:tcW w:w="1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产地：</w:t>
            </w:r>
            <w:r>
              <w:rPr>
                <w:rFonts w:hint="eastAsia" w:ascii="仿宋" w:hAnsi="仿宋" w:eastAsia="仿宋"/>
                <w:sz w:val="24"/>
              </w:rPr>
              <w:t>扬州市</w:t>
            </w:r>
          </w:p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厂家：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扬州市</w:t>
            </w:r>
            <w:r>
              <w:rPr>
                <w:rFonts w:hint="eastAsia" w:ascii="仿宋" w:hAnsi="仿宋" w:eastAsia="仿宋"/>
                <w:sz w:val="24"/>
              </w:rPr>
              <w:t>邮星消防器材有限公司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消防直流水枪</w:t>
            </w:r>
          </w:p>
        </w:tc>
        <w:tc>
          <w:tcPr>
            <w:tcW w:w="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光明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QZ3.5/7.5</w:t>
            </w:r>
          </w:p>
        </w:tc>
        <w:tc>
          <w:tcPr>
            <w:tcW w:w="3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直流水枪铸件表面无结笆，裂纹及孔眼，铝制件表面须作阳极氧化处理。流量（L/S）：7.5×（1±8%）射程（m）：≥28喷射压力（MPa）：0.35；密封性能：枪体及各密封部位不允许渗漏。</w:t>
            </w: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支</w:t>
            </w: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39</w:t>
            </w: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40</w:t>
            </w:r>
          </w:p>
        </w:tc>
        <w:tc>
          <w:tcPr>
            <w:tcW w:w="10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1560</w:t>
            </w:r>
          </w:p>
        </w:tc>
        <w:tc>
          <w:tcPr>
            <w:tcW w:w="1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产地：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郑州</w:t>
            </w:r>
          </w:p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厂家：</w:t>
            </w:r>
            <w:r>
              <w:rPr>
                <w:rFonts w:hint="eastAsia" w:ascii="仿宋" w:hAnsi="仿宋" w:eastAsia="仿宋"/>
                <w:sz w:val="24"/>
              </w:rPr>
              <w:t>郑州光明消防器材有限公司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7" w:hRule="atLeast"/>
        </w:trPr>
        <w:tc>
          <w:tcPr>
            <w:tcW w:w="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消防栓箱使用方法标示贴</w:t>
            </w:r>
          </w:p>
        </w:tc>
        <w:tc>
          <w:tcPr>
            <w:tcW w:w="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平安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sz w:val="24"/>
              </w:rPr>
              <w:t>0mm*90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sz w:val="24"/>
              </w:rPr>
              <w:t>mm高</w:t>
            </w:r>
          </w:p>
        </w:tc>
        <w:tc>
          <w:tcPr>
            <w:tcW w:w="3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室内消防栓使用说明，图标内容完整。</w:t>
            </w: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张</w:t>
            </w: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225</w:t>
            </w: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</w:t>
            </w:r>
          </w:p>
        </w:tc>
        <w:tc>
          <w:tcPr>
            <w:tcW w:w="10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900</w:t>
            </w:r>
          </w:p>
        </w:tc>
        <w:tc>
          <w:tcPr>
            <w:tcW w:w="1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产地：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lang w:eastAsia="zh-CN"/>
              </w:rPr>
              <w:t>新乡市</w:t>
            </w:r>
          </w:p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厂家：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河南省长垣县平安标牌有限公司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7" w:hRule="atLeast"/>
        </w:trPr>
        <w:tc>
          <w:tcPr>
            <w:tcW w:w="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消防应急灯</w:t>
            </w:r>
          </w:p>
        </w:tc>
        <w:tc>
          <w:tcPr>
            <w:tcW w:w="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敏华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AC220V/50JHZ(10%)</w:t>
            </w:r>
          </w:p>
        </w:tc>
        <w:tc>
          <w:tcPr>
            <w:tcW w:w="3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  <w:shd w:val="clear" w:color="auto" w:fill="FFFFFF"/>
              </w:rPr>
              <w:t>消防应急照明灯安装方式:壁挂式；灯体材质:0.6mm冷轧钢板，经喷塑处理，白色。基本功能: 1.由主电状态转入应急状态时主电电压在 132V-187V 范围内； 2.应急时电池自身关断电压≥额定电压的 80% ； 3.灯具本身带有过充电和过放电保护；产品标准：GB17945-2000技术规格: 1.主电源:AC220V/50HZ（+10% ）； 2.应急时间:≥90 分钟; 3.应急转换时间 :&lt; 1sc； 4.充电时间:&lt; 24h； 5.光源:白炽灯或LED； 6.环境使用温度:≤ 45 ℃；7.电池:镍氢或镍镉充电电池； 灯头数量：双头。</w:t>
            </w: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具</w:t>
            </w: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120</w:t>
            </w: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110</w:t>
            </w:r>
          </w:p>
        </w:tc>
        <w:tc>
          <w:tcPr>
            <w:tcW w:w="10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13200</w:t>
            </w:r>
          </w:p>
        </w:tc>
        <w:tc>
          <w:tcPr>
            <w:tcW w:w="1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产地：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江门市</w:t>
            </w:r>
          </w:p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厂家：</w:t>
            </w:r>
            <w:r>
              <w:rPr>
                <w:rFonts w:hint="eastAsia" w:ascii="仿宋" w:hAnsi="仿宋" w:eastAsia="仿宋"/>
                <w:sz w:val="24"/>
              </w:rPr>
              <w:t>江门市敏华电器有限公司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3" w:hRule="atLeast"/>
        </w:trPr>
        <w:tc>
          <w:tcPr>
            <w:tcW w:w="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  <w:tc>
          <w:tcPr>
            <w:tcW w:w="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安全出口单、双和左右箭头指示灯</w:t>
            </w:r>
          </w:p>
        </w:tc>
        <w:tc>
          <w:tcPr>
            <w:tcW w:w="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敏华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AC220V、50H</w:t>
            </w:r>
          </w:p>
        </w:tc>
        <w:tc>
          <w:tcPr>
            <w:tcW w:w="3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shd w:val="clear" w:color="auto" w:fill="FFFFFF"/>
              <w:spacing w:line="401" w:lineRule="atLeast"/>
              <w:jc w:val="center"/>
              <w:rPr>
                <w:rFonts w:ascii="仿宋" w:hAnsi="仿宋" w:eastAsia="仿宋"/>
                <w:kern w:val="2"/>
                <w:shd w:val="clear" w:color="auto" w:fill="FFFFFF"/>
              </w:rPr>
            </w:pPr>
            <w:r>
              <w:rPr>
                <w:rFonts w:hint="eastAsia" w:ascii="仿宋" w:hAnsi="仿宋" w:eastAsia="仿宋"/>
                <w:kern w:val="2"/>
                <w:shd w:val="clear" w:color="auto" w:fill="FFFFFF"/>
              </w:rPr>
              <w:t>产品符合国标GB17945-2000标准；交流电源：AC220V、50HZ；采用专用集成IC芯片控制性能稳定可靠；具有过充、过放、过流、过压、短路、开路保护功能；应急转换时间&lt;0.5秒；充电时间≤24H；应急时间≥90min 且明暗衰减&lt;15%（可按用户要求）；电池：高效优质免维修镍镉电池可充放次数&gt;500次；充电方式：恒流、涓流自动转换；标志面板为阻燃玻璃材料；设有试验检测按钮和工作状态指示功能；外壳工艺：冷轧钢板喷塑、优质铝合金、强化阻燃塑料、不锈钢；光源为白炽灯/LED/荧光灯/EL(场致灯)；安装方式：吊顶、壁挂、嵌入。</w:t>
            </w: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具</w:t>
            </w: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317</w:t>
            </w: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90</w:t>
            </w:r>
          </w:p>
        </w:tc>
        <w:tc>
          <w:tcPr>
            <w:tcW w:w="10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28530</w:t>
            </w:r>
          </w:p>
        </w:tc>
        <w:tc>
          <w:tcPr>
            <w:tcW w:w="1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产地：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江门市</w:t>
            </w:r>
          </w:p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厂家：</w:t>
            </w:r>
            <w:r>
              <w:rPr>
                <w:rFonts w:hint="eastAsia" w:ascii="仿宋" w:hAnsi="仿宋" w:eastAsia="仿宋"/>
                <w:sz w:val="24"/>
              </w:rPr>
              <w:t>江门市敏华电器有限公司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3" w:hRule="atLeast"/>
        </w:trPr>
        <w:tc>
          <w:tcPr>
            <w:tcW w:w="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</w:t>
            </w:r>
          </w:p>
        </w:tc>
        <w:tc>
          <w:tcPr>
            <w:tcW w:w="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嵌入式单、双和左右箭头指示标示灯</w:t>
            </w:r>
          </w:p>
        </w:tc>
        <w:tc>
          <w:tcPr>
            <w:tcW w:w="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敏华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M-BLZD-1LROE14WADG</w:t>
            </w:r>
          </w:p>
        </w:tc>
        <w:tc>
          <w:tcPr>
            <w:tcW w:w="3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shd w:val="clear" w:color="auto" w:fill="FFFFFF"/>
              <w:spacing w:line="300" w:lineRule="exact"/>
              <w:ind w:firstLine="75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hd w:val="clear" w:color="auto" w:fill="FFFFFF"/>
              </w:rPr>
              <w:t>主电源：</w:t>
            </w:r>
            <w:r>
              <w:rPr>
                <w:rFonts w:hint="eastAsia" w:ascii="仿宋" w:hAnsi="仿宋" w:eastAsia="仿宋"/>
              </w:rPr>
              <w:t>ac220v</w:t>
            </w:r>
            <w:r>
              <w:rPr>
                <w:rFonts w:hint="eastAsia" w:ascii="仿宋" w:hAnsi="仿宋" w:eastAsia="仿宋"/>
                <w:shd w:val="clear" w:color="auto" w:fill="FFFFFF"/>
              </w:rPr>
              <w:t>±</w:t>
            </w:r>
            <w:r>
              <w:rPr>
                <w:rFonts w:hint="eastAsia" w:ascii="仿宋" w:hAnsi="仿宋" w:eastAsia="仿宋"/>
              </w:rPr>
              <w:t>10% 50hz；</w:t>
            </w:r>
            <w:r>
              <w:rPr>
                <w:rFonts w:hint="eastAsia" w:ascii="仿宋" w:hAnsi="仿宋" w:eastAsia="仿宋"/>
                <w:shd w:val="clear" w:color="auto" w:fill="FFFFFF"/>
              </w:rPr>
              <w:t>环境温度：</w:t>
            </w:r>
            <w:r>
              <w:rPr>
                <w:rFonts w:hint="eastAsia" w:ascii="仿宋" w:hAnsi="仿宋" w:eastAsia="仿宋"/>
              </w:rPr>
              <w:t>-10</w:t>
            </w:r>
            <w:r>
              <w:rPr>
                <w:rFonts w:hint="eastAsia" w:ascii="仿宋" w:hAnsi="仿宋" w:eastAsia="仿宋"/>
                <w:shd w:val="clear" w:color="auto" w:fill="FFFFFF"/>
              </w:rPr>
              <w:t>℃</w:t>
            </w:r>
            <w:r>
              <w:rPr>
                <w:rFonts w:hint="eastAsia" w:ascii="仿宋" w:hAnsi="仿宋" w:eastAsia="仿宋"/>
              </w:rPr>
              <w:t>~55</w:t>
            </w:r>
            <w:r>
              <w:rPr>
                <w:rFonts w:hint="eastAsia" w:ascii="仿宋" w:hAnsi="仿宋" w:eastAsia="仿宋"/>
                <w:shd w:val="clear" w:color="auto" w:fill="FFFFFF"/>
              </w:rPr>
              <w:t>℃；外壳防护等级：ip30；主电功耗：≤4w；充电时间：≤24h；工作方式：持续式；应急转换时间：≤5s放电截止电压：≥0.96v；电池容量：</w:t>
            </w:r>
            <w:r>
              <w:rPr>
                <w:rFonts w:hint="eastAsia" w:ascii="仿宋" w:hAnsi="仿宋" w:eastAsia="仿宋"/>
              </w:rPr>
              <w:t>ni-cd/aa1.2v900mah</w:t>
            </w:r>
            <w:r>
              <w:rPr>
                <w:rStyle w:val="7"/>
                <w:rFonts w:hint="eastAsia" w:eastAsia="仿宋"/>
              </w:rPr>
              <w:t> </w:t>
            </w:r>
            <w:r>
              <w:rPr>
                <w:rFonts w:hint="eastAsia" w:ascii="仿宋" w:hAnsi="仿宋" w:eastAsia="仿宋"/>
                <w:shd w:val="clear" w:color="auto" w:fill="FFFFFF"/>
              </w:rPr>
              <w:t>应急控制方式：非集中控制型；应急供电形式：自带电源型。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具</w:t>
            </w: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315</w:t>
            </w: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90</w:t>
            </w:r>
          </w:p>
        </w:tc>
        <w:tc>
          <w:tcPr>
            <w:tcW w:w="10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28350</w:t>
            </w:r>
          </w:p>
        </w:tc>
        <w:tc>
          <w:tcPr>
            <w:tcW w:w="1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产地：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江门市</w:t>
            </w:r>
          </w:p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厂家：</w:t>
            </w:r>
            <w:r>
              <w:rPr>
                <w:rFonts w:hint="eastAsia" w:ascii="仿宋" w:hAnsi="仿宋" w:eastAsia="仿宋"/>
                <w:sz w:val="24"/>
              </w:rPr>
              <w:t>江门市敏华电器有限公司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</w:t>
            </w:r>
          </w:p>
        </w:tc>
        <w:tc>
          <w:tcPr>
            <w:tcW w:w="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逃生指示地贴</w:t>
            </w:r>
          </w:p>
        </w:tc>
        <w:tc>
          <w:tcPr>
            <w:tcW w:w="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平安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150mm*300mm</w:t>
            </w:r>
          </w:p>
        </w:tc>
        <w:tc>
          <w:tcPr>
            <w:tcW w:w="3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  <w:shd w:val="clear" w:color="auto" w:fill="FFFFFF"/>
              </w:rPr>
              <w:t>绿地黄色标识。</w:t>
            </w: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张</w:t>
            </w: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1140</w:t>
            </w: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</w:t>
            </w:r>
          </w:p>
        </w:tc>
        <w:tc>
          <w:tcPr>
            <w:tcW w:w="10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4560</w:t>
            </w:r>
          </w:p>
        </w:tc>
        <w:tc>
          <w:tcPr>
            <w:tcW w:w="1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产地：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新乡市</w:t>
            </w: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厂家：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河南省长垣县平安标牌有限公司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</w:trPr>
        <w:tc>
          <w:tcPr>
            <w:tcW w:w="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</w:t>
            </w:r>
          </w:p>
        </w:tc>
        <w:tc>
          <w:tcPr>
            <w:tcW w:w="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消防栓箱玻璃</w:t>
            </w:r>
          </w:p>
        </w:tc>
        <w:tc>
          <w:tcPr>
            <w:tcW w:w="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柳城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根据国标《</w:t>
            </w:r>
            <w:r>
              <w:fldChar w:fldCharType="begin"/>
            </w:r>
            <w:r>
              <w:instrText xml:space="preserve"> HYPERLINK "http://www.so.com/s?q=%E6%B6%88%E7%81%AB%E6%A0%93%E7%AE%B1&amp;ie=utf-8&amp;src=wenda_link" \t "_blank" </w:instrText>
            </w:r>
            <w:r>
              <w:fldChar w:fldCharType="separate"/>
            </w:r>
            <w:r>
              <w:rPr>
                <w:rStyle w:val="5"/>
                <w:rFonts w:hint="eastAsia" w:ascii="仿宋" w:hAnsi="仿宋" w:eastAsia="仿宋" w:cs="宋体"/>
                <w:sz w:val="24"/>
              </w:rPr>
              <w:t>消火栓箱</w:t>
            </w:r>
            <w:r>
              <w:rPr>
                <w:rStyle w:val="5"/>
                <w:rFonts w:hint="eastAsia" w:ascii="仿宋" w:hAnsi="仿宋" w:eastAsia="仿宋" w:cs="宋体"/>
                <w:sz w:val="24"/>
              </w:rPr>
              <w:fldChar w:fldCharType="end"/>
            </w:r>
            <w:r>
              <w:rPr>
                <w:rFonts w:hint="eastAsia" w:ascii="仿宋" w:hAnsi="仿宋" w:eastAsia="仿宋" w:cs="宋体"/>
                <w:sz w:val="24"/>
              </w:rPr>
              <w:t>》GB14561-2003规定，消火栓箱玻璃必须符合使用箱体要求。</w:t>
            </w: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块</w:t>
            </w: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50</w:t>
            </w: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18</w:t>
            </w:r>
          </w:p>
        </w:tc>
        <w:tc>
          <w:tcPr>
            <w:tcW w:w="10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900</w:t>
            </w:r>
          </w:p>
        </w:tc>
        <w:tc>
          <w:tcPr>
            <w:tcW w:w="1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产地：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郑州</w:t>
            </w:r>
          </w:p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厂家：</w:t>
            </w:r>
            <w:r>
              <w:rPr>
                <w:rFonts w:hint="eastAsia" w:ascii="仿宋" w:hAnsi="仿宋" w:eastAsia="仿宋"/>
                <w:sz w:val="24"/>
              </w:rPr>
              <w:t>郑州柳城消防器材有限公司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</w:trPr>
        <w:tc>
          <w:tcPr>
            <w:tcW w:w="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</w:t>
            </w:r>
          </w:p>
        </w:tc>
        <w:tc>
          <w:tcPr>
            <w:tcW w:w="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消防栓箱外框</w:t>
            </w:r>
          </w:p>
        </w:tc>
        <w:tc>
          <w:tcPr>
            <w:tcW w:w="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柳城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根据国标《</w:t>
            </w:r>
            <w:r>
              <w:fldChar w:fldCharType="begin"/>
            </w:r>
            <w:r>
              <w:instrText xml:space="preserve"> HYPERLINK "http://www.so.com/s?q=%E6%B6%88%E7%81%AB%E6%A0%93%E7%AE%B1&amp;ie=utf-8&amp;src=wenda_link" \t "_blank" </w:instrText>
            </w:r>
            <w:r>
              <w:fldChar w:fldCharType="separate"/>
            </w:r>
            <w:r>
              <w:rPr>
                <w:rStyle w:val="5"/>
                <w:rFonts w:hint="eastAsia" w:ascii="仿宋" w:hAnsi="仿宋" w:eastAsia="仿宋" w:cs="宋体"/>
                <w:sz w:val="24"/>
              </w:rPr>
              <w:t>消火栓箱</w:t>
            </w:r>
            <w:r>
              <w:rPr>
                <w:rStyle w:val="5"/>
                <w:rFonts w:hint="eastAsia" w:ascii="仿宋" w:hAnsi="仿宋" w:eastAsia="仿宋" w:cs="宋体"/>
                <w:sz w:val="24"/>
              </w:rPr>
              <w:fldChar w:fldCharType="end"/>
            </w:r>
            <w:r>
              <w:rPr>
                <w:rFonts w:hint="eastAsia" w:ascii="仿宋" w:hAnsi="仿宋" w:eastAsia="仿宋"/>
              </w:rPr>
              <w:t>》</w:t>
            </w:r>
            <w:r>
              <w:rPr>
                <w:rFonts w:hint="eastAsia" w:ascii="仿宋" w:hAnsi="仿宋" w:eastAsia="仿宋" w:cs="宋体"/>
                <w:sz w:val="24"/>
              </w:rPr>
              <w:t>GB14561-2003规定，消火栓箱外框必须符合使用箱体要求。</w:t>
            </w: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</w:t>
            </w: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18</w:t>
            </w: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90</w:t>
            </w:r>
          </w:p>
        </w:tc>
        <w:tc>
          <w:tcPr>
            <w:tcW w:w="10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1620</w:t>
            </w:r>
          </w:p>
        </w:tc>
        <w:tc>
          <w:tcPr>
            <w:tcW w:w="1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产地：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郑州</w:t>
            </w:r>
          </w:p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厂家：</w:t>
            </w:r>
            <w:r>
              <w:rPr>
                <w:rFonts w:hint="eastAsia" w:ascii="仿宋" w:hAnsi="仿宋" w:eastAsia="仿宋"/>
                <w:sz w:val="24"/>
              </w:rPr>
              <w:t>郑州柳城消防器材有限公司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</w:trPr>
        <w:tc>
          <w:tcPr>
            <w:tcW w:w="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</w:t>
            </w:r>
          </w:p>
        </w:tc>
        <w:tc>
          <w:tcPr>
            <w:tcW w:w="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水带牙扣</w:t>
            </w:r>
          </w:p>
        </w:tc>
        <w:tc>
          <w:tcPr>
            <w:tcW w:w="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柳城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φ65mm</w:t>
            </w:r>
          </w:p>
        </w:tc>
        <w:tc>
          <w:tcPr>
            <w:tcW w:w="3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消防水带牙扣</w:t>
            </w:r>
          </w:p>
        </w:tc>
        <w:tc>
          <w:tcPr>
            <w:tcW w:w="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副</w:t>
            </w: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</w:t>
            </w:r>
          </w:p>
        </w:tc>
        <w:tc>
          <w:tcPr>
            <w:tcW w:w="10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60</w:t>
            </w:r>
          </w:p>
        </w:tc>
        <w:tc>
          <w:tcPr>
            <w:tcW w:w="1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产地：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郑州市</w:t>
            </w:r>
          </w:p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厂家：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lang w:eastAsia="zh-CN"/>
              </w:rPr>
              <w:t>郑州市柳城消防器材</w:t>
            </w:r>
            <w:r>
              <w:rPr>
                <w:rFonts w:hint="eastAsia" w:ascii="仿宋" w:hAnsi="仿宋" w:eastAsia="仿宋"/>
                <w:sz w:val="24"/>
              </w:rPr>
              <w:t>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2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  <w:lang w:val="zh-CN"/>
              </w:rPr>
              <w:t>合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lang w:val="zh-CN"/>
              </w:rPr>
              <w:t>计</w:t>
            </w:r>
          </w:p>
        </w:tc>
        <w:tc>
          <w:tcPr>
            <w:tcW w:w="971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ascii="仿宋" w:hAnsi="仿宋" w:eastAsia="仿宋" w:cs="宋体"/>
                <w:sz w:val="24"/>
                <w:lang w:val="zh-CN"/>
              </w:rPr>
            </w:pPr>
            <w:r>
              <w:rPr>
                <w:rFonts w:hint="eastAsia" w:ascii="仿宋" w:hAnsi="仿宋" w:eastAsia="仿宋" w:cs="宋体"/>
                <w:szCs w:val="21"/>
                <w:lang w:val="zh-CN"/>
              </w:rPr>
              <w:t>大写:人民币捌万伍仟元整</w:t>
            </w:r>
            <w:r>
              <w:rPr>
                <w:rFonts w:hint="eastAsia" w:ascii="仿宋" w:hAnsi="仿宋" w:eastAsia="仿宋" w:cs="宋体"/>
                <w:sz w:val="24"/>
                <w:lang w:val="zh-CN"/>
              </w:rPr>
              <w:t>　</w:t>
            </w:r>
            <w:r>
              <w:rPr>
                <w:rFonts w:hint="eastAsia" w:ascii="仿宋" w:hAnsi="仿宋" w:eastAsia="仿宋" w:cs="宋体"/>
                <w:szCs w:val="21"/>
                <w:lang w:val="zh-CN"/>
              </w:rPr>
              <w:t>　　</w:t>
            </w: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 xml:space="preserve">                                  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szCs w:val="21"/>
                <w:lang w:val="zh-CN"/>
              </w:rPr>
              <w:t>小写：</w:t>
            </w:r>
            <w:r>
              <w:rPr>
                <w:rFonts w:hint="eastAsia" w:ascii="仿宋" w:hAnsi="仿宋" w:eastAsia="仿宋" w:cs="宋体"/>
                <w:szCs w:val="21"/>
                <w:lang w:val="zh-CN" w:eastAsia="zh-CN"/>
              </w:rPr>
              <w:t>￥</w:t>
            </w: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85000.00</w:t>
            </w:r>
          </w:p>
        </w:tc>
      </w:tr>
    </w:tbl>
    <w:p>
      <w:pPr>
        <w:autoSpaceDE w:val="0"/>
        <w:autoSpaceDN w:val="0"/>
        <w:adjustRightInd w:val="0"/>
        <w:spacing w:line="400" w:lineRule="exact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投标人：</w:t>
      </w:r>
      <w:r>
        <w:rPr>
          <w:rFonts w:hint="eastAsia" w:ascii="仿宋" w:hAnsi="仿宋" w:eastAsia="仿宋" w:cs="宋体"/>
          <w:sz w:val="24"/>
          <w:lang w:val="zh-CN"/>
        </w:rPr>
        <w:t>南阳市平安消防器材有限公司</w:t>
      </w:r>
    </w:p>
    <w:p>
      <w:pPr>
        <w:spacing w:line="360" w:lineRule="auto"/>
        <w:jc w:val="left"/>
      </w:pPr>
      <w:r>
        <w:rPr>
          <w:rFonts w:hint="eastAsia" w:ascii="仿宋" w:hAnsi="仿宋" w:eastAsia="仿宋"/>
          <w:sz w:val="24"/>
        </w:rPr>
        <w:t xml:space="preserve">日期：  </w:t>
      </w:r>
      <w:r>
        <w:rPr>
          <w:rFonts w:hint="eastAsia" w:ascii="仿宋" w:hAnsi="仿宋" w:eastAsia="仿宋"/>
          <w:sz w:val="24"/>
          <w:lang w:eastAsia="zh-CN"/>
        </w:rPr>
        <w:t>2018年4月2日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CC647F"/>
    <w:rsid w:val="069052B6"/>
    <w:rsid w:val="25CC647F"/>
    <w:rsid w:val="5ECD1408"/>
    <w:rsid w:val="64DA7D1F"/>
    <w:rsid w:val="698E0439"/>
    <w:rsid w:val="7E3B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Hyperlink"/>
    <w:basedOn w:val="4"/>
    <w:uiPriority w:val="0"/>
    <w:rPr>
      <w:color w:val="000000"/>
      <w:u w:val="none"/>
    </w:rPr>
  </w:style>
  <w:style w:type="character" w:customStyle="1" w:styleId="7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2018-04-08T06:40:00Z</dcterms:created>
  <dc:creator>Acura</dc:creator>
  <cp:lastModifiedBy>Acura</cp:lastModifiedBy>
  <dcterms:modified xsi:type="dcterms:W3CDTF">2018-04-08T08:18:15Z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