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FC" w:rsidRDefault="00626FFC" w:rsidP="0024294B">
      <w:pPr>
        <w:jc w:val="center"/>
        <w:rPr>
          <w:rFonts w:ascii="隶书" w:eastAsia="隶书" w:cs="宋体"/>
          <w:color w:val="000000"/>
          <w:sz w:val="56"/>
          <w:szCs w:val="56"/>
          <w:lang w:val="zh-CN"/>
        </w:rPr>
      </w:pPr>
    </w:p>
    <w:p w:rsidR="00DE44DA" w:rsidRPr="00413C23" w:rsidRDefault="00DE44DA" w:rsidP="00DE44DA">
      <w:pPr>
        <w:rPr>
          <w:rFonts w:ascii="隶书" w:eastAsia="隶书" w:cs="宋体"/>
          <w:color w:val="000000"/>
          <w:sz w:val="56"/>
          <w:szCs w:val="56"/>
          <w:lang w:val="zh-CN"/>
        </w:rPr>
      </w:pPr>
      <w:r>
        <w:rPr>
          <w:rFonts w:ascii="隶书" w:eastAsia="隶书" w:cs="宋体" w:hint="eastAsia"/>
          <w:color w:val="000000"/>
          <w:sz w:val="56"/>
          <w:szCs w:val="56"/>
          <w:lang w:val="zh-CN"/>
        </w:rPr>
        <w:t>“</w:t>
      </w:r>
      <w:r w:rsidRPr="008021E6">
        <w:rPr>
          <w:rFonts w:ascii="隶书" w:eastAsia="隶书" w:cs="宋体" w:hint="eastAsia"/>
          <w:color w:val="000000"/>
          <w:sz w:val="56"/>
          <w:szCs w:val="56"/>
          <w:lang w:val="zh-CN"/>
        </w:rPr>
        <w:t>土地二级市场信息化平台建设</w:t>
      </w:r>
      <w:r>
        <w:rPr>
          <w:rFonts w:ascii="隶书" w:eastAsia="隶书" w:cs="宋体" w:hint="eastAsia"/>
          <w:color w:val="000000"/>
          <w:sz w:val="56"/>
          <w:szCs w:val="56"/>
          <w:lang w:val="zh-CN"/>
        </w:rPr>
        <w:t>”项目</w:t>
      </w: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jc w:val="center"/>
        <w:rPr>
          <w:rFonts w:ascii="华文隶书" w:eastAsia="华文隶书"/>
          <w:bCs/>
          <w:color w:val="000000"/>
          <w:w w:val="90"/>
          <w:sz w:val="96"/>
        </w:rPr>
      </w:pPr>
      <w:r w:rsidRPr="00E522AC">
        <w:rPr>
          <w:rFonts w:ascii="华文隶书" w:eastAsia="华文隶书" w:hint="eastAsia"/>
          <w:bCs/>
          <w:color w:val="000000"/>
          <w:w w:val="90"/>
          <w:sz w:val="96"/>
        </w:rPr>
        <w:t>招　标　文　件</w:t>
      </w: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AE4D0F"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DE44DA" w:rsidRDefault="0024294B" w:rsidP="0024294B">
      <w:pPr>
        <w:rPr>
          <w:rFonts w:ascii="隶书" w:eastAsia="隶书"/>
          <w:b/>
          <w:bCs/>
          <w:color w:val="000000"/>
          <w:sz w:val="36"/>
        </w:rPr>
      </w:pPr>
      <w:r w:rsidRPr="00E522AC">
        <w:rPr>
          <w:rFonts w:ascii="隶书" w:eastAsia="隶书" w:hint="eastAsia"/>
          <w:b/>
          <w:bCs/>
          <w:color w:val="000000"/>
          <w:sz w:val="36"/>
        </w:rPr>
        <w:t xml:space="preserve">      </w:t>
      </w:r>
    </w:p>
    <w:p w:rsidR="00DE44DA" w:rsidRDefault="00DE44DA" w:rsidP="0024294B">
      <w:pPr>
        <w:rPr>
          <w:rFonts w:ascii="隶书" w:eastAsia="隶书"/>
          <w:b/>
          <w:bCs/>
          <w:color w:val="000000"/>
          <w:sz w:val="36"/>
        </w:rPr>
      </w:pPr>
    </w:p>
    <w:p w:rsidR="0024294B" w:rsidRPr="00E522AC" w:rsidRDefault="0024294B" w:rsidP="00DE44DA">
      <w:pPr>
        <w:ind w:firstLineChars="300" w:firstLine="1084"/>
        <w:rPr>
          <w:rFonts w:ascii="隶书" w:eastAsia="隶书"/>
          <w:b/>
          <w:bCs/>
          <w:color w:val="000000"/>
          <w:sz w:val="36"/>
        </w:rPr>
      </w:pPr>
      <w:r w:rsidRPr="00E522AC">
        <w:rPr>
          <w:rFonts w:ascii="隶书" w:eastAsia="隶书" w:hint="eastAsia"/>
          <w:b/>
          <w:bCs/>
          <w:color w:val="000000"/>
          <w:sz w:val="36"/>
        </w:rPr>
        <w:t>采购单位：</w:t>
      </w:r>
      <w:r w:rsidR="005A00F7">
        <w:rPr>
          <w:rFonts w:ascii="隶书" w:eastAsia="隶书" w:hint="eastAsia"/>
          <w:b/>
          <w:bCs/>
          <w:color w:val="000000"/>
          <w:sz w:val="36"/>
        </w:rPr>
        <w:t>许昌市</w:t>
      </w:r>
      <w:r w:rsidR="00DE44DA">
        <w:rPr>
          <w:rFonts w:ascii="隶书" w:eastAsia="隶书" w:hint="eastAsia"/>
          <w:b/>
          <w:bCs/>
          <w:color w:val="000000"/>
          <w:sz w:val="36"/>
        </w:rPr>
        <w:t>国土资源局</w:t>
      </w:r>
    </w:p>
    <w:p w:rsidR="0024294B" w:rsidRPr="00E522AC" w:rsidRDefault="0024294B" w:rsidP="0024294B">
      <w:pPr>
        <w:rPr>
          <w:rFonts w:ascii="隶书" w:eastAsia="隶书"/>
          <w:b/>
          <w:bCs/>
          <w:color w:val="000000"/>
          <w:sz w:val="36"/>
        </w:rPr>
      </w:pPr>
      <w:r w:rsidRPr="00E522AC">
        <w:rPr>
          <w:rFonts w:ascii="隶书" w:eastAsia="隶书" w:hint="eastAsia"/>
          <w:b/>
          <w:bCs/>
          <w:color w:val="000000"/>
          <w:sz w:val="36"/>
        </w:rPr>
        <w:t xml:space="preserve">      项目编号：ZFCG-G</w:t>
      </w:r>
      <w:r w:rsidR="00E522AC">
        <w:rPr>
          <w:rFonts w:ascii="隶书" w:eastAsia="隶书" w:hint="eastAsia"/>
          <w:b/>
          <w:bCs/>
          <w:color w:val="000000"/>
          <w:sz w:val="36"/>
        </w:rPr>
        <w:t>201</w:t>
      </w:r>
      <w:r w:rsidR="00DE44DA">
        <w:rPr>
          <w:rFonts w:ascii="隶书" w:eastAsia="隶书" w:hint="eastAsia"/>
          <w:b/>
          <w:bCs/>
          <w:color w:val="000000"/>
          <w:sz w:val="36"/>
        </w:rPr>
        <w:t>8</w:t>
      </w:r>
      <w:r w:rsidR="00EC166C">
        <w:rPr>
          <w:rFonts w:ascii="隶书" w:eastAsia="隶书" w:hint="eastAsia"/>
          <w:b/>
          <w:bCs/>
          <w:color w:val="000000"/>
          <w:sz w:val="36"/>
        </w:rPr>
        <w:t>033</w:t>
      </w:r>
      <w:r w:rsidRPr="00E522AC">
        <w:rPr>
          <w:rFonts w:ascii="隶书" w:eastAsia="隶书" w:hint="eastAsia"/>
          <w:b/>
          <w:bCs/>
          <w:color w:val="000000"/>
          <w:sz w:val="36"/>
        </w:rPr>
        <w:t>号</w:t>
      </w:r>
    </w:p>
    <w:p w:rsidR="0024294B" w:rsidRPr="00E522AC" w:rsidRDefault="0024294B" w:rsidP="0024294B">
      <w:pPr>
        <w:rPr>
          <w:rFonts w:ascii="隶书" w:eastAsia="隶书"/>
          <w:b/>
          <w:bCs/>
          <w:color w:val="000000"/>
          <w:sz w:val="36"/>
        </w:rPr>
      </w:pPr>
      <w:r w:rsidRPr="00E522AC">
        <w:rPr>
          <w:rFonts w:ascii="隶书" w:eastAsia="隶书" w:hint="eastAsia"/>
          <w:b/>
          <w:bCs/>
          <w:color w:val="000000"/>
          <w:sz w:val="36"/>
        </w:rPr>
        <w:t xml:space="preserve">      　</w:t>
      </w:r>
      <w:r w:rsidR="005A00F7">
        <w:rPr>
          <w:rFonts w:ascii="隶书" w:eastAsia="隶书" w:hint="eastAsia"/>
          <w:b/>
          <w:bCs/>
          <w:color w:val="000000"/>
          <w:sz w:val="36"/>
        </w:rPr>
        <w:t>二〇一</w:t>
      </w:r>
      <w:r w:rsidR="003E1ED0">
        <w:rPr>
          <w:rFonts w:ascii="隶书" w:eastAsia="隶书" w:hint="eastAsia"/>
          <w:b/>
          <w:bCs/>
          <w:color w:val="000000"/>
          <w:sz w:val="36"/>
        </w:rPr>
        <w:t>八</w:t>
      </w:r>
      <w:r w:rsidR="005A00F7">
        <w:rPr>
          <w:rFonts w:ascii="隶书" w:eastAsia="隶书" w:hint="eastAsia"/>
          <w:b/>
          <w:bCs/>
          <w:color w:val="000000"/>
          <w:sz w:val="36"/>
        </w:rPr>
        <w:t>年</w:t>
      </w:r>
      <w:r w:rsidR="00DE44DA">
        <w:rPr>
          <w:rFonts w:ascii="隶书" w:eastAsia="隶书" w:hint="eastAsia"/>
          <w:b/>
          <w:bCs/>
          <w:color w:val="000000"/>
          <w:sz w:val="36"/>
        </w:rPr>
        <w:t>三</w:t>
      </w:r>
      <w:r w:rsidR="005A00F7">
        <w:rPr>
          <w:rFonts w:ascii="隶书" w:eastAsia="隶书" w:hint="eastAsia"/>
          <w:b/>
          <w:bCs/>
          <w:color w:val="000000"/>
          <w:sz w:val="36"/>
        </w:rPr>
        <w:t>月</w:t>
      </w:r>
      <w:r w:rsidR="00EC166C">
        <w:rPr>
          <w:rFonts w:ascii="隶书" w:eastAsia="隶书" w:hint="eastAsia"/>
          <w:b/>
          <w:bCs/>
          <w:color w:val="000000"/>
          <w:sz w:val="36"/>
        </w:rPr>
        <w:t>十</w:t>
      </w:r>
      <w:r w:rsidR="00BA60CC">
        <w:rPr>
          <w:rFonts w:ascii="隶书" w:eastAsia="隶书" w:hint="eastAsia"/>
          <w:b/>
          <w:bCs/>
          <w:color w:val="000000"/>
          <w:sz w:val="36"/>
        </w:rPr>
        <w:t>四</w:t>
      </w:r>
      <w:r w:rsidR="005A00F7">
        <w:rPr>
          <w:rFonts w:ascii="隶书" w:eastAsia="隶书" w:hint="eastAsia"/>
          <w:b/>
          <w:bCs/>
          <w:color w:val="000000"/>
          <w:sz w:val="36"/>
        </w:rPr>
        <w:t>日</w:t>
      </w:r>
    </w:p>
    <w:p w:rsidR="0024294B" w:rsidRPr="00E522AC" w:rsidRDefault="0024294B" w:rsidP="00A95186">
      <w:pPr>
        <w:jc w:val="center"/>
        <w:rPr>
          <w:rFonts w:ascii="隶书" w:eastAsia="隶书" w:cs="宋体"/>
          <w:color w:val="000000"/>
          <w:sz w:val="56"/>
          <w:szCs w:val="56"/>
          <w:lang w:val="zh-CN"/>
        </w:rPr>
      </w:pPr>
    </w:p>
    <w:p w:rsidR="0024294B" w:rsidRPr="00E522AC" w:rsidRDefault="0024294B" w:rsidP="00A95186">
      <w:pPr>
        <w:jc w:val="center"/>
        <w:rPr>
          <w:rFonts w:ascii="隶书" w:eastAsia="隶书" w:cs="宋体"/>
          <w:color w:val="000000"/>
          <w:sz w:val="56"/>
          <w:szCs w:val="56"/>
          <w:lang w:val="zh-CN"/>
        </w:rPr>
      </w:pPr>
    </w:p>
    <w:p w:rsidR="005D5D92" w:rsidRDefault="005D5D92">
      <w:pPr>
        <w:widowControl/>
        <w:jc w:val="left"/>
        <w:rPr>
          <w:rFonts w:ascii="隶书" w:eastAsia="隶书" w:cs="宋体"/>
          <w:color w:val="000000"/>
          <w:sz w:val="56"/>
          <w:szCs w:val="56"/>
          <w:lang w:val="zh-CN"/>
        </w:rPr>
      </w:pPr>
      <w:r>
        <w:rPr>
          <w:rFonts w:ascii="隶书" w:eastAsia="隶书" w:cs="宋体"/>
          <w:color w:val="000000"/>
          <w:sz w:val="56"/>
          <w:szCs w:val="56"/>
          <w:lang w:val="zh-CN"/>
        </w:rPr>
        <w:br w:type="page"/>
      </w:r>
    </w:p>
    <w:p w:rsidR="00B90C78" w:rsidRPr="00E522AC" w:rsidRDefault="00786008">
      <w:pPr>
        <w:autoSpaceDE w:val="0"/>
        <w:autoSpaceDN w:val="0"/>
        <w:adjustRightInd w:val="0"/>
        <w:spacing w:line="700" w:lineRule="exact"/>
        <w:jc w:val="center"/>
        <w:rPr>
          <w:rFonts w:eastAsia="黑体"/>
          <w:b/>
          <w:bCs/>
          <w:sz w:val="32"/>
          <w:szCs w:val="32"/>
        </w:rPr>
      </w:pPr>
      <w:r w:rsidRPr="00E522AC">
        <w:rPr>
          <w:rFonts w:ascii="黑体" w:eastAsia="黑体" w:cs="黑体" w:hint="eastAsia"/>
          <w:b/>
          <w:bCs/>
          <w:sz w:val="32"/>
          <w:szCs w:val="32"/>
          <w:lang w:val="zh-CN"/>
        </w:rPr>
        <w:lastRenderedPageBreak/>
        <w:t>招标文件目录</w:t>
      </w:r>
    </w:p>
    <w:p w:rsidR="00B90C78" w:rsidRPr="00E522AC" w:rsidRDefault="00B90C78">
      <w:pPr>
        <w:autoSpaceDE w:val="0"/>
        <w:autoSpaceDN w:val="0"/>
        <w:adjustRightInd w:val="0"/>
        <w:spacing w:line="700" w:lineRule="exact"/>
        <w:rPr>
          <w:rFonts w:eastAsia="黑体"/>
          <w:b/>
          <w:bCs/>
          <w:sz w:val="32"/>
          <w:szCs w:val="32"/>
        </w:rPr>
      </w:pP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第一部分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投标邀请函</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第二部分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项目需求及其它要求</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第三部分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特别提示</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第四部分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投标人须知</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A </w:t>
      </w:r>
      <w:r w:rsidRPr="00E522AC">
        <w:rPr>
          <w:rFonts w:ascii="黑体" w:eastAsia="黑体" w:cs="黑体" w:hint="eastAsia"/>
          <w:sz w:val="28"/>
          <w:szCs w:val="28"/>
          <w:lang w:val="zh-CN"/>
        </w:rPr>
        <w:t>说明和释义</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B </w:t>
      </w:r>
      <w:r w:rsidRPr="00E522AC">
        <w:rPr>
          <w:rFonts w:ascii="黑体" w:eastAsia="黑体" w:cs="黑体" w:hint="eastAsia"/>
          <w:sz w:val="28"/>
          <w:szCs w:val="28"/>
          <w:lang w:val="zh-CN"/>
        </w:rPr>
        <w:t>招标文件说明</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C </w:t>
      </w:r>
      <w:r w:rsidRPr="00E522AC">
        <w:rPr>
          <w:rFonts w:ascii="黑体" w:eastAsia="黑体" w:cs="黑体" w:hint="eastAsia"/>
          <w:sz w:val="28"/>
          <w:szCs w:val="28"/>
          <w:lang w:val="zh-CN"/>
        </w:rPr>
        <w:t>投标文件的编写和说明</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D </w:t>
      </w:r>
      <w:r w:rsidRPr="00E522AC">
        <w:rPr>
          <w:rFonts w:ascii="黑体" w:eastAsia="黑体" w:cs="黑体" w:hint="eastAsia"/>
          <w:sz w:val="28"/>
          <w:szCs w:val="28"/>
          <w:lang w:val="zh-CN"/>
        </w:rPr>
        <w:t>投标文件的递交</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E </w:t>
      </w:r>
      <w:r w:rsidRPr="00E522AC">
        <w:rPr>
          <w:rFonts w:ascii="黑体" w:eastAsia="黑体" w:cs="黑体" w:hint="eastAsia"/>
          <w:sz w:val="28"/>
          <w:szCs w:val="28"/>
          <w:lang w:val="zh-CN"/>
        </w:rPr>
        <w:t>开标和评标</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F </w:t>
      </w:r>
      <w:r w:rsidRPr="00E522AC">
        <w:rPr>
          <w:rFonts w:ascii="黑体" w:eastAsia="黑体" w:cs="黑体" w:hint="eastAsia"/>
          <w:sz w:val="28"/>
          <w:szCs w:val="28"/>
          <w:lang w:val="zh-CN"/>
        </w:rPr>
        <w:t>授予合同</w:t>
      </w:r>
    </w:p>
    <w:p w:rsidR="008C154E"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 xml:space="preserve">第五部分　</w:t>
      </w:r>
      <w:r w:rsidRPr="00757270">
        <w:rPr>
          <w:rFonts w:ascii="黑体" w:eastAsia="黑体" w:cs="黑体" w:hint="eastAsia"/>
          <w:b/>
          <w:bCs/>
          <w:sz w:val="28"/>
          <w:szCs w:val="28"/>
          <w:lang w:val="zh-CN"/>
        </w:rPr>
        <w:t>评分办法及评分标准</w:t>
      </w:r>
    </w:p>
    <w:p w:rsidR="008C154E" w:rsidRPr="0043482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六</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合同一般条款</w:t>
      </w:r>
    </w:p>
    <w:p w:rsidR="008C154E" w:rsidRPr="0043482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七</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合同特殊条款</w:t>
      </w:r>
    </w:p>
    <w:p w:rsidR="008C154E" w:rsidRPr="00C93C6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八</w:t>
      </w:r>
      <w:r w:rsidRPr="00C93C62">
        <w:rPr>
          <w:rFonts w:ascii="黑体" w:eastAsia="黑体" w:cs="黑体" w:hint="eastAsia"/>
          <w:b/>
          <w:bCs/>
          <w:sz w:val="28"/>
          <w:szCs w:val="28"/>
          <w:lang w:val="zh-CN"/>
        </w:rPr>
        <w:t>部分　投标文件（一）</w:t>
      </w:r>
    </w:p>
    <w:p w:rsidR="008C154E" w:rsidRPr="00C93C6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九</w:t>
      </w:r>
      <w:r w:rsidRPr="00C93C62">
        <w:rPr>
          <w:rFonts w:ascii="黑体" w:eastAsia="黑体" w:cs="黑体" w:hint="eastAsia"/>
          <w:b/>
          <w:bCs/>
          <w:sz w:val="28"/>
          <w:szCs w:val="28"/>
          <w:lang w:val="zh-CN"/>
        </w:rPr>
        <w:t>部分　投标文件（二）</w:t>
      </w:r>
    </w:p>
    <w:p w:rsidR="008C154E" w:rsidRDefault="008C154E">
      <w:pPr>
        <w:autoSpaceDE w:val="0"/>
        <w:autoSpaceDN w:val="0"/>
        <w:adjustRightInd w:val="0"/>
        <w:spacing w:line="700" w:lineRule="exact"/>
        <w:ind w:firstLine="551"/>
        <w:rPr>
          <w:rFonts w:ascii="黑体" w:eastAsia="黑体" w:cs="黑体"/>
          <w:b/>
          <w:bCs/>
          <w:sz w:val="28"/>
          <w:szCs w:val="28"/>
          <w:lang w:val="zh-CN"/>
        </w:rPr>
      </w:pPr>
    </w:p>
    <w:p w:rsidR="005A00F7" w:rsidRDefault="005A00F7" w:rsidP="006C231C">
      <w:pPr>
        <w:autoSpaceDE w:val="0"/>
        <w:autoSpaceDN w:val="0"/>
        <w:adjustRightInd w:val="0"/>
        <w:spacing w:line="360" w:lineRule="auto"/>
        <w:ind w:firstLineChars="1240" w:firstLine="3486"/>
        <w:rPr>
          <w:rFonts w:ascii="黑体" w:eastAsia="黑体" w:cs="黑体"/>
          <w:b/>
          <w:bCs/>
          <w:sz w:val="28"/>
          <w:szCs w:val="28"/>
          <w:lang w:val="zh-CN"/>
        </w:rPr>
      </w:pPr>
    </w:p>
    <w:p w:rsidR="005A00F7" w:rsidRDefault="005A00F7" w:rsidP="006C231C">
      <w:pPr>
        <w:autoSpaceDE w:val="0"/>
        <w:autoSpaceDN w:val="0"/>
        <w:adjustRightInd w:val="0"/>
        <w:spacing w:line="360" w:lineRule="auto"/>
        <w:ind w:firstLineChars="1240" w:firstLine="3486"/>
        <w:rPr>
          <w:rFonts w:ascii="黑体" w:eastAsia="黑体" w:cs="黑体"/>
          <w:b/>
          <w:bCs/>
          <w:sz w:val="28"/>
          <w:szCs w:val="28"/>
          <w:lang w:val="zh-CN"/>
        </w:rPr>
      </w:pPr>
    </w:p>
    <w:p w:rsidR="00B90C78" w:rsidRPr="00E522AC" w:rsidRDefault="00786008" w:rsidP="006C231C">
      <w:pPr>
        <w:autoSpaceDE w:val="0"/>
        <w:autoSpaceDN w:val="0"/>
        <w:adjustRightInd w:val="0"/>
        <w:spacing w:line="360" w:lineRule="auto"/>
        <w:ind w:firstLineChars="1240" w:firstLine="3486"/>
        <w:rPr>
          <w:rFonts w:ascii="黑体" w:eastAsia="黑体" w:cs="黑体"/>
          <w:b/>
          <w:bCs/>
          <w:sz w:val="28"/>
          <w:szCs w:val="28"/>
          <w:lang w:val="zh-CN"/>
        </w:rPr>
      </w:pPr>
      <w:r w:rsidRPr="00E522AC">
        <w:rPr>
          <w:rFonts w:ascii="黑体" w:eastAsia="黑体" w:cs="黑体" w:hint="eastAsia"/>
          <w:b/>
          <w:bCs/>
          <w:sz w:val="28"/>
          <w:szCs w:val="28"/>
          <w:lang w:val="zh-CN"/>
        </w:rPr>
        <w:lastRenderedPageBreak/>
        <w:t>第一部分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投标邀请函</w:t>
      </w:r>
    </w:p>
    <w:p w:rsidR="00B90C78" w:rsidRPr="00E522AC" w:rsidRDefault="00B90C78" w:rsidP="006C231C">
      <w:pPr>
        <w:spacing w:line="360" w:lineRule="auto"/>
        <w:ind w:firstLineChars="200" w:firstLine="560"/>
        <w:jc w:val="left"/>
        <w:rPr>
          <w:rFonts w:ascii="仿宋" w:eastAsia="仿宋" w:hAnsi="仿宋" w:cs="宋体"/>
          <w:sz w:val="28"/>
          <w:szCs w:val="28"/>
          <w:lang w:val="zh-CN"/>
        </w:rPr>
      </w:pPr>
    </w:p>
    <w:p w:rsidR="00DE44DA" w:rsidRPr="00D53A47" w:rsidRDefault="008F4104" w:rsidP="00DE44DA">
      <w:pPr>
        <w:jc w:val="left"/>
        <w:rPr>
          <w:rFonts w:ascii="仿宋" w:eastAsia="仿宋" w:hAnsi="仿宋" w:cs="宋体"/>
          <w:sz w:val="32"/>
          <w:szCs w:val="32"/>
          <w:lang w:val="zh-CN"/>
        </w:rPr>
      </w:pPr>
      <w:r>
        <w:rPr>
          <w:rFonts w:ascii="仿宋" w:eastAsia="仿宋" w:hAnsi="仿宋" w:cs="宋体" w:hint="eastAsia"/>
          <w:sz w:val="32"/>
          <w:szCs w:val="32"/>
          <w:lang w:val="zh-CN"/>
        </w:rPr>
        <w:t xml:space="preserve">    </w:t>
      </w:r>
      <w:r w:rsidR="00DE44DA" w:rsidRPr="00D53A47">
        <w:rPr>
          <w:rFonts w:ascii="仿宋" w:eastAsia="仿宋" w:hAnsi="仿宋" w:cs="宋体" w:hint="eastAsia"/>
          <w:sz w:val="32"/>
          <w:szCs w:val="32"/>
          <w:lang w:val="zh-CN"/>
        </w:rPr>
        <w:t>受</w:t>
      </w:r>
      <w:r w:rsidR="00DE44DA" w:rsidRPr="00D70404">
        <w:rPr>
          <w:rFonts w:ascii="仿宋" w:eastAsia="仿宋" w:hAnsi="仿宋" w:cs="宋体" w:hint="eastAsia"/>
          <w:sz w:val="32"/>
          <w:szCs w:val="32"/>
          <w:lang w:val="zh-CN"/>
        </w:rPr>
        <w:t>许昌市国土资源局</w:t>
      </w:r>
      <w:r w:rsidR="00DE44DA" w:rsidRPr="00D53A47">
        <w:rPr>
          <w:rFonts w:ascii="仿宋" w:eastAsia="仿宋" w:hAnsi="仿宋" w:cs="宋体" w:hint="eastAsia"/>
          <w:sz w:val="32"/>
          <w:szCs w:val="32"/>
          <w:lang w:val="zh-CN"/>
        </w:rPr>
        <w:t>的委托，许昌市政府采购中心就“</w:t>
      </w:r>
      <w:r w:rsidR="00DE44DA" w:rsidRPr="00D70404">
        <w:rPr>
          <w:rFonts w:ascii="仿宋" w:eastAsia="仿宋" w:hAnsi="仿宋" w:cs="宋体" w:hint="eastAsia"/>
          <w:sz w:val="32"/>
          <w:szCs w:val="32"/>
          <w:lang w:val="zh-CN"/>
        </w:rPr>
        <w:t>土地二级市场信息化平台建设</w:t>
      </w:r>
      <w:r w:rsidR="00DE44DA" w:rsidRPr="00D53A47">
        <w:rPr>
          <w:rFonts w:ascii="仿宋" w:eastAsia="仿宋" w:hAnsi="仿宋" w:cs="宋体" w:hint="eastAsia"/>
          <w:sz w:val="32"/>
          <w:szCs w:val="32"/>
          <w:lang w:val="zh-CN"/>
        </w:rPr>
        <w:t>”项目进行公开招标，欢迎合格的投标人前来投标。</w:t>
      </w:r>
    </w:p>
    <w:p w:rsidR="00DE44DA" w:rsidRPr="00D53A47" w:rsidRDefault="00DE44DA" w:rsidP="008F4104">
      <w:pPr>
        <w:topLinePunct/>
        <w:autoSpaceDE w:val="0"/>
        <w:autoSpaceDN w:val="0"/>
        <w:spacing w:line="360" w:lineRule="auto"/>
        <w:ind w:firstLineChars="200" w:firstLine="640"/>
        <w:rPr>
          <w:rFonts w:ascii="黑体" w:eastAsia="黑体" w:hAnsi="黑体" w:cs="宋体"/>
          <w:sz w:val="32"/>
          <w:szCs w:val="32"/>
          <w:lang w:val="zh-CN"/>
        </w:rPr>
      </w:pPr>
      <w:r w:rsidRPr="00D53A47">
        <w:rPr>
          <w:rFonts w:ascii="黑体" w:eastAsia="黑体" w:hAnsi="黑体" w:cs="宋体" w:hint="eastAsia"/>
          <w:sz w:val="32"/>
          <w:szCs w:val="32"/>
          <w:lang w:val="zh-CN"/>
        </w:rPr>
        <w:t>一、项目基本情况</w:t>
      </w:r>
    </w:p>
    <w:p w:rsidR="00DE44DA" w:rsidRDefault="00DE44DA" w:rsidP="00DE44DA">
      <w:pPr>
        <w:widowControl/>
        <w:spacing w:line="360" w:lineRule="atLeast"/>
        <w:ind w:firstLineChars="200" w:firstLine="600"/>
        <w:jc w:val="left"/>
        <w:rPr>
          <w:rFonts w:ascii="宋体" w:hAnsi="宋体" w:cs="宋体"/>
          <w:color w:val="000000"/>
          <w:kern w:val="0"/>
          <w:sz w:val="24"/>
        </w:rPr>
      </w:pPr>
      <w:r>
        <w:rPr>
          <w:rFonts w:ascii="仿宋" w:eastAsia="仿宋" w:hAnsi="仿宋" w:cs="宋体" w:hint="eastAsia"/>
          <w:color w:val="000000"/>
          <w:kern w:val="0"/>
          <w:sz w:val="30"/>
          <w:szCs w:val="30"/>
        </w:rPr>
        <w:t>（一）项目名称：许昌市</w:t>
      </w:r>
      <w:r w:rsidRPr="00D70404">
        <w:rPr>
          <w:rFonts w:ascii="仿宋" w:eastAsia="仿宋" w:hAnsi="仿宋" w:cs="宋体" w:hint="eastAsia"/>
          <w:sz w:val="32"/>
          <w:szCs w:val="32"/>
          <w:lang w:val="zh-CN"/>
        </w:rPr>
        <w:t>土地二级市场信息化平台建设</w:t>
      </w:r>
    </w:p>
    <w:p w:rsidR="00DE44DA" w:rsidRDefault="00DE44DA" w:rsidP="00DE44DA">
      <w:pPr>
        <w:widowControl/>
        <w:spacing w:line="360" w:lineRule="atLeast"/>
        <w:ind w:firstLine="600"/>
        <w:jc w:val="left"/>
        <w:rPr>
          <w:rFonts w:ascii="宋体" w:hAnsi="宋体" w:cs="宋体"/>
          <w:color w:val="000000"/>
          <w:kern w:val="0"/>
          <w:sz w:val="24"/>
        </w:rPr>
      </w:pPr>
      <w:r>
        <w:rPr>
          <w:rFonts w:ascii="仿宋" w:eastAsia="仿宋" w:hAnsi="仿宋" w:cs="宋体" w:hint="eastAsia"/>
          <w:color w:val="000000"/>
          <w:kern w:val="0"/>
          <w:sz w:val="30"/>
          <w:szCs w:val="30"/>
        </w:rPr>
        <w:t>（二）采购方式：</w:t>
      </w:r>
      <w:r>
        <w:rPr>
          <w:rFonts w:ascii="仿宋" w:eastAsia="仿宋" w:hAnsi="仿宋" w:cs="宋体" w:hint="eastAsia"/>
          <w:color w:val="000000"/>
          <w:kern w:val="0"/>
          <w:sz w:val="32"/>
          <w:szCs w:val="32"/>
        </w:rPr>
        <w:t>公开招标</w:t>
      </w:r>
      <w:r>
        <w:rPr>
          <w:rFonts w:ascii="宋体" w:hAnsi="宋体" w:cs="宋体" w:hint="eastAsia"/>
          <w:color w:val="000000"/>
          <w:kern w:val="0"/>
          <w:sz w:val="30"/>
          <w:szCs w:val="30"/>
        </w:rPr>
        <w:t>      </w:t>
      </w:r>
    </w:p>
    <w:p w:rsidR="00DE44DA" w:rsidRPr="007D03DC" w:rsidRDefault="00DE44DA" w:rsidP="00DE44DA">
      <w:pPr>
        <w:widowControl/>
        <w:spacing w:line="360" w:lineRule="auto"/>
        <w:ind w:firstLineChars="200" w:firstLine="600"/>
        <w:jc w:val="left"/>
        <w:rPr>
          <w:rFonts w:ascii="仿宋" w:eastAsia="仿宋" w:hAnsi="仿宋" w:cstheme="minorEastAsia"/>
          <w:sz w:val="30"/>
          <w:szCs w:val="30"/>
        </w:rPr>
      </w:pPr>
      <w:r>
        <w:rPr>
          <w:rFonts w:ascii="仿宋" w:eastAsia="仿宋" w:hAnsi="仿宋" w:cs="宋体" w:hint="eastAsia"/>
          <w:color w:val="000000"/>
          <w:kern w:val="0"/>
          <w:sz w:val="30"/>
          <w:szCs w:val="30"/>
        </w:rPr>
        <w:t>（三）主要内容、数量及要求：</w:t>
      </w:r>
      <w:r w:rsidRPr="007D03DC">
        <w:rPr>
          <w:rFonts w:ascii="仿宋" w:eastAsia="仿宋" w:hAnsi="仿宋" w:cstheme="minorEastAsia" w:hint="eastAsia"/>
          <w:color w:val="000000"/>
          <w:kern w:val="0"/>
          <w:sz w:val="30"/>
          <w:szCs w:val="30"/>
          <w:shd w:val="clear" w:color="080000" w:fill="FFFFFF"/>
        </w:rPr>
        <w:t>根据《国土资源部〈关于完善建设用地使用权转让、出租、抵押二级市场的试点方案〉的通知》（</w:t>
      </w:r>
      <w:proofErr w:type="gramStart"/>
      <w:r w:rsidRPr="007D03DC">
        <w:rPr>
          <w:rFonts w:ascii="仿宋" w:eastAsia="仿宋" w:hAnsi="仿宋" w:cstheme="minorEastAsia" w:hint="eastAsia"/>
          <w:color w:val="000000"/>
          <w:kern w:val="0"/>
          <w:sz w:val="30"/>
          <w:szCs w:val="30"/>
          <w:shd w:val="clear" w:color="080000" w:fill="FFFFFF"/>
        </w:rPr>
        <w:t>国土资发〔2017〕</w:t>
      </w:r>
      <w:proofErr w:type="gramEnd"/>
      <w:r w:rsidRPr="007D03DC">
        <w:rPr>
          <w:rFonts w:ascii="仿宋" w:eastAsia="仿宋" w:hAnsi="仿宋" w:cstheme="minorEastAsia" w:hint="eastAsia"/>
          <w:color w:val="000000"/>
          <w:kern w:val="0"/>
          <w:sz w:val="30"/>
          <w:szCs w:val="30"/>
          <w:shd w:val="clear" w:color="080000" w:fill="FFFFFF"/>
        </w:rPr>
        <w:t>12号）和《国土资源部关于河南省许昌市完善建设用地使用权转让、出租、抵押二级市场试点实施方案的批复》（</w:t>
      </w:r>
      <w:proofErr w:type="gramStart"/>
      <w:r w:rsidRPr="007D03DC">
        <w:rPr>
          <w:rFonts w:ascii="仿宋" w:eastAsia="仿宋" w:hAnsi="仿宋" w:cstheme="minorEastAsia" w:hint="eastAsia"/>
          <w:color w:val="000000"/>
          <w:kern w:val="0"/>
          <w:sz w:val="30"/>
          <w:szCs w:val="30"/>
          <w:shd w:val="clear" w:color="080000" w:fill="FFFFFF"/>
        </w:rPr>
        <w:t>国土资函〔2017〕</w:t>
      </w:r>
      <w:proofErr w:type="gramEnd"/>
      <w:r w:rsidRPr="007D03DC">
        <w:rPr>
          <w:rFonts w:ascii="仿宋" w:eastAsia="仿宋" w:hAnsi="仿宋" w:cstheme="minorEastAsia" w:hint="eastAsia"/>
          <w:color w:val="000000"/>
          <w:kern w:val="0"/>
          <w:sz w:val="30"/>
          <w:szCs w:val="30"/>
          <w:shd w:val="clear" w:color="080000" w:fill="FFFFFF"/>
        </w:rPr>
        <w:t>258号）要求，结合许昌市土地二级市场实际需求，建成许昌市及所属县（市）国有建设用地使用权转让、出租、抵押二级市场交易服务平台（简称许昌市土地二级市场交易服务平台），形成一个较为完善的土地二级市场交易体系，建立健全配套的土地二级市场交易规范，打造不同交易类型的现场观摩点及试点成果展示平台，力争建成具有许昌特色，能在河南省推广、对全国试点工作有一定借鉴意义的土地二级市场交易模式。</w:t>
      </w:r>
    </w:p>
    <w:p w:rsidR="00DE44DA" w:rsidRDefault="00DE44DA" w:rsidP="00DE44DA">
      <w:pPr>
        <w:widowControl/>
        <w:spacing w:line="360" w:lineRule="auto"/>
        <w:ind w:firstLineChars="200" w:firstLine="600"/>
        <w:jc w:val="left"/>
        <w:rPr>
          <w:rFonts w:ascii="宋体" w:hAnsi="宋体" w:cs="宋体"/>
          <w:color w:val="000000"/>
          <w:kern w:val="0"/>
          <w:sz w:val="24"/>
        </w:rPr>
      </w:pPr>
      <w:r>
        <w:rPr>
          <w:rFonts w:ascii="仿宋" w:eastAsia="仿宋" w:hAnsi="仿宋" w:cs="宋体" w:hint="eastAsia"/>
          <w:color w:val="000000"/>
          <w:kern w:val="0"/>
          <w:sz w:val="30"/>
          <w:szCs w:val="30"/>
        </w:rPr>
        <w:t>（四）预算金额：4070000元；最高限价：4070000元。</w:t>
      </w:r>
    </w:p>
    <w:p w:rsidR="00DE44DA" w:rsidRDefault="00DE44DA" w:rsidP="00DE44DA">
      <w:pPr>
        <w:widowControl/>
        <w:spacing w:line="360" w:lineRule="atLeast"/>
        <w:ind w:firstLine="600"/>
        <w:jc w:val="left"/>
        <w:rPr>
          <w:rFonts w:ascii="宋体" w:hAnsi="宋体" w:cs="宋体"/>
          <w:color w:val="000000"/>
          <w:kern w:val="0"/>
          <w:sz w:val="24"/>
        </w:rPr>
      </w:pPr>
      <w:r>
        <w:rPr>
          <w:rFonts w:ascii="仿宋" w:eastAsia="仿宋" w:hAnsi="仿宋" w:cs="宋体" w:hint="eastAsia"/>
          <w:color w:val="000000"/>
          <w:kern w:val="0"/>
          <w:sz w:val="30"/>
          <w:szCs w:val="30"/>
        </w:rPr>
        <w:t>（五）交付（服务、完工）时间：</w:t>
      </w:r>
      <w:r w:rsidRPr="006676B5">
        <w:rPr>
          <w:rFonts w:ascii="仿宋" w:eastAsia="仿宋" w:hAnsi="仿宋" w:cs="宋体" w:hint="eastAsia"/>
          <w:color w:val="000000"/>
          <w:kern w:val="0"/>
          <w:sz w:val="30"/>
          <w:szCs w:val="30"/>
        </w:rPr>
        <w:t>合同签订</w:t>
      </w:r>
      <w:r>
        <w:rPr>
          <w:rFonts w:ascii="仿宋" w:eastAsia="仿宋" w:hAnsi="仿宋" w:cs="宋体" w:hint="eastAsia"/>
          <w:color w:val="000000"/>
          <w:kern w:val="0"/>
          <w:sz w:val="30"/>
          <w:szCs w:val="30"/>
        </w:rPr>
        <w:t>后9</w:t>
      </w:r>
      <w:r w:rsidRPr="006676B5">
        <w:rPr>
          <w:rFonts w:ascii="仿宋" w:eastAsia="仿宋" w:hAnsi="仿宋" w:cs="宋体" w:hint="eastAsia"/>
          <w:color w:val="000000"/>
          <w:kern w:val="0"/>
          <w:sz w:val="30"/>
          <w:szCs w:val="30"/>
        </w:rPr>
        <w:t>0日历天</w:t>
      </w:r>
      <w:r>
        <w:rPr>
          <w:rFonts w:ascii="仿宋" w:eastAsia="仿宋" w:hAnsi="仿宋" w:cs="宋体" w:hint="eastAsia"/>
          <w:color w:val="000000"/>
          <w:kern w:val="0"/>
          <w:sz w:val="30"/>
          <w:szCs w:val="30"/>
        </w:rPr>
        <w:t>。</w:t>
      </w:r>
    </w:p>
    <w:p w:rsidR="00DE44DA" w:rsidRPr="006676B5" w:rsidRDefault="00DE44DA" w:rsidP="00DE44DA">
      <w:pPr>
        <w:widowControl/>
        <w:spacing w:line="360" w:lineRule="atLeast"/>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（六）交付（服务、施工）地点：</w:t>
      </w:r>
      <w:r w:rsidRPr="006676B5">
        <w:rPr>
          <w:rFonts w:ascii="仿宋" w:eastAsia="仿宋" w:hAnsi="仿宋" w:cs="宋体" w:hint="eastAsia"/>
          <w:color w:val="000000"/>
          <w:kern w:val="0"/>
          <w:sz w:val="30"/>
          <w:szCs w:val="30"/>
        </w:rPr>
        <w:t>许昌市国土资源局。</w:t>
      </w:r>
    </w:p>
    <w:p w:rsidR="00DE44DA" w:rsidRDefault="00DE44DA" w:rsidP="00DE44DA">
      <w:pPr>
        <w:widowControl/>
        <w:spacing w:line="360" w:lineRule="atLeast"/>
        <w:ind w:firstLine="600"/>
        <w:jc w:val="left"/>
        <w:rPr>
          <w:rFonts w:ascii="宋体" w:hAnsi="宋体" w:cs="宋体"/>
          <w:color w:val="000000"/>
          <w:kern w:val="0"/>
          <w:sz w:val="24"/>
        </w:rPr>
      </w:pPr>
      <w:r>
        <w:rPr>
          <w:rFonts w:ascii="仿宋" w:eastAsia="仿宋" w:hAnsi="仿宋" w:cs="宋体" w:hint="eastAsia"/>
          <w:color w:val="000000"/>
          <w:kern w:val="0"/>
          <w:sz w:val="30"/>
          <w:szCs w:val="30"/>
        </w:rPr>
        <w:t>（七）进口产品：不允许。</w:t>
      </w:r>
    </w:p>
    <w:p w:rsidR="00DE44DA" w:rsidRDefault="00DE44DA" w:rsidP="00DE44DA">
      <w:pPr>
        <w:widowControl/>
        <w:spacing w:line="360" w:lineRule="atLeast"/>
        <w:ind w:firstLine="600"/>
        <w:jc w:val="left"/>
        <w:rPr>
          <w:rFonts w:ascii="宋体" w:hAnsi="宋体" w:cs="宋体"/>
          <w:color w:val="000000"/>
          <w:kern w:val="0"/>
          <w:sz w:val="24"/>
        </w:rPr>
      </w:pPr>
      <w:r>
        <w:rPr>
          <w:rFonts w:ascii="仿宋" w:eastAsia="仿宋" w:hAnsi="仿宋" w:cs="宋体" w:hint="eastAsia"/>
          <w:color w:val="000000"/>
          <w:kern w:val="0"/>
          <w:sz w:val="30"/>
          <w:szCs w:val="30"/>
        </w:rPr>
        <w:t>（八）分包：不允许。</w:t>
      </w:r>
    </w:p>
    <w:p w:rsidR="00DE44DA" w:rsidRPr="009C61D9" w:rsidRDefault="00DE44DA" w:rsidP="00DE44DA">
      <w:pPr>
        <w:widowControl/>
        <w:shd w:val="clear" w:color="auto" w:fill="FFFFFF"/>
        <w:spacing w:line="360" w:lineRule="auto"/>
        <w:ind w:firstLineChars="200" w:firstLine="640"/>
        <w:contextualSpacing/>
        <w:jc w:val="left"/>
        <w:rPr>
          <w:rFonts w:ascii="黑体" w:eastAsia="黑体" w:hAnsi="黑体" w:cs="黑体"/>
          <w:color w:val="000000"/>
          <w:kern w:val="0"/>
          <w:sz w:val="32"/>
          <w:szCs w:val="32"/>
          <w:lang w:val="zh-CN"/>
        </w:rPr>
      </w:pPr>
      <w:r w:rsidRPr="009C61D9">
        <w:rPr>
          <w:rFonts w:ascii="黑体" w:eastAsia="黑体" w:hAnsi="黑体" w:cs="黑体" w:hint="eastAsia"/>
          <w:color w:val="000000"/>
          <w:kern w:val="0"/>
          <w:sz w:val="32"/>
          <w:szCs w:val="32"/>
          <w:lang w:val="zh-CN"/>
        </w:rPr>
        <w:t>二、需要落实的政府采购政策</w:t>
      </w:r>
    </w:p>
    <w:p w:rsidR="00DE44DA" w:rsidRPr="009C61D9" w:rsidRDefault="00DE44DA" w:rsidP="00DE44DA">
      <w:pPr>
        <w:widowControl/>
        <w:spacing w:line="360" w:lineRule="auto"/>
        <w:ind w:firstLineChars="200" w:firstLine="600"/>
        <w:jc w:val="left"/>
        <w:rPr>
          <w:rFonts w:ascii="仿宋" w:eastAsia="仿宋" w:hAnsi="仿宋" w:cs="宋体"/>
          <w:color w:val="000000"/>
          <w:kern w:val="0"/>
          <w:sz w:val="30"/>
          <w:szCs w:val="30"/>
        </w:rPr>
      </w:pPr>
      <w:r w:rsidRPr="009C61D9">
        <w:rPr>
          <w:rFonts w:ascii="仿宋" w:eastAsia="仿宋" w:hAnsi="仿宋" w:cs="宋体" w:hint="eastAsia"/>
          <w:color w:val="000000"/>
          <w:kern w:val="0"/>
          <w:sz w:val="30"/>
          <w:szCs w:val="30"/>
        </w:rPr>
        <w:t>本项目落实节能环保√、中小微型企业扶持√、残疾人福利性单位扶持√等相关政府采购政策。</w:t>
      </w:r>
    </w:p>
    <w:p w:rsidR="00DE44DA" w:rsidRPr="00D53A47" w:rsidRDefault="00DE44DA" w:rsidP="00DE44DA">
      <w:pPr>
        <w:widowControl/>
        <w:shd w:val="clear" w:color="auto" w:fill="FFFFFF"/>
        <w:spacing w:line="360" w:lineRule="auto"/>
        <w:ind w:firstLineChars="200" w:firstLine="640"/>
        <w:contextualSpacing/>
        <w:jc w:val="left"/>
        <w:rPr>
          <w:rFonts w:ascii="宋体" w:hAnsi="宋体" w:cs="宋体"/>
          <w:color w:val="000000"/>
          <w:kern w:val="0"/>
          <w:sz w:val="32"/>
          <w:szCs w:val="32"/>
        </w:rPr>
      </w:pPr>
      <w:r w:rsidRPr="00D53A47">
        <w:rPr>
          <w:rFonts w:ascii="黑体" w:eastAsia="黑体" w:hAnsi="黑体" w:cs="黑体" w:hint="eastAsia"/>
          <w:color w:val="000000"/>
          <w:kern w:val="0"/>
          <w:sz w:val="32"/>
          <w:szCs w:val="32"/>
          <w:lang w:val="zh-CN"/>
        </w:rPr>
        <w:lastRenderedPageBreak/>
        <w:t>三、</w:t>
      </w:r>
      <w:r w:rsidRPr="00D53A47">
        <w:rPr>
          <w:rFonts w:ascii="黑体" w:eastAsia="黑体" w:hAnsi="黑体" w:cs="宋体" w:hint="eastAsia"/>
          <w:color w:val="000000"/>
          <w:kern w:val="0"/>
          <w:sz w:val="32"/>
          <w:szCs w:val="32"/>
          <w:lang w:val="zh-CN"/>
        </w:rPr>
        <w:t>投标人资格要求</w:t>
      </w:r>
    </w:p>
    <w:p w:rsidR="00DE44DA" w:rsidRPr="00D53A47" w:rsidRDefault="00DE44DA" w:rsidP="00DE44DA">
      <w:pPr>
        <w:widowControl/>
        <w:shd w:val="clear" w:color="auto" w:fill="FFFFFF"/>
        <w:spacing w:line="360" w:lineRule="auto"/>
        <w:ind w:firstLineChars="200" w:firstLine="640"/>
        <w:contextualSpacing/>
        <w:jc w:val="left"/>
        <w:rPr>
          <w:rFonts w:ascii="宋体" w:hAnsi="宋体" w:cs="宋体"/>
          <w:color w:val="000000"/>
          <w:kern w:val="0"/>
          <w:sz w:val="32"/>
          <w:szCs w:val="32"/>
        </w:rPr>
      </w:pPr>
      <w:r w:rsidRPr="00D53A47">
        <w:rPr>
          <w:rFonts w:ascii="楷体" w:eastAsia="楷体" w:hAnsi="楷体" w:cs="宋体" w:hint="eastAsia"/>
          <w:color w:val="000000"/>
          <w:kern w:val="0"/>
          <w:sz w:val="32"/>
          <w:szCs w:val="32"/>
          <w:lang w:val="zh-CN"/>
        </w:rPr>
        <w:t>（一）具备《政府采购法》第二十二条第一款规定条件并提供相关材料。</w:t>
      </w:r>
    </w:p>
    <w:p w:rsidR="00DE44DA" w:rsidRPr="00D53A47" w:rsidRDefault="00DE44DA" w:rsidP="00DE44DA">
      <w:pPr>
        <w:widowControl/>
        <w:shd w:val="clear" w:color="auto" w:fill="FFFFFF"/>
        <w:spacing w:line="360" w:lineRule="auto"/>
        <w:ind w:firstLineChars="200" w:firstLine="640"/>
        <w:contextualSpacing/>
        <w:jc w:val="left"/>
        <w:rPr>
          <w:rFonts w:ascii="楷体" w:eastAsia="楷体" w:hAnsi="楷体" w:cs="宋体"/>
          <w:color w:val="000000"/>
          <w:kern w:val="0"/>
          <w:sz w:val="32"/>
          <w:szCs w:val="32"/>
          <w:lang w:val="zh-CN"/>
        </w:rPr>
      </w:pPr>
      <w:r w:rsidRPr="00D53A47">
        <w:rPr>
          <w:rFonts w:ascii="楷体" w:eastAsia="楷体" w:hAnsi="楷体" w:cs="宋体" w:hint="eastAsia"/>
          <w:color w:val="000000"/>
          <w:kern w:val="0"/>
          <w:sz w:val="32"/>
          <w:szCs w:val="32"/>
          <w:lang w:val="zh-CN"/>
        </w:rPr>
        <w:t>（二）本次招标不接受联合体投标。</w:t>
      </w:r>
    </w:p>
    <w:p w:rsidR="00DE44DA" w:rsidRDefault="00DE44DA" w:rsidP="00DE44DA">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四、获取招标文件的时间、地点、方式</w:t>
      </w:r>
    </w:p>
    <w:p w:rsidR="00DE44DA" w:rsidRPr="00D53A47" w:rsidRDefault="00DE44DA" w:rsidP="00DE44DA">
      <w:pPr>
        <w:wordWrap w:val="0"/>
        <w:topLinePunct/>
        <w:autoSpaceDE w:val="0"/>
        <w:autoSpaceDN w:val="0"/>
        <w:adjustRightInd w:val="0"/>
        <w:snapToGrid w:val="0"/>
        <w:spacing w:line="360" w:lineRule="auto"/>
        <w:ind w:firstLine="482"/>
        <w:rPr>
          <w:rFonts w:ascii="楷体" w:eastAsia="楷体" w:hAnsi="楷体" w:cs="宋体"/>
          <w:sz w:val="32"/>
          <w:szCs w:val="32"/>
          <w:lang w:val="zh-CN"/>
        </w:rPr>
      </w:pPr>
      <w:r w:rsidRPr="00D53A47">
        <w:rPr>
          <w:rFonts w:ascii="楷体" w:eastAsia="楷体" w:hAnsi="楷体" w:cs="宋体" w:hint="eastAsia"/>
          <w:sz w:val="32"/>
          <w:szCs w:val="32"/>
          <w:lang w:val="zh-CN"/>
        </w:rPr>
        <w:t>（一）网上下载招标文件</w:t>
      </w:r>
    </w:p>
    <w:p w:rsidR="00DE44DA" w:rsidRDefault="00DE44DA" w:rsidP="00DE44DA">
      <w:pPr>
        <w:wordWrap w:val="0"/>
        <w:topLinePunct/>
        <w:snapToGrid w:val="0"/>
        <w:spacing w:line="360" w:lineRule="auto"/>
        <w:ind w:firstLineChars="200" w:firstLine="640"/>
        <w:rPr>
          <w:rFonts w:ascii="仿宋" w:eastAsia="仿宋" w:hAnsi="仿宋" w:cs="宋体"/>
          <w:sz w:val="32"/>
          <w:szCs w:val="32"/>
          <w:lang w:val="zh-CN"/>
        </w:rPr>
      </w:pPr>
      <w:r w:rsidRPr="00D53A47">
        <w:rPr>
          <w:rFonts w:ascii="仿宋" w:eastAsia="仿宋" w:hAnsi="仿宋" w:cs="宋体" w:hint="eastAsia"/>
          <w:sz w:val="32"/>
          <w:szCs w:val="32"/>
          <w:lang w:val="zh-CN"/>
        </w:rPr>
        <w:t>1、持CA数字认证证书，登录</w:t>
      </w:r>
      <w:hyperlink r:id="rId9" w:history="1">
        <w:r w:rsidRPr="00D53A47">
          <w:rPr>
            <w:rFonts w:ascii="仿宋" w:eastAsia="仿宋" w:hAnsi="仿宋" w:cs="宋体" w:hint="eastAsia"/>
            <w:sz w:val="32"/>
            <w:szCs w:val="32"/>
            <w:lang w:val="zh-CN"/>
          </w:rPr>
          <w:t>http://221.14.6.70:8088/ggzy/eps/public/RegistAllJcxx.html</w:t>
        </w:r>
      </w:hyperlink>
      <w:r w:rsidRPr="00D53A47">
        <w:rPr>
          <w:rFonts w:ascii="仿宋" w:eastAsia="仿宋" w:hAnsi="仿宋" w:cs="宋体" w:hint="eastAsia"/>
          <w:sz w:val="32"/>
          <w:szCs w:val="32"/>
          <w:lang w:val="zh-CN"/>
        </w:rPr>
        <w:t>进行免费注册登记（详见全国公共资源交易平台（河南省·许昌市）“常见问题解答-诚信库网上注册相关资料下载”）；</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仿宋" w:eastAsia="仿宋" w:hAnsi="仿宋" w:cs="宋体" w:hint="eastAsia"/>
          <w:sz w:val="32"/>
          <w:szCs w:val="32"/>
          <w:lang w:val="zh-CN"/>
        </w:rPr>
        <w:t>2、在投标截止时间前登录</w:t>
      </w:r>
      <w:hyperlink r:id="rId10" w:history="1">
        <w:r w:rsidRPr="00D53A47">
          <w:rPr>
            <w:rFonts w:ascii="仿宋" w:eastAsia="仿宋" w:hAnsi="仿宋" w:cs="宋体" w:hint="eastAsia"/>
            <w:sz w:val="32"/>
            <w:szCs w:val="32"/>
            <w:lang w:val="zh-CN"/>
          </w:rPr>
          <w:t>http://221.14.6.70:8088/ggzy/</w:t>
        </w:r>
      </w:hyperlink>
      <w:r w:rsidRPr="00D53A47">
        <w:rPr>
          <w:rFonts w:ascii="仿宋" w:eastAsia="仿宋" w:hAnsi="仿宋" w:cs="宋体" w:hint="eastAsia"/>
          <w:sz w:val="32"/>
          <w:szCs w:val="32"/>
          <w:lang w:val="zh-CN"/>
        </w:rPr>
        <w:t>，自行下载招标文件（详见全国公共资源交易平台（河南省·许昌市）“常见问题解答-交易系统操作手册”）。</w:t>
      </w:r>
    </w:p>
    <w:p w:rsidR="00DE44DA" w:rsidRPr="00D53A47" w:rsidRDefault="00DE44DA" w:rsidP="00DE44DA">
      <w:pPr>
        <w:wordWrap w:val="0"/>
        <w:topLinePunct/>
        <w:autoSpaceDE w:val="0"/>
        <w:autoSpaceDN w:val="0"/>
        <w:adjustRightInd w:val="0"/>
        <w:snapToGrid w:val="0"/>
        <w:spacing w:line="360" w:lineRule="auto"/>
        <w:ind w:firstLine="482"/>
        <w:rPr>
          <w:rFonts w:ascii="楷体" w:eastAsia="楷体" w:hAnsi="楷体" w:cs="宋体"/>
          <w:sz w:val="32"/>
          <w:szCs w:val="32"/>
          <w:lang w:val="zh-CN"/>
        </w:rPr>
      </w:pPr>
      <w:r w:rsidRPr="00D53A47">
        <w:rPr>
          <w:rFonts w:ascii="楷体" w:eastAsia="楷体" w:hAnsi="楷体" w:cs="宋体" w:hint="eastAsia"/>
          <w:sz w:val="32"/>
          <w:szCs w:val="32"/>
          <w:lang w:val="zh-CN"/>
        </w:rPr>
        <w:t>（二）未通过全国公共资源交易平台（河南省·许昌市）下载招标文件的投标企业,拒收其递交的投标文件。</w:t>
      </w:r>
    </w:p>
    <w:p w:rsidR="00DE44DA" w:rsidRPr="00D53A47" w:rsidRDefault="00DE44DA" w:rsidP="00DE44DA">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五、投标截止时间、开标时间及地点：</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（一）投标截止及开标时间：</w:t>
      </w:r>
      <w:r>
        <w:rPr>
          <w:rFonts w:ascii="仿宋" w:eastAsia="仿宋" w:hAnsi="仿宋" w:cs="宋体" w:hint="eastAsia"/>
          <w:sz w:val="32"/>
          <w:szCs w:val="32"/>
          <w:lang w:val="zh-CN"/>
        </w:rPr>
        <w:t>2018</w:t>
      </w:r>
      <w:r w:rsidRPr="00D53A47">
        <w:rPr>
          <w:rFonts w:ascii="仿宋" w:eastAsia="仿宋" w:hAnsi="仿宋" w:cs="宋体" w:hint="eastAsia"/>
          <w:sz w:val="32"/>
          <w:szCs w:val="32"/>
          <w:lang w:val="zh-CN"/>
        </w:rPr>
        <w:t>年</w:t>
      </w:r>
      <w:r w:rsidR="00EC166C">
        <w:rPr>
          <w:rFonts w:ascii="仿宋" w:eastAsia="仿宋" w:hAnsi="仿宋" w:cs="宋体" w:hint="eastAsia"/>
          <w:sz w:val="32"/>
          <w:szCs w:val="32"/>
          <w:lang w:val="zh-CN"/>
        </w:rPr>
        <w:t>4</w:t>
      </w:r>
      <w:r w:rsidRPr="00D53A47">
        <w:rPr>
          <w:rFonts w:ascii="仿宋" w:eastAsia="仿宋" w:hAnsi="仿宋" w:cs="宋体" w:hint="eastAsia"/>
          <w:sz w:val="32"/>
          <w:szCs w:val="32"/>
          <w:lang w:val="zh-CN"/>
        </w:rPr>
        <w:t>月</w:t>
      </w:r>
      <w:r w:rsidR="00EC166C">
        <w:rPr>
          <w:rFonts w:ascii="仿宋" w:eastAsia="仿宋" w:hAnsi="仿宋" w:cs="宋体" w:hint="eastAsia"/>
          <w:sz w:val="32"/>
          <w:szCs w:val="32"/>
          <w:lang w:val="zh-CN"/>
        </w:rPr>
        <w:t>4</w:t>
      </w:r>
      <w:r w:rsidRPr="00D53A47">
        <w:rPr>
          <w:rFonts w:ascii="仿宋" w:eastAsia="仿宋" w:hAnsi="仿宋" w:cs="宋体" w:hint="eastAsia"/>
          <w:sz w:val="32"/>
          <w:szCs w:val="32"/>
          <w:lang w:val="zh-CN"/>
        </w:rPr>
        <w:t>日</w:t>
      </w:r>
      <w:r w:rsidRPr="00D53A47">
        <w:rPr>
          <w:rFonts w:ascii="仿宋" w:eastAsia="仿宋" w:hAnsi="仿宋" w:cs="宋体" w:hint="eastAsia"/>
          <w:sz w:val="32"/>
          <w:szCs w:val="32"/>
        </w:rPr>
        <w:t>9：30</w:t>
      </w:r>
      <w:r w:rsidRPr="00D53A47">
        <w:rPr>
          <w:rFonts w:ascii="仿宋" w:eastAsia="仿宋" w:hAnsi="仿宋" w:cs="宋体" w:hint="eastAsia"/>
          <w:sz w:val="32"/>
          <w:szCs w:val="32"/>
          <w:lang w:val="zh-CN"/>
        </w:rPr>
        <w:t>（北京时间），逾期送达或不符合规定的投标文件不予接受。</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（二）开标地点：</w:t>
      </w:r>
      <w:r w:rsidRPr="00D53A47">
        <w:rPr>
          <w:rFonts w:ascii="仿宋" w:eastAsia="仿宋" w:hAnsi="仿宋" w:cs="宋体" w:hint="eastAsia"/>
          <w:sz w:val="32"/>
          <w:szCs w:val="32"/>
          <w:lang w:val="zh-CN"/>
        </w:rPr>
        <w:t>许昌市公共资源大厦三楼开标</w:t>
      </w:r>
      <w:r w:rsidR="00EC166C">
        <w:rPr>
          <w:rFonts w:ascii="仿宋" w:eastAsia="仿宋" w:hAnsi="仿宋" w:cs="宋体" w:hint="eastAsia"/>
          <w:sz w:val="32"/>
          <w:szCs w:val="32"/>
          <w:lang w:val="zh-CN"/>
        </w:rPr>
        <w:t>二</w:t>
      </w:r>
      <w:r w:rsidRPr="00D53A47">
        <w:rPr>
          <w:rFonts w:ascii="仿宋" w:eastAsia="仿宋" w:hAnsi="仿宋" w:cs="宋体" w:hint="eastAsia"/>
          <w:sz w:val="32"/>
          <w:szCs w:val="32"/>
          <w:lang w:val="zh-CN"/>
        </w:rPr>
        <w:t>室。</w:t>
      </w:r>
    </w:p>
    <w:p w:rsidR="00DE44DA" w:rsidRPr="00D53A47" w:rsidRDefault="00DE44DA" w:rsidP="00DE44DA">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六、本次招标公告同时在以下网站发布：《中国政府采购网》、《河南省政府采购网》、《许昌市政府采购网》、《许昌市人民政府综合门户网》、《全国公共资源交易平台（河南省·许昌市）》。</w:t>
      </w:r>
    </w:p>
    <w:p w:rsidR="00DE44DA" w:rsidRPr="00D53A47" w:rsidRDefault="00DE44DA" w:rsidP="00DE44DA">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lastRenderedPageBreak/>
        <w:t>七、公告期限：自本公告发布之日起</w:t>
      </w:r>
      <w:r w:rsidRPr="00D53A47">
        <w:rPr>
          <w:rFonts w:ascii="黑体" w:eastAsia="黑体" w:hAnsi="黑体" w:cs="宋体"/>
          <w:sz w:val="32"/>
          <w:szCs w:val="32"/>
          <w:lang w:val="zh-CN"/>
        </w:rPr>
        <w:t>5</w:t>
      </w:r>
      <w:r w:rsidRPr="00D53A47">
        <w:rPr>
          <w:rFonts w:ascii="黑体" w:eastAsia="黑体" w:hAnsi="黑体" w:cs="宋体" w:hint="eastAsia"/>
          <w:sz w:val="32"/>
          <w:szCs w:val="32"/>
          <w:lang w:val="zh-CN"/>
        </w:rPr>
        <w:t>个工作日。</w:t>
      </w:r>
    </w:p>
    <w:p w:rsidR="00DE44DA" w:rsidRPr="00D53A47" w:rsidRDefault="00DE44DA" w:rsidP="00DE44DA">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八、代理机构及采购单位地址、联系人、联系电话</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（一）代理机构：</w:t>
      </w:r>
      <w:r w:rsidRPr="00D53A47">
        <w:rPr>
          <w:rFonts w:ascii="仿宋" w:eastAsia="仿宋" w:hAnsi="仿宋" w:cs="宋体" w:hint="eastAsia"/>
          <w:sz w:val="32"/>
          <w:szCs w:val="32"/>
          <w:lang w:val="zh-CN"/>
        </w:rPr>
        <w:t>许昌市政府采购中心</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地址：</w:t>
      </w:r>
      <w:r w:rsidRPr="00D53A47">
        <w:rPr>
          <w:rFonts w:ascii="仿宋" w:eastAsia="仿宋" w:hAnsi="仿宋" w:cs="宋体" w:hint="eastAsia"/>
          <w:sz w:val="32"/>
          <w:szCs w:val="32"/>
          <w:lang w:val="zh-CN"/>
        </w:rPr>
        <w:t>许昌市龙兴路与竹林路交汇处公共资源大厦</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联系人：</w:t>
      </w:r>
      <w:r>
        <w:rPr>
          <w:rFonts w:ascii="仿宋" w:eastAsia="仿宋" w:hAnsi="仿宋" w:cs="宋体" w:hint="eastAsia"/>
          <w:sz w:val="32"/>
          <w:szCs w:val="32"/>
          <w:lang w:val="zh-CN"/>
        </w:rPr>
        <w:t>黄</w:t>
      </w:r>
      <w:r w:rsidRPr="00D53A47">
        <w:rPr>
          <w:rFonts w:ascii="仿宋" w:eastAsia="仿宋" w:hAnsi="仿宋" w:cs="宋体" w:hint="eastAsia"/>
          <w:sz w:val="32"/>
          <w:szCs w:val="32"/>
          <w:lang w:val="zh-CN"/>
        </w:rPr>
        <w:t xml:space="preserve">女士　</w:t>
      </w:r>
      <w:r w:rsidRPr="00D53A47">
        <w:rPr>
          <w:rFonts w:ascii="楷体" w:eastAsia="楷体" w:hAnsi="楷体" w:cs="宋体" w:hint="eastAsia"/>
          <w:sz w:val="32"/>
          <w:szCs w:val="32"/>
          <w:lang w:val="zh-CN"/>
        </w:rPr>
        <w:t>联系电话：</w:t>
      </w:r>
      <w:r w:rsidRPr="00D53A47">
        <w:rPr>
          <w:rFonts w:ascii="仿宋" w:eastAsia="仿宋" w:hAnsi="仿宋" w:cs="宋体" w:hint="eastAsia"/>
          <w:sz w:val="32"/>
          <w:szCs w:val="32"/>
          <w:lang w:val="zh-CN"/>
        </w:rPr>
        <w:t>0374-2968687</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（二）采购单位：</w:t>
      </w:r>
      <w:r w:rsidRPr="00B412DA">
        <w:rPr>
          <w:rFonts w:ascii="仿宋" w:eastAsia="仿宋" w:hAnsi="仿宋" w:cs="宋体" w:hint="eastAsia"/>
          <w:sz w:val="32"/>
          <w:szCs w:val="32"/>
          <w:lang w:val="zh-CN"/>
        </w:rPr>
        <w:t>许昌市国土资源局</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地址：</w:t>
      </w:r>
      <w:r w:rsidRPr="007237B1">
        <w:rPr>
          <w:rFonts w:ascii="仿宋" w:eastAsia="仿宋" w:hAnsi="仿宋" w:cs="宋体" w:hint="eastAsia"/>
          <w:sz w:val="32"/>
          <w:szCs w:val="32"/>
          <w:lang w:val="zh-CN"/>
        </w:rPr>
        <w:t>府西路5号楼</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联系人：</w:t>
      </w:r>
      <w:r w:rsidRPr="007237B1">
        <w:rPr>
          <w:rFonts w:ascii="仿宋" w:eastAsia="仿宋" w:hAnsi="仿宋" w:cs="宋体" w:hint="eastAsia"/>
          <w:sz w:val="32"/>
          <w:szCs w:val="32"/>
          <w:lang w:val="zh-CN"/>
        </w:rPr>
        <w:t>郭</w:t>
      </w:r>
      <w:r>
        <w:rPr>
          <w:rFonts w:ascii="仿宋" w:eastAsia="仿宋" w:hAnsi="仿宋" w:cs="宋体" w:hint="eastAsia"/>
          <w:sz w:val="32"/>
          <w:szCs w:val="32"/>
          <w:lang w:val="zh-CN"/>
        </w:rPr>
        <w:t>先生</w:t>
      </w:r>
      <w:r w:rsidRPr="00D53A47">
        <w:rPr>
          <w:rFonts w:ascii="仿宋" w:eastAsia="仿宋" w:hAnsi="仿宋" w:cs="宋体" w:hint="eastAsia"/>
          <w:sz w:val="32"/>
          <w:szCs w:val="32"/>
          <w:lang w:val="zh-CN"/>
        </w:rPr>
        <w:t xml:space="preserve">　</w:t>
      </w:r>
      <w:r w:rsidRPr="00D53A47">
        <w:rPr>
          <w:rFonts w:ascii="楷体" w:eastAsia="楷体" w:hAnsi="楷体" w:cs="宋体" w:hint="eastAsia"/>
          <w:sz w:val="32"/>
          <w:szCs w:val="32"/>
          <w:lang w:val="zh-CN"/>
        </w:rPr>
        <w:t>联系电话：</w:t>
      </w:r>
      <w:r w:rsidRPr="00652460">
        <w:rPr>
          <w:rFonts w:ascii="仿宋" w:eastAsia="仿宋" w:hAnsi="仿宋" w:cs="宋体" w:hint="eastAsia"/>
          <w:sz w:val="32"/>
          <w:szCs w:val="32"/>
          <w:lang w:val="zh-CN"/>
        </w:rPr>
        <w:t>13837407606</w:t>
      </w:r>
    </w:p>
    <w:p w:rsidR="00DE44DA" w:rsidRPr="00D53A47" w:rsidRDefault="00DE44DA" w:rsidP="00DE44DA">
      <w:pPr>
        <w:wordWrap w:val="0"/>
        <w:topLinePunct/>
        <w:autoSpaceDE w:val="0"/>
        <w:autoSpaceDN w:val="0"/>
        <w:adjustRightInd w:val="0"/>
        <w:snapToGrid w:val="0"/>
        <w:spacing w:line="360" w:lineRule="auto"/>
        <w:rPr>
          <w:rFonts w:ascii="宋体" w:cs="宋体"/>
          <w:sz w:val="32"/>
          <w:szCs w:val="32"/>
          <w:lang w:val="zh-CN"/>
        </w:rPr>
      </w:pPr>
    </w:p>
    <w:p w:rsidR="00DE44DA" w:rsidRPr="00E1772A" w:rsidRDefault="00DE44DA" w:rsidP="00DE44DA">
      <w:pPr>
        <w:widowControl/>
        <w:spacing w:line="525" w:lineRule="atLeast"/>
        <w:ind w:firstLine="795"/>
        <w:jc w:val="left"/>
        <w:rPr>
          <w:rFonts w:ascii="仿宋" w:eastAsia="仿宋" w:hAnsi="仿宋" w:cs="宋体"/>
          <w:color w:val="000000"/>
          <w:kern w:val="0"/>
          <w:sz w:val="30"/>
          <w:szCs w:val="30"/>
        </w:rPr>
      </w:pPr>
      <w:r w:rsidRPr="00E1772A">
        <w:rPr>
          <w:rFonts w:ascii="仿宋" w:eastAsia="仿宋" w:hAnsi="仿宋" w:cs="宋体"/>
          <w:color w:val="000000"/>
          <w:kern w:val="0"/>
          <w:sz w:val="30"/>
          <w:szCs w:val="30"/>
        </w:rPr>
        <w:t xml:space="preserve"> </w:t>
      </w:r>
    </w:p>
    <w:p w:rsidR="00DE44DA" w:rsidRPr="005A17CD" w:rsidRDefault="00DE44DA" w:rsidP="00DE44DA">
      <w:pPr>
        <w:wordWrap w:val="0"/>
        <w:topLinePunct/>
        <w:autoSpaceDE w:val="0"/>
        <w:autoSpaceDN w:val="0"/>
        <w:adjustRightInd w:val="0"/>
        <w:snapToGrid w:val="0"/>
        <w:spacing w:line="360" w:lineRule="auto"/>
        <w:rPr>
          <w:rFonts w:ascii="宋体" w:cs="宋体"/>
          <w:sz w:val="32"/>
          <w:szCs w:val="32"/>
        </w:rPr>
      </w:pPr>
    </w:p>
    <w:p w:rsidR="00DE44DA" w:rsidRDefault="00DE44DA" w:rsidP="00DE44DA">
      <w:pPr>
        <w:wordWrap w:val="0"/>
        <w:topLinePunct/>
        <w:autoSpaceDE w:val="0"/>
        <w:autoSpaceDN w:val="0"/>
        <w:adjustRightInd w:val="0"/>
        <w:snapToGrid w:val="0"/>
        <w:spacing w:line="360" w:lineRule="auto"/>
        <w:rPr>
          <w:rFonts w:ascii="宋体" w:cs="宋体"/>
          <w:sz w:val="32"/>
          <w:szCs w:val="32"/>
          <w:lang w:val="zh-CN"/>
        </w:rPr>
      </w:pPr>
    </w:p>
    <w:p w:rsidR="00DE44DA" w:rsidRDefault="00DE44DA" w:rsidP="00DE44DA">
      <w:pPr>
        <w:wordWrap w:val="0"/>
        <w:topLinePunct/>
        <w:autoSpaceDE w:val="0"/>
        <w:autoSpaceDN w:val="0"/>
        <w:adjustRightInd w:val="0"/>
        <w:snapToGrid w:val="0"/>
        <w:spacing w:line="360" w:lineRule="auto"/>
        <w:rPr>
          <w:rFonts w:ascii="宋体" w:cs="宋体"/>
          <w:sz w:val="32"/>
          <w:szCs w:val="32"/>
          <w:lang w:val="zh-CN"/>
        </w:rPr>
      </w:pPr>
    </w:p>
    <w:p w:rsidR="00DE44DA" w:rsidRDefault="00DE44DA" w:rsidP="00DE44DA">
      <w:pPr>
        <w:wordWrap w:val="0"/>
        <w:topLinePunct/>
        <w:autoSpaceDE w:val="0"/>
        <w:autoSpaceDN w:val="0"/>
        <w:adjustRightInd w:val="0"/>
        <w:snapToGrid w:val="0"/>
        <w:spacing w:line="360" w:lineRule="auto"/>
        <w:ind w:firstLineChars="1150" w:firstLine="3680"/>
        <w:rPr>
          <w:rFonts w:ascii="仿宋" w:eastAsia="仿宋" w:hAnsi="仿宋" w:cs="宋体"/>
          <w:sz w:val="32"/>
          <w:szCs w:val="32"/>
          <w:lang w:val="zh-CN"/>
        </w:rPr>
      </w:pPr>
      <w:r w:rsidRPr="00D53A47">
        <w:rPr>
          <w:rFonts w:ascii="仿宋" w:eastAsia="仿宋" w:hAnsi="仿宋" w:cs="宋体" w:hint="eastAsia"/>
          <w:sz w:val="32"/>
          <w:szCs w:val="32"/>
          <w:lang w:val="zh-CN"/>
        </w:rPr>
        <w:t>许昌市政府采购中心</w:t>
      </w:r>
    </w:p>
    <w:p w:rsidR="00DE44DA" w:rsidRPr="00D53A47" w:rsidRDefault="00EC166C" w:rsidP="00DE44DA">
      <w:pPr>
        <w:wordWrap w:val="0"/>
        <w:topLinePunct/>
        <w:autoSpaceDE w:val="0"/>
        <w:autoSpaceDN w:val="0"/>
        <w:adjustRightInd w:val="0"/>
        <w:snapToGrid w:val="0"/>
        <w:spacing w:line="360" w:lineRule="auto"/>
        <w:ind w:firstLineChars="1100" w:firstLine="3520"/>
        <w:rPr>
          <w:rFonts w:ascii="黑体" w:eastAsia="黑体" w:cs="黑体"/>
          <w:b/>
          <w:bCs/>
          <w:sz w:val="32"/>
          <w:szCs w:val="32"/>
          <w:lang w:val="zh-CN"/>
        </w:rPr>
      </w:pPr>
      <w:r>
        <w:rPr>
          <w:rFonts w:ascii="仿宋" w:eastAsia="仿宋" w:hAnsi="仿宋" w:cs="宋体" w:hint="eastAsia"/>
          <w:sz w:val="32"/>
          <w:szCs w:val="32"/>
          <w:lang w:val="zh-CN"/>
        </w:rPr>
        <w:t>二〇一八年三月十</w:t>
      </w:r>
      <w:r w:rsidR="00BA60CC">
        <w:rPr>
          <w:rFonts w:ascii="仿宋" w:eastAsia="仿宋" w:hAnsi="仿宋" w:cs="宋体" w:hint="eastAsia"/>
          <w:sz w:val="32"/>
          <w:szCs w:val="32"/>
          <w:lang w:val="zh-CN"/>
        </w:rPr>
        <w:t>四</w:t>
      </w:r>
      <w:r w:rsidR="00DE44DA">
        <w:rPr>
          <w:rFonts w:ascii="仿宋" w:eastAsia="仿宋" w:hAnsi="仿宋" w:cs="宋体" w:hint="eastAsia"/>
          <w:sz w:val="32"/>
          <w:szCs w:val="32"/>
          <w:lang w:val="zh-CN"/>
        </w:rPr>
        <w:t>日</w:t>
      </w:r>
    </w:p>
    <w:p w:rsidR="000B2EE1" w:rsidRDefault="005A5600" w:rsidP="005A5600">
      <w:pPr>
        <w:autoSpaceDE w:val="0"/>
        <w:autoSpaceDN w:val="0"/>
        <w:adjustRightInd w:val="0"/>
        <w:spacing w:line="360" w:lineRule="auto"/>
        <w:rPr>
          <w:rFonts w:ascii="黑体" w:eastAsia="黑体" w:cs="黑体"/>
          <w:b/>
          <w:bCs/>
          <w:sz w:val="28"/>
          <w:szCs w:val="28"/>
          <w:lang w:val="zh-CN"/>
        </w:rPr>
      </w:pPr>
      <w:r w:rsidRPr="00E522AC">
        <w:rPr>
          <w:rFonts w:ascii="黑体" w:eastAsia="黑体" w:cs="黑体" w:hint="eastAsia"/>
          <w:b/>
          <w:bCs/>
          <w:sz w:val="28"/>
          <w:szCs w:val="28"/>
          <w:lang w:val="zh-CN"/>
        </w:rPr>
        <w:t xml:space="preserve">               </w:t>
      </w:r>
    </w:p>
    <w:p w:rsidR="000B2EE1" w:rsidRDefault="000B2EE1" w:rsidP="005A5600">
      <w:pPr>
        <w:autoSpaceDE w:val="0"/>
        <w:autoSpaceDN w:val="0"/>
        <w:adjustRightInd w:val="0"/>
        <w:spacing w:line="360" w:lineRule="auto"/>
        <w:rPr>
          <w:rFonts w:ascii="黑体" w:eastAsia="黑体" w:cs="黑体"/>
          <w:b/>
          <w:bCs/>
          <w:sz w:val="28"/>
          <w:szCs w:val="28"/>
          <w:lang w:val="zh-CN"/>
        </w:rPr>
      </w:pPr>
    </w:p>
    <w:p w:rsidR="000B2EE1" w:rsidRDefault="000B2EE1" w:rsidP="005A5600">
      <w:pPr>
        <w:autoSpaceDE w:val="0"/>
        <w:autoSpaceDN w:val="0"/>
        <w:adjustRightInd w:val="0"/>
        <w:spacing w:line="360" w:lineRule="auto"/>
        <w:rPr>
          <w:rFonts w:ascii="黑体" w:eastAsia="黑体" w:cs="黑体"/>
          <w:b/>
          <w:bCs/>
          <w:sz w:val="28"/>
          <w:szCs w:val="28"/>
          <w:lang w:val="zh-CN"/>
        </w:rPr>
      </w:pPr>
    </w:p>
    <w:p w:rsidR="000B2EE1" w:rsidRDefault="000B2EE1" w:rsidP="005A5600">
      <w:pPr>
        <w:autoSpaceDE w:val="0"/>
        <w:autoSpaceDN w:val="0"/>
        <w:adjustRightInd w:val="0"/>
        <w:spacing w:line="360" w:lineRule="auto"/>
        <w:rPr>
          <w:rFonts w:ascii="黑体" w:eastAsia="黑体" w:cs="黑体"/>
          <w:b/>
          <w:bCs/>
          <w:sz w:val="28"/>
          <w:szCs w:val="28"/>
          <w:lang w:val="zh-CN"/>
        </w:rPr>
      </w:pPr>
    </w:p>
    <w:p w:rsidR="000B2EE1" w:rsidRDefault="000B2EE1" w:rsidP="005A5600">
      <w:pPr>
        <w:autoSpaceDE w:val="0"/>
        <w:autoSpaceDN w:val="0"/>
        <w:adjustRightInd w:val="0"/>
        <w:spacing w:line="360" w:lineRule="auto"/>
        <w:rPr>
          <w:rFonts w:ascii="黑体" w:eastAsia="黑体" w:cs="黑体"/>
          <w:b/>
          <w:bCs/>
          <w:sz w:val="28"/>
          <w:szCs w:val="28"/>
          <w:lang w:val="zh-CN"/>
        </w:rPr>
      </w:pPr>
    </w:p>
    <w:p w:rsidR="00DE44DA" w:rsidRDefault="00DE44DA" w:rsidP="000B2EE1">
      <w:pPr>
        <w:autoSpaceDE w:val="0"/>
        <w:autoSpaceDN w:val="0"/>
        <w:adjustRightInd w:val="0"/>
        <w:spacing w:line="360" w:lineRule="auto"/>
        <w:jc w:val="center"/>
        <w:rPr>
          <w:rFonts w:ascii="黑体" w:eastAsia="黑体" w:cs="黑体"/>
          <w:b/>
          <w:bCs/>
          <w:sz w:val="28"/>
          <w:szCs w:val="28"/>
          <w:lang w:val="zh-CN"/>
        </w:rPr>
      </w:pPr>
    </w:p>
    <w:p w:rsidR="00DE44DA" w:rsidRDefault="00DE44DA" w:rsidP="000B2EE1">
      <w:pPr>
        <w:autoSpaceDE w:val="0"/>
        <w:autoSpaceDN w:val="0"/>
        <w:adjustRightInd w:val="0"/>
        <w:spacing w:line="360" w:lineRule="auto"/>
        <w:jc w:val="center"/>
        <w:rPr>
          <w:rFonts w:ascii="黑体" w:eastAsia="黑体" w:cs="黑体"/>
          <w:b/>
          <w:bCs/>
          <w:sz w:val="28"/>
          <w:szCs w:val="28"/>
          <w:lang w:val="zh-CN"/>
        </w:rPr>
      </w:pPr>
    </w:p>
    <w:p w:rsidR="00DE44DA" w:rsidRDefault="00DE44DA" w:rsidP="00C17928">
      <w:pPr>
        <w:autoSpaceDE w:val="0"/>
        <w:autoSpaceDN w:val="0"/>
        <w:adjustRightInd w:val="0"/>
        <w:spacing w:line="360" w:lineRule="auto"/>
        <w:rPr>
          <w:rFonts w:ascii="黑体" w:eastAsia="黑体" w:cs="黑体"/>
          <w:b/>
          <w:bCs/>
          <w:sz w:val="28"/>
          <w:szCs w:val="28"/>
          <w:lang w:val="zh-CN"/>
        </w:rPr>
      </w:pPr>
    </w:p>
    <w:p w:rsidR="00B90C78" w:rsidRPr="00E522AC" w:rsidRDefault="00786008" w:rsidP="000B2EE1">
      <w:pPr>
        <w:autoSpaceDE w:val="0"/>
        <w:autoSpaceDN w:val="0"/>
        <w:adjustRightInd w:val="0"/>
        <w:spacing w:line="360" w:lineRule="auto"/>
        <w:jc w:val="center"/>
        <w:rPr>
          <w:rFonts w:ascii="黑体" w:eastAsia="黑体" w:cs="黑体"/>
          <w:b/>
          <w:bCs/>
          <w:sz w:val="28"/>
          <w:szCs w:val="28"/>
          <w:lang w:val="zh-CN"/>
        </w:rPr>
      </w:pPr>
      <w:r w:rsidRPr="00E522AC">
        <w:rPr>
          <w:rFonts w:ascii="黑体" w:eastAsia="黑体" w:cs="黑体" w:hint="eastAsia"/>
          <w:b/>
          <w:bCs/>
          <w:sz w:val="28"/>
          <w:szCs w:val="28"/>
          <w:lang w:val="zh-CN"/>
        </w:rPr>
        <w:lastRenderedPageBreak/>
        <w:t>第二部分　项目需求及其它要求</w:t>
      </w:r>
    </w:p>
    <w:p w:rsidR="00B90C78" w:rsidRPr="00E522AC" w:rsidRDefault="00B90C78">
      <w:pPr>
        <w:tabs>
          <w:tab w:val="left" w:pos="540"/>
        </w:tabs>
        <w:snapToGrid w:val="0"/>
        <w:spacing w:line="360" w:lineRule="auto"/>
        <w:rPr>
          <w:rFonts w:ascii="黑体" w:eastAsia="黑体" w:cs="黑体"/>
          <w:b/>
          <w:bCs/>
          <w:sz w:val="28"/>
          <w:szCs w:val="28"/>
          <w:lang w:val="zh-CN"/>
        </w:rPr>
      </w:pPr>
    </w:p>
    <w:p w:rsidR="00B90C78" w:rsidRPr="00E522AC" w:rsidRDefault="00786008" w:rsidP="00D95DC2">
      <w:pPr>
        <w:tabs>
          <w:tab w:val="left" w:pos="540"/>
        </w:tabs>
        <w:snapToGrid w:val="0"/>
        <w:spacing w:line="360" w:lineRule="auto"/>
        <w:ind w:firstLineChars="196" w:firstLine="472"/>
        <w:rPr>
          <w:rFonts w:ascii="宋体" w:hAnsi="宋体"/>
          <w:b/>
          <w:bCs/>
          <w:sz w:val="24"/>
        </w:rPr>
      </w:pPr>
      <w:r w:rsidRPr="00E522AC">
        <w:rPr>
          <w:rFonts w:ascii="宋体" w:hAnsi="宋体" w:hint="eastAsia"/>
          <w:b/>
          <w:bCs/>
          <w:sz w:val="24"/>
        </w:rPr>
        <w:t>一、项目需求</w:t>
      </w:r>
    </w:p>
    <w:p w:rsidR="00DE44DA" w:rsidRPr="007D03DC" w:rsidRDefault="00DE44DA" w:rsidP="00DE44DA">
      <w:pPr>
        <w:widowControl/>
        <w:spacing w:line="360" w:lineRule="auto"/>
        <w:ind w:firstLine="420"/>
        <w:jc w:val="left"/>
        <w:rPr>
          <w:rFonts w:asciiTheme="minorEastAsia" w:hAnsiTheme="minorEastAsia" w:cstheme="minorEastAsia"/>
          <w:b/>
          <w:bCs/>
          <w:color w:val="000000"/>
          <w:kern w:val="0"/>
          <w:sz w:val="24"/>
          <w:shd w:val="clear" w:color="090000" w:fill="FFFFFF"/>
        </w:rPr>
      </w:pPr>
      <w:r w:rsidRPr="007D03DC">
        <w:rPr>
          <w:rFonts w:asciiTheme="minorEastAsia" w:hAnsiTheme="minorEastAsia" w:cstheme="minorEastAsia" w:hint="eastAsia"/>
          <w:b/>
          <w:bCs/>
          <w:color w:val="000000"/>
          <w:kern w:val="0"/>
          <w:sz w:val="24"/>
          <w:shd w:val="clear" w:color="090000" w:fill="FFFFFF"/>
        </w:rPr>
        <w:t>（一）建设目标</w:t>
      </w:r>
    </w:p>
    <w:p w:rsidR="00DE44DA" w:rsidRPr="007D03DC" w:rsidRDefault="00DE44DA" w:rsidP="00C17928">
      <w:pPr>
        <w:spacing w:line="360" w:lineRule="auto"/>
        <w:ind w:firstLineChars="150" w:firstLine="360"/>
        <w:rPr>
          <w:rFonts w:asciiTheme="minorEastAsia" w:hAnsiTheme="minorEastAsia" w:cstheme="minorEastAsia"/>
          <w:sz w:val="24"/>
        </w:rPr>
      </w:pPr>
      <w:r w:rsidRPr="007D03DC">
        <w:rPr>
          <w:rFonts w:asciiTheme="minorEastAsia" w:hAnsiTheme="minorEastAsia" w:cstheme="minorEastAsia" w:hint="eastAsia"/>
          <w:sz w:val="24"/>
        </w:rPr>
        <w:t>根据《国土资源部〈关于完善建设用地使用权转让、出租、抵押二级市场的试点方案〉的通知》（</w:t>
      </w:r>
      <w:proofErr w:type="gramStart"/>
      <w:r w:rsidRPr="007D03DC">
        <w:rPr>
          <w:rFonts w:asciiTheme="minorEastAsia" w:hAnsiTheme="minorEastAsia" w:cstheme="minorEastAsia" w:hint="eastAsia"/>
          <w:sz w:val="24"/>
        </w:rPr>
        <w:t>国土资发〔2017〕</w:t>
      </w:r>
      <w:proofErr w:type="gramEnd"/>
      <w:r w:rsidRPr="007D03DC">
        <w:rPr>
          <w:rFonts w:asciiTheme="minorEastAsia" w:hAnsiTheme="minorEastAsia" w:cstheme="minorEastAsia" w:hint="eastAsia"/>
          <w:sz w:val="24"/>
        </w:rPr>
        <w:t>12号）和《国土资源部关于河南省许昌市完善建设用地使用权转让、出租、抵押二级市场试点实施方案的批复》（</w:t>
      </w:r>
      <w:proofErr w:type="gramStart"/>
      <w:r w:rsidRPr="007D03DC">
        <w:rPr>
          <w:rFonts w:asciiTheme="minorEastAsia" w:hAnsiTheme="minorEastAsia" w:cstheme="minorEastAsia" w:hint="eastAsia"/>
          <w:sz w:val="24"/>
        </w:rPr>
        <w:t>国土资函〔2017〕</w:t>
      </w:r>
      <w:proofErr w:type="gramEnd"/>
      <w:r w:rsidRPr="007D03DC">
        <w:rPr>
          <w:rFonts w:asciiTheme="minorEastAsia" w:hAnsiTheme="minorEastAsia" w:cstheme="minorEastAsia" w:hint="eastAsia"/>
          <w:sz w:val="24"/>
        </w:rPr>
        <w:t>258号）要求，结合许昌市土地二级市场实际需求，建成许昌市及所属县（市）国有建设用地使用权转让、出租、抵押二级市场交易服务平台（简称许昌市土地二级市场交易服务平台），形成一个较为完善的土地二级市场交易体系，建立健全配套的土地二级市场交易规范，打造不同交易类型的现场观摩点及试点成果展示平台，力争建成具有许昌特色，能在河南省推广、对全国试点工作有一定借鉴意义的土地二级市场交易模式</w:t>
      </w:r>
    </w:p>
    <w:p w:rsidR="00DE44DA" w:rsidRPr="007D03DC" w:rsidRDefault="00DE44DA" w:rsidP="00BA60CC">
      <w:pPr>
        <w:widowControl/>
        <w:spacing w:beforeLines="100" w:afterLines="100" w:line="360" w:lineRule="auto"/>
        <w:ind w:firstLine="420"/>
        <w:jc w:val="left"/>
        <w:rPr>
          <w:rFonts w:asciiTheme="minorEastAsia" w:hAnsiTheme="minorEastAsia" w:cstheme="minorEastAsia"/>
          <w:b/>
          <w:bCs/>
          <w:sz w:val="24"/>
        </w:rPr>
      </w:pPr>
      <w:r w:rsidRPr="007D03DC">
        <w:rPr>
          <w:rFonts w:asciiTheme="minorEastAsia" w:hAnsiTheme="minorEastAsia" w:cstheme="minorEastAsia" w:hint="eastAsia"/>
          <w:b/>
          <w:bCs/>
          <w:color w:val="000000"/>
          <w:kern w:val="0"/>
          <w:sz w:val="24"/>
          <w:shd w:val="clear" w:color="090000" w:fill="FFFFFF"/>
        </w:rPr>
        <w:t>（二）建设要求</w:t>
      </w:r>
    </w:p>
    <w:p w:rsidR="00DE44DA" w:rsidRPr="007D03DC" w:rsidRDefault="00DE44DA" w:rsidP="00DE44DA">
      <w:pPr>
        <w:widowControl/>
        <w:adjustRightInd w:val="0"/>
        <w:snapToGrid w:val="0"/>
        <w:spacing w:line="360" w:lineRule="auto"/>
        <w:ind w:firstLineChars="200" w:firstLine="480"/>
        <w:jc w:val="left"/>
        <w:rPr>
          <w:rFonts w:cs="宋体"/>
          <w:color w:val="000000"/>
          <w:kern w:val="0"/>
          <w:sz w:val="24"/>
          <w:shd w:val="clear" w:color="080000" w:fill="FFFFFF"/>
        </w:rPr>
      </w:pPr>
      <w:r w:rsidRPr="007D03DC">
        <w:rPr>
          <w:rFonts w:asciiTheme="minorEastAsia" w:hAnsiTheme="minorEastAsia" w:cstheme="minorEastAsia" w:hint="eastAsia"/>
          <w:sz w:val="24"/>
        </w:rPr>
        <w:t>1、</w:t>
      </w:r>
      <w:r w:rsidRPr="007D03DC">
        <w:rPr>
          <w:rFonts w:ascii="宋体" w:hAnsi="宋体" w:cs="宋体" w:hint="eastAsia"/>
          <w:color w:val="000000"/>
          <w:kern w:val="0"/>
          <w:sz w:val="24"/>
          <w:shd w:val="clear" w:color="080000" w:fill="FFFFFF"/>
        </w:rPr>
        <w:t>建设原则</w:t>
      </w:r>
    </w:p>
    <w:p w:rsidR="00DE44DA" w:rsidRPr="007D03DC" w:rsidRDefault="00DE44DA" w:rsidP="00DE44DA">
      <w:pPr>
        <w:ind w:firstLineChars="200" w:firstLine="480"/>
        <w:rPr>
          <w:rFonts w:cs="宋体"/>
          <w:color w:val="000000"/>
          <w:kern w:val="0"/>
          <w:sz w:val="24"/>
          <w:shd w:val="clear" w:color="080000" w:fill="FFFFFF"/>
        </w:rPr>
      </w:pPr>
      <w:r w:rsidRPr="007D03DC">
        <w:rPr>
          <w:rFonts w:asciiTheme="minorEastAsia" w:hAnsiTheme="minorEastAsia" w:cstheme="minorEastAsia" w:hint="eastAsia"/>
          <w:color w:val="000000"/>
          <w:kern w:val="0"/>
          <w:sz w:val="24"/>
          <w:shd w:val="clear" w:color="080000" w:fill="FFFFFF"/>
        </w:rPr>
        <w:t>许昌市土地二级市场信息化平台项目建设</w:t>
      </w:r>
      <w:r w:rsidRPr="007D03DC">
        <w:rPr>
          <w:rFonts w:ascii="宋体" w:hAnsi="宋体" w:cs="宋体" w:hint="eastAsia"/>
          <w:color w:val="000000"/>
          <w:kern w:val="0"/>
          <w:sz w:val="24"/>
          <w:shd w:val="clear" w:color="080000" w:fill="FFFFFF"/>
        </w:rPr>
        <w:t>应遵循以下原则：继承性、规范性</w:t>
      </w:r>
      <w:r w:rsidRPr="007D03DC">
        <w:rPr>
          <w:rFonts w:cs="宋体" w:hint="eastAsia"/>
          <w:color w:val="000000"/>
          <w:kern w:val="0"/>
          <w:sz w:val="24"/>
          <w:shd w:val="clear" w:color="080000" w:fill="FFFFFF"/>
        </w:rPr>
        <w:t>、</w:t>
      </w:r>
      <w:r w:rsidRPr="007D03DC">
        <w:rPr>
          <w:rFonts w:ascii="宋体" w:hAnsi="宋体" w:cs="宋体" w:hint="eastAsia"/>
          <w:color w:val="000000"/>
          <w:kern w:val="0"/>
          <w:sz w:val="24"/>
          <w:shd w:val="clear" w:color="080000" w:fill="FFFFFF"/>
        </w:rPr>
        <w:t>实用性</w:t>
      </w:r>
      <w:r w:rsidRPr="007D03DC">
        <w:rPr>
          <w:rFonts w:cs="宋体" w:hint="eastAsia"/>
          <w:color w:val="000000"/>
          <w:kern w:val="0"/>
          <w:sz w:val="24"/>
          <w:shd w:val="clear" w:color="080000" w:fill="FFFFFF"/>
        </w:rPr>
        <w:t>、先进性、</w:t>
      </w:r>
      <w:r w:rsidRPr="007D03DC">
        <w:rPr>
          <w:rFonts w:ascii="宋体" w:hAnsi="宋体" w:cs="宋体" w:hint="eastAsia"/>
          <w:color w:val="000000"/>
          <w:kern w:val="0"/>
          <w:sz w:val="24"/>
          <w:shd w:val="clear" w:color="080000" w:fill="FFFFFF"/>
        </w:rPr>
        <w:t>安全性</w:t>
      </w:r>
      <w:r w:rsidRPr="007D03DC">
        <w:rPr>
          <w:rFonts w:cs="宋体" w:hint="eastAsia"/>
          <w:color w:val="000000"/>
          <w:kern w:val="0"/>
          <w:sz w:val="24"/>
          <w:shd w:val="clear" w:color="080000" w:fill="FFFFFF"/>
        </w:rPr>
        <w:t>、</w:t>
      </w:r>
      <w:r w:rsidRPr="007D03DC">
        <w:rPr>
          <w:rFonts w:ascii="宋体" w:hAnsi="宋体" w:cs="宋体" w:hint="eastAsia"/>
          <w:color w:val="000000"/>
          <w:kern w:val="0"/>
          <w:sz w:val="24"/>
          <w:shd w:val="clear" w:color="080000" w:fill="FFFFFF"/>
        </w:rPr>
        <w:t>扩展性</w:t>
      </w:r>
      <w:r w:rsidRPr="007D03DC">
        <w:rPr>
          <w:rFonts w:cs="宋体" w:hint="eastAsia"/>
          <w:color w:val="000000"/>
          <w:kern w:val="0"/>
          <w:sz w:val="24"/>
          <w:shd w:val="clear" w:color="080000" w:fill="FFFFFF"/>
        </w:rPr>
        <w:t>和</w:t>
      </w:r>
      <w:r w:rsidRPr="007D03DC">
        <w:rPr>
          <w:rFonts w:ascii="宋体" w:hAnsi="宋体" w:cs="宋体" w:hint="eastAsia"/>
          <w:color w:val="000000"/>
          <w:kern w:val="0"/>
          <w:sz w:val="24"/>
          <w:shd w:val="clear" w:color="080000" w:fill="FFFFFF"/>
        </w:rPr>
        <w:t>开放性。</w:t>
      </w:r>
    </w:p>
    <w:p w:rsidR="00DE44DA" w:rsidRPr="007D03DC" w:rsidRDefault="00DE44DA" w:rsidP="00DE44DA">
      <w:pPr>
        <w:ind w:firstLineChars="200" w:firstLine="480"/>
        <w:rPr>
          <w:rFonts w:cs="宋体"/>
          <w:color w:val="000000"/>
          <w:kern w:val="0"/>
          <w:sz w:val="24"/>
          <w:shd w:val="clear" w:color="080000" w:fill="FFFFFF"/>
        </w:rPr>
      </w:pPr>
      <w:r w:rsidRPr="007D03DC">
        <w:rPr>
          <w:rFonts w:cs="宋体" w:hint="eastAsia"/>
          <w:color w:val="000000"/>
          <w:kern w:val="0"/>
          <w:sz w:val="24"/>
          <w:shd w:val="clear" w:color="080000" w:fill="FFFFFF"/>
        </w:rPr>
        <w:t>2</w:t>
      </w:r>
      <w:r w:rsidRPr="007D03DC">
        <w:rPr>
          <w:rFonts w:cs="宋体" w:hint="eastAsia"/>
          <w:color w:val="000000"/>
          <w:kern w:val="0"/>
          <w:sz w:val="24"/>
          <w:shd w:val="clear" w:color="080000" w:fill="FFFFFF"/>
        </w:rPr>
        <w:t>、建设依据</w:t>
      </w:r>
    </w:p>
    <w:p w:rsidR="00DE44DA" w:rsidRPr="007D03DC" w:rsidRDefault="00DE44DA" w:rsidP="00DE44DA">
      <w:pPr>
        <w:spacing w:line="360" w:lineRule="auto"/>
        <w:ind w:firstLineChars="100" w:firstLine="240"/>
        <w:rPr>
          <w:rFonts w:asciiTheme="minorEastAsia" w:hAnsiTheme="minorEastAsia" w:cstheme="minorEastAsia"/>
          <w:sz w:val="24"/>
        </w:rPr>
      </w:pPr>
      <w:r w:rsidRPr="007D03DC">
        <w:rPr>
          <w:rFonts w:asciiTheme="minorEastAsia" w:hAnsiTheme="minorEastAsia" w:cstheme="minorEastAsia" w:hint="eastAsia"/>
          <w:sz w:val="24"/>
        </w:rPr>
        <w:t>（1）政策依据</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1）《中华人民共和国土地管理法》</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2）《城市房地产管理法》</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3）《物权法》</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4）《担保法》</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5）《合同法》</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6）</w:t>
      </w:r>
      <w:r w:rsidRPr="007D03DC">
        <w:rPr>
          <w:rFonts w:asciiTheme="minorEastAsia" w:hAnsiTheme="minorEastAsia" w:cstheme="minorEastAsia" w:hint="eastAsia"/>
          <w:w w:val="90"/>
          <w:sz w:val="24"/>
        </w:rPr>
        <w:t>《关于暂停审批各类开发区的紧急通知》（国务院办公厅）</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7）《闲置土地处置办法》（国土资源部）</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8）《关于促进节约集约用地的通知》（国土资源部）</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9）《关于完善建设用地使用权转让、出租、抵押二级市场的试点方案》（国土资源部〔2017〕12号）</w:t>
      </w:r>
    </w:p>
    <w:p w:rsidR="00DE44DA" w:rsidRPr="007D03DC" w:rsidRDefault="00DE44DA" w:rsidP="00DE44DA">
      <w:pPr>
        <w:spacing w:line="360" w:lineRule="auto"/>
        <w:ind w:firstLineChars="200" w:firstLine="469"/>
        <w:jc w:val="left"/>
        <w:rPr>
          <w:rFonts w:asciiTheme="minorEastAsia" w:hAnsiTheme="minorEastAsia" w:cstheme="minorEastAsia"/>
          <w:w w:val="98"/>
          <w:sz w:val="24"/>
        </w:rPr>
      </w:pPr>
      <w:r w:rsidRPr="007D03DC">
        <w:rPr>
          <w:rFonts w:asciiTheme="minorEastAsia" w:hAnsiTheme="minorEastAsia" w:cstheme="minorEastAsia" w:hint="eastAsia"/>
          <w:w w:val="98"/>
          <w:sz w:val="24"/>
        </w:rPr>
        <w:t>10）《国土资源部关于河南省许昌市完善建设用地使用权转让、出租、抵押二级市场试点实</w:t>
      </w:r>
      <w:r w:rsidRPr="007D03DC">
        <w:rPr>
          <w:rFonts w:asciiTheme="minorEastAsia" w:hAnsiTheme="minorEastAsia" w:cstheme="minorEastAsia" w:hint="eastAsia"/>
          <w:w w:val="98"/>
          <w:sz w:val="24"/>
        </w:rPr>
        <w:lastRenderedPageBreak/>
        <w:t>施方案的批复》（</w:t>
      </w:r>
      <w:proofErr w:type="gramStart"/>
      <w:r w:rsidRPr="007D03DC">
        <w:rPr>
          <w:rFonts w:asciiTheme="minorEastAsia" w:hAnsiTheme="minorEastAsia" w:cstheme="minorEastAsia" w:hint="eastAsia"/>
          <w:w w:val="98"/>
          <w:sz w:val="24"/>
        </w:rPr>
        <w:t>国土资函〔2017〕</w:t>
      </w:r>
      <w:proofErr w:type="gramEnd"/>
      <w:r w:rsidRPr="007D03DC">
        <w:rPr>
          <w:rFonts w:asciiTheme="minorEastAsia" w:hAnsiTheme="minorEastAsia" w:cstheme="minorEastAsia" w:hint="eastAsia"/>
          <w:w w:val="98"/>
          <w:sz w:val="24"/>
        </w:rPr>
        <w:t>258号）</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11）《关于征求&lt;许昌市国有建设用地使用权二级市场交易实施细则（试行）&gt;、&lt;许昌市国有建设用地使用权二级市场交易业务办理要件及流程（试行）&gt;修改意见的通知》（</w:t>
      </w:r>
      <w:proofErr w:type="gramStart"/>
      <w:r w:rsidRPr="007D03DC">
        <w:rPr>
          <w:rFonts w:asciiTheme="minorEastAsia" w:hAnsiTheme="minorEastAsia" w:cstheme="minorEastAsia" w:hint="eastAsia"/>
          <w:sz w:val="24"/>
        </w:rPr>
        <w:t>许土试点</w:t>
      </w:r>
      <w:proofErr w:type="gramEnd"/>
      <w:r w:rsidRPr="007D03DC">
        <w:rPr>
          <w:rFonts w:asciiTheme="minorEastAsia" w:hAnsiTheme="minorEastAsia" w:cstheme="minorEastAsia" w:hint="eastAsia"/>
          <w:sz w:val="24"/>
        </w:rPr>
        <w:t>办〔2017〕1号）</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12）《&lt;关于完善建设用地使用权转让、出租、抵押二级市场试点实施计划&gt;编制指南》（</w:t>
      </w:r>
      <w:proofErr w:type="gramStart"/>
      <w:r w:rsidRPr="007D03DC">
        <w:rPr>
          <w:rFonts w:asciiTheme="minorEastAsia" w:hAnsiTheme="minorEastAsia" w:cstheme="minorEastAsia" w:hint="eastAsia"/>
          <w:sz w:val="24"/>
        </w:rPr>
        <w:t>许土试点</w:t>
      </w:r>
      <w:proofErr w:type="gramEnd"/>
      <w:r w:rsidRPr="007D03DC">
        <w:rPr>
          <w:rFonts w:asciiTheme="minorEastAsia" w:hAnsiTheme="minorEastAsia" w:cstheme="minorEastAsia" w:hint="eastAsia"/>
          <w:sz w:val="24"/>
        </w:rPr>
        <w:t>办〔2017〕2号）</w:t>
      </w:r>
    </w:p>
    <w:p w:rsidR="00DE44DA" w:rsidRPr="007D03DC" w:rsidRDefault="00DE44DA" w:rsidP="00BA60CC">
      <w:pPr>
        <w:spacing w:afterLines="50" w:line="360" w:lineRule="auto"/>
        <w:ind w:firstLineChars="100" w:firstLine="240"/>
        <w:rPr>
          <w:rFonts w:asciiTheme="minorEastAsia" w:hAnsiTheme="minorEastAsia" w:cstheme="minorEastAsia"/>
          <w:sz w:val="24"/>
        </w:rPr>
      </w:pPr>
      <w:r w:rsidRPr="007D03DC">
        <w:rPr>
          <w:rFonts w:asciiTheme="minorEastAsia" w:hAnsiTheme="minorEastAsia" w:cstheme="minorEastAsia" w:hint="eastAsia"/>
          <w:sz w:val="24"/>
        </w:rPr>
        <w:t>（2）技术规范</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1）《计算机软件需求规格说明规范》（GB/T 9385-2008）</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2）《计算机软件测试规范 》（GB/T 15532-2008）</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3）《计算机软件测试文件编制规范》（GB/T 9386-2008）</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4）《信息技术软件生存周期过程》（GB/T 8566-2007）</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 xml:space="preserve">5）《信息技术软件维护》(GB/T 20157-2006) </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6）《计算机软件文档编制规范》（GB/T 8567-2006）</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7）《信息技术软件维护》（GB/T 20157-2006）</w:t>
      </w:r>
    </w:p>
    <w:p w:rsidR="00DE44DA" w:rsidRPr="007D03DC" w:rsidRDefault="00DE44DA" w:rsidP="00DE44DA">
      <w:pPr>
        <w:spacing w:line="360" w:lineRule="auto"/>
        <w:ind w:firstLineChars="200" w:firstLine="480"/>
        <w:rPr>
          <w:rFonts w:asciiTheme="minorEastAsia" w:hAnsiTheme="minorEastAsia" w:cstheme="minorEastAsia"/>
          <w:sz w:val="24"/>
        </w:rPr>
      </w:pPr>
      <w:r w:rsidRPr="007D03DC">
        <w:rPr>
          <w:rFonts w:asciiTheme="minorEastAsia" w:hAnsiTheme="minorEastAsia" w:cstheme="minorEastAsia" w:hint="eastAsia"/>
          <w:sz w:val="24"/>
        </w:rPr>
        <w:t>8）《软件工程产品质量 第1部分:质量模型》（GB/T 16260.1-2006）</w:t>
      </w:r>
    </w:p>
    <w:p w:rsidR="00DE44DA" w:rsidRPr="007D03DC" w:rsidRDefault="00DE44DA" w:rsidP="00DE44DA">
      <w:pPr>
        <w:ind w:firstLineChars="200" w:firstLine="480"/>
        <w:rPr>
          <w:sz w:val="24"/>
        </w:rPr>
      </w:pPr>
      <w:r w:rsidRPr="007D03DC">
        <w:rPr>
          <w:rFonts w:asciiTheme="minorEastAsia" w:hAnsiTheme="minorEastAsia" w:cstheme="minorEastAsia" w:hint="eastAsia"/>
          <w:sz w:val="24"/>
        </w:rPr>
        <w:t>9）《信息技术软件工程术语》（GB/T 11457-2006）</w:t>
      </w:r>
    </w:p>
    <w:p w:rsidR="00DE44DA" w:rsidRPr="007D03DC" w:rsidRDefault="00DE44DA" w:rsidP="00DE44DA">
      <w:pPr>
        <w:widowControl/>
        <w:adjustRightInd w:val="0"/>
        <w:snapToGrid w:val="0"/>
        <w:spacing w:line="360" w:lineRule="auto"/>
        <w:ind w:leftChars="200" w:left="420"/>
        <w:jc w:val="left"/>
        <w:rPr>
          <w:rFonts w:asciiTheme="minorEastAsia" w:hAnsiTheme="minorEastAsia" w:cstheme="minorEastAsia"/>
          <w:color w:val="000000"/>
          <w:kern w:val="0"/>
          <w:sz w:val="24"/>
          <w:shd w:val="clear" w:color="080000" w:fill="FFFFFF"/>
        </w:rPr>
      </w:pPr>
      <w:r w:rsidRPr="007D03DC">
        <w:rPr>
          <w:rFonts w:asciiTheme="minorEastAsia" w:hAnsiTheme="minorEastAsia" w:cstheme="minorEastAsia" w:hint="eastAsia"/>
          <w:color w:val="000000"/>
          <w:kern w:val="0"/>
          <w:sz w:val="24"/>
          <w:shd w:val="clear" w:color="080000" w:fill="FFFFFF"/>
        </w:rPr>
        <w:t>3、技术要求</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（1）基础网络依托许昌市数字化城市管理中心提供的</w:t>
      </w:r>
      <w:proofErr w:type="gramStart"/>
      <w:r w:rsidRPr="00C17928">
        <w:rPr>
          <w:rFonts w:asciiTheme="minorEastAsia" w:hAnsiTheme="minorEastAsia" w:cstheme="minorEastAsia" w:hint="eastAsia"/>
          <w:sz w:val="24"/>
        </w:rPr>
        <w:t>云计算</w:t>
      </w:r>
      <w:proofErr w:type="gramEnd"/>
      <w:r w:rsidRPr="00C17928">
        <w:rPr>
          <w:rFonts w:asciiTheme="minorEastAsia" w:hAnsiTheme="minorEastAsia" w:cstheme="minorEastAsia" w:hint="eastAsia"/>
          <w:sz w:val="24"/>
        </w:rPr>
        <w:t>基础环境平台支撑，考虑到数据的保密性，采用内外网双网运行，内网为电子政务网，外网为互联网。</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（2）开发环境：采用主流语言，开发架构采用MVC架构体系；数据库平台采用Oracle 11g以上版本；安全保障采用CA安全中间件；移动终端开发要采用H5+CSS3+JS技术或其他先进技术，支持流程审批，增强APP页面对各种终端的兼容性，保证PC端及移动端同步适用。</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3）系统采用成熟稳定先进的工作流技术，实现用户管理、角色管理、部门管理、组织机构管理、用户权限、数据模型、流程模型、报表模型等统一配置化管理，满足许昌市国土资源局统一门户、统一维护、统一管理的一体化管理要求，便于数据共享、业务联动。</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4）接口扩展要求。作为试点建设项目，要采用组件化的软件结构，方便根据用户需求配置各种功能模块，快速满足业务变动需求；其次，系统要具有丰富的二次开发接口，为以后系统的扩展、升级留够充分的空间，利于平台的推广应用，系统具备开放的开发接口，提供易用和</w:t>
      </w:r>
      <w:proofErr w:type="gramStart"/>
      <w:r w:rsidRPr="00C17928">
        <w:rPr>
          <w:rFonts w:asciiTheme="minorEastAsia" w:hAnsiTheme="minorEastAsia" w:cstheme="minorEastAsia" w:hint="eastAsia"/>
          <w:sz w:val="24"/>
        </w:rPr>
        <w:t>可</w:t>
      </w:r>
      <w:proofErr w:type="gramEnd"/>
      <w:r w:rsidRPr="00C17928">
        <w:rPr>
          <w:rFonts w:asciiTheme="minorEastAsia" w:hAnsiTheme="minorEastAsia" w:cstheme="minorEastAsia" w:hint="eastAsia"/>
          <w:sz w:val="24"/>
        </w:rPr>
        <w:t>扩展的接口开发。</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lastRenderedPageBreak/>
        <w:t>（5）安全性要求。外网应用要避免各种漏洞攻击，数据泄露。对于用户身份认证，根据业务场景不同，要求的安全级别也不同，用户既可以匿名身份浏览信息，也可以采用手机验证码或CA数字证书认证登陆；支持数字签名管理，保证用户在本平台关键业务过程操作的合法性和不可抵赖性可验证；对服务器内存、CPU、网络使用情况提供监控功能，及时发现解决问题；采用先进技术保证终端数据的安全性。</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（6）平台支持多种类型的网上交易，包含转让、出租、抵押多种交易类型，支持线上线下交易撮合；平台支持与土地一级市场交易资源定时采集，建立土地交易大数据库。</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4、成果要求</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项目需提交的成果包括但不限于：</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系统需求分析报告；</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系统概要设计说明书；</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系统程序安装维护手册；</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系统软件使用操作手册；</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系统测试报告；</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项目工作报告；</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项目技术报告；</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许昌市土地二级市场信息化平台管理员管理制度</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许昌市土地二级市场信息化平台维护工作细则</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许昌市土地二级市场信息化平台应急管理预案</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许昌市土地二级市场信息化平台软件</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许昌市土地二级市场交易流程和交易示范格式文本</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5、售后服务和培训要求</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（1）</w:t>
      </w:r>
      <w:bookmarkStart w:id="0" w:name="_Toc493686551"/>
      <w:bookmarkStart w:id="1" w:name="_Toc493695032"/>
      <w:bookmarkStart w:id="2" w:name="_Toc29017"/>
      <w:r w:rsidRPr="00C17928">
        <w:rPr>
          <w:rFonts w:asciiTheme="minorEastAsia" w:hAnsiTheme="minorEastAsia" w:cstheme="minorEastAsia" w:hint="eastAsia"/>
          <w:sz w:val="24"/>
        </w:rPr>
        <w:t>质保期</w:t>
      </w:r>
      <w:bookmarkEnd w:id="0"/>
      <w:bookmarkEnd w:id="1"/>
      <w:bookmarkEnd w:id="2"/>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1）质保期为1年，质保期从系统最终验收完成之日起开始计算。在1年质保期内需要提供免费技术服务，维护期间应对系统应用存在的问题进行功能纠错性完善，定期进行系统和设备运行状况检查，调试各项功能，排除故障隐患，做好系统和数据备份；</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2）项目验收合格后，保证常驻许昌市二级市场交易中心至少3名专业技术人员，专职服务本项目（提供专业技术人员学历、职称等证件信息）。</w:t>
      </w:r>
    </w:p>
    <w:p w:rsidR="00DE44DA" w:rsidRPr="00C17928" w:rsidRDefault="00DE44DA" w:rsidP="00C17928">
      <w:pPr>
        <w:spacing w:line="360" w:lineRule="auto"/>
        <w:ind w:firstLineChars="200" w:firstLine="480"/>
        <w:rPr>
          <w:rFonts w:asciiTheme="minorEastAsia" w:hAnsiTheme="minorEastAsia" w:cstheme="minorEastAsia"/>
          <w:sz w:val="24"/>
        </w:rPr>
      </w:pPr>
      <w:bookmarkStart w:id="3" w:name="_Toc493686552"/>
      <w:bookmarkStart w:id="4" w:name="_Toc493695033"/>
      <w:bookmarkStart w:id="5" w:name="_Toc10810"/>
      <w:r w:rsidRPr="00C17928">
        <w:rPr>
          <w:rFonts w:asciiTheme="minorEastAsia" w:hAnsiTheme="minorEastAsia" w:cstheme="minorEastAsia" w:hint="eastAsia"/>
          <w:sz w:val="24"/>
        </w:rPr>
        <w:t>（2）技术支持及售后服务</w:t>
      </w:r>
      <w:bookmarkEnd w:id="3"/>
      <w:bookmarkEnd w:id="4"/>
      <w:bookmarkEnd w:id="5"/>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lastRenderedPageBreak/>
        <w:t>1）需根据业务或管理需求的变化，对系统及时进行修改完善。</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2）派遣有经验的技术工程师实施现场技术支持服务，包括软件的测试和调试等售后服务、培训服务。技术人员参与安装、检测和排除故障以及管理。在施工、安装、调试等过程中必须接受监督。</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3）应提供咨询与技术支持，及时将有关软件的操作、故障检测、故障排除方法和新的技术发展进行总结汇报。</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4）故障响应：应明确故障响应的具体技术支持和服务，至少包括：需向需求方提供如何使用软件的咨询，7*24小时的实时故障响应，在系统发生故障时，给予的即时响应和支持，及时恢复系统正常运行。</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5）热线服务：供应商应提供热线电话或Email、传真或其它联系途径，随时回答需求</w:t>
      </w:r>
      <w:proofErr w:type="gramStart"/>
      <w:r w:rsidRPr="00C17928">
        <w:rPr>
          <w:rFonts w:asciiTheme="minorEastAsia" w:hAnsiTheme="minorEastAsia" w:cstheme="minorEastAsia" w:hint="eastAsia"/>
          <w:sz w:val="24"/>
        </w:rPr>
        <w:t>方各种</w:t>
      </w:r>
      <w:proofErr w:type="gramEnd"/>
      <w:r w:rsidRPr="00C17928">
        <w:rPr>
          <w:rFonts w:asciiTheme="minorEastAsia" w:hAnsiTheme="minorEastAsia" w:cstheme="minorEastAsia" w:hint="eastAsia"/>
          <w:sz w:val="24"/>
        </w:rPr>
        <w:t>技术问题并在24小时内提出解决方案。</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6）维护服务原则上1小时进行服务响应，2小时到达现场服务。</w:t>
      </w:r>
    </w:p>
    <w:p w:rsidR="00DE44DA" w:rsidRPr="00C17928" w:rsidRDefault="00DE44DA" w:rsidP="00C17928">
      <w:pPr>
        <w:spacing w:line="360" w:lineRule="auto"/>
        <w:ind w:firstLineChars="200" w:firstLine="480"/>
        <w:rPr>
          <w:rFonts w:asciiTheme="minorEastAsia" w:hAnsiTheme="minorEastAsia" w:cstheme="minorEastAsia"/>
          <w:sz w:val="24"/>
        </w:rPr>
      </w:pPr>
      <w:bookmarkStart w:id="6" w:name="_Toc493695036"/>
      <w:bookmarkStart w:id="7" w:name="_Toc31003"/>
      <w:r w:rsidRPr="00C17928">
        <w:rPr>
          <w:rFonts w:asciiTheme="minorEastAsia" w:hAnsiTheme="minorEastAsia" w:cstheme="minorEastAsia" w:hint="eastAsia"/>
          <w:sz w:val="24"/>
        </w:rPr>
        <w:t>（3）培训要求</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1）培训人员</w:t>
      </w:r>
      <w:bookmarkEnd w:id="6"/>
      <w:bookmarkEnd w:id="7"/>
      <w:r w:rsidRPr="00C17928">
        <w:rPr>
          <w:rFonts w:asciiTheme="minorEastAsia" w:hAnsiTheme="minorEastAsia" w:cstheme="minorEastAsia" w:hint="eastAsia"/>
          <w:sz w:val="24"/>
        </w:rPr>
        <w:t>范围</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人员培训范围包括负责本项目建设、运营和维护的专业人员培训、各类系统使用人员及各级领导。</w:t>
      </w:r>
    </w:p>
    <w:p w:rsidR="00DE44DA" w:rsidRPr="00C17928" w:rsidRDefault="00DE44DA" w:rsidP="00C17928">
      <w:pPr>
        <w:spacing w:line="360" w:lineRule="auto"/>
        <w:ind w:firstLineChars="200" w:firstLine="480"/>
        <w:rPr>
          <w:rFonts w:asciiTheme="minorEastAsia" w:hAnsiTheme="minorEastAsia" w:cstheme="minorEastAsia"/>
          <w:sz w:val="24"/>
        </w:rPr>
      </w:pPr>
      <w:bookmarkStart w:id="8" w:name="_Toc31702"/>
      <w:r w:rsidRPr="00C17928">
        <w:rPr>
          <w:rFonts w:asciiTheme="minorEastAsia" w:hAnsiTheme="minorEastAsia" w:cstheme="minorEastAsia" w:hint="eastAsia"/>
          <w:sz w:val="24"/>
        </w:rPr>
        <w:t>2）使用人员培训</w:t>
      </w:r>
      <w:bookmarkEnd w:id="8"/>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对工作人员进行应用系统培训，使他们尽快熟悉掌握系统，并通过信息系统解决业务协同与信息共享，提高工作效率和工作质量。</w:t>
      </w:r>
    </w:p>
    <w:p w:rsidR="00DE44DA" w:rsidRPr="00C17928" w:rsidRDefault="00DE44DA" w:rsidP="00C17928">
      <w:pPr>
        <w:spacing w:line="360" w:lineRule="auto"/>
        <w:ind w:firstLineChars="200" w:firstLine="480"/>
        <w:rPr>
          <w:rFonts w:asciiTheme="minorEastAsia" w:hAnsiTheme="minorEastAsia" w:cstheme="minorEastAsia"/>
          <w:sz w:val="24"/>
        </w:rPr>
      </w:pPr>
      <w:bookmarkStart w:id="9" w:name="_Toc20925"/>
      <w:r w:rsidRPr="00C17928">
        <w:rPr>
          <w:rFonts w:asciiTheme="minorEastAsia" w:hAnsiTheme="minorEastAsia" w:cstheme="minorEastAsia" w:hint="eastAsia"/>
          <w:sz w:val="24"/>
        </w:rPr>
        <w:t>3）专业人员培训</w:t>
      </w:r>
      <w:bookmarkEnd w:id="9"/>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与软件管理有关的技术培训，包括系统软件管理员、软件的应用管理维护、应用软件的使用等方面进行专门的培训。</w:t>
      </w:r>
    </w:p>
    <w:p w:rsidR="00DE44DA" w:rsidRPr="00C17928" w:rsidRDefault="00DE44DA" w:rsidP="00C17928">
      <w:pPr>
        <w:spacing w:line="360" w:lineRule="auto"/>
        <w:ind w:firstLineChars="200" w:firstLine="480"/>
        <w:rPr>
          <w:rFonts w:asciiTheme="minorEastAsia" w:hAnsiTheme="minorEastAsia" w:cstheme="minorEastAsia"/>
          <w:sz w:val="24"/>
        </w:rPr>
      </w:pPr>
      <w:bookmarkStart w:id="10" w:name="_Toc28976"/>
      <w:r w:rsidRPr="00C17928">
        <w:rPr>
          <w:rFonts w:asciiTheme="minorEastAsia" w:hAnsiTheme="minorEastAsia" w:cstheme="minorEastAsia" w:hint="eastAsia"/>
          <w:sz w:val="24"/>
        </w:rPr>
        <w:t>4）培训内容</w:t>
      </w:r>
      <w:bookmarkEnd w:id="10"/>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软件的应用管理维护培训</w:t>
      </w:r>
    </w:p>
    <w:p w:rsidR="00DE44DA" w:rsidRPr="00C17928" w:rsidRDefault="00DE44DA" w:rsidP="00C17928">
      <w:pPr>
        <w:spacing w:line="360" w:lineRule="auto"/>
        <w:ind w:firstLineChars="200" w:firstLine="480"/>
        <w:rPr>
          <w:rFonts w:asciiTheme="minorEastAsia" w:hAnsiTheme="minorEastAsia" w:cstheme="minorEastAsia"/>
          <w:sz w:val="24"/>
        </w:rPr>
      </w:pPr>
      <w:r w:rsidRPr="00C17928">
        <w:rPr>
          <w:rFonts w:asciiTheme="minorEastAsia" w:hAnsiTheme="minorEastAsia" w:cstheme="minorEastAsia" w:hint="eastAsia"/>
          <w:sz w:val="24"/>
        </w:rPr>
        <w:t>应用软件的使用培训</w:t>
      </w:r>
    </w:p>
    <w:p w:rsidR="00DE44DA" w:rsidRPr="00C17928" w:rsidRDefault="00DE44DA" w:rsidP="00C17928">
      <w:pPr>
        <w:spacing w:line="360" w:lineRule="auto"/>
        <w:ind w:firstLineChars="200" w:firstLine="480"/>
        <w:rPr>
          <w:rFonts w:asciiTheme="minorEastAsia" w:hAnsiTheme="minorEastAsia" w:cstheme="minorEastAsia"/>
          <w:sz w:val="24"/>
        </w:rPr>
      </w:pPr>
      <w:bookmarkStart w:id="11" w:name="_Toc15632"/>
      <w:r w:rsidRPr="00C17928">
        <w:rPr>
          <w:rFonts w:asciiTheme="minorEastAsia" w:hAnsiTheme="minorEastAsia" w:cstheme="minorEastAsia" w:hint="eastAsia"/>
          <w:sz w:val="24"/>
        </w:rPr>
        <w:t>5）系统操作培训</w:t>
      </w:r>
      <w:bookmarkEnd w:id="11"/>
    </w:p>
    <w:p w:rsidR="00DE44DA" w:rsidRPr="007D03DC" w:rsidRDefault="00DE44DA" w:rsidP="00DE44DA">
      <w:pPr>
        <w:spacing w:line="360" w:lineRule="auto"/>
        <w:ind w:firstLineChars="200" w:firstLine="480"/>
        <w:rPr>
          <w:rFonts w:asciiTheme="minorEastAsia" w:hAnsiTheme="minorEastAsia" w:cstheme="minorEastAsia"/>
          <w:color w:val="000000"/>
          <w:kern w:val="0"/>
          <w:sz w:val="24"/>
          <w:shd w:val="clear" w:color="080000" w:fill="FFFFFF"/>
        </w:rPr>
      </w:pPr>
      <w:r w:rsidRPr="007D03DC">
        <w:rPr>
          <w:rFonts w:asciiTheme="minorEastAsia" w:hAnsiTheme="minorEastAsia" w:cstheme="minorEastAsia" w:hint="eastAsia"/>
          <w:color w:val="000000"/>
          <w:kern w:val="0"/>
          <w:sz w:val="24"/>
          <w:shd w:val="clear" w:color="080000" w:fill="FFFFFF"/>
        </w:rPr>
        <w:t>主要面向技术人员、管理人员、竞买人等使用系统的人员，提供操作培训；</w:t>
      </w:r>
    </w:p>
    <w:p w:rsidR="00DE44DA" w:rsidRPr="007D03DC" w:rsidRDefault="00DE44DA" w:rsidP="00DE44DA">
      <w:pPr>
        <w:spacing w:line="360" w:lineRule="auto"/>
        <w:ind w:firstLineChars="100" w:firstLine="240"/>
        <w:rPr>
          <w:rFonts w:asciiTheme="minorEastAsia" w:hAnsiTheme="minorEastAsia" w:cstheme="minorEastAsia"/>
          <w:color w:val="000000"/>
          <w:kern w:val="0"/>
          <w:sz w:val="24"/>
          <w:shd w:val="clear" w:color="080000" w:fill="FFFFFF"/>
        </w:rPr>
      </w:pPr>
      <w:bookmarkStart w:id="12" w:name="_Toc29108"/>
      <w:r w:rsidRPr="007D03DC">
        <w:rPr>
          <w:rFonts w:asciiTheme="minorEastAsia" w:hAnsiTheme="minorEastAsia" w:cstheme="minorEastAsia" w:hint="eastAsia"/>
          <w:color w:val="000000"/>
          <w:kern w:val="0"/>
          <w:sz w:val="24"/>
          <w:shd w:val="clear" w:color="080000" w:fill="FFFFFF"/>
        </w:rPr>
        <w:t>6）系统日常维护系统培训</w:t>
      </w:r>
      <w:bookmarkEnd w:id="12"/>
    </w:p>
    <w:p w:rsidR="00DE44DA" w:rsidRPr="007D03DC" w:rsidRDefault="00DE44DA" w:rsidP="00DE44DA">
      <w:pPr>
        <w:spacing w:line="360" w:lineRule="auto"/>
        <w:ind w:firstLineChars="200" w:firstLine="480"/>
        <w:rPr>
          <w:rFonts w:asciiTheme="minorEastAsia" w:hAnsiTheme="minorEastAsia" w:cstheme="minorEastAsia"/>
          <w:color w:val="000000"/>
          <w:kern w:val="0"/>
          <w:sz w:val="24"/>
          <w:shd w:val="clear" w:color="080000" w:fill="FFFFFF"/>
        </w:rPr>
      </w:pPr>
      <w:r w:rsidRPr="007D03DC">
        <w:rPr>
          <w:rFonts w:asciiTheme="minorEastAsia" w:hAnsiTheme="minorEastAsia" w:cstheme="minorEastAsia" w:hint="eastAsia"/>
          <w:color w:val="000000"/>
          <w:kern w:val="0"/>
          <w:sz w:val="24"/>
          <w:shd w:val="clear" w:color="080000" w:fill="FFFFFF"/>
        </w:rPr>
        <w:t>主要面向技术人员进行培训，使其具备独立进行系统日常维护的能力。</w:t>
      </w:r>
    </w:p>
    <w:p w:rsidR="00DE44DA" w:rsidRPr="007D03DC" w:rsidRDefault="00DE44DA" w:rsidP="00DE44DA">
      <w:pPr>
        <w:spacing w:line="360" w:lineRule="auto"/>
        <w:ind w:firstLineChars="200" w:firstLine="480"/>
        <w:rPr>
          <w:rFonts w:asciiTheme="minorEastAsia" w:hAnsiTheme="minorEastAsia" w:cstheme="minorEastAsia"/>
          <w:color w:val="000000"/>
          <w:kern w:val="0"/>
          <w:sz w:val="24"/>
          <w:shd w:val="clear" w:color="090000" w:fill="FFFFFF"/>
        </w:rPr>
      </w:pPr>
      <w:r w:rsidRPr="007D03DC">
        <w:rPr>
          <w:rFonts w:asciiTheme="minorEastAsia" w:hAnsiTheme="minorEastAsia" w:cstheme="minorEastAsia" w:hint="eastAsia"/>
          <w:color w:val="000000"/>
          <w:kern w:val="0"/>
          <w:sz w:val="24"/>
          <w:shd w:val="clear" w:color="080000" w:fill="FFFFFF"/>
        </w:rPr>
        <w:lastRenderedPageBreak/>
        <w:t>培训采用现场和视频相结合的方式。提供详细的培训计划和内容，及培训老师和培训资料</w:t>
      </w:r>
    </w:p>
    <w:p w:rsidR="00DE44DA" w:rsidRPr="007D03DC" w:rsidRDefault="00DE44DA" w:rsidP="00BA60CC">
      <w:pPr>
        <w:widowControl/>
        <w:spacing w:beforeLines="100" w:afterLines="100" w:line="360" w:lineRule="auto"/>
        <w:jc w:val="left"/>
        <w:rPr>
          <w:rFonts w:cs="宋体"/>
          <w:b/>
          <w:bCs/>
          <w:color w:val="000000"/>
          <w:kern w:val="0"/>
          <w:sz w:val="24"/>
          <w:shd w:val="clear" w:color="080000" w:fill="FFFFFF"/>
        </w:rPr>
      </w:pPr>
      <w:r w:rsidRPr="007D03DC">
        <w:rPr>
          <w:rFonts w:asciiTheme="minorEastAsia" w:hAnsiTheme="minorEastAsia" w:cstheme="minorEastAsia" w:hint="eastAsia"/>
          <w:b/>
          <w:bCs/>
          <w:color w:val="000000"/>
          <w:kern w:val="0"/>
          <w:sz w:val="24"/>
          <w:shd w:val="clear" w:color="090000" w:fill="FFFFFF"/>
        </w:rPr>
        <w:t>（三）建设内容</w:t>
      </w:r>
    </w:p>
    <w:p w:rsidR="00DE44DA" w:rsidRPr="007D03DC" w:rsidRDefault="00DE44DA" w:rsidP="00DE44DA">
      <w:pPr>
        <w:spacing w:line="360" w:lineRule="auto"/>
        <w:ind w:firstLineChars="100" w:firstLine="240"/>
        <w:rPr>
          <w:rFonts w:cs="宋体"/>
          <w:color w:val="000000"/>
          <w:kern w:val="0"/>
          <w:sz w:val="24"/>
          <w:shd w:val="clear" w:color="080000" w:fill="FFFFFF"/>
        </w:rPr>
      </w:pPr>
      <w:r w:rsidRPr="007D03DC">
        <w:rPr>
          <w:rFonts w:ascii="宋体" w:hAnsi="宋体" w:cs="宋体" w:hint="eastAsia"/>
          <w:color w:val="000000"/>
          <w:kern w:val="0"/>
          <w:sz w:val="24"/>
          <w:shd w:val="clear" w:color="080000" w:fill="FFFFFF"/>
        </w:rPr>
        <w:t>（1）搭建许昌市土地二级市场交易平台。受理综合接件、现场接件、网上申报材料等业务，开展土地交易信息发布、归集、查询、统计、推介等活动，做好与不动产登记平台等信息系统的数据衔接，为国有建设用地使用权交易提供“一站式”服务，履行事中</w:t>
      </w:r>
      <w:r w:rsidRPr="007D03DC">
        <w:rPr>
          <w:rFonts w:cs="宋体" w:hint="eastAsia"/>
          <w:color w:val="000000"/>
          <w:kern w:val="0"/>
          <w:sz w:val="24"/>
          <w:shd w:val="clear" w:color="080000" w:fill="FFFFFF"/>
        </w:rPr>
        <w:t>、</w:t>
      </w:r>
      <w:r w:rsidRPr="007D03DC">
        <w:rPr>
          <w:rFonts w:ascii="宋体" w:hAnsi="宋体" w:cs="宋体" w:hint="eastAsia"/>
          <w:color w:val="000000"/>
          <w:kern w:val="0"/>
          <w:sz w:val="24"/>
          <w:shd w:val="clear" w:color="080000" w:fill="FFFFFF"/>
        </w:rPr>
        <w:t>事后监管职责。</w:t>
      </w:r>
    </w:p>
    <w:p w:rsidR="00DE44DA" w:rsidRPr="007D03DC" w:rsidRDefault="00DE44DA" w:rsidP="00DE44DA">
      <w:pPr>
        <w:spacing w:line="360" w:lineRule="auto"/>
        <w:ind w:firstLineChars="100" w:firstLine="240"/>
        <w:rPr>
          <w:rFonts w:cs="宋体"/>
          <w:color w:val="000000"/>
          <w:kern w:val="0"/>
          <w:sz w:val="24"/>
          <w:shd w:val="clear" w:color="080000" w:fill="FFFFFF"/>
        </w:rPr>
      </w:pPr>
      <w:r w:rsidRPr="007D03DC">
        <w:rPr>
          <w:rFonts w:ascii="宋体" w:hAnsi="宋体" w:cs="宋体" w:hint="eastAsia"/>
          <w:color w:val="000000"/>
          <w:kern w:val="0"/>
          <w:sz w:val="24"/>
          <w:shd w:val="clear" w:color="080000" w:fill="FFFFFF"/>
        </w:rPr>
        <w:t>（2）开发许昌市土地二级市场信息系统。设计许昌市二级市场信息系统体系框架，着重开发供需模块，建设供需信息集中展览、推介，尝试与全国更具影响力的展览推介平台对接，为土地二级市场主体提供更好的推介服务；开发网上交易模块，通过竞价交易和撮合交易等公开交易方式，拓展交易受众、发掘交易价值、提升交易公平性，充分实现市场定价、公平定价；开发审核和监管模块，引入经纪、评估、测绘、公证、担保、金融等社会第三方机构，通过中介机构为土地交易提供客观的价格尺度和咨询服务；开发公共服务模块，实现中介从业机构和人员的准入审查，汇集税务、金融等相关部门，实行一个中心、多个窗口的一站式受理、审批、收费、办结服务模式，使群众在办理过程中顺畅有序，全面提高办事效率和服务水平；开发数据共享模块，实现与国有建设用地使用权网上交易系统、不动产登记系统、电子政务系统、土地市场动态监测与监管系统、国家诚信体系系统的数据共享。</w:t>
      </w:r>
    </w:p>
    <w:p w:rsidR="00DE44DA" w:rsidRPr="001F6EC0" w:rsidRDefault="00DE44DA" w:rsidP="001F6EC0">
      <w:pPr>
        <w:spacing w:line="360" w:lineRule="auto"/>
        <w:ind w:firstLineChars="100" w:firstLine="240"/>
        <w:rPr>
          <w:rFonts w:ascii="宋体" w:hAnsi="宋体" w:cs="宋体"/>
          <w:color w:val="000000"/>
          <w:kern w:val="0"/>
          <w:sz w:val="24"/>
          <w:shd w:val="clear" w:color="080000" w:fill="FFFFFF"/>
        </w:rPr>
      </w:pPr>
      <w:r w:rsidRPr="007D03DC">
        <w:rPr>
          <w:rFonts w:ascii="宋体" w:hAnsi="宋体" w:cs="宋体" w:hint="eastAsia"/>
          <w:color w:val="000000"/>
          <w:kern w:val="0"/>
          <w:sz w:val="24"/>
          <w:shd w:val="clear" w:color="080000" w:fill="FFFFFF"/>
        </w:rPr>
        <w:t>（3）研究制定许昌市土地二级市场交易流程、交易示范格式文本。根据土地取得方式的不同，分类制定交易流程和审核办法，明确事前、事中、事后的管理模式。</w:t>
      </w:r>
    </w:p>
    <w:p w:rsidR="00DE44DA" w:rsidRPr="001F6EC0" w:rsidRDefault="00DE44DA" w:rsidP="001F6EC0">
      <w:pPr>
        <w:spacing w:line="360" w:lineRule="auto"/>
        <w:ind w:firstLineChars="100" w:firstLine="240"/>
        <w:rPr>
          <w:rFonts w:ascii="宋体" w:hAnsi="宋体" w:cs="宋体"/>
          <w:color w:val="000000"/>
          <w:kern w:val="0"/>
          <w:sz w:val="24"/>
          <w:shd w:val="clear" w:color="080000" w:fill="FFFFFF"/>
        </w:rPr>
      </w:pPr>
      <w:r w:rsidRPr="007D03DC">
        <w:rPr>
          <w:rFonts w:ascii="宋体" w:hAnsi="宋体" w:cs="宋体" w:hint="eastAsia"/>
          <w:color w:val="000000"/>
          <w:kern w:val="0"/>
          <w:sz w:val="24"/>
          <w:shd w:val="clear" w:color="080000" w:fill="FFFFFF"/>
        </w:rPr>
        <w:t>（4）实现监测监管。开发统计监测分析功能，定期统计分析土地二级市场交易数据，及时向市（县、市）国土资源部门报送交易信息，国土部门及时上报月、季度、年监测分析报告，为土地市场的宏观调控提供数据支撑。开发交易价格监测监管功能，实现土地转让价格监管，转让价格明显低于或高于市场价格的，交易机构提出交易预警或依据有关政策法规进行干预；具备土地收储条件的，启动政府收储机制；实现土地抵押价值监管，土地使用权抵押价值明显高于市场价格的，交易机构向抵押人、抵押权人发出交易预警并依据有关政策法规进行干预。开发合同履约监管功能，严格按照《许昌市国有建设用地供后监督管理办法》有关规定，由土地受让人继续按照出让合同或划拨决定书的约定进行建设，纳入宗地所属辖区的供后巡查监管体系，并承担《出让合同》或《划拨决定书》约定的违约责任。</w:t>
      </w:r>
    </w:p>
    <w:p w:rsidR="00DE44DA" w:rsidRPr="001F6EC0" w:rsidRDefault="00DE44DA" w:rsidP="001F6EC0">
      <w:pPr>
        <w:spacing w:line="360" w:lineRule="auto"/>
        <w:ind w:firstLineChars="100" w:firstLine="240"/>
        <w:rPr>
          <w:rFonts w:ascii="宋体" w:hAnsi="宋体" w:cs="宋体"/>
          <w:color w:val="000000"/>
          <w:kern w:val="0"/>
          <w:sz w:val="24"/>
          <w:shd w:val="clear" w:color="080000" w:fill="FFFFFF"/>
        </w:rPr>
      </w:pPr>
    </w:p>
    <w:p w:rsidR="00D95DC2" w:rsidRPr="00E522AC" w:rsidRDefault="00786008" w:rsidP="00D95DC2">
      <w:pPr>
        <w:autoSpaceDE w:val="0"/>
        <w:autoSpaceDN w:val="0"/>
        <w:adjustRightInd w:val="0"/>
        <w:spacing w:line="360" w:lineRule="auto"/>
        <w:ind w:firstLineChars="196" w:firstLine="472"/>
        <w:rPr>
          <w:rFonts w:ascii="宋体" w:hAnsi="宋体"/>
          <w:b/>
          <w:sz w:val="24"/>
        </w:rPr>
      </w:pPr>
      <w:r w:rsidRPr="00E522AC">
        <w:rPr>
          <w:rFonts w:ascii="宋体" w:hAnsi="宋体" w:hint="eastAsia"/>
          <w:b/>
          <w:sz w:val="24"/>
        </w:rPr>
        <w:lastRenderedPageBreak/>
        <w:t>二、其它要求</w:t>
      </w:r>
    </w:p>
    <w:p w:rsidR="00B90C78" w:rsidRDefault="00786008" w:rsidP="00D95DC2">
      <w:pPr>
        <w:autoSpaceDE w:val="0"/>
        <w:autoSpaceDN w:val="0"/>
        <w:adjustRightInd w:val="0"/>
        <w:spacing w:line="360" w:lineRule="auto"/>
        <w:ind w:firstLineChars="196" w:firstLine="470"/>
        <w:rPr>
          <w:rFonts w:ascii="宋体" w:hAnsi="Calibri" w:cs="宋体"/>
          <w:b/>
          <w:sz w:val="24"/>
          <w:szCs w:val="22"/>
          <w:lang w:val="zh-CN"/>
        </w:rPr>
      </w:pPr>
      <w:r w:rsidRPr="00E522AC">
        <w:rPr>
          <w:rFonts w:ascii="宋体" w:cs="宋体" w:hint="eastAsia"/>
          <w:bCs/>
          <w:sz w:val="24"/>
          <w:lang w:val="zh-CN"/>
        </w:rPr>
        <w:t>1、</w:t>
      </w:r>
      <w:r w:rsidRPr="00E522AC">
        <w:rPr>
          <w:rFonts w:ascii="宋体" w:hAnsi="Calibri" w:cs="宋体" w:hint="eastAsia"/>
          <w:sz w:val="24"/>
          <w:szCs w:val="22"/>
          <w:lang w:val="zh-CN"/>
        </w:rPr>
        <w:t>本招标文件所列的技术要求为最低要求，对招标文件中没有列出的而对本项目必不可少的其它要求，供应商必须给予实现，</w:t>
      </w:r>
      <w:r w:rsidRPr="00E522AC">
        <w:rPr>
          <w:rFonts w:ascii="宋体" w:hAnsi="Calibri" w:cs="宋体" w:hint="eastAsia"/>
          <w:b/>
          <w:sz w:val="24"/>
          <w:szCs w:val="22"/>
          <w:lang w:val="zh-CN"/>
        </w:rPr>
        <w:t>否则为无效投标。</w:t>
      </w:r>
    </w:p>
    <w:p w:rsidR="00DE44DA" w:rsidRPr="007D03DC" w:rsidRDefault="00DE44DA" w:rsidP="00DE44DA">
      <w:pPr>
        <w:pStyle w:val="aa"/>
        <w:spacing w:line="360" w:lineRule="auto"/>
        <w:ind w:firstLineChars="200" w:firstLine="480"/>
        <w:rPr>
          <w:rFonts w:asciiTheme="minorEastAsia" w:eastAsiaTheme="minorEastAsia" w:hAnsiTheme="minorEastAsia" w:cstheme="minorEastAsia"/>
          <w:bCs/>
          <w:sz w:val="24"/>
          <w:szCs w:val="24"/>
        </w:rPr>
      </w:pPr>
      <w:r w:rsidRPr="00DE44DA">
        <w:rPr>
          <w:rFonts w:ascii="宋体" w:hAnsi="Calibri" w:cs="宋体" w:hint="eastAsia"/>
          <w:sz w:val="24"/>
          <w:szCs w:val="22"/>
          <w:lang w:val="zh-CN"/>
        </w:rPr>
        <w:t>2</w:t>
      </w:r>
      <w:r w:rsidRPr="00DE44DA">
        <w:rPr>
          <w:rFonts w:ascii="宋体" w:hAnsi="Calibri" w:cs="宋体" w:hint="eastAsia"/>
          <w:sz w:val="24"/>
          <w:szCs w:val="22"/>
          <w:lang w:val="zh-CN"/>
        </w:rPr>
        <w:t>、</w:t>
      </w:r>
      <w:r w:rsidRPr="007D03DC">
        <w:rPr>
          <w:rFonts w:asciiTheme="minorEastAsia" w:eastAsiaTheme="minorEastAsia" w:hAnsiTheme="minorEastAsia" w:cstheme="minorEastAsia" w:hint="eastAsia"/>
          <w:color w:val="000000"/>
          <w:sz w:val="24"/>
          <w:szCs w:val="24"/>
          <w:shd w:val="clear" w:color="080000" w:fill="FFFFFF"/>
        </w:rPr>
        <w:t>根据许昌市实际需要进行系统功能定制开发，满足许昌市二级市场应用需求</w:t>
      </w:r>
      <w:r w:rsidR="00D050C8">
        <w:rPr>
          <w:rFonts w:asciiTheme="minorEastAsia" w:eastAsiaTheme="minorEastAsia" w:hAnsiTheme="minorEastAsia" w:cstheme="minorEastAsia" w:hint="eastAsia"/>
          <w:color w:val="000000"/>
          <w:sz w:val="24"/>
          <w:szCs w:val="24"/>
          <w:shd w:val="clear" w:color="080000" w:fill="FFFFFF"/>
        </w:rPr>
        <w:t>,与许昌市国土资源电子政务平台实现对接，</w:t>
      </w:r>
      <w:r w:rsidR="00D050C8" w:rsidRPr="00D050C8">
        <w:rPr>
          <w:rFonts w:ascii="宋体" w:eastAsiaTheme="minorEastAsia" w:hAnsi="Calibri" w:cs="宋体" w:hint="eastAsia"/>
          <w:b/>
          <w:kern w:val="2"/>
          <w:sz w:val="24"/>
          <w:szCs w:val="22"/>
          <w:lang w:val="zh-CN"/>
        </w:rPr>
        <w:t>否则为无效投标</w:t>
      </w:r>
      <w:r w:rsidRPr="00D050C8">
        <w:rPr>
          <w:rFonts w:ascii="宋体" w:eastAsiaTheme="minorEastAsia" w:hAnsi="Calibri" w:cs="宋体" w:hint="eastAsia"/>
          <w:b/>
          <w:kern w:val="2"/>
          <w:sz w:val="24"/>
          <w:szCs w:val="22"/>
          <w:lang w:val="zh-CN"/>
        </w:rPr>
        <w:t>。</w:t>
      </w:r>
    </w:p>
    <w:p w:rsidR="00CC4211" w:rsidRDefault="00DE44DA" w:rsidP="00DE44DA">
      <w:pPr>
        <w:autoSpaceDE w:val="0"/>
        <w:autoSpaceDN w:val="0"/>
        <w:adjustRightInd w:val="0"/>
        <w:spacing w:line="360" w:lineRule="auto"/>
        <w:ind w:firstLineChars="200" w:firstLine="480"/>
        <w:rPr>
          <w:rFonts w:ascii="宋体" w:cs="宋体"/>
          <w:b/>
          <w:bCs/>
          <w:sz w:val="24"/>
          <w:lang w:val="zh-CN"/>
        </w:rPr>
      </w:pPr>
      <w:r>
        <w:rPr>
          <w:rFonts w:ascii="宋体" w:cs="宋体" w:hint="eastAsia"/>
          <w:sz w:val="24"/>
          <w:lang w:val="zh-CN"/>
        </w:rPr>
        <w:t>3</w:t>
      </w:r>
      <w:r w:rsidR="00CC4211" w:rsidRPr="00E522AC">
        <w:rPr>
          <w:rFonts w:ascii="宋体" w:cs="宋体" w:hint="eastAsia"/>
          <w:sz w:val="24"/>
          <w:lang w:val="zh-CN"/>
        </w:rPr>
        <w:t>、投标人应就该项目完整投标，</w:t>
      </w:r>
      <w:r w:rsidR="00CC4211" w:rsidRPr="00E522AC">
        <w:rPr>
          <w:rFonts w:ascii="宋体" w:cs="宋体" w:hint="eastAsia"/>
          <w:b/>
          <w:bCs/>
          <w:sz w:val="24"/>
          <w:lang w:val="zh-CN"/>
        </w:rPr>
        <w:t>否则为无效投标。</w:t>
      </w:r>
    </w:p>
    <w:p w:rsidR="007D6F0A" w:rsidRPr="00DE44DA" w:rsidRDefault="00DE44DA" w:rsidP="007D6F0A">
      <w:pPr>
        <w:autoSpaceDE w:val="0"/>
        <w:autoSpaceDN w:val="0"/>
        <w:adjustRightInd w:val="0"/>
        <w:spacing w:line="360" w:lineRule="auto"/>
        <w:ind w:firstLineChars="200" w:firstLine="480"/>
        <w:rPr>
          <w:rFonts w:ascii="宋体" w:cs="宋体"/>
          <w:sz w:val="24"/>
          <w:lang w:val="zh-CN"/>
        </w:rPr>
      </w:pPr>
      <w:r>
        <w:rPr>
          <w:rFonts w:ascii="宋体" w:cs="宋体" w:hint="eastAsia"/>
          <w:bCs/>
          <w:sz w:val="24"/>
          <w:lang w:val="zh-CN"/>
        </w:rPr>
        <w:t>4</w:t>
      </w:r>
      <w:r w:rsidR="007D6F0A" w:rsidRPr="00DE44DA">
        <w:rPr>
          <w:rFonts w:ascii="宋体" w:cs="宋体" w:hint="eastAsia"/>
          <w:bCs/>
          <w:sz w:val="24"/>
          <w:lang w:val="zh-CN"/>
        </w:rPr>
        <w:t>、投标文件中须有详细的实施（技术）方案</w:t>
      </w:r>
      <w:r w:rsidR="007D6F0A" w:rsidRPr="00DE44DA">
        <w:rPr>
          <w:rFonts w:ascii="宋体" w:cs="宋体" w:hint="eastAsia"/>
          <w:b/>
          <w:bCs/>
          <w:sz w:val="24"/>
          <w:lang w:val="zh-CN"/>
        </w:rPr>
        <w:t>，否则为无效投标。</w:t>
      </w:r>
    </w:p>
    <w:p w:rsidR="00097C65" w:rsidRPr="00DE44DA" w:rsidRDefault="00DE44DA" w:rsidP="00097C65">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5</w:t>
      </w:r>
      <w:r w:rsidR="00097C65" w:rsidRPr="00DE44DA">
        <w:rPr>
          <w:rFonts w:ascii="宋体" w:cs="宋体" w:hint="eastAsia"/>
          <w:sz w:val="24"/>
          <w:lang w:val="zh-CN"/>
        </w:rPr>
        <w:t>、除单一来源采购项目外，为采购项目提供整体设计、规范编制或者项目管理、监理、检测等服务的供应商，不得再参加该采购项目的其他采购活动。</w:t>
      </w:r>
    </w:p>
    <w:p w:rsidR="00B90C78" w:rsidRDefault="00DE44DA">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6</w:t>
      </w:r>
      <w:r w:rsidR="00786008" w:rsidRPr="00E522AC">
        <w:rPr>
          <w:rFonts w:ascii="宋体" w:cs="宋体" w:hint="eastAsia"/>
          <w:sz w:val="24"/>
          <w:lang w:val="zh-CN"/>
        </w:rPr>
        <w:t>、知识产权：投标人应保证用户在使用该货物或其任何一部分时不受第三方提出侵犯其专利权、商标权和著作权等的起诉。</w:t>
      </w:r>
    </w:p>
    <w:p w:rsidR="00764737" w:rsidRDefault="00DE44DA" w:rsidP="00764737">
      <w:pPr>
        <w:autoSpaceDE w:val="0"/>
        <w:autoSpaceDN w:val="0"/>
        <w:adjustRightInd w:val="0"/>
        <w:snapToGrid w:val="0"/>
        <w:spacing w:line="360" w:lineRule="auto"/>
        <w:ind w:firstLineChars="196" w:firstLine="470"/>
        <w:rPr>
          <w:rFonts w:ascii="宋体" w:hAnsi="宋体"/>
          <w:sz w:val="24"/>
        </w:rPr>
      </w:pPr>
      <w:r>
        <w:rPr>
          <w:rFonts w:ascii="宋体" w:cs="宋体" w:hint="eastAsia"/>
          <w:bCs/>
          <w:sz w:val="24"/>
        </w:rPr>
        <w:t>7</w:t>
      </w:r>
      <w:r w:rsidR="00764737">
        <w:rPr>
          <w:rFonts w:ascii="宋体" w:cs="宋体" w:hint="eastAsia"/>
          <w:bCs/>
          <w:sz w:val="24"/>
        </w:rPr>
        <w:t>、</w:t>
      </w:r>
      <w:r w:rsidR="00764737">
        <w:rPr>
          <w:rFonts w:ascii="宋体" w:hAnsi="宋体" w:hint="eastAsia"/>
          <w:sz w:val="24"/>
        </w:rPr>
        <w:t>本项目为交钥匙工程。（</w:t>
      </w:r>
      <w:r w:rsidR="00764737" w:rsidRPr="00434826">
        <w:rPr>
          <w:rFonts w:ascii="宋体" w:cs="宋体" w:hint="eastAsia"/>
          <w:sz w:val="24"/>
          <w:lang w:val="zh-CN"/>
        </w:rPr>
        <w:t>包括与其它施工单位协作所产生的费用</w:t>
      </w:r>
      <w:r w:rsidR="00764737">
        <w:rPr>
          <w:rFonts w:ascii="宋体" w:cs="宋体" w:hint="eastAsia"/>
          <w:sz w:val="24"/>
          <w:lang w:val="zh-CN"/>
        </w:rPr>
        <w:t>以及其它相关费用）</w:t>
      </w:r>
    </w:p>
    <w:p w:rsidR="00D95DC2" w:rsidRPr="00502B2F" w:rsidRDefault="00DE44DA" w:rsidP="00502B2F">
      <w:pPr>
        <w:autoSpaceDE w:val="0"/>
        <w:autoSpaceDN w:val="0"/>
        <w:adjustRightInd w:val="0"/>
        <w:spacing w:line="360" w:lineRule="auto"/>
        <w:ind w:firstLineChars="196" w:firstLine="470"/>
        <w:rPr>
          <w:rFonts w:ascii="宋体" w:hAnsi="Calibri" w:cs="宋体"/>
          <w:sz w:val="24"/>
          <w:szCs w:val="22"/>
          <w:lang w:val="zh-CN"/>
        </w:rPr>
      </w:pPr>
      <w:r>
        <w:rPr>
          <w:rFonts w:ascii="宋体" w:hAnsi="Calibri" w:cs="宋体" w:hint="eastAsia"/>
          <w:sz w:val="24"/>
          <w:szCs w:val="22"/>
          <w:lang w:val="zh-CN"/>
        </w:rPr>
        <w:t>8</w:t>
      </w:r>
      <w:r w:rsidR="00786008" w:rsidRPr="00502B2F">
        <w:rPr>
          <w:rFonts w:ascii="宋体" w:hAnsi="Calibri" w:cs="宋体" w:hint="eastAsia"/>
          <w:sz w:val="24"/>
          <w:szCs w:val="22"/>
          <w:lang w:val="zh-CN"/>
        </w:rPr>
        <w:t>、付款方式</w:t>
      </w:r>
      <w:r w:rsidR="00786008" w:rsidRPr="00502B2F">
        <w:rPr>
          <w:rFonts w:ascii="宋体" w:hAnsi="Calibri" w:cs="宋体" w:hint="eastAsia"/>
          <w:b/>
          <w:sz w:val="24"/>
          <w:szCs w:val="22"/>
          <w:lang w:val="zh-CN"/>
        </w:rPr>
        <w:t>（不响应者为无效投标）</w:t>
      </w:r>
    </w:p>
    <w:p w:rsidR="00DE44DA" w:rsidRPr="007D03DC" w:rsidRDefault="00DE44DA" w:rsidP="00DE44DA">
      <w:pPr>
        <w:widowControl/>
        <w:adjustRightInd w:val="0"/>
        <w:snapToGrid w:val="0"/>
        <w:spacing w:line="360" w:lineRule="auto"/>
        <w:ind w:firstLineChars="200" w:firstLine="480"/>
        <w:jc w:val="left"/>
        <w:rPr>
          <w:rFonts w:asciiTheme="minorEastAsia" w:hAnsiTheme="minorEastAsia" w:cstheme="minorEastAsia"/>
          <w:color w:val="000000"/>
          <w:kern w:val="0"/>
          <w:sz w:val="24"/>
          <w:shd w:val="clear" w:color="080000" w:fill="FFFFFF"/>
        </w:rPr>
      </w:pPr>
      <w:r w:rsidRPr="007D03DC">
        <w:rPr>
          <w:rFonts w:asciiTheme="minorEastAsia" w:hAnsiTheme="minorEastAsia" w:cstheme="minorEastAsia" w:hint="eastAsia"/>
          <w:color w:val="000000"/>
          <w:kern w:val="0"/>
          <w:sz w:val="24"/>
          <w:shd w:val="clear" w:color="080000" w:fill="FFFFFF"/>
        </w:rPr>
        <w:t>完成系统架构设计，支付合同总金额的20%；完成系统安装部署，支付合同总金额的30%；项目验收，支付合同总金额的40%；项目验收后，系统正常运行3个月，支付合同总金额的10%。</w:t>
      </w:r>
    </w:p>
    <w:p w:rsidR="00D95DC2" w:rsidRPr="00502B2F" w:rsidRDefault="00DE44DA" w:rsidP="00502B2F">
      <w:pPr>
        <w:autoSpaceDE w:val="0"/>
        <w:autoSpaceDN w:val="0"/>
        <w:adjustRightInd w:val="0"/>
        <w:spacing w:line="360" w:lineRule="auto"/>
        <w:ind w:firstLineChars="196" w:firstLine="470"/>
        <w:rPr>
          <w:rFonts w:ascii="宋体" w:hAnsi="Calibri" w:cs="宋体"/>
          <w:sz w:val="24"/>
          <w:szCs w:val="22"/>
          <w:lang w:val="zh-CN"/>
        </w:rPr>
      </w:pPr>
      <w:r>
        <w:rPr>
          <w:rFonts w:ascii="宋体" w:hAnsi="Calibri" w:cs="宋体" w:hint="eastAsia"/>
          <w:sz w:val="24"/>
          <w:szCs w:val="22"/>
          <w:lang w:val="zh-CN"/>
        </w:rPr>
        <w:t>9</w:t>
      </w:r>
      <w:r w:rsidR="00786008" w:rsidRPr="00502B2F">
        <w:rPr>
          <w:rFonts w:ascii="宋体" w:hAnsi="Calibri" w:cs="宋体" w:hint="eastAsia"/>
          <w:sz w:val="24"/>
          <w:szCs w:val="22"/>
          <w:lang w:val="zh-CN"/>
        </w:rPr>
        <w:t>、采购预算：</w:t>
      </w:r>
      <w:r>
        <w:rPr>
          <w:rFonts w:ascii="宋体" w:hAnsi="Calibri" w:cs="宋体" w:hint="eastAsia"/>
          <w:sz w:val="24"/>
          <w:szCs w:val="22"/>
          <w:lang w:val="zh-CN"/>
        </w:rPr>
        <w:t>4070000</w:t>
      </w:r>
      <w:r w:rsidR="00786008" w:rsidRPr="00502B2F">
        <w:rPr>
          <w:rFonts w:ascii="宋体" w:hAnsi="Calibri" w:cs="宋体"/>
          <w:sz w:val="24"/>
          <w:szCs w:val="22"/>
          <w:lang w:val="zh-CN"/>
        </w:rPr>
        <w:t>元</w:t>
      </w:r>
      <w:r w:rsidR="00786008" w:rsidRPr="00502B2F">
        <w:rPr>
          <w:rFonts w:ascii="宋体" w:hAnsi="Calibri" w:cs="宋体" w:hint="eastAsia"/>
          <w:sz w:val="24"/>
          <w:szCs w:val="22"/>
          <w:lang w:val="zh-CN"/>
        </w:rPr>
        <w:t>，</w:t>
      </w:r>
      <w:r w:rsidR="00786008" w:rsidRPr="00502B2F">
        <w:rPr>
          <w:rFonts w:ascii="宋体" w:hAnsi="Calibri" w:cs="宋体" w:hint="eastAsia"/>
          <w:b/>
          <w:sz w:val="24"/>
          <w:szCs w:val="22"/>
          <w:lang w:val="zh-CN"/>
        </w:rPr>
        <w:t>超出者为无效投标</w:t>
      </w:r>
      <w:r w:rsidR="00786008" w:rsidRPr="00502B2F">
        <w:rPr>
          <w:rFonts w:ascii="宋体" w:hAnsi="Calibri" w:cs="宋体" w:hint="eastAsia"/>
          <w:sz w:val="24"/>
          <w:szCs w:val="22"/>
          <w:lang w:val="zh-CN"/>
        </w:rPr>
        <w:t>。</w:t>
      </w:r>
    </w:p>
    <w:p w:rsidR="00DE44DA" w:rsidRPr="007D03DC" w:rsidRDefault="00DE44DA" w:rsidP="00DE44DA">
      <w:pPr>
        <w:pStyle w:val="aa"/>
        <w:spacing w:line="360" w:lineRule="auto"/>
        <w:ind w:firstLineChars="200" w:firstLine="480"/>
        <w:rPr>
          <w:rFonts w:cs="宋体"/>
          <w:bCs/>
          <w:sz w:val="24"/>
          <w:szCs w:val="24"/>
        </w:rPr>
      </w:pPr>
      <w:r>
        <w:rPr>
          <w:rFonts w:ascii="宋体" w:hAnsi="Calibri" w:cs="宋体" w:hint="eastAsia"/>
          <w:sz w:val="24"/>
          <w:szCs w:val="22"/>
          <w:lang w:val="zh-CN"/>
        </w:rPr>
        <w:t>10</w:t>
      </w:r>
      <w:r>
        <w:rPr>
          <w:rFonts w:ascii="宋体" w:hAnsi="Calibri" w:cs="宋体" w:hint="eastAsia"/>
          <w:sz w:val="24"/>
          <w:szCs w:val="22"/>
          <w:lang w:val="zh-CN"/>
        </w:rPr>
        <w:t>、</w:t>
      </w:r>
      <w:r w:rsidRPr="007D03DC">
        <w:rPr>
          <w:rFonts w:asciiTheme="minorEastAsia" w:eastAsiaTheme="minorEastAsia" w:hAnsiTheme="minorEastAsia" w:cstheme="minorEastAsia" w:hint="eastAsia"/>
          <w:color w:val="000000"/>
          <w:sz w:val="24"/>
          <w:szCs w:val="24"/>
          <w:shd w:val="clear" w:color="080000" w:fill="FFFFFF"/>
        </w:rPr>
        <w:t>投标现场进行系统演示，要求自行携带演示电脑等相关演示设备，</w:t>
      </w:r>
      <w:r w:rsidRPr="007D03DC">
        <w:rPr>
          <w:rFonts w:cs="宋体" w:hint="eastAsia"/>
          <w:bCs/>
          <w:sz w:val="24"/>
          <w:szCs w:val="24"/>
        </w:rPr>
        <w:t>自行搭建演示</w:t>
      </w:r>
      <w:r w:rsidRPr="007D03DC">
        <w:rPr>
          <w:rFonts w:eastAsia="宋体" w:cs="宋体" w:hint="eastAsia"/>
          <w:bCs/>
          <w:sz w:val="24"/>
          <w:szCs w:val="24"/>
        </w:rPr>
        <w:t>环境</w:t>
      </w:r>
      <w:r w:rsidRPr="007D03DC">
        <w:rPr>
          <w:rFonts w:cs="宋体" w:hint="eastAsia"/>
          <w:bCs/>
          <w:sz w:val="24"/>
          <w:szCs w:val="24"/>
        </w:rPr>
        <w:t>，按照评分要求进行二级市场系统演示，演示时间</w:t>
      </w:r>
      <w:r w:rsidRPr="007D03DC">
        <w:rPr>
          <w:rFonts w:asciiTheme="minorEastAsia" w:eastAsiaTheme="minorEastAsia" w:hAnsiTheme="minorEastAsia" w:cstheme="minorEastAsia" w:hint="eastAsia"/>
          <w:bCs/>
          <w:sz w:val="24"/>
          <w:szCs w:val="24"/>
        </w:rPr>
        <w:t>20</w:t>
      </w:r>
      <w:r w:rsidRPr="007D03DC">
        <w:rPr>
          <w:rFonts w:cs="宋体" w:hint="eastAsia"/>
          <w:bCs/>
          <w:sz w:val="24"/>
          <w:szCs w:val="24"/>
        </w:rPr>
        <w:t>分钟内</w:t>
      </w:r>
      <w:r w:rsidRPr="007D03DC">
        <w:rPr>
          <w:rFonts w:eastAsia="宋体" w:cs="宋体" w:hint="eastAsia"/>
          <w:bCs/>
          <w:sz w:val="24"/>
          <w:szCs w:val="24"/>
        </w:rPr>
        <w:t>，</w:t>
      </w:r>
      <w:r w:rsidRPr="007D03DC">
        <w:rPr>
          <w:rFonts w:ascii="宋体" w:cs="宋体" w:hint="eastAsia"/>
          <w:sz w:val="24"/>
          <w:szCs w:val="24"/>
        </w:rPr>
        <w:t>从投标人进入演示区域开始计时</w:t>
      </w:r>
      <w:r w:rsidRPr="007D03DC">
        <w:rPr>
          <w:rFonts w:cs="宋体" w:hint="eastAsia"/>
          <w:bCs/>
          <w:sz w:val="24"/>
          <w:szCs w:val="24"/>
        </w:rPr>
        <w:t>。</w:t>
      </w:r>
    </w:p>
    <w:p w:rsidR="00DE44DA" w:rsidRPr="007D03DC" w:rsidRDefault="00DE44DA" w:rsidP="00DE44DA">
      <w:pPr>
        <w:pStyle w:val="aa"/>
        <w:spacing w:line="360" w:lineRule="auto"/>
        <w:ind w:firstLineChars="200" w:firstLine="480"/>
        <w:rPr>
          <w:rFonts w:cs="宋体"/>
          <w:bCs/>
          <w:sz w:val="24"/>
          <w:szCs w:val="24"/>
        </w:rPr>
      </w:pPr>
      <w:r>
        <w:rPr>
          <w:rFonts w:ascii="宋体" w:hAnsi="Calibri" w:cs="宋体" w:hint="eastAsia"/>
          <w:sz w:val="24"/>
          <w:szCs w:val="22"/>
        </w:rPr>
        <w:t>11</w:t>
      </w:r>
      <w:r>
        <w:rPr>
          <w:rFonts w:ascii="宋体" w:hAnsi="Calibri" w:cs="宋体" w:hint="eastAsia"/>
          <w:sz w:val="24"/>
          <w:szCs w:val="22"/>
        </w:rPr>
        <w:t>、</w:t>
      </w:r>
      <w:r w:rsidRPr="007D03DC">
        <w:rPr>
          <w:rFonts w:cs="宋体" w:hint="eastAsia"/>
          <w:bCs/>
          <w:sz w:val="24"/>
          <w:szCs w:val="24"/>
        </w:rPr>
        <w:t>系统演示是指软件原型系统操作演示</w:t>
      </w:r>
      <w:r w:rsidRPr="007D03DC">
        <w:rPr>
          <w:rFonts w:asciiTheme="minorEastAsia" w:eastAsiaTheme="minorEastAsia" w:hAnsiTheme="minorEastAsia" w:cstheme="minorEastAsia" w:hint="eastAsia"/>
          <w:bCs/>
          <w:sz w:val="24"/>
          <w:szCs w:val="24"/>
        </w:rPr>
        <w:t>，PPT</w:t>
      </w:r>
      <w:r w:rsidRPr="007D03DC">
        <w:rPr>
          <w:rFonts w:cs="宋体" w:hint="eastAsia"/>
          <w:bCs/>
          <w:sz w:val="24"/>
          <w:szCs w:val="24"/>
        </w:rPr>
        <w:t>或系统截图演示不</w:t>
      </w:r>
      <w:r w:rsidRPr="007D03DC">
        <w:rPr>
          <w:rFonts w:eastAsia="宋体" w:cs="宋体" w:hint="eastAsia"/>
          <w:bCs/>
          <w:sz w:val="24"/>
          <w:szCs w:val="24"/>
        </w:rPr>
        <w:t>予认可。</w:t>
      </w:r>
      <w:bookmarkStart w:id="13" w:name="_GoBack"/>
      <w:bookmarkEnd w:id="13"/>
    </w:p>
    <w:p w:rsidR="00502B2F" w:rsidRPr="00C17928" w:rsidRDefault="00DE44DA" w:rsidP="00DE44DA">
      <w:pPr>
        <w:autoSpaceDE w:val="0"/>
        <w:autoSpaceDN w:val="0"/>
        <w:adjustRightInd w:val="0"/>
        <w:spacing w:line="360" w:lineRule="auto"/>
        <w:ind w:firstLineChars="200" w:firstLine="480"/>
        <w:rPr>
          <w:rFonts w:ascii="宋体" w:hAnsi="Calibri" w:cs="宋体"/>
          <w:sz w:val="24"/>
          <w:szCs w:val="22"/>
          <w:lang w:val="zh-CN"/>
        </w:rPr>
      </w:pPr>
      <w:r w:rsidRPr="00C17928">
        <w:rPr>
          <w:rFonts w:ascii="宋体" w:hAnsi="Calibri" w:cs="宋体" w:hint="eastAsia"/>
          <w:sz w:val="24"/>
          <w:szCs w:val="22"/>
          <w:lang w:val="zh-CN"/>
        </w:rPr>
        <w:t>12</w:t>
      </w:r>
      <w:r w:rsidR="00C17928" w:rsidRPr="00C17928">
        <w:rPr>
          <w:rFonts w:ascii="宋体" w:hAnsi="Calibri" w:cs="宋体" w:hint="eastAsia"/>
          <w:sz w:val="24"/>
          <w:szCs w:val="22"/>
          <w:lang w:val="zh-CN"/>
        </w:rPr>
        <w:t>、验收要求：由采购人成立验收小组，按照国家相关标准规范和招标文件要求，采购合同约定对履约情况进行验收，并出具验收报告。</w:t>
      </w:r>
    </w:p>
    <w:p w:rsidR="001C2736" w:rsidRPr="00DE44DA" w:rsidRDefault="007D6F0A" w:rsidP="001C2736">
      <w:pPr>
        <w:wordWrap w:val="0"/>
        <w:topLinePunct/>
        <w:snapToGrid w:val="0"/>
        <w:spacing w:line="360" w:lineRule="auto"/>
        <w:ind w:firstLineChars="200" w:firstLine="480"/>
        <w:rPr>
          <w:rFonts w:ascii="宋体" w:cs="宋体"/>
          <w:b/>
          <w:sz w:val="24"/>
          <w:lang w:val="zh-CN"/>
        </w:rPr>
      </w:pPr>
      <w:r>
        <w:rPr>
          <w:rFonts w:ascii="宋体" w:hAnsi="Calibri" w:cs="宋体" w:hint="eastAsia"/>
          <w:sz w:val="24"/>
          <w:szCs w:val="22"/>
          <w:lang w:val="zh-CN"/>
        </w:rPr>
        <w:t>1</w:t>
      </w:r>
      <w:r w:rsidR="00DE44DA">
        <w:rPr>
          <w:rFonts w:ascii="宋体" w:hAnsi="Calibri" w:cs="宋体" w:hint="eastAsia"/>
          <w:sz w:val="24"/>
          <w:szCs w:val="22"/>
          <w:lang w:val="zh-CN"/>
        </w:rPr>
        <w:t>3</w:t>
      </w:r>
      <w:r w:rsidR="001C2736">
        <w:rPr>
          <w:rFonts w:ascii="宋体" w:hAnsi="Calibri" w:cs="宋体" w:hint="eastAsia"/>
          <w:sz w:val="24"/>
          <w:szCs w:val="22"/>
          <w:lang w:val="zh-CN"/>
        </w:rPr>
        <w:t>、</w:t>
      </w:r>
      <w:r w:rsidR="001C2736" w:rsidRPr="00DE44DA">
        <w:rPr>
          <w:rFonts w:ascii="宋体" w:cs="宋体" w:hint="eastAsia"/>
          <w:b/>
          <w:sz w:val="24"/>
          <w:lang w:val="zh-CN"/>
        </w:rPr>
        <w:t>本项目招标文件中加◆项为不允许偏离的实质性要求和条件，无加◆的视为不允许负偏离。</w:t>
      </w:r>
    </w:p>
    <w:p w:rsidR="001C2736" w:rsidRPr="00502B2F" w:rsidRDefault="001C2736" w:rsidP="00502B2F">
      <w:pPr>
        <w:autoSpaceDE w:val="0"/>
        <w:autoSpaceDN w:val="0"/>
        <w:adjustRightInd w:val="0"/>
        <w:spacing w:line="360" w:lineRule="auto"/>
        <w:ind w:firstLineChars="196" w:firstLine="470"/>
        <w:rPr>
          <w:rFonts w:ascii="宋体" w:hAnsi="Calibri" w:cs="宋体"/>
          <w:sz w:val="24"/>
          <w:szCs w:val="22"/>
          <w:lang w:val="zh-CN"/>
        </w:rPr>
      </w:pPr>
    </w:p>
    <w:p w:rsidR="00B90C78" w:rsidRDefault="00B90C78">
      <w:pPr>
        <w:spacing w:line="440" w:lineRule="exact"/>
        <w:rPr>
          <w:rFonts w:ascii="黑体" w:eastAsia="黑体" w:hAnsi="宋体"/>
          <w:b/>
          <w:sz w:val="28"/>
          <w:szCs w:val="28"/>
        </w:rPr>
      </w:pPr>
    </w:p>
    <w:p w:rsidR="003775E7" w:rsidRDefault="003775E7">
      <w:pPr>
        <w:spacing w:line="440" w:lineRule="exact"/>
        <w:ind w:firstLineChars="1440" w:firstLine="4048"/>
        <w:rPr>
          <w:rFonts w:ascii="黑体" w:eastAsia="黑体" w:hAnsi="宋体"/>
          <w:b/>
          <w:sz w:val="28"/>
          <w:szCs w:val="28"/>
        </w:rPr>
      </w:pPr>
    </w:p>
    <w:p w:rsidR="003775E7" w:rsidRDefault="003775E7" w:rsidP="00D050C8">
      <w:pPr>
        <w:spacing w:line="440" w:lineRule="exact"/>
        <w:rPr>
          <w:rFonts w:ascii="黑体" w:eastAsia="黑体" w:hAnsi="宋体"/>
          <w:b/>
          <w:sz w:val="28"/>
          <w:szCs w:val="28"/>
        </w:rPr>
      </w:pPr>
    </w:p>
    <w:p w:rsidR="00B90C78" w:rsidRPr="00E522AC" w:rsidRDefault="00786008">
      <w:pPr>
        <w:spacing w:line="440" w:lineRule="exact"/>
        <w:ind w:firstLineChars="1440" w:firstLine="4048"/>
        <w:rPr>
          <w:rFonts w:ascii="黑体" w:eastAsia="黑体" w:hAnsi="宋体"/>
          <w:b/>
          <w:sz w:val="28"/>
          <w:szCs w:val="28"/>
        </w:rPr>
      </w:pPr>
      <w:r w:rsidRPr="00E522AC">
        <w:rPr>
          <w:rFonts w:ascii="黑体" w:eastAsia="黑体" w:hAnsi="宋体" w:hint="eastAsia"/>
          <w:b/>
          <w:sz w:val="28"/>
          <w:szCs w:val="28"/>
        </w:rPr>
        <w:lastRenderedPageBreak/>
        <w:t>第三部分 特别提示</w:t>
      </w:r>
    </w:p>
    <w:p w:rsidR="00B90C78" w:rsidRPr="00E522AC" w:rsidRDefault="00B90C78">
      <w:pPr>
        <w:spacing w:line="440" w:lineRule="exact"/>
        <w:ind w:firstLineChars="200" w:firstLine="482"/>
        <w:rPr>
          <w:rFonts w:ascii="宋体" w:hAnsi="宋体"/>
          <w:b/>
          <w:bCs/>
          <w:sz w:val="24"/>
        </w:rPr>
      </w:pPr>
    </w:p>
    <w:p w:rsidR="00B86F34" w:rsidRPr="008719B9" w:rsidRDefault="00B86F34" w:rsidP="00B86F34">
      <w:pPr>
        <w:wordWrap w:val="0"/>
        <w:topLinePunct/>
        <w:autoSpaceDE w:val="0"/>
        <w:autoSpaceDN w:val="0"/>
        <w:adjustRightInd w:val="0"/>
        <w:snapToGrid w:val="0"/>
        <w:spacing w:line="360" w:lineRule="auto"/>
        <w:ind w:firstLineChars="196" w:firstLine="470"/>
        <w:rPr>
          <w:rFonts w:ascii="宋体" w:cs="宋体"/>
          <w:bCs/>
          <w:sz w:val="24"/>
          <w:lang w:val="zh-CN"/>
        </w:rPr>
      </w:pPr>
      <w:r w:rsidRPr="008719B9">
        <w:rPr>
          <w:rFonts w:ascii="宋体" w:cs="宋体" w:hint="eastAsia"/>
          <w:bCs/>
          <w:sz w:val="24"/>
          <w:lang w:val="zh-CN"/>
        </w:rPr>
        <w:t>1、</w:t>
      </w:r>
      <w:r>
        <w:rPr>
          <w:rFonts w:ascii="宋体" w:cs="宋体" w:hint="eastAsia"/>
          <w:bCs/>
          <w:sz w:val="24"/>
          <w:lang w:val="zh-CN"/>
        </w:rPr>
        <w:t>资格性审查要求</w:t>
      </w:r>
    </w:p>
    <w:p w:rsidR="00B86F34" w:rsidRPr="00CE0702" w:rsidRDefault="00B86F34" w:rsidP="00B86F3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1.1</w:t>
      </w:r>
      <w:r w:rsidRPr="00DD2646">
        <w:rPr>
          <w:rFonts w:ascii="宋体" w:hAnsi="Times New Roman" w:cs="宋体" w:hint="eastAsia"/>
          <w:bCs/>
          <w:sz w:val="24"/>
          <w:lang w:val="zh-CN"/>
        </w:rPr>
        <w:t>按照</w:t>
      </w:r>
      <w:r>
        <w:rPr>
          <w:rFonts w:ascii="宋体" w:cs="宋体" w:hint="eastAsia"/>
          <w:bCs/>
          <w:sz w:val="24"/>
          <w:lang w:val="zh-CN"/>
        </w:rPr>
        <w:t>“</w:t>
      </w:r>
      <w:r w:rsidRPr="00DD2646">
        <w:rPr>
          <w:rFonts w:ascii="宋体" w:eastAsia="宋体" w:cs="宋体" w:hint="eastAsia"/>
          <w:bCs/>
          <w:sz w:val="24"/>
          <w:lang w:val="zh-CN"/>
        </w:rPr>
        <w:t>第</w:t>
      </w:r>
      <w:r w:rsidR="0006430A">
        <w:rPr>
          <w:rFonts w:ascii="宋体" w:eastAsia="宋体" w:cs="宋体" w:hint="eastAsia"/>
          <w:bCs/>
          <w:sz w:val="24"/>
          <w:lang w:val="zh-CN"/>
        </w:rPr>
        <w:t>八</w:t>
      </w:r>
      <w:r w:rsidRPr="00DD2646">
        <w:rPr>
          <w:rFonts w:ascii="宋体" w:eastAsia="宋体" w:cs="宋体" w:hint="eastAsia"/>
          <w:bCs/>
          <w:sz w:val="24"/>
          <w:lang w:val="zh-CN"/>
        </w:rPr>
        <w:t>部分　投标文件（一）</w:t>
      </w:r>
      <w:r>
        <w:rPr>
          <w:rFonts w:ascii="宋体" w:cs="宋体" w:hint="eastAsia"/>
          <w:bCs/>
          <w:sz w:val="24"/>
          <w:lang w:val="zh-CN"/>
        </w:rPr>
        <w:t>”提供相关证明文件及材料</w:t>
      </w:r>
      <w:r w:rsidRPr="00CE0702">
        <w:rPr>
          <w:rFonts w:ascii="宋体" w:cs="宋体" w:hint="eastAsia"/>
          <w:bCs/>
          <w:sz w:val="24"/>
          <w:lang w:val="zh-CN"/>
        </w:rPr>
        <w:t>，</w:t>
      </w:r>
      <w:r w:rsidRPr="00DD2646">
        <w:rPr>
          <w:rFonts w:ascii="宋体" w:cs="宋体" w:hint="eastAsia"/>
          <w:b/>
          <w:bCs/>
          <w:sz w:val="24"/>
          <w:lang w:val="zh-CN"/>
        </w:rPr>
        <w:t>否则为无效投标。</w:t>
      </w:r>
    </w:p>
    <w:p w:rsidR="00736684" w:rsidRDefault="00736684" w:rsidP="00736684">
      <w:pPr>
        <w:wordWrap w:val="0"/>
        <w:topLinePunct/>
        <w:snapToGrid w:val="0"/>
        <w:spacing w:line="360" w:lineRule="auto"/>
        <w:ind w:firstLineChars="196" w:firstLine="47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供应商信用信息</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1.2.1投标人信用信息查询截止时点：</w:t>
      </w:r>
      <w:r w:rsidRPr="004841E2">
        <w:rPr>
          <w:rFonts w:ascii="宋体" w:cs="宋体" w:hint="eastAsia"/>
          <w:bCs/>
          <w:sz w:val="24"/>
          <w:lang w:val="zh-CN"/>
        </w:rPr>
        <w:t>本项目投标截止时间</w:t>
      </w:r>
      <w:proofErr w:type="gramStart"/>
      <w:r w:rsidRPr="004841E2">
        <w:rPr>
          <w:rFonts w:ascii="宋体" w:cs="宋体" w:hint="eastAsia"/>
          <w:bCs/>
          <w:sz w:val="24"/>
          <w:lang w:val="zh-CN"/>
        </w:rPr>
        <w:t>至资格</w:t>
      </w:r>
      <w:proofErr w:type="gramEnd"/>
      <w:r w:rsidRPr="004841E2">
        <w:rPr>
          <w:rFonts w:ascii="宋体" w:cs="宋体" w:hint="eastAsia"/>
          <w:bCs/>
          <w:sz w:val="24"/>
          <w:lang w:val="zh-CN"/>
        </w:rPr>
        <w:t>性审查结束。</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失信被执行人</w:t>
      </w:r>
      <w:r w:rsidRPr="00CE0702">
        <w:rPr>
          <w:rFonts w:ascii="宋体" w:cs="宋体"/>
          <w:bCs/>
          <w:sz w:val="24"/>
          <w:lang w:val="zh-CN"/>
        </w:rPr>
        <w:t>”</w:t>
      </w:r>
      <w:r>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重大税收违法案件当事人名单</w:t>
      </w:r>
      <w:r w:rsidRPr="00CE0702">
        <w:rPr>
          <w:rFonts w:ascii="宋体" w:cs="宋体"/>
          <w:bCs/>
          <w:sz w:val="24"/>
          <w:lang w:val="zh-CN"/>
        </w:rPr>
        <w:t>”</w:t>
      </w:r>
      <w:r w:rsidRPr="00CE0702">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0015388D" w:rsidRPr="0015388D">
        <w:rPr>
          <w:rFonts w:ascii="宋体" w:cs="宋体" w:hint="eastAsia"/>
          <w:bCs/>
          <w:sz w:val="24"/>
          <w:lang w:val="zh-CN"/>
        </w:rPr>
        <w:t xml:space="preserve"> </w:t>
      </w:r>
      <w:r w:rsidR="0015388D">
        <w:rPr>
          <w:rFonts w:ascii="宋体" w:cs="宋体" w:hint="eastAsia"/>
          <w:bCs/>
          <w:sz w:val="24"/>
          <w:lang w:val="zh-CN"/>
        </w:rPr>
        <w:t>和</w:t>
      </w:r>
      <w:r w:rsidRPr="00CE0702">
        <w:rPr>
          <w:rFonts w:ascii="宋体" w:cs="宋体" w:hint="eastAsia"/>
          <w:bCs/>
          <w:sz w:val="24"/>
          <w:lang w:val="zh-CN"/>
        </w:rPr>
        <w:t>中国政府采购网站（ www.ccgp.gov.cn）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Pr="00CE0702">
        <w:rPr>
          <w:rFonts w:ascii="宋体" w:cs="宋体" w:hint="eastAsia"/>
          <w:bCs/>
          <w:sz w:val="24"/>
          <w:lang w:val="zh-CN"/>
        </w:rPr>
        <w:t>等渠道查询相关供应商信用记录。</w:t>
      </w:r>
      <w:r w:rsidRPr="00CE0702">
        <w:rPr>
          <w:rFonts w:ascii="宋体" w:cs="宋体"/>
          <w:bCs/>
          <w:sz w:val="24"/>
          <w:lang w:val="zh-CN"/>
        </w:rPr>
        <w:t>查询时要将查询网页、内容进行截图或拍照，以作证据留存，截图或拍照内容要完整清晰。</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3</w:t>
      </w:r>
      <w:r w:rsidRPr="00CE0702">
        <w:rPr>
          <w:rFonts w:ascii="宋体" w:cs="宋体" w:hint="eastAsia"/>
          <w:bCs/>
          <w:sz w:val="24"/>
          <w:lang w:val="zh-CN"/>
        </w:rPr>
        <w:t>投标人信用信息查询使用规则：</w:t>
      </w:r>
      <w:r>
        <w:rPr>
          <w:rFonts w:ascii="宋体" w:cs="宋体" w:hint="eastAsia"/>
          <w:bCs/>
          <w:sz w:val="24"/>
          <w:lang w:val="zh-CN"/>
        </w:rPr>
        <w:t>对</w:t>
      </w:r>
      <w:r w:rsidRPr="004841E2">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sidRPr="004841E2">
        <w:rPr>
          <w:rFonts w:ascii="宋体" w:cs="宋体" w:hint="eastAsia"/>
          <w:bCs/>
          <w:sz w:val="24"/>
          <w:lang w:val="zh-CN"/>
        </w:rPr>
        <w:t>，</w:t>
      </w:r>
      <w:r w:rsidRPr="004841E2">
        <w:rPr>
          <w:rFonts w:ascii="宋体" w:cs="宋体"/>
          <w:bCs/>
          <w:sz w:val="24"/>
          <w:lang w:val="zh-CN"/>
        </w:rPr>
        <w:t>拒绝其参加政府采购活动。</w:t>
      </w:r>
      <w:r w:rsidRPr="004841E2">
        <w:rPr>
          <w:rFonts w:ascii="宋体" w:cs="宋体" w:hint="eastAsia"/>
          <w:bCs/>
          <w:sz w:val="24"/>
          <w:lang w:val="zh-CN"/>
        </w:rPr>
        <w:t>（本项目投标截止时间前三年内供应商信用记录情况）</w:t>
      </w:r>
    </w:p>
    <w:p w:rsidR="002478A4" w:rsidRPr="00DE44DA" w:rsidRDefault="002478A4" w:rsidP="002478A4">
      <w:pPr>
        <w:wordWrap w:val="0"/>
        <w:topLinePunct/>
        <w:autoSpaceDE w:val="0"/>
        <w:autoSpaceDN w:val="0"/>
        <w:adjustRightInd w:val="0"/>
        <w:snapToGrid w:val="0"/>
        <w:spacing w:line="360" w:lineRule="auto"/>
        <w:ind w:firstLineChars="196" w:firstLine="470"/>
        <w:rPr>
          <w:rFonts w:ascii="宋体" w:cs="宋体"/>
          <w:bCs/>
          <w:kern w:val="0"/>
          <w:sz w:val="24"/>
          <w:lang w:val="zh-CN"/>
        </w:rPr>
      </w:pPr>
      <w:r w:rsidRPr="00DE44DA">
        <w:rPr>
          <w:rFonts w:ascii="宋体" w:cs="宋体" w:hint="eastAsia"/>
          <w:bCs/>
          <w:sz w:val="24"/>
          <w:lang w:val="zh-CN"/>
        </w:rPr>
        <w:t>2、</w:t>
      </w:r>
      <w:r w:rsidRPr="00DE44DA">
        <w:rPr>
          <w:rFonts w:ascii="宋体" w:cs="宋体" w:hint="eastAsia"/>
          <w:bCs/>
          <w:kern w:val="0"/>
          <w:sz w:val="24"/>
          <w:lang w:val="zh-CN"/>
        </w:rPr>
        <w:t>如果供应商认为本次采购项目存在倾向性或排斥性内容，请在公告期限截止之日起七个工作日内，通过公共资源交易平台提出询问和澄清（并同时电话通知中心项目联系人）或者提出书面形式质疑</w:t>
      </w:r>
      <w:r w:rsidR="00BA60CC">
        <w:rPr>
          <w:rFonts w:ascii="宋体" w:cs="宋体" w:hint="eastAsia"/>
          <w:bCs/>
          <w:kern w:val="0"/>
          <w:sz w:val="24"/>
          <w:lang w:val="zh-CN"/>
        </w:rPr>
        <w:t>（符合财政部94号令要求）</w:t>
      </w:r>
      <w:r w:rsidRPr="00DE44DA">
        <w:rPr>
          <w:rFonts w:ascii="宋体" w:cs="宋体" w:hint="eastAsia"/>
          <w:bCs/>
          <w:kern w:val="0"/>
          <w:sz w:val="24"/>
          <w:lang w:val="zh-CN"/>
        </w:rPr>
        <w:t>，如未提出，视为全面接受。</w:t>
      </w:r>
    </w:p>
    <w:p w:rsidR="00736684" w:rsidRPr="00CE0702" w:rsidRDefault="00736684" w:rsidP="00736684">
      <w:pPr>
        <w:wordWrap w:val="0"/>
        <w:topLinePunct/>
        <w:autoSpaceDE w:val="0"/>
        <w:autoSpaceDN w:val="0"/>
        <w:adjustRightInd w:val="0"/>
        <w:snapToGrid w:val="0"/>
        <w:spacing w:line="360" w:lineRule="auto"/>
        <w:ind w:firstLineChars="196" w:firstLine="470"/>
        <w:rPr>
          <w:rFonts w:ascii="宋体" w:cs="宋体"/>
          <w:bCs/>
          <w:sz w:val="24"/>
          <w:lang w:val="zh-CN"/>
        </w:rPr>
      </w:pPr>
      <w:r w:rsidRPr="00AB2ACE">
        <w:rPr>
          <w:rFonts w:ascii="宋体" w:cs="宋体" w:hint="eastAsia"/>
          <w:bCs/>
          <w:color w:val="000000"/>
          <w:kern w:val="0"/>
          <w:sz w:val="24"/>
          <w:lang w:val="zh-CN"/>
        </w:rPr>
        <w:t>3、在投标截止时间前，有可能会出现变更信息，请下载招标文件的投标人自行关注，</w:t>
      </w:r>
      <w:r w:rsidRPr="00CE0702">
        <w:rPr>
          <w:rFonts w:ascii="宋体" w:cs="宋体" w:hint="eastAsia"/>
          <w:bCs/>
          <w:sz w:val="24"/>
          <w:lang w:val="zh-CN"/>
        </w:rPr>
        <w:t>否则自行承担相应责任。</w:t>
      </w:r>
    </w:p>
    <w:p w:rsidR="001719CE" w:rsidRPr="00CE0702"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CE0702">
        <w:rPr>
          <w:rFonts w:ascii="宋体" w:cs="宋体" w:hint="eastAsia"/>
          <w:bCs/>
          <w:sz w:val="24"/>
          <w:lang w:val="zh-CN"/>
        </w:rPr>
        <w:t>4、在投标截止时间前提交</w:t>
      </w:r>
      <w:r w:rsidR="00DE44DA" w:rsidRPr="00DE44DA">
        <w:rPr>
          <w:rFonts w:ascii="宋体" w:cs="宋体" w:hint="eastAsia"/>
          <w:b/>
          <w:bCs/>
          <w:sz w:val="24"/>
          <w:lang w:val="zh-CN"/>
        </w:rPr>
        <w:t>81</w:t>
      </w:r>
      <w:r w:rsidR="000B61D1" w:rsidRPr="00DE44DA">
        <w:rPr>
          <w:rFonts w:ascii="宋体" w:cs="宋体" w:hint="eastAsia"/>
          <w:b/>
          <w:bCs/>
          <w:sz w:val="24"/>
          <w:lang w:val="zh-CN"/>
        </w:rPr>
        <w:t>000</w:t>
      </w:r>
      <w:r w:rsidR="00DE44DA" w:rsidRPr="00DE44DA">
        <w:rPr>
          <w:rFonts w:ascii="宋体" w:cs="宋体" w:hint="eastAsia"/>
          <w:b/>
          <w:bCs/>
          <w:sz w:val="24"/>
          <w:lang w:val="zh-CN"/>
        </w:rPr>
        <w:t>元</w:t>
      </w:r>
      <w:r w:rsidRPr="00CE0702">
        <w:rPr>
          <w:rFonts w:ascii="宋体" w:cs="宋体" w:hint="eastAsia"/>
          <w:bCs/>
          <w:sz w:val="24"/>
          <w:lang w:val="zh-CN"/>
        </w:rPr>
        <w:t>的投标保证金。</w:t>
      </w:r>
    </w:p>
    <w:p w:rsidR="001719CE" w:rsidRPr="00DE44DA"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DE44DA">
        <w:rPr>
          <w:rFonts w:ascii="宋体" w:cs="宋体" w:hint="eastAsia"/>
          <w:bCs/>
          <w:sz w:val="24"/>
          <w:lang w:val="zh-CN"/>
        </w:rPr>
        <w:t>5、投标文件属下列情况之一的为无效投标</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5.1未按照招标文件的规定提交投标保证金的；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5.2投标文件未按招标文件要求签署、盖章的；</w:t>
      </w:r>
    </w:p>
    <w:p w:rsidR="007E6450" w:rsidRPr="00CE0702" w:rsidRDefault="007E6450" w:rsidP="007E645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5.3</w:t>
      </w:r>
      <w:r w:rsidRPr="001631D6">
        <w:rPr>
          <w:rFonts w:ascii="宋体" w:cs="宋体" w:hint="eastAsia"/>
          <w:bCs/>
          <w:sz w:val="24"/>
          <w:lang w:val="zh-CN"/>
        </w:rPr>
        <w:t>不符合</w:t>
      </w:r>
      <w:r>
        <w:rPr>
          <w:rFonts w:ascii="宋体" w:cs="宋体" w:hint="eastAsia"/>
          <w:bCs/>
          <w:sz w:val="24"/>
          <w:lang w:val="zh-CN"/>
        </w:rPr>
        <w:t>资格性审查</w:t>
      </w:r>
      <w:r w:rsidRPr="001631D6">
        <w:rPr>
          <w:rFonts w:ascii="宋体" w:cs="宋体" w:hint="eastAsia"/>
          <w:bCs/>
          <w:sz w:val="24"/>
          <w:lang w:val="zh-CN"/>
        </w:rPr>
        <w:t>要求的；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5.4报价超过招标文件中规定的预算金额或者最高限价的；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5.5投标文件含有采购人不能接受的附加条件的；</w:t>
      </w:r>
    </w:p>
    <w:p w:rsidR="001719CE"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5.6属于</w:t>
      </w:r>
      <w:r>
        <w:rPr>
          <w:rFonts w:ascii="宋体" w:cs="宋体" w:hint="eastAsia"/>
          <w:bCs/>
          <w:sz w:val="24"/>
          <w:lang w:val="zh-CN"/>
        </w:rPr>
        <w:t>招标文件</w:t>
      </w:r>
      <w:r w:rsidRPr="00CE0702">
        <w:rPr>
          <w:rFonts w:ascii="宋体" w:cs="宋体" w:hint="eastAsia"/>
          <w:bCs/>
          <w:sz w:val="24"/>
          <w:lang w:val="zh-CN"/>
        </w:rPr>
        <w:t>“其它要求”中无效投标条款情形的；</w:t>
      </w:r>
    </w:p>
    <w:p w:rsidR="001719CE" w:rsidRPr="00C93C62" w:rsidRDefault="00B62094" w:rsidP="001719C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lastRenderedPageBreak/>
        <w:t>5.7</w:t>
      </w:r>
      <w:r w:rsidR="001719CE" w:rsidRPr="00C93C62">
        <w:rPr>
          <w:rFonts w:ascii="宋体"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有下列情形之一的，视为投标人串通投标，其投标无效：</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.1不同投标人的投标文件由同一单位或者个人编制；</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.2不同投标人委托同一单位或者个人办理投标事宜；</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.3不同投标人的投标文件载明的项目管理成员或者联系人员为同一人；</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.4不同投标人的投标文件异常一致或者投标报价呈规律性差异；</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.5不同投标人的投标文件相互混装；</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.6不同投标人的投标保证金从同一单位或者个人的账户转出。</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9</w:t>
      </w:r>
      <w:r w:rsidRPr="00C93C62">
        <w:rPr>
          <w:rFonts w:ascii="宋体" w:cs="宋体" w:hint="eastAsia"/>
          <w:bCs/>
          <w:sz w:val="24"/>
          <w:lang w:val="zh-CN"/>
        </w:rPr>
        <w:t>投标人应当遵循公平竞争的原则，不得恶意串通，不得妨碍其他投标人的竞争行为，不得损害采购人或者其他投标人的合法权益。</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在评标过程中发现投标人有上述情形的，评标委员会应当认定其投标无效，并书面报告本级财政部门。</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投标文件报价出现前后不一致的，除招标文件另有规定外，按照下列规定修正：</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.1投标文件中开标一览表（报价表）内容与投标文件中相应内容不一致的，以开标一览表（报价表）为准；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.2大写金额和小写金额不一致的，以大写金额为准；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.3单价金额小数点或者百分比有明显错位的，以开标一览表的总价为准，并修改单价；</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.4总价金额与按单价汇总金额不一致的，以单价金额计算结果为准。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D8697A" w:rsidRDefault="001719CE" w:rsidP="00D8697A">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5.1</w:t>
      </w:r>
      <w:r w:rsidR="007E6450">
        <w:rPr>
          <w:rFonts w:ascii="宋体" w:cs="宋体" w:hint="eastAsia"/>
          <w:bCs/>
          <w:sz w:val="24"/>
          <w:lang w:val="zh-CN"/>
        </w:rPr>
        <w:t>1</w:t>
      </w:r>
      <w:r w:rsidRPr="00C93C62">
        <w:rPr>
          <w:rFonts w:ascii="宋体" w:cs="宋体" w:hint="eastAsia"/>
          <w:bCs/>
          <w:sz w:val="24"/>
          <w:lang w:val="zh-CN"/>
        </w:rPr>
        <w:t>法律、法规和招标文件规定的其他无效情形。</w:t>
      </w:r>
    </w:p>
    <w:p w:rsidR="007067D6" w:rsidRPr="00D8697A" w:rsidRDefault="007067D6" w:rsidP="00D8697A">
      <w:pPr>
        <w:wordWrap w:val="0"/>
        <w:topLinePunct/>
        <w:autoSpaceDE w:val="0"/>
        <w:autoSpaceDN w:val="0"/>
        <w:adjustRightInd w:val="0"/>
        <w:snapToGrid w:val="0"/>
        <w:spacing w:line="360" w:lineRule="auto"/>
        <w:ind w:firstLine="482"/>
        <w:rPr>
          <w:rFonts w:ascii="宋体" w:cs="宋体"/>
          <w:bCs/>
          <w:sz w:val="24"/>
          <w:lang w:val="zh-CN"/>
        </w:rPr>
      </w:pPr>
      <w:r w:rsidRPr="00D8697A">
        <w:rPr>
          <w:rFonts w:ascii="宋体" w:cs="宋体" w:hint="eastAsia"/>
          <w:bCs/>
          <w:sz w:val="24"/>
          <w:lang w:val="zh-CN"/>
        </w:rPr>
        <w:t>6、中标人在接到中标通知时，须向许昌市政府采购中心发送投标报价及分项报价（如果货物需求中有分项的话）一览表电子档，并同时通知评标部，联系电话:0374-2116086,邮箱：</w:t>
      </w:r>
      <w:hyperlink r:id="rId11" w:history="1">
        <w:r w:rsidRPr="00D8697A">
          <w:rPr>
            <w:rStyle w:val="a8"/>
            <w:rFonts w:ascii="宋体" w:cs="宋体" w:hint="eastAsia"/>
            <w:bCs/>
            <w:color w:val="auto"/>
            <w:sz w:val="24"/>
            <w:lang w:val="zh-CN"/>
          </w:rPr>
          <w:t>xcylcg8037@163.com</w:t>
        </w:r>
      </w:hyperlink>
      <w:r w:rsidRPr="00D8697A">
        <w:rPr>
          <w:rFonts w:ascii="宋体" w:cs="宋体" w:hint="eastAsia"/>
          <w:bCs/>
          <w:sz w:val="24"/>
          <w:lang w:val="zh-CN"/>
        </w:rPr>
        <w:t>。</w:t>
      </w:r>
    </w:p>
    <w:p w:rsidR="00736684" w:rsidRPr="00CE070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color w:val="000000"/>
          <w:kern w:val="0"/>
          <w:sz w:val="24"/>
          <w:lang w:val="zh-CN"/>
        </w:rPr>
        <w:t>7、中标人在向采购单位领取中标通知书时，须向采购单位提供</w:t>
      </w:r>
      <w:r w:rsidRPr="00CE0702">
        <w:rPr>
          <w:rFonts w:ascii="宋体" w:cs="宋体" w:hint="eastAsia"/>
          <w:bCs/>
          <w:sz w:val="24"/>
          <w:lang w:val="zh-CN"/>
        </w:rPr>
        <w:t>法人营业执照、税务登记</w:t>
      </w:r>
      <w:r w:rsidRPr="00CE0702">
        <w:rPr>
          <w:rFonts w:ascii="宋体" w:cs="宋体" w:hint="eastAsia"/>
          <w:bCs/>
          <w:sz w:val="24"/>
          <w:lang w:val="zh-CN"/>
        </w:rPr>
        <w:lastRenderedPageBreak/>
        <w:t>证副本及投标条件中要求的相关证件原件和招标文件 “其它要求”中要求的相关材料（</w:t>
      </w:r>
      <w:r>
        <w:rPr>
          <w:rFonts w:ascii="宋体" w:cs="宋体" w:hint="eastAsia"/>
          <w:bCs/>
          <w:sz w:val="24"/>
          <w:lang w:val="zh-CN"/>
        </w:rPr>
        <w:t>如果本招标文件要求的话</w:t>
      </w:r>
      <w:r w:rsidRPr="00CE0702">
        <w:rPr>
          <w:rFonts w:ascii="宋体" w:cs="宋体" w:hint="eastAsia"/>
          <w:bCs/>
          <w:sz w:val="24"/>
          <w:lang w:val="zh-CN"/>
        </w:rPr>
        <w:t>），否则取消其中标资格。</w:t>
      </w:r>
    </w:p>
    <w:p w:rsidR="00736684" w:rsidRDefault="00736684" w:rsidP="0073668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5D5D92" w:rsidRPr="00DE44DA" w:rsidRDefault="005D5D92" w:rsidP="005D5D92">
      <w:pPr>
        <w:wordWrap w:val="0"/>
        <w:topLinePunct/>
        <w:autoSpaceDE w:val="0"/>
        <w:autoSpaceDN w:val="0"/>
        <w:adjustRightInd w:val="0"/>
        <w:snapToGrid w:val="0"/>
        <w:spacing w:line="360" w:lineRule="auto"/>
        <w:ind w:firstLine="482"/>
        <w:rPr>
          <w:rFonts w:ascii="宋体" w:cs="宋体"/>
          <w:bCs/>
          <w:sz w:val="24"/>
          <w:lang w:val="zh-CN"/>
        </w:rPr>
      </w:pPr>
      <w:r w:rsidRPr="00DE44DA">
        <w:rPr>
          <w:rFonts w:ascii="宋体" w:cs="宋体" w:hint="eastAsia"/>
          <w:bCs/>
          <w:sz w:val="24"/>
          <w:lang w:val="zh-CN"/>
        </w:rPr>
        <w:t>分包必须同时符合国家相关法律法规的规定。</w:t>
      </w:r>
    </w:p>
    <w:p w:rsidR="005A5391" w:rsidRPr="00DE44DA" w:rsidRDefault="005A5391" w:rsidP="005A5391">
      <w:pPr>
        <w:wordWrap w:val="0"/>
        <w:topLinePunct/>
        <w:autoSpaceDE w:val="0"/>
        <w:autoSpaceDN w:val="0"/>
        <w:adjustRightInd w:val="0"/>
        <w:snapToGrid w:val="0"/>
        <w:spacing w:line="360" w:lineRule="auto"/>
        <w:ind w:firstLine="482"/>
        <w:rPr>
          <w:rFonts w:ascii="宋体" w:cs="宋体"/>
          <w:bCs/>
          <w:sz w:val="24"/>
          <w:lang w:val="zh-CN"/>
        </w:rPr>
      </w:pPr>
      <w:r w:rsidRPr="00DE44DA">
        <w:rPr>
          <w:rFonts w:ascii="宋体" w:cs="宋体" w:hint="eastAsia"/>
          <w:bCs/>
          <w:sz w:val="24"/>
          <w:lang w:val="zh-CN"/>
        </w:rPr>
        <w:t>本项目采购单位不允许分包。</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9、本项目投标报价是一次性的，招标人不接受开标后对投标报价的修改。</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hAnsi="宋体"/>
          <w:sz w:val="24"/>
        </w:rPr>
      </w:pPr>
      <w:r w:rsidRPr="00CE0702">
        <w:rPr>
          <w:rFonts w:ascii="宋体" w:cs="宋体" w:hint="eastAsia"/>
          <w:bCs/>
          <w:sz w:val="24"/>
          <w:lang w:val="zh-CN"/>
        </w:rPr>
        <w:t>10、</w:t>
      </w:r>
      <w:r w:rsidRPr="00CE0702">
        <w:rPr>
          <w:rFonts w:ascii="宋体" w:hAnsi="宋体" w:hint="eastAsia"/>
          <w:sz w:val="24"/>
        </w:rPr>
        <w:t>单位负责人为同一个人或者存在直接控股、管理关系的不同供应商，不得参加同一合同下的政府采购活动。</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11、各供应商在报价时，应充分考虑供货及售后服务所发生的费用，如果中标，不得再以任何理由要求追加费用。</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12、评标委员会判断投标文件的响应性仅基于投标文件本身而不依靠外部证据。</w:t>
      </w:r>
    </w:p>
    <w:p w:rsidR="000B61D1" w:rsidRPr="00DE44DA" w:rsidRDefault="000B61D1" w:rsidP="000B61D1">
      <w:pPr>
        <w:wordWrap w:val="0"/>
        <w:overflowPunct w:val="0"/>
        <w:topLinePunct/>
        <w:autoSpaceDE w:val="0"/>
        <w:autoSpaceDN w:val="0"/>
        <w:adjustRightInd w:val="0"/>
        <w:snapToGrid w:val="0"/>
        <w:spacing w:line="360" w:lineRule="auto"/>
        <w:ind w:firstLine="482"/>
        <w:rPr>
          <w:rFonts w:ascii="宋体" w:cs="宋体"/>
          <w:bCs/>
          <w:sz w:val="24"/>
          <w:lang w:val="zh-CN"/>
        </w:rPr>
      </w:pPr>
      <w:r w:rsidRPr="00DE44DA">
        <w:rPr>
          <w:rFonts w:ascii="宋体" w:cs="宋体" w:hint="eastAsia"/>
          <w:bCs/>
          <w:sz w:val="24"/>
          <w:lang w:val="zh-CN"/>
        </w:rPr>
        <w:t>13、采购单位委派代表参加评审委员会的，须向采购代理机构出具授权函。除授权代表外，采购单位委派纪检监察人员对开标、评标过程实施监督的，须向采购代理机构出具授权函（对评标过程实施监督的须进入五</w:t>
      </w:r>
      <w:proofErr w:type="gramStart"/>
      <w:r w:rsidRPr="00DE44DA">
        <w:rPr>
          <w:rFonts w:ascii="宋体" w:cs="宋体" w:hint="eastAsia"/>
          <w:bCs/>
          <w:sz w:val="24"/>
          <w:lang w:val="zh-CN"/>
        </w:rPr>
        <w:t>楼电子</w:t>
      </w:r>
      <w:proofErr w:type="gramEnd"/>
      <w:r w:rsidRPr="00DE44DA">
        <w:rPr>
          <w:rFonts w:ascii="宋体" w:cs="宋体" w:hint="eastAsia"/>
          <w:bCs/>
          <w:sz w:val="24"/>
          <w:lang w:val="zh-CN"/>
        </w:rPr>
        <w:t>监督室），且不得超过2人。</w:t>
      </w:r>
    </w:p>
    <w:p w:rsidR="00736684" w:rsidRDefault="00736684" w:rsidP="00736684">
      <w:pPr>
        <w:kinsoku w:val="0"/>
        <w:wordWrap w:val="0"/>
        <w:overflowPunct w:val="0"/>
        <w:topLinePunct/>
        <w:snapToGrid w:val="0"/>
        <w:spacing w:line="360" w:lineRule="auto"/>
        <w:ind w:firstLine="482"/>
        <w:rPr>
          <w:rFonts w:ascii="宋体" w:hAnsi="宋体" w:cs="宋体"/>
          <w:color w:val="000000"/>
          <w:sz w:val="24"/>
        </w:rPr>
      </w:pPr>
      <w:r w:rsidRPr="00CE0702">
        <w:rPr>
          <w:rFonts w:ascii="宋体" w:hAnsi="宋体" w:hint="eastAsia"/>
          <w:sz w:val="24"/>
        </w:rPr>
        <w:t>14、</w:t>
      </w:r>
      <w:r w:rsidRPr="00CE0702">
        <w:rPr>
          <w:rFonts w:ascii="宋体" w:hAnsi="宋体" w:cs="宋体" w:hint="eastAsia"/>
          <w:color w:val="000000"/>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613945" w:rsidRDefault="00613945" w:rsidP="00736684">
      <w:pPr>
        <w:kinsoku w:val="0"/>
        <w:wordWrap w:val="0"/>
        <w:overflowPunct w:val="0"/>
        <w:topLinePunct/>
        <w:snapToGrid w:val="0"/>
        <w:spacing w:line="360" w:lineRule="auto"/>
        <w:ind w:firstLine="482"/>
        <w:rPr>
          <w:rFonts w:ascii="宋体" w:hAnsi="宋体" w:cs="宋体"/>
          <w:color w:val="000000"/>
          <w:sz w:val="24"/>
        </w:rPr>
      </w:pPr>
      <w:r>
        <w:rPr>
          <w:rFonts w:ascii="宋体" w:hAnsi="宋体" w:cs="宋体" w:hint="eastAsia"/>
          <w:color w:val="000000"/>
          <w:sz w:val="24"/>
        </w:rPr>
        <w:t>15、</w:t>
      </w:r>
      <w:r w:rsidRPr="00DE44DA">
        <w:rPr>
          <w:rFonts w:ascii="宋体" w:cs="宋体" w:hint="eastAsia"/>
          <w:sz w:val="24"/>
          <w:lang w:val="zh-CN"/>
        </w:rPr>
        <w:t>招标文件</w:t>
      </w:r>
      <w:r w:rsidR="00B71417" w:rsidRPr="00DE44DA">
        <w:rPr>
          <w:rFonts w:ascii="宋体" w:cs="宋体" w:hint="eastAsia"/>
          <w:sz w:val="24"/>
          <w:lang w:val="zh-CN"/>
        </w:rPr>
        <w:t>项目</w:t>
      </w:r>
      <w:r w:rsidRPr="00DE44DA">
        <w:rPr>
          <w:rFonts w:ascii="宋体" w:cs="宋体" w:hint="eastAsia"/>
          <w:sz w:val="24"/>
          <w:lang w:val="zh-CN"/>
        </w:rPr>
        <w:t>需求中所称的“大于等于”、“小于等于”，“等于”为最低要求。</w:t>
      </w:r>
    </w:p>
    <w:p w:rsidR="003845E4" w:rsidRPr="00D8697A" w:rsidRDefault="003845E4" w:rsidP="003845E4">
      <w:pPr>
        <w:kinsoku w:val="0"/>
        <w:wordWrap w:val="0"/>
        <w:overflowPunct w:val="0"/>
        <w:topLinePunct/>
        <w:snapToGrid w:val="0"/>
        <w:spacing w:line="360" w:lineRule="auto"/>
        <w:ind w:firstLine="482"/>
        <w:rPr>
          <w:rFonts w:ascii="宋体" w:cs="宋体"/>
          <w:bCs/>
          <w:sz w:val="24"/>
          <w:lang w:val="zh-CN"/>
        </w:rPr>
      </w:pPr>
      <w:r w:rsidRPr="00D8697A">
        <w:rPr>
          <w:rFonts w:ascii="宋体" w:cs="宋体" w:hint="eastAsia"/>
          <w:bCs/>
          <w:sz w:val="24"/>
          <w:lang w:val="zh-CN"/>
        </w:rPr>
        <w:t>1</w:t>
      </w:r>
      <w:r w:rsidR="00613945">
        <w:rPr>
          <w:rFonts w:ascii="宋体" w:cs="宋体" w:hint="eastAsia"/>
          <w:bCs/>
          <w:sz w:val="24"/>
          <w:lang w:val="zh-CN"/>
        </w:rPr>
        <w:t>6</w:t>
      </w:r>
      <w:r w:rsidRPr="00D8697A">
        <w:rPr>
          <w:rFonts w:ascii="宋体" w:cs="宋体" w:hint="eastAsia"/>
          <w:bCs/>
          <w:sz w:val="24"/>
          <w:lang w:val="zh-CN"/>
        </w:rPr>
        <w:t>、</w:t>
      </w:r>
      <w:r w:rsidRPr="00D8697A">
        <w:rPr>
          <w:rFonts w:ascii="宋体" w:cs="宋体" w:hint="eastAsia"/>
          <w:sz w:val="24"/>
          <w:lang w:val="zh-CN"/>
        </w:rPr>
        <w:t>投标文件（一）和投标文件（二）</w:t>
      </w:r>
      <w:r w:rsidRPr="00D8697A">
        <w:rPr>
          <w:rFonts w:ascii="宋体" w:cs="宋体" w:hint="eastAsia"/>
          <w:bCs/>
          <w:sz w:val="24"/>
          <w:lang w:val="zh-CN"/>
        </w:rPr>
        <w:t>均为投标文件组成部分，应按照本招标文件要求分别提交。</w:t>
      </w:r>
    </w:p>
    <w:p w:rsidR="003845E4" w:rsidRPr="00D8697A" w:rsidRDefault="003845E4" w:rsidP="003845E4">
      <w:pPr>
        <w:kinsoku w:val="0"/>
        <w:wordWrap w:val="0"/>
        <w:overflowPunct w:val="0"/>
        <w:topLinePunct/>
        <w:snapToGrid w:val="0"/>
        <w:spacing w:line="360" w:lineRule="auto"/>
        <w:ind w:firstLine="482"/>
        <w:rPr>
          <w:rFonts w:ascii="宋体" w:cs="宋体"/>
          <w:bCs/>
          <w:sz w:val="24"/>
          <w:lang w:val="zh-CN"/>
        </w:rPr>
      </w:pPr>
      <w:r w:rsidRPr="00D8697A">
        <w:rPr>
          <w:rFonts w:ascii="宋体" w:cs="宋体" w:hint="eastAsia"/>
          <w:bCs/>
          <w:sz w:val="24"/>
          <w:lang w:val="zh-CN"/>
        </w:rPr>
        <w:t>1</w:t>
      </w:r>
      <w:r w:rsidR="00613945">
        <w:rPr>
          <w:rFonts w:ascii="宋体" w:cs="宋体" w:hint="eastAsia"/>
          <w:bCs/>
          <w:sz w:val="24"/>
          <w:lang w:val="zh-CN"/>
        </w:rPr>
        <w:t>7</w:t>
      </w:r>
      <w:r w:rsidRPr="00D8697A">
        <w:rPr>
          <w:rFonts w:ascii="宋体" w:cs="宋体" w:hint="eastAsia"/>
          <w:bCs/>
          <w:sz w:val="24"/>
          <w:lang w:val="zh-CN"/>
        </w:rPr>
        <w:t>、投标文件（一）没有明确要求是复印件的均为原件。</w:t>
      </w:r>
    </w:p>
    <w:p w:rsidR="00FB3961" w:rsidRPr="00DE44DA" w:rsidRDefault="00FB3961" w:rsidP="00FB3961">
      <w:pPr>
        <w:snapToGrid w:val="0"/>
        <w:spacing w:line="360" w:lineRule="auto"/>
        <w:ind w:leftChars="228" w:left="479"/>
        <w:jc w:val="left"/>
        <w:rPr>
          <w:rFonts w:ascii="宋体" w:cs="宋体"/>
          <w:sz w:val="24"/>
          <w:lang w:val="zh-CN"/>
        </w:rPr>
      </w:pPr>
      <w:r w:rsidRPr="00DE44DA">
        <w:rPr>
          <w:rFonts w:ascii="宋体" w:cs="宋体" w:hint="eastAsia"/>
          <w:sz w:val="24"/>
          <w:lang w:val="zh-CN"/>
        </w:rPr>
        <w:t>1</w:t>
      </w:r>
      <w:r w:rsidR="00613945" w:rsidRPr="00DE44DA">
        <w:rPr>
          <w:rFonts w:ascii="宋体" w:cs="宋体" w:hint="eastAsia"/>
          <w:sz w:val="24"/>
          <w:lang w:val="zh-CN"/>
        </w:rPr>
        <w:t>8</w:t>
      </w:r>
      <w:r w:rsidRPr="00DE44DA">
        <w:rPr>
          <w:rFonts w:ascii="宋体" w:cs="宋体" w:hint="eastAsia"/>
          <w:sz w:val="24"/>
          <w:lang w:val="zh-CN"/>
        </w:rPr>
        <w:t>、 退还投标保证金时，区别成交与否，按不同时序由银行按来款途径退还原账户。</w:t>
      </w:r>
    </w:p>
    <w:p w:rsidR="00FB3961" w:rsidRPr="00DE44DA" w:rsidRDefault="00FB3961" w:rsidP="00FB3961">
      <w:pPr>
        <w:snapToGrid w:val="0"/>
        <w:spacing w:line="360" w:lineRule="auto"/>
        <w:ind w:firstLineChars="200" w:firstLine="480"/>
        <w:jc w:val="left"/>
        <w:rPr>
          <w:rFonts w:ascii="宋体" w:cs="宋体"/>
          <w:sz w:val="24"/>
          <w:lang w:val="zh-CN"/>
        </w:rPr>
      </w:pPr>
      <w:r w:rsidRPr="00DE44DA">
        <w:rPr>
          <w:rFonts w:ascii="宋体" w:cs="宋体" w:hint="eastAsia"/>
          <w:sz w:val="24"/>
          <w:lang w:val="zh-CN"/>
        </w:rPr>
        <w:t>1</w:t>
      </w:r>
      <w:r w:rsidR="00613945" w:rsidRPr="00DE44DA">
        <w:rPr>
          <w:rFonts w:ascii="宋体" w:cs="宋体" w:hint="eastAsia"/>
          <w:sz w:val="24"/>
          <w:lang w:val="zh-CN"/>
        </w:rPr>
        <w:t>8</w:t>
      </w:r>
      <w:r w:rsidRPr="00DE44DA">
        <w:rPr>
          <w:rFonts w:ascii="宋体" w:cs="宋体" w:hint="eastAsia"/>
          <w:sz w:val="24"/>
          <w:lang w:val="zh-CN"/>
        </w:rPr>
        <w:t>.1自成交通知书发出之日起</w:t>
      </w:r>
      <w:r w:rsidRPr="00DE44DA">
        <w:rPr>
          <w:rFonts w:ascii="宋体" w:cs="宋体"/>
          <w:sz w:val="24"/>
          <w:lang w:val="zh-CN"/>
        </w:rPr>
        <w:t>5</w:t>
      </w:r>
      <w:r w:rsidRPr="00DE44DA">
        <w:rPr>
          <w:rFonts w:ascii="宋体" w:cs="宋体" w:hint="eastAsia"/>
          <w:sz w:val="24"/>
          <w:lang w:val="zh-CN"/>
        </w:rPr>
        <w:t>个工作日内退还未成交人的投标保证金。（交易见证部电话：0374-2968027）</w:t>
      </w:r>
    </w:p>
    <w:p w:rsidR="00FB3961" w:rsidRPr="00DE44DA" w:rsidRDefault="00FB3961" w:rsidP="00FB3961">
      <w:pPr>
        <w:snapToGrid w:val="0"/>
        <w:spacing w:line="360" w:lineRule="auto"/>
        <w:ind w:firstLineChars="200" w:firstLine="480"/>
        <w:jc w:val="left"/>
        <w:rPr>
          <w:rFonts w:ascii="宋体" w:cs="宋体"/>
          <w:sz w:val="24"/>
          <w:lang w:val="zh-CN"/>
        </w:rPr>
      </w:pPr>
      <w:r w:rsidRPr="00DE44DA">
        <w:rPr>
          <w:rFonts w:ascii="宋体" w:cs="宋体" w:hint="eastAsia"/>
          <w:sz w:val="24"/>
          <w:lang w:val="zh-CN"/>
        </w:rPr>
        <w:t>1</w:t>
      </w:r>
      <w:r w:rsidR="00613945" w:rsidRPr="00DE44DA">
        <w:rPr>
          <w:rFonts w:ascii="宋体" w:cs="宋体" w:hint="eastAsia"/>
          <w:sz w:val="24"/>
          <w:lang w:val="zh-CN"/>
        </w:rPr>
        <w:t>8</w:t>
      </w:r>
      <w:r w:rsidRPr="00DE44DA">
        <w:rPr>
          <w:rFonts w:ascii="宋体" w:cs="宋体" w:hint="eastAsia"/>
          <w:sz w:val="24"/>
          <w:lang w:val="zh-CN"/>
        </w:rPr>
        <w:t>.2自采购合同签订之日起</w:t>
      </w:r>
      <w:r w:rsidRPr="00DE44DA">
        <w:rPr>
          <w:rFonts w:ascii="宋体" w:cs="宋体"/>
          <w:sz w:val="24"/>
          <w:lang w:val="zh-CN"/>
        </w:rPr>
        <w:t>5</w:t>
      </w:r>
      <w:r w:rsidRPr="00DE44DA">
        <w:rPr>
          <w:rFonts w:ascii="宋体" w:cs="宋体" w:hint="eastAsia"/>
          <w:sz w:val="24"/>
          <w:lang w:val="zh-CN"/>
        </w:rPr>
        <w:t>个工作日内退还成交人的投标保证金。（向交易见证部提交合同原件或者复印件）（交易见证部电话：0374-2968027）</w:t>
      </w:r>
    </w:p>
    <w:p w:rsidR="00FB3961" w:rsidRPr="00CE0702" w:rsidRDefault="00FB3961" w:rsidP="00FB3961">
      <w:pPr>
        <w:kinsoku w:val="0"/>
        <w:wordWrap w:val="0"/>
        <w:overflowPunct w:val="0"/>
        <w:topLinePunct/>
        <w:snapToGrid w:val="0"/>
        <w:spacing w:line="360" w:lineRule="auto"/>
        <w:ind w:firstLine="482"/>
        <w:rPr>
          <w:rFonts w:ascii="宋体" w:hAnsi="宋体"/>
          <w:sz w:val="24"/>
        </w:rPr>
      </w:pPr>
      <w:r>
        <w:rPr>
          <w:rFonts w:ascii="宋体" w:hAnsi="宋体" w:hint="eastAsia"/>
          <w:sz w:val="24"/>
        </w:rPr>
        <w:t>1</w:t>
      </w:r>
      <w:r w:rsidR="00613945">
        <w:rPr>
          <w:rFonts w:ascii="宋体" w:hAnsi="宋体" w:hint="eastAsia"/>
          <w:sz w:val="24"/>
        </w:rPr>
        <w:t>9</w:t>
      </w:r>
      <w:r w:rsidRPr="00CE0702">
        <w:rPr>
          <w:rFonts w:ascii="宋体" w:hAnsi="宋体" w:hint="eastAsia"/>
          <w:sz w:val="24"/>
        </w:rPr>
        <w:t>、本招标文件的最终解释权归许昌市政府采购中心（以下简称中心）所有。</w:t>
      </w:r>
    </w:p>
    <w:p w:rsidR="00736684" w:rsidRPr="00736684" w:rsidRDefault="00736684">
      <w:pPr>
        <w:autoSpaceDE w:val="0"/>
        <w:autoSpaceDN w:val="0"/>
        <w:adjustRightInd w:val="0"/>
        <w:snapToGrid w:val="0"/>
        <w:spacing w:line="360" w:lineRule="auto"/>
        <w:ind w:firstLine="482"/>
        <w:rPr>
          <w:rFonts w:ascii="宋体" w:cs="宋体"/>
          <w:b/>
          <w:bCs/>
          <w:sz w:val="24"/>
        </w:rPr>
      </w:pPr>
    </w:p>
    <w:p w:rsidR="00B90C78" w:rsidRPr="00E522AC" w:rsidRDefault="005A5600" w:rsidP="005A5600">
      <w:pPr>
        <w:autoSpaceDE w:val="0"/>
        <w:autoSpaceDN w:val="0"/>
        <w:adjustRightInd w:val="0"/>
        <w:spacing w:line="360" w:lineRule="auto"/>
        <w:rPr>
          <w:rFonts w:ascii="黑体" w:eastAsia="黑体" w:cs="黑体"/>
          <w:b/>
          <w:bCs/>
          <w:sz w:val="28"/>
          <w:szCs w:val="28"/>
          <w:lang w:val="zh-CN"/>
        </w:rPr>
      </w:pPr>
      <w:r w:rsidRPr="00E522AC">
        <w:rPr>
          <w:rFonts w:ascii="黑体" w:eastAsia="黑体" w:cs="黑体" w:hint="eastAsia"/>
          <w:b/>
          <w:bCs/>
          <w:sz w:val="28"/>
          <w:szCs w:val="28"/>
          <w:lang w:val="zh-CN"/>
        </w:rPr>
        <w:t xml:space="preserve">                         </w:t>
      </w:r>
      <w:r w:rsidR="00786008" w:rsidRPr="00E522AC">
        <w:rPr>
          <w:rFonts w:ascii="黑体" w:eastAsia="黑体" w:cs="黑体" w:hint="eastAsia"/>
          <w:b/>
          <w:bCs/>
          <w:sz w:val="28"/>
          <w:szCs w:val="28"/>
          <w:lang w:val="zh-CN"/>
        </w:rPr>
        <w:t>第四部分</w:t>
      </w:r>
      <w:r w:rsidR="00F27501">
        <w:rPr>
          <w:rFonts w:ascii="黑体" w:eastAsia="黑体" w:cs="黑体" w:hint="eastAsia"/>
          <w:b/>
          <w:bCs/>
          <w:sz w:val="28"/>
          <w:szCs w:val="28"/>
          <w:lang w:val="zh-CN"/>
        </w:rPr>
        <w:t xml:space="preserve"> </w:t>
      </w:r>
      <w:r w:rsidR="00786008" w:rsidRPr="00E522AC">
        <w:rPr>
          <w:rFonts w:ascii="黑体" w:eastAsia="黑体" w:cs="黑体" w:hint="eastAsia"/>
          <w:b/>
          <w:bCs/>
          <w:sz w:val="28"/>
          <w:szCs w:val="28"/>
          <w:lang w:val="zh-CN"/>
        </w:rPr>
        <w:t>投标人须知</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ind w:firstLine="562"/>
        <w:rPr>
          <w:rFonts w:ascii="宋体" w:cs="宋体"/>
          <w:sz w:val="28"/>
          <w:szCs w:val="28"/>
          <w:lang w:val="zh-CN"/>
        </w:rPr>
      </w:pPr>
      <w:r w:rsidRPr="00E522AC">
        <w:rPr>
          <w:rFonts w:ascii="宋体" w:cs="宋体"/>
          <w:b/>
          <w:bCs/>
          <w:sz w:val="28"/>
          <w:szCs w:val="28"/>
          <w:lang w:val="zh-CN"/>
        </w:rPr>
        <w:t xml:space="preserve">A </w:t>
      </w:r>
      <w:r w:rsidRPr="00E522AC">
        <w:rPr>
          <w:rFonts w:ascii="宋体" w:cs="宋体" w:hint="eastAsia"/>
          <w:b/>
          <w:bCs/>
          <w:sz w:val="28"/>
          <w:szCs w:val="28"/>
          <w:lang w:val="zh-CN"/>
        </w:rPr>
        <w:t>说明和释义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w:t>
      </w:r>
      <w:r w:rsidRPr="00E522AC">
        <w:rPr>
          <w:rFonts w:ascii="宋体" w:cs="宋体" w:hint="eastAsia"/>
          <w:sz w:val="24"/>
          <w:lang w:val="zh-CN"/>
        </w:rPr>
        <w:t>适用范围</w:t>
      </w:r>
    </w:p>
    <w:p w:rsidR="00B90C78" w:rsidRPr="00E522AC" w:rsidRDefault="00786008">
      <w:pPr>
        <w:spacing w:line="360" w:lineRule="auto"/>
        <w:ind w:firstLineChars="200" w:firstLine="480"/>
        <w:rPr>
          <w:rFonts w:ascii="宋体" w:hAnsi="宋体"/>
          <w:sz w:val="24"/>
        </w:rPr>
      </w:pPr>
      <w:r w:rsidRPr="00E522AC">
        <w:rPr>
          <w:rFonts w:ascii="宋体" w:hAnsi="宋体" w:hint="eastAsia"/>
          <w:sz w:val="24"/>
        </w:rPr>
        <w:t>1.1本招标文件仅适用于本次投标邀请中所述的货物及服务。</w:t>
      </w:r>
    </w:p>
    <w:p w:rsidR="00B90C78" w:rsidRPr="00E522AC" w:rsidRDefault="00786008">
      <w:pPr>
        <w:spacing w:line="360" w:lineRule="auto"/>
        <w:ind w:firstLineChars="200" w:firstLine="480"/>
        <w:rPr>
          <w:rFonts w:ascii="宋体" w:hAnsi="宋体"/>
          <w:sz w:val="24"/>
        </w:rPr>
      </w:pPr>
      <w:r w:rsidRPr="00E522AC">
        <w:rPr>
          <w:rFonts w:ascii="宋体" w:hAnsi="宋体" w:hint="eastAsia"/>
          <w:sz w:val="24"/>
        </w:rPr>
        <w:t>1.2本招标文件最终解释权</w:t>
      </w:r>
      <w:proofErr w:type="gramStart"/>
      <w:r w:rsidRPr="00E522AC">
        <w:rPr>
          <w:rFonts w:ascii="宋体" w:hAnsi="宋体" w:hint="eastAsia"/>
          <w:sz w:val="24"/>
        </w:rPr>
        <w:t>归中心</w:t>
      </w:r>
      <w:proofErr w:type="gramEnd"/>
      <w:r w:rsidRPr="00E522AC">
        <w:rPr>
          <w:rFonts w:ascii="宋体" w:hAnsi="宋体" w:hint="eastAsia"/>
          <w:sz w:val="24"/>
        </w:rPr>
        <w:t>所有。</w:t>
      </w:r>
    </w:p>
    <w:p w:rsidR="007C1A27" w:rsidRPr="0043482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sidRPr="00434826">
        <w:rPr>
          <w:rFonts w:ascii="宋体" w:cs="宋体" w:hint="eastAsia"/>
          <w:sz w:val="24"/>
          <w:lang w:val="zh-CN"/>
        </w:rPr>
        <w:t>定义</w:t>
      </w:r>
    </w:p>
    <w:p w:rsidR="007C1A27"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w:t>
      </w:r>
      <w:r w:rsidRPr="00C93C62">
        <w:rPr>
          <w:rFonts w:ascii="宋体" w:cs="宋体" w:hint="eastAsia"/>
          <w:sz w:val="24"/>
          <w:lang w:val="zh-CN"/>
        </w:rPr>
        <w:t>“无效投标”与“投标无效”含义相同</w:t>
      </w:r>
      <w:r>
        <w:rPr>
          <w:rFonts w:ascii="宋体" w:cs="宋体" w:hint="eastAsia"/>
          <w:sz w:val="24"/>
          <w:lang w:val="zh-CN"/>
        </w:rPr>
        <w:t>；</w:t>
      </w:r>
      <w:r w:rsidRPr="00C93C62">
        <w:rPr>
          <w:rFonts w:ascii="宋体" w:cs="宋体" w:hint="eastAsia"/>
          <w:sz w:val="24"/>
          <w:lang w:val="zh-CN"/>
        </w:rPr>
        <w:t>“</w:t>
      </w:r>
      <w:r>
        <w:rPr>
          <w:rFonts w:ascii="宋体" w:cs="宋体" w:hint="eastAsia"/>
          <w:sz w:val="24"/>
          <w:lang w:val="zh-CN"/>
        </w:rPr>
        <w:t>实质性响应</w:t>
      </w:r>
      <w:r w:rsidRPr="00C93C62">
        <w:rPr>
          <w:rFonts w:ascii="宋体" w:cs="宋体" w:hint="eastAsia"/>
          <w:sz w:val="24"/>
          <w:lang w:val="zh-CN"/>
        </w:rPr>
        <w:t>”与“</w:t>
      </w:r>
      <w:r>
        <w:rPr>
          <w:rFonts w:ascii="宋体" w:cs="宋体" w:hint="eastAsia"/>
          <w:sz w:val="24"/>
          <w:lang w:val="zh-CN"/>
        </w:rPr>
        <w:t>明确响应</w:t>
      </w:r>
      <w:r w:rsidRPr="00C93C62">
        <w:rPr>
          <w:rFonts w:ascii="宋体" w:cs="宋体" w:hint="eastAsia"/>
          <w:sz w:val="24"/>
          <w:lang w:val="zh-CN"/>
        </w:rPr>
        <w:t>”含义相同</w:t>
      </w:r>
      <w:r>
        <w:rPr>
          <w:rFonts w:ascii="宋体" w:cs="宋体" w:hint="eastAsia"/>
          <w:sz w:val="24"/>
          <w:lang w:val="zh-CN"/>
        </w:rPr>
        <w:t>。</w:t>
      </w:r>
    </w:p>
    <w:p w:rsidR="007C1A27" w:rsidRPr="00DE44DA"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DE44DA">
        <w:rPr>
          <w:rFonts w:ascii="宋体" w:cs="宋体" w:hint="eastAsia"/>
          <w:sz w:val="24"/>
          <w:lang w:val="zh-CN"/>
        </w:rPr>
        <w:t>2.2招标文件</w:t>
      </w:r>
      <w:r w:rsidR="00B71417" w:rsidRPr="00DE44DA">
        <w:rPr>
          <w:rFonts w:ascii="宋体" w:cs="宋体" w:hint="eastAsia"/>
          <w:sz w:val="24"/>
          <w:lang w:val="zh-CN"/>
        </w:rPr>
        <w:t>项目</w:t>
      </w:r>
      <w:r w:rsidRPr="00DE44DA">
        <w:rPr>
          <w:rFonts w:ascii="宋体" w:cs="宋体" w:hint="eastAsia"/>
          <w:sz w:val="24"/>
          <w:lang w:val="zh-CN"/>
        </w:rPr>
        <w:t>需求中所称的“大于等于”、“小于等于”，“等于”为最低要求。</w:t>
      </w:r>
    </w:p>
    <w:p w:rsidR="007C1A27" w:rsidRPr="0043482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sz w:val="24"/>
        </w:rPr>
        <w:t>“</w:t>
      </w:r>
      <w:r w:rsidRPr="00434826">
        <w:rPr>
          <w:rFonts w:ascii="宋体" w:cs="宋体" w:hint="eastAsia"/>
          <w:sz w:val="24"/>
          <w:lang w:val="zh-CN"/>
        </w:rPr>
        <w:t>招标人</w:t>
      </w:r>
      <w:r w:rsidRPr="00434826">
        <w:rPr>
          <w:sz w:val="24"/>
        </w:rPr>
        <w:t>”</w:t>
      </w:r>
      <w:r w:rsidRPr="00434826">
        <w:rPr>
          <w:rFonts w:ascii="宋体" w:cs="宋体" w:hint="eastAsia"/>
          <w:sz w:val="24"/>
          <w:lang w:val="zh-CN"/>
        </w:rPr>
        <w:t>系指组织本次招标的采购单位。</w:t>
      </w:r>
    </w:p>
    <w:p w:rsidR="007C1A27" w:rsidRPr="0043482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sz w:val="24"/>
        </w:rPr>
        <w:t>“</w:t>
      </w:r>
      <w:r w:rsidRPr="00434826">
        <w:rPr>
          <w:rFonts w:ascii="宋体" w:cs="宋体" w:hint="eastAsia"/>
          <w:sz w:val="24"/>
          <w:lang w:val="zh-CN"/>
        </w:rPr>
        <w:t>投标人</w:t>
      </w:r>
      <w:r w:rsidRPr="00434826">
        <w:rPr>
          <w:sz w:val="24"/>
        </w:rPr>
        <w:t>”</w:t>
      </w:r>
      <w:r w:rsidRPr="00434826">
        <w:rPr>
          <w:rFonts w:ascii="宋体" w:cs="宋体" w:hint="eastAsia"/>
          <w:sz w:val="24"/>
          <w:lang w:val="zh-CN"/>
        </w:rPr>
        <w:t>系指向招标人提交投标文件的供应商（公司或企业）。</w:t>
      </w:r>
    </w:p>
    <w:p w:rsidR="007C1A27" w:rsidRPr="0043482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sz w:val="24"/>
        </w:rPr>
        <w:t>“</w:t>
      </w:r>
      <w:r w:rsidRPr="00434826">
        <w:rPr>
          <w:rFonts w:ascii="宋体" w:cs="宋体" w:hint="eastAsia"/>
          <w:sz w:val="24"/>
          <w:lang w:val="zh-CN"/>
        </w:rPr>
        <w:t>项目</w:t>
      </w:r>
      <w:r w:rsidRPr="00434826">
        <w:rPr>
          <w:sz w:val="24"/>
        </w:rPr>
        <w:t>”</w:t>
      </w:r>
      <w:r w:rsidRPr="00434826">
        <w:rPr>
          <w:rFonts w:ascii="宋体" w:cs="宋体" w:hint="eastAsia"/>
          <w:sz w:val="24"/>
          <w:lang w:val="zh-CN"/>
        </w:rPr>
        <w:t>系指供应商按招标文件规定，须向采购方提供的货物或服务。</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w:t>
      </w:r>
      <w:r w:rsidRPr="00E522AC">
        <w:rPr>
          <w:rFonts w:ascii="宋体" w:cs="宋体" w:hint="eastAsia"/>
          <w:sz w:val="24"/>
          <w:lang w:val="zh-CN"/>
        </w:rPr>
        <w:t>合格的投标人</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3.1</w:t>
      </w:r>
      <w:r w:rsidRPr="00E522AC">
        <w:rPr>
          <w:rFonts w:ascii="宋体" w:cs="宋体" w:hint="eastAsia"/>
          <w:sz w:val="24"/>
          <w:lang w:val="zh-CN"/>
        </w:rPr>
        <w:t>符合本招标文件要求。</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3.2 </w:t>
      </w:r>
      <w:r w:rsidRPr="00E522AC">
        <w:rPr>
          <w:rFonts w:ascii="宋体" w:cs="宋体" w:hint="eastAsia"/>
          <w:sz w:val="24"/>
          <w:lang w:val="zh-CN"/>
        </w:rPr>
        <w:t>以联合体形</w:t>
      </w:r>
      <w:proofErr w:type="gramStart"/>
      <w:r w:rsidRPr="00E522AC">
        <w:rPr>
          <w:rFonts w:ascii="宋体" w:cs="宋体" w:hint="eastAsia"/>
          <w:sz w:val="24"/>
          <w:lang w:val="zh-CN"/>
        </w:rPr>
        <w:t>式参加</w:t>
      </w:r>
      <w:proofErr w:type="gramEnd"/>
      <w:r w:rsidRPr="00E522AC">
        <w:rPr>
          <w:rFonts w:ascii="宋体" w:cs="宋体" w:hint="eastAsia"/>
          <w:sz w:val="24"/>
          <w:lang w:val="zh-CN"/>
        </w:rPr>
        <w:t>投标的供应商应当具备</w:t>
      </w:r>
      <w:r w:rsidR="005D70CE" w:rsidRPr="00C93C62">
        <w:rPr>
          <w:rFonts w:ascii="宋体" w:cs="宋体" w:hint="eastAsia"/>
          <w:sz w:val="24"/>
          <w:lang w:val="zh-CN"/>
        </w:rPr>
        <w:t>《中华人民共和国政府采购法》</w:t>
      </w:r>
      <w:r w:rsidRPr="00E522AC">
        <w:rPr>
          <w:rFonts w:ascii="宋体" w:cs="宋体" w:hint="eastAsia"/>
          <w:sz w:val="24"/>
          <w:lang w:val="zh-CN"/>
        </w:rPr>
        <w:t>之规定。</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3.3</w:t>
      </w:r>
      <w:r w:rsidRPr="00E522AC">
        <w:rPr>
          <w:rFonts w:ascii="宋体" w:cs="宋体" w:hint="eastAsia"/>
          <w:sz w:val="24"/>
          <w:lang w:val="zh-CN"/>
        </w:rPr>
        <w:t>遵守中华人民共和国法律、法规和相关规定。</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4.</w:t>
      </w:r>
      <w:r w:rsidRPr="00E522AC">
        <w:rPr>
          <w:rFonts w:ascii="宋体" w:cs="宋体" w:hint="eastAsia"/>
          <w:sz w:val="24"/>
          <w:lang w:val="zh-CN"/>
        </w:rPr>
        <w:t>投标费用</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投标人应自行承担参加投标活动有关的全部费用，招标人在任何情况下均无义务和责任承担上述费用。</w:t>
      </w:r>
    </w:p>
    <w:p w:rsidR="00B90C78" w:rsidRPr="00E522AC" w:rsidRDefault="00786008">
      <w:pPr>
        <w:autoSpaceDE w:val="0"/>
        <w:autoSpaceDN w:val="0"/>
        <w:adjustRightInd w:val="0"/>
        <w:spacing w:line="360" w:lineRule="auto"/>
        <w:ind w:firstLine="562"/>
        <w:rPr>
          <w:rFonts w:ascii="宋体" w:cs="宋体"/>
          <w:b/>
          <w:bCs/>
          <w:sz w:val="28"/>
          <w:szCs w:val="28"/>
          <w:lang w:val="zh-CN"/>
        </w:rPr>
      </w:pPr>
      <w:r w:rsidRPr="00E522AC">
        <w:rPr>
          <w:rFonts w:ascii="宋体" w:cs="宋体"/>
          <w:b/>
          <w:bCs/>
          <w:sz w:val="28"/>
          <w:szCs w:val="28"/>
          <w:lang w:val="zh-CN"/>
        </w:rPr>
        <w:t xml:space="preserve">B </w:t>
      </w:r>
      <w:r w:rsidRPr="00E522AC">
        <w:rPr>
          <w:rFonts w:ascii="宋体" w:cs="宋体" w:hint="eastAsia"/>
          <w:b/>
          <w:bCs/>
          <w:sz w:val="28"/>
          <w:szCs w:val="28"/>
          <w:lang w:val="zh-CN"/>
        </w:rPr>
        <w:t>招标文件说明</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w:t>
      </w:r>
      <w:r w:rsidRPr="00E522AC">
        <w:rPr>
          <w:rFonts w:ascii="宋体" w:cs="宋体" w:hint="eastAsia"/>
          <w:sz w:val="24"/>
          <w:lang w:val="zh-CN"/>
        </w:rPr>
        <w:t>招标文件的构成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w:t>
      </w:r>
      <w:r w:rsidRPr="00E522AC">
        <w:rPr>
          <w:rFonts w:ascii="宋体" w:cs="宋体" w:hint="eastAsia"/>
          <w:sz w:val="24"/>
          <w:lang w:val="zh-CN"/>
        </w:rPr>
        <w:t>招标文件用以阐明采购所需的货物或服务，以及招标投标程序和合同条款。招标文件由下述部分组成：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5.1.1</w:t>
      </w:r>
      <w:r w:rsidRPr="00E522AC">
        <w:rPr>
          <w:rFonts w:ascii="宋体" w:cs="宋体" w:hint="eastAsia"/>
          <w:sz w:val="24"/>
          <w:lang w:val="zh-CN"/>
        </w:rPr>
        <w:t>投标邀请；</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5.1.2</w:t>
      </w:r>
      <w:r w:rsidR="0024294B" w:rsidRPr="00E522AC">
        <w:rPr>
          <w:rFonts w:ascii="宋体" w:cs="宋体" w:hint="eastAsia"/>
          <w:sz w:val="24"/>
          <w:lang w:val="zh-CN"/>
        </w:rPr>
        <w:t>项目需求</w:t>
      </w:r>
      <w:r w:rsidRPr="00E522AC">
        <w:rPr>
          <w:rFonts w:ascii="宋体" w:cs="宋体" w:hint="eastAsia"/>
          <w:sz w:val="24"/>
          <w:lang w:val="zh-CN"/>
        </w:rPr>
        <w:t>及其它要求；</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5.1.3</w:t>
      </w:r>
      <w:r w:rsidRPr="00E522AC">
        <w:rPr>
          <w:rFonts w:ascii="宋体" w:cs="宋体" w:hint="eastAsia"/>
          <w:sz w:val="24"/>
          <w:lang w:val="zh-CN"/>
        </w:rPr>
        <w:t>特别提示</w:t>
      </w:r>
      <w:r w:rsidR="000D2827">
        <w:rPr>
          <w:rFonts w:ascii="宋体" w:cs="宋体" w:hint="eastAsia"/>
          <w:sz w:val="24"/>
          <w:lang w:val="zh-CN"/>
        </w:rPr>
        <w:t>；</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5.1.4</w:t>
      </w:r>
      <w:r w:rsidRPr="00E522AC">
        <w:rPr>
          <w:rFonts w:ascii="宋体" w:cs="宋体" w:hint="eastAsia"/>
          <w:sz w:val="24"/>
          <w:lang w:val="zh-CN"/>
        </w:rPr>
        <w:t>投标人须知；</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5.1.5</w:t>
      </w:r>
      <w:r w:rsidRPr="00E522AC">
        <w:rPr>
          <w:rFonts w:ascii="宋体" w:cs="宋体" w:hint="eastAsia"/>
          <w:sz w:val="24"/>
          <w:lang w:val="zh-CN"/>
        </w:rPr>
        <w:t>合同一般条款；</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5.1.6</w:t>
      </w:r>
      <w:r w:rsidRPr="00E522AC">
        <w:rPr>
          <w:rFonts w:ascii="宋体" w:cs="宋体" w:hint="eastAsia"/>
          <w:sz w:val="24"/>
          <w:lang w:val="zh-CN"/>
        </w:rPr>
        <w:t>合同特殊条款（</w:t>
      </w:r>
      <w:r w:rsidRPr="00E522AC">
        <w:rPr>
          <w:rFonts w:ascii="宋体" w:cs="宋体" w:hint="eastAsia"/>
          <w:b/>
          <w:bCs/>
          <w:sz w:val="24"/>
          <w:lang w:val="zh-CN"/>
        </w:rPr>
        <w:t>针对该项目双方约定的主要内容</w:t>
      </w:r>
      <w:r w:rsidRPr="00E522AC">
        <w:rPr>
          <w:rFonts w:ascii="宋体" w:cs="宋体" w:hint="eastAsia"/>
          <w:sz w:val="24"/>
          <w:lang w:val="zh-CN"/>
        </w:rPr>
        <w:t>）；</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5.1.8</w:t>
      </w:r>
      <w:r>
        <w:rPr>
          <w:rFonts w:ascii="宋体" w:cs="宋体" w:hint="eastAsia"/>
          <w:sz w:val="24"/>
          <w:lang w:val="zh-CN"/>
        </w:rPr>
        <w:t>投标文件（一）；</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w:t>
      </w:r>
      <w:r>
        <w:rPr>
          <w:rFonts w:ascii="宋体" w:cs="宋体" w:hint="eastAsia"/>
          <w:sz w:val="24"/>
          <w:lang w:val="zh-CN"/>
        </w:rPr>
        <w:t>9投标文件（二）。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5.2</w:t>
      </w:r>
      <w:r w:rsidRPr="00E522AC">
        <w:rPr>
          <w:rFonts w:ascii="宋体" w:cs="宋体" w:hint="eastAsia"/>
          <w:sz w:val="24"/>
          <w:lang w:val="zh-CN"/>
        </w:rPr>
        <w:t>招标文件以中文编制。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5.3</w:t>
      </w:r>
      <w:r w:rsidRPr="00E522AC">
        <w:rPr>
          <w:rFonts w:ascii="宋体" w:cs="宋体" w:hint="eastAsia"/>
          <w:sz w:val="24"/>
          <w:lang w:val="zh-CN"/>
        </w:rPr>
        <w:t>投标人被视为熟悉上述与履行合同有关的一切情况。</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6.</w:t>
      </w:r>
      <w:r w:rsidRPr="00434826">
        <w:rPr>
          <w:rFonts w:ascii="宋体" w:cs="宋体" w:hint="eastAsia"/>
          <w:sz w:val="24"/>
          <w:lang w:val="zh-CN"/>
        </w:rPr>
        <w:t>招标文件的澄清</w:t>
      </w:r>
      <w:r>
        <w:rPr>
          <w:rFonts w:ascii="宋体" w:cs="宋体" w:hint="eastAsia"/>
          <w:sz w:val="24"/>
          <w:lang w:val="zh-CN"/>
        </w:rPr>
        <w:t>或者修改</w:t>
      </w:r>
    </w:p>
    <w:p w:rsidR="005D70CE"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6.1</w:t>
      </w:r>
      <w:r w:rsidRPr="00434826">
        <w:rPr>
          <w:rFonts w:ascii="宋体" w:cs="宋体" w:hint="eastAsia"/>
          <w:sz w:val="24"/>
          <w:lang w:val="zh-CN"/>
        </w:rPr>
        <w:t>如果供应商认为本次采购项目存在倾向性或排斥性内容，依照“特别提示”进行。</w:t>
      </w:r>
    </w:p>
    <w:p w:rsidR="005D70CE" w:rsidRPr="00915002"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6.2招标人可主动地</w:t>
      </w:r>
      <w:r w:rsidRPr="00434826">
        <w:rPr>
          <w:rFonts w:ascii="宋体" w:cs="宋体" w:hint="eastAsia"/>
          <w:sz w:val="24"/>
          <w:lang w:val="zh-CN"/>
        </w:rPr>
        <w:t>或依据投标人要求</w:t>
      </w:r>
      <w:r w:rsidRPr="00915002">
        <w:rPr>
          <w:rFonts w:ascii="宋体" w:cs="宋体"/>
          <w:sz w:val="24"/>
          <w:lang w:val="zh-CN"/>
        </w:rPr>
        <w:t>对已发出的招标文件进行必要的澄清或者修改。</w:t>
      </w:r>
      <w:r w:rsidRPr="00915002">
        <w:rPr>
          <w:rFonts w:ascii="宋体" w:cs="宋体" w:hint="eastAsia"/>
          <w:sz w:val="24"/>
          <w:lang w:val="zh-CN"/>
        </w:rPr>
        <w:t>澄清或者修改的内容为招标文件的组成部分。</w:t>
      </w:r>
    </w:p>
    <w:p w:rsidR="005D70CE"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915002">
        <w:rPr>
          <w:rFonts w:ascii="宋体" w:cs="宋体" w:hint="eastAsia"/>
          <w:sz w:val="24"/>
          <w:lang w:val="zh-CN"/>
        </w:rPr>
        <w:t>6.3在投标截止时间前，有可能会出现变更信息，请下载招标文件的投标人自行关注，否则自行承担相应责任。</w:t>
      </w:r>
    </w:p>
    <w:p w:rsidR="005D70CE" w:rsidRPr="00434826" w:rsidRDefault="005D70CE" w:rsidP="005D70CE">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sidRPr="00434826">
        <w:rPr>
          <w:rFonts w:ascii="宋体" w:cs="宋体"/>
          <w:b/>
          <w:bCs/>
          <w:sz w:val="28"/>
          <w:szCs w:val="28"/>
          <w:lang w:val="zh-CN"/>
        </w:rPr>
        <w:t xml:space="preserve">C </w:t>
      </w:r>
      <w:r w:rsidRPr="00434826">
        <w:rPr>
          <w:rFonts w:ascii="宋体" w:cs="宋体" w:hint="eastAsia"/>
          <w:b/>
          <w:bCs/>
          <w:sz w:val="28"/>
          <w:szCs w:val="28"/>
          <w:lang w:val="zh-CN"/>
        </w:rPr>
        <w:t>投标文件的编写和说明</w:t>
      </w:r>
    </w:p>
    <w:p w:rsidR="005D70CE" w:rsidRPr="00434826" w:rsidRDefault="005D70CE" w:rsidP="005D70CE">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hint="eastAsia"/>
          <w:b/>
          <w:bCs/>
          <w:sz w:val="24"/>
          <w:lang w:val="zh-CN"/>
        </w:rPr>
        <w:t>投标人应仔细阅读招标文件的所有内容，按招标文件的要求提供投标文件，并保证所提供的全部资料的真实性，以使其投标对招标文件</w:t>
      </w:r>
      <w:proofErr w:type="gramStart"/>
      <w:r w:rsidRPr="00434826">
        <w:rPr>
          <w:rFonts w:ascii="宋体" w:cs="宋体" w:hint="eastAsia"/>
          <w:b/>
          <w:bCs/>
          <w:sz w:val="24"/>
          <w:lang w:val="zh-CN"/>
        </w:rPr>
        <w:t>作出</w:t>
      </w:r>
      <w:proofErr w:type="gramEnd"/>
      <w:r w:rsidRPr="00434826">
        <w:rPr>
          <w:rFonts w:ascii="宋体" w:cs="宋体" w:hint="eastAsia"/>
          <w:b/>
          <w:bCs/>
          <w:sz w:val="24"/>
          <w:lang w:val="zh-CN"/>
        </w:rPr>
        <w:t>实质性响应，否则，其投标可能被拒绝。</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投标文件书写、计量单位使用等</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投标文件及投标人和招标人就投标交换的文件和来往的信件，应以中文书写。</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除在招标文件的技术规格中另有规定外，计量单位应使用中华人民共和国法定计量单位</w:t>
      </w:r>
      <w:r w:rsidRPr="00434826">
        <w:rPr>
          <w:rFonts w:ascii="宋体" w:cs="宋体"/>
          <w:sz w:val="24"/>
          <w:lang w:val="zh-CN"/>
        </w:rPr>
        <w:t xml:space="preserve"> </w:t>
      </w:r>
      <w:r w:rsidRPr="00434826">
        <w:rPr>
          <w:rFonts w:ascii="宋体" w:cs="宋体" w:hint="eastAsia"/>
          <w:sz w:val="24"/>
          <w:lang w:val="zh-CN"/>
        </w:rPr>
        <w:t>（国际单位制和国家选定的其他计量单位）。</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投标文件的组成</w:t>
      </w:r>
      <w:r>
        <w:rPr>
          <w:rFonts w:ascii="宋体" w:cs="宋体" w:hint="eastAsia"/>
          <w:sz w:val="24"/>
          <w:lang w:val="zh-CN"/>
        </w:rPr>
        <w:t>及装订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.1</w:t>
      </w:r>
      <w:r w:rsidR="00DE3C8F">
        <w:rPr>
          <w:rFonts w:ascii="宋体" w:cs="宋体" w:hint="eastAsia"/>
          <w:sz w:val="24"/>
          <w:lang w:val="zh-CN"/>
        </w:rPr>
        <w:t>由</w:t>
      </w:r>
      <w:r w:rsidR="00DE3C8F" w:rsidRPr="006F7001">
        <w:rPr>
          <w:rFonts w:ascii="宋体" w:cs="宋体" w:hint="eastAsia"/>
          <w:sz w:val="24"/>
          <w:lang w:val="zh-CN"/>
        </w:rPr>
        <w:t>投标文件（一）</w:t>
      </w:r>
      <w:r w:rsidR="00DE3C8F">
        <w:rPr>
          <w:rFonts w:ascii="宋体" w:cs="宋体" w:hint="eastAsia"/>
          <w:sz w:val="24"/>
          <w:lang w:val="zh-CN"/>
        </w:rPr>
        <w:t>和</w:t>
      </w:r>
      <w:r w:rsidR="00DE3C8F" w:rsidRPr="006F7001">
        <w:rPr>
          <w:rFonts w:ascii="宋体" w:cs="宋体" w:hint="eastAsia"/>
          <w:sz w:val="24"/>
          <w:lang w:val="zh-CN"/>
        </w:rPr>
        <w:t>投标文件（二）</w:t>
      </w:r>
      <w:r w:rsidR="00DE3C8F">
        <w:rPr>
          <w:rFonts w:ascii="宋体" w:cs="宋体" w:hint="eastAsia"/>
          <w:sz w:val="24"/>
          <w:lang w:val="zh-CN"/>
        </w:rPr>
        <w:t>组成。</w:t>
      </w:r>
    </w:p>
    <w:p w:rsidR="005D70CE" w:rsidRPr="00434826" w:rsidRDefault="005D70CE" w:rsidP="005D70C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2</w:t>
      </w:r>
      <w:r w:rsidRPr="00434826">
        <w:rPr>
          <w:rFonts w:ascii="宋体" w:cs="宋体" w:hint="eastAsia"/>
          <w:bCs/>
          <w:sz w:val="24"/>
          <w:lang w:val="zh-CN"/>
        </w:rPr>
        <w:t>提供的投标文件及相关资料必须符合国家的法律、法规及有关政策规定。</w:t>
      </w:r>
    </w:p>
    <w:p w:rsidR="005D70CE" w:rsidRDefault="005D70CE" w:rsidP="005D70CE">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3</w:t>
      </w:r>
      <w:r>
        <w:rPr>
          <w:rFonts w:ascii="宋体" w:cs="宋体" w:hint="eastAsia"/>
          <w:sz w:val="24"/>
          <w:lang w:val="zh-CN"/>
        </w:rPr>
        <w:t>投标文件的装订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8.3.1</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分别装订。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8.3.2</w:t>
      </w:r>
      <w:r w:rsidRPr="006F7001">
        <w:rPr>
          <w:rFonts w:ascii="宋体" w:cs="宋体" w:hint="eastAsia"/>
          <w:sz w:val="24"/>
          <w:lang w:val="zh-CN"/>
        </w:rPr>
        <w:t>投标文件</w:t>
      </w:r>
      <w:r w:rsidRPr="00434826">
        <w:rPr>
          <w:rFonts w:ascii="宋体" w:cs="宋体" w:hint="eastAsia"/>
          <w:bCs/>
          <w:sz w:val="24"/>
          <w:lang w:val="zh-CN"/>
        </w:rPr>
        <w:t>正本</w:t>
      </w:r>
      <w:r>
        <w:rPr>
          <w:rFonts w:ascii="宋体" w:cs="宋体" w:hint="eastAsia"/>
          <w:bCs/>
          <w:sz w:val="24"/>
          <w:lang w:val="zh-CN"/>
        </w:rPr>
        <w:t>和</w:t>
      </w:r>
      <w:r w:rsidRPr="00434826">
        <w:rPr>
          <w:rFonts w:ascii="宋体" w:cs="宋体" w:hint="eastAsia"/>
          <w:bCs/>
          <w:sz w:val="24"/>
          <w:lang w:val="zh-CN"/>
        </w:rPr>
        <w:t>副本</w:t>
      </w:r>
      <w:r>
        <w:rPr>
          <w:rFonts w:ascii="宋体" w:cs="宋体" w:hint="eastAsia"/>
          <w:sz w:val="24"/>
          <w:lang w:val="zh-CN"/>
        </w:rPr>
        <w:t>分别装订。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8.3.3</w:t>
      </w:r>
      <w:r w:rsidRPr="006F7001">
        <w:rPr>
          <w:rFonts w:ascii="宋体" w:cs="宋体" w:hint="eastAsia"/>
          <w:sz w:val="24"/>
          <w:lang w:val="zh-CN"/>
        </w:rPr>
        <w:t>投标文件（一）</w:t>
      </w:r>
      <w:r>
        <w:rPr>
          <w:rFonts w:ascii="宋体" w:cs="宋体" w:hint="eastAsia"/>
          <w:sz w:val="24"/>
          <w:lang w:val="zh-CN"/>
        </w:rPr>
        <w:t>：</w:t>
      </w:r>
      <w:r w:rsidRPr="004D3235">
        <w:rPr>
          <w:rFonts w:ascii="宋体" w:cs="宋体" w:hint="eastAsia"/>
          <w:sz w:val="24"/>
          <w:lang w:val="zh-CN"/>
        </w:rPr>
        <w:t>以</w:t>
      </w:r>
      <w:r w:rsidRPr="004D3235">
        <w:rPr>
          <w:rFonts w:ascii="宋体" w:cs="宋体"/>
          <w:sz w:val="24"/>
          <w:lang w:val="zh-CN"/>
        </w:rPr>
        <w:t>A4</w:t>
      </w:r>
      <w:r w:rsidRPr="004D3235">
        <w:rPr>
          <w:rFonts w:ascii="宋体" w:cs="宋体" w:hint="eastAsia"/>
          <w:sz w:val="24"/>
          <w:lang w:val="zh-CN"/>
        </w:rPr>
        <w:t>幅面装订成册，编排目录和连续页码，并在封</w:t>
      </w:r>
      <w:r w:rsidRPr="00434826">
        <w:rPr>
          <w:rFonts w:ascii="宋体" w:cs="宋体" w:hint="eastAsia"/>
          <w:bCs/>
          <w:sz w:val="24"/>
          <w:lang w:val="zh-CN"/>
        </w:rPr>
        <w:t>面上标明：正</w:t>
      </w:r>
      <w:r w:rsidRPr="00434826">
        <w:rPr>
          <w:rFonts w:ascii="宋体" w:cs="宋体" w:hint="eastAsia"/>
          <w:bCs/>
          <w:sz w:val="24"/>
          <w:lang w:val="zh-CN"/>
        </w:rPr>
        <w:lastRenderedPageBreak/>
        <w:t>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资格性投标文件</w:t>
      </w:r>
      <w:r w:rsidRPr="00434826">
        <w:rPr>
          <w:rFonts w:ascii="宋体" w:cs="宋体" w:hint="eastAsia"/>
          <w:bCs/>
          <w:sz w:val="24"/>
          <w:lang w:val="zh-CN"/>
        </w:rPr>
        <w:t>、项目编号、投标单位名称、日期等字样。</w:t>
      </w:r>
    </w:p>
    <w:p w:rsidR="005D70CE" w:rsidRDefault="005D70CE" w:rsidP="005D70CE">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8.3.4</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w:t>
      </w:r>
      <w:r w:rsidRPr="00434826">
        <w:rPr>
          <w:rFonts w:ascii="宋体" w:cs="宋体" w:hint="eastAsia"/>
          <w:bCs/>
          <w:sz w:val="24"/>
          <w:lang w:val="zh-CN"/>
        </w:rPr>
        <w:t>以</w:t>
      </w:r>
      <w:r w:rsidRPr="00434826">
        <w:rPr>
          <w:rFonts w:ascii="宋体" w:cs="宋体"/>
          <w:bCs/>
          <w:sz w:val="24"/>
          <w:lang w:val="zh-CN"/>
        </w:rPr>
        <w:t>A4</w:t>
      </w:r>
      <w:r w:rsidRPr="00434826">
        <w:rPr>
          <w:rFonts w:ascii="宋体" w:cs="宋体" w:hint="eastAsia"/>
          <w:bCs/>
          <w:sz w:val="24"/>
          <w:lang w:val="zh-CN"/>
        </w:rPr>
        <w:t>幅面装订成册，编排目录和连续页码，并在封面上标明：正本、副本、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符合性投标文件</w:t>
      </w:r>
      <w:r w:rsidRPr="00434826">
        <w:rPr>
          <w:rFonts w:ascii="宋体" w:cs="宋体" w:hint="eastAsia"/>
          <w:bCs/>
          <w:sz w:val="24"/>
          <w:lang w:val="zh-CN"/>
        </w:rPr>
        <w:t>、项目编号、投标单位名称、日期等字样。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投标文件格式</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投标人应按招标文件中提供的</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格式</w:t>
      </w:r>
      <w:r w:rsidRPr="00434826">
        <w:rPr>
          <w:rFonts w:ascii="宋体" w:cs="宋体" w:hint="eastAsia"/>
          <w:sz w:val="24"/>
          <w:lang w:val="zh-CN"/>
        </w:rPr>
        <w:t>填写，投标人认为需加以说明的其它内容可列备注栏。</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投标报价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.1</w:t>
      </w:r>
      <w:r w:rsidRPr="00434826">
        <w:rPr>
          <w:rFonts w:ascii="宋体" w:cs="宋体" w:hint="eastAsia"/>
          <w:sz w:val="24"/>
          <w:lang w:val="zh-CN"/>
        </w:rPr>
        <w:t>投标报价为目的地的人民币交货价（含税等</w:t>
      </w:r>
      <w:r w:rsidR="00DE3C8F">
        <w:rPr>
          <w:rFonts w:ascii="宋体" w:cs="宋体" w:hint="eastAsia"/>
          <w:sz w:val="24"/>
          <w:lang w:val="zh-CN"/>
        </w:rPr>
        <w:t>各种费用</w:t>
      </w:r>
      <w:r w:rsidRPr="00434826">
        <w:rPr>
          <w:rFonts w:ascii="宋体" w:cs="宋体" w:hint="eastAsia"/>
          <w:sz w:val="24"/>
          <w:lang w:val="zh-CN"/>
        </w:rPr>
        <w:t>）。</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投标人对每种项目只允许有一个报价，招标人不接受任何有选择的报价。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1</w:t>
      </w:r>
      <w:r w:rsidRPr="00434826">
        <w:rPr>
          <w:rFonts w:ascii="宋体" w:cs="宋体"/>
          <w:sz w:val="24"/>
          <w:lang w:val="zh-CN"/>
        </w:rPr>
        <w:t>.</w:t>
      </w:r>
      <w:r w:rsidRPr="00434826">
        <w:rPr>
          <w:rFonts w:ascii="宋体" w:cs="宋体" w:hint="eastAsia"/>
          <w:sz w:val="24"/>
          <w:lang w:val="zh-CN"/>
        </w:rPr>
        <w:t>投标货币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均以人民币报价。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2</w:t>
      </w:r>
      <w:r w:rsidRPr="00434826">
        <w:rPr>
          <w:rFonts w:ascii="宋体" w:cs="宋体"/>
          <w:sz w:val="24"/>
          <w:lang w:val="zh-CN"/>
        </w:rPr>
        <w:t>.</w:t>
      </w:r>
      <w:r w:rsidRPr="00434826">
        <w:rPr>
          <w:rFonts w:ascii="宋体" w:cs="宋体" w:hint="eastAsia"/>
          <w:sz w:val="24"/>
          <w:lang w:val="zh-CN"/>
        </w:rPr>
        <w:t>投标人资格的证明文件</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投标人必须提交证明其有资格进行投标和有能力履行合同的文件，作为投标文件的一部分。</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w:t>
      </w:r>
      <w:r w:rsidRPr="00434826">
        <w:rPr>
          <w:rFonts w:ascii="宋体" w:cs="宋体" w:hint="eastAsia"/>
          <w:sz w:val="24"/>
          <w:lang w:val="zh-CN"/>
        </w:rPr>
        <w:t>投标有效期</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bCs/>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.1</w:t>
      </w:r>
      <w:r w:rsidRPr="00434826">
        <w:rPr>
          <w:rFonts w:ascii="宋体" w:cs="宋体" w:hint="eastAsia"/>
          <w:sz w:val="24"/>
          <w:lang w:val="zh-CN"/>
        </w:rPr>
        <w:t>投标文件从开标之日起，投标有效期为60天，</w:t>
      </w:r>
      <w:r w:rsidRPr="00434826">
        <w:rPr>
          <w:rFonts w:ascii="宋体" w:cs="宋体" w:hint="eastAsia"/>
          <w:bCs/>
          <w:sz w:val="24"/>
          <w:lang w:val="zh-CN"/>
        </w:rPr>
        <w:t>特殊招标项目在</w:t>
      </w:r>
      <w:r w:rsidRPr="00434826">
        <w:rPr>
          <w:rFonts w:ascii="宋体" w:cs="宋体"/>
          <w:bCs/>
          <w:sz w:val="24"/>
          <w:lang w:val="zh-CN"/>
        </w:rPr>
        <w:t xml:space="preserve"> </w:t>
      </w:r>
      <w:r w:rsidRPr="00434826">
        <w:rPr>
          <w:bCs/>
          <w:sz w:val="24"/>
        </w:rPr>
        <w:t>“</w:t>
      </w:r>
      <w:r w:rsidRPr="00434826">
        <w:rPr>
          <w:rFonts w:ascii="宋体" w:cs="宋体" w:hint="eastAsia"/>
          <w:bCs/>
          <w:sz w:val="24"/>
          <w:lang w:val="zh-CN"/>
        </w:rPr>
        <w:t>货物需求</w:t>
      </w:r>
      <w:r w:rsidRPr="00434826">
        <w:rPr>
          <w:bCs/>
          <w:sz w:val="24"/>
        </w:rPr>
        <w:t>”</w:t>
      </w:r>
      <w:r w:rsidRPr="00434826">
        <w:rPr>
          <w:rFonts w:ascii="宋体" w:cs="宋体" w:hint="eastAsia"/>
          <w:bCs/>
          <w:sz w:val="24"/>
          <w:lang w:val="zh-CN"/>
        </w:rPr>
        <w:t>部分另行规定。</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.2</w:t>
      </w:r>
      <w:r w:rsidRPr="0043482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5D70CE" w:rsidRPr="00434826" w:rsidRDefault="005D70CE" w:rsidP="005D70CE">
      <w:pPr>
        <w:wordWrap w:val="0"/>
        <w:topLinePunct/>
        <w:snapToGrid w:val="0"/>
        <w:spacing w:line="360" w:lineRule="auto"/>
        <w:ind w:firstLineChars="200" w:firstLine="482"/>
        <w:rPr>
          <w:rFonts w:ascii="宋体"/>
          <w:sz w:val="24"/>
        </w:rPr>
      </w:pPr>
      <w:r w:rsidRPr="00434826">
        <w:rPr>
          <w:rFonts w:ascii="宋体" w:hAnsi="宋体"/>
          <w:b/>
          <w:sz w:val="24"/>
        </w:rPr>
        <w:t>1</w:t>
      </w:r>
      <w:r>
        <w:rPr>
          <w:rFonts w:ascii="宋体" w:hAnsi="宋体" w:hint="eastAsia"/>
          <w:b/>
          <w:sz w:val="24"/>
        </w:rPr>
        <w:t>4</w:t>
      </w:r>
      <w:r w:rsidRPr="00434826">
        <w:rPr>
          <w:rFonts w:ascii="宋体" w:hAnsi="宋体"/>
          <w:b/>
          <w:sz w:val="24"/>
        </w:rPr>
        <w:t>.</w:t>
      </w:r>
      <w:r w:rsidRPr="00434826">
        <w:rPr>
          <w:rFonts w:ascii="宋体" w:hAnsi="宋体" w:hint="eastAsia"/>
          <w:b/>
          <w:sz w:val="24"/>
        </w:rPr>
        <w:t>投标保证金</w:t>
      </w:r>
    </w:p>
    <w:p w:rsidR="005D70CE" w:rsidRPr="00434826" w:rsidRDefault="005D70CE" w:rsidP="005D70CE">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.1</w:t>
      </w:r>
      <w:r w:rsidRPr="00434826">
        <w:rPr>
          <w:rFonts w:ascii="宋体" w:hAnsi="宋体" w:hint="eastAsia"/>
          <w:sz w:val="24"/>
        </w:rPr>
        <w:t>投标保证金为投标文件的组成部分之一。</w:t>
      </w:r>
    </w:p>
    <w:p w:rsidR="005D70CE" w:rsidRPr="00434826" w:rsidRDefault="005D70CE" w:rsidP="005D70CE">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.2</w:t>
      </w:r>
      <w:r w:rsidRPr="00434826">
        <w:rPr>
          <w:rFonts w:ascii="宋体" w:hAnsi="宋体" w:hint="eastAsia"/>
          <w:sz w:val="24"/>
        </w:rPr>
        <w:t>投标人按要求提交</w:t>
      </w:r>
      <w:r w:rsidR="00DE44DA">
        <w:rPr>
          <w:rFonts w:ascii="宋体" w:cs="宋体" w:hint="eastAsia"/>
          <w:b/>
          <w:bCs/>
          <w:sz w:val="24"/>
          <w:lang w:val="zh-CN"/>
        </w:rPr>
        <w:t>81</w:t>
      </w:r>
      <w:r w:rsidR="000B61D1">
        <w:rPr>
          <w:rFonts w:ascii="宋体" w:cs="宋体" w:hint="eastAsia"/>
          <w:b/>
          <w:bCs/>
          <w:sz w:val="24"/>
          <w:lang w:val="zh-CN"/>
        </w:rPr>
        <w:t>000</w:t>
      </w:r>
      <w:r w:rsidR="00DE44DA">
        <w:rPr>
          <w:rFonts w:ascii="宋体" w:cs="宋体" w:hint="eastAsia"/>
          <w:b/>
          <w:bCs/>
          <w:sz w:val="24"/>
          <w:lang w:val="zh-CN"/>
        </w:rPr>
        <w:t>元</w:t>
      </w:r>
      <w:r w:rsidRPr="00434826">
        <w:rPr>
          <w:rFonts w:ascii="宋体" w:hAnsi="宋体" w:hint="eastAsia"/>
          <w:sz w:val="24"/>
        </w:rPr>
        <w:t xml:space="preserve">的投标保证金。   </w:t>
      </w:r>
      <w:r w:rsidRPr="00434826">
        <w:rPr>
          <w:rFonts w:ascii="宋体" w:hAnsi="宋体"/>
          <w:sz w:val="24"/>
        </w:rPr>
        <w:t xml:space="preserve">          </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.3投标保证金用于保护本次招标人免受投标人的行为而引起的风险。</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.4 提交投标保证金</w:t>
      </w:r>
    </w:p>
    <w:p w:rsidR="005D70CE" w:rsidRPr="00434826" w:rsidRDefault="005D70CE" w:rsidP="005D70CE">
      <w:pPr>
        <w:wordWrap w:val="0"/>
        <w:topLinePunct/>
        <w:snapToGrid w:val="0"/>
        <w:spacing w:line="360" w:lineRule="auto"/>
        <w:ind w:firstLineChars="200" w:firstLine="480"/>
        <w:rPr>
          <w:rFonts w:ascii="宋体" w:cs="宋体"/>
          <w:sz w:val="24"/>
        </w:rPr>
      </w:pPr>
      <w:r w:rsidRPr="00434826">
        <w:rPr>
          <w:rFonts w:ascii="宋体" w:cs="宋体" w:hint="eastAsia"/>
          <w:sz w:val="24"/>
        </w:rPr>
        <w:t>1</w:t>
      </w:r>
      <w:r>
        <w:rPr>
          <w:rFonts w:ascii="宋体" w:cs="宋体" w:hint="eastAsia"/>
          <w:sz w:val="24"/>
        </w:rPr>
        <w:t>4</w:t>
      </w:r>
      <w:r w:rsidRPr="00434826">
        <w:rPr>
          <w:rFonts w:ascii="宋体" w:cs="宋体" w:hint="eastAsia"/>
          <w:sz w:val="24"/>
        </w:rPr>
        <w:t>.4.1</w:t>
      </w:r>
      <w:r w:rsidRPr="00434826">
        <w:rPr>
          <w:rFonts w:ascii="宋体" w:cs="宋体" w:hint="eastAsia"/>
          <w:sz w:val="24"/>
          <w:lang w:val="zh-CN"/>
        </w:rPr>
        <w:t>投标保证金缴纳方式</w:t>
      </w:r>
      <w:r w:rsidRPr="00434826">
        <w:rPr>
          <w:rFonts w:ascii="宋体" w:cs="宋体" w:hint="eastAsia"/>
          <w:sz w:val="24"/>
        </w:rPr>
        <w:t>：</w:t>
      </w:r>
    </w:p>
    <w:p w:rsidR="005D70CE" w:rsidRPr="00434826" w:rsidRDefault="005D70CE" w:rsidP="005D70CE">
      <w:pPr>
        <w:wordWrap w:val="0"/>
        <w:topLinePunct/>
        <w:snapToGrid w:val="0"/>
        <w:spacing w:line="360" w:lineRule="auto"/>
        <w:ind w:firstLineChars="200" w:firstLine="480"/>
        <w:rPr>
          <w:rFonts w:ascii="宋体" w:cs="宋体"/>
          <w:sz w:val="24"/>
        </w:rPr>
      </w:pPr>
      <w:r w:rsidRPr="00434826">
        <w:rPr>
          <w:rFonts w:ascii="宋体" w:cs="宋体" w:hint="eastAsia"/>
          <w:sz w:val="24"/>
          <w:lang w:val="zh-CN"/>
        </w:rPr>
        <w:t>投标人网上报名后</w:t>
      </w:r>
      <w:r w:rsidRPr="00434826">
        <w:rPr>
          <w:rFonts w:ascii="宋体" w:cs="宋体" w:hint="eastAsia"/>
          <w:sz w:val="24"/>
        </w:rPr>
        <w:t>，</w:t>
      </w:r>
      <w:r w:rsidRPr="00434826">
        <w:rPr>
          <w:rFonts w:ascii="宋体" w:cs="宋体" w:hint="eastAsia"/>
          <w:sz w:val="24"/>
          <w:lang w:val="zh-CN"/>
        </w:rPr>
        <w:t>登录</w:t>
      </w:r>
      <w:r w:rsidRPr="00434826">
        <w:rPr>
          <w:rFonts w:ascii="宋体" w:cs="宋体" w:hint="eastAsia"/>
          <w:sz w:val="24"/>
        </w:rPr>
        <w:t>http://221.14.6.70:8088/ggzy</w:t>
      </w:r>
      <w:r w:rsidRPr="00434826">
        <w:rPr>
          <w:rFonts w:ascii="宋体" w:cs="宋体"/>
          <w:sz w:val="24"/>
          <w:lang w:val="zh-CN"/>
        </w:rPr>
        <w:t>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费用缴纳说明</w:t>
      </w:r>
      <w:r w:rsidRPr="00434826">
        <w:rPr>
          <w:rFonts w:ascii="宋体" w:cs="宋体" w:hint="eastAsia"/>
          <w:sz w:val="24"/>
        </w:rPr>
        <w:t>”→“</w:t>
      </w:r>
      <w:r w:rsidRPr="00434826">
        <w:rPr>
          <w:rFonts w:ascii="宋体" w:cs="宋体" w:hint="eastAsia"/>
          <w:sz w:val="24"/>
          <w:lang w:val="zh-CN"/>
        </w:rPr>
        <w:t>保证金缴纳说明单</w:t>
      </w:r>
      <w:r w:rsidRPr="00434826">
        <w:rPr>
          <w:rFonts w:ascii="宋体" w:cs="宋体" w:hint="eastAsia"/>
          <w:sz w:val="24"/>
        </w:rPr>
        <w:t>”，</w:t>
      </w:r>
      <w:r w:rsidRPr="00434826">
        <w:rPr>
          <w:rFonts w:ascii="宋体" w:cs="宋体" w:hint="eastAsia"/>
          <w:sz w:val="24"/>
          <w:lang w:val="zh-CN"/>
        </w:rPr>
        <w:t>获取缴费说明单</w:t>
      </w:r>
      <w:r w:rsidRPr="00434826">
        <w:rPr>
          <w:rFonts w:ascii="宋体" w:cs="宋体" w:hint="eastAsia"/>
          <w:sz w:val="24"/>
        </w:rPr>
        <w:t>，</w:t>
      </w:r>
      <w:r w:rsidRPr="00434826">
        <w:rPr>
          <w:rFonts w:ascii="宋体" w:cs="宋体" w:hint="eastAsia"/>
          <w:sz w:val="24"/>
          <w:lang w:val="zh-CN"/>
        </w:rPr>
        <w:t>根据每个标段的缴纳说明单在缴纳截止时间前</w:t>
      </w:r>
      <w:r w:rsidRPr="00434826">
        <w:rPr>
          <w:rFonts w:ascii="宋体" w:cs="宋体"/>
          <w:sz w:val="24"/>
          <w:lang w:val="zh-CN"/>
        </w:rPr>
        <w:t>缴纳</w:t>
      </w:r>
      <w:r w:rsidRPr="00434826">
        <w:rPr>
          <w:rFonts w:ascii="宋体" w:cs="宋体" w:hint="eastAsia"/>
          <w:sz w:val="24"/>
        </w:rPr>
        <w:t>；</w:t>
      </w:r>
      <w:r w:rsidRPr="00434826">
        <w:rPr>
          <w:rFonts w:ascii="宋体" w:cs="宋体" w:hint="eastAsia"/>
          <w:sz w:val="24"/>
          <w:lang w:val="zh-CN"/>
        </w:rPr>
        <w:t>成功缴纳后重新登录前述系统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w:t>
      </w:r>
      <w:r w:rsidRPr="00434826">
        <w:rPr>
          <w:rFonts w:ascii="宋体" w:cs="宋体" w:hint="eastAsia"/>
          <w:sz w:val="24"/>
          <w:lang w:val="zh-CN"/>
        </w:rPr>
        <w:lastRenderedPageBreak/>
        <w:t>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保证金绑定</w:t>
      </w:r>
      <w:r w:rsidRPr="00434826">
        <w:rPr>
          <w:rFonts w:ascii="宋体" w:cs="宋体" w:hint="eastAsia"/>
          <w:sz w:val="24"/>
        </w:rPr>
        <w:t>”→“</w:t>
      </w:r>
      <w:r w:rsidRPr="00434826">
        <w:rPr>
          <w:rFonts w:ascii="宋体" w:cs="宋体" w:hint="eastAsia"/>
          <w:sz w:val="24"/>
          <w:lang w:val="zh-CN"/>
        </w:rPr>
        <w:t>绑定</w:t>
      </w:r>
      <w:r w:rsidRPr="00434826">
        <w:rPr>
          <w:rFonts w:ascii="宋体" w:cs="宋体" w:hint="eastAsia"/>
          <w:sz w:val="24"/>
        </w:rPr>
        <w:t>”</w:t>
      </w:r>
      <w:r w:rsidRPr="00434826">
        <w:rPr>
          <w:rFonts w:ascii="宋体" w:cs="宋体" w:hint="eastAsia"/>
          <w:sz w:val="24"/>
          <w:lang w:val="zh-CN"/>
        </w:rPr>
        <w:t>进行投标保证金绑定。</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投标人严格按照“保证金缴纳说明单”内容缴纳投标保证金，并将缴纳凭证“许昌公共资源交易中心保证金缴纳回执”附投标文件中。同时开标现场提供一份“许昌公共资源交易中心保证金缴纳回执”以备查询。</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投标人可根据提示情况决定是否重新缴纳。</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sz w:val="24"/>
          <w:lang w:val="zh-CN"/>
        </w:rPr>
        <w:t>保证金缴纳绑定问题咨询电话</w:t>
      </w:r>
      <w:r w:rsidRPr="00434826">
        <w:rPr>
          <w:rFonts w:ascii="宋体" w:cs="宋体" w:hint="eastAsia"/>
          <w:sz w:val="24"/>
          <w:lang w:val="zh-CN"/>
        </w:rPr>
        <w:t>:</w:t>
      </w:r>
      <w:r w:rsidRPr="00434826">
        <w:rPr>
          <w:rFonts w:ascii="宋体" w:cs="宋体"/>
          <w:sz w:val="24"/>
          <w:lang w:val="zh-CN"/>
        </w:rPr>
        <w:t>0374-296</w:t>
      </w:r>
      <w:r w:rsidRPr="00434826">
        <w:rPr>
          <w:rFonts w:ascii="宋体" w:cs="宋体" w:hint="eastAsia"/>
          <w:sz w:val="24"/>
          <w:lang w:val="zh-CN"/>
        </w:rPr>
        <w:t>1598。</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.4.2投标人的投标保证金须从其公司注册银行账户转出并不接受现金方式缴纳，否则由投标人自行负责。</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sidRPr="00434826">
        <w:rPr>
          <w:rFonts w:ascii="宋体" w:cs="宋体"/>
          <w:sz w:val="24"/>
          <w:lang w:val="zh-CN"/>
        </w:rPr>
        <w:t>3</w:t>
      </w:r>
      <w:r w:rsidRPr="00434826">
        <w:rPr>
          <w:rFonts w:ascii="宋体" w:cs="宋体" w:hint="eastAsia"/>
          <w:sz w:val="24"/>
          <w:lang w:val="zh-CN"/>
        </w:rPr>
        <w:t>每个投标人每个项目每个标段只有唯一缴纳账号，要一次足额缴纳并成功绑定。</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4</w:t>
      </w:r>
      <w:r w:rsidRPr="00434826">
        <w:rPr>
          <w:rFonts w:ascii="宋体" w:cs="宋体" w:hint="eastAsia"/>
          <w:sz w:val="24"/>
          <w:lang w:val="zh-CN"/>
        </w:rPr>
        <w:t xml:space="preserve"> 提交保证金截止时间与开标时间一致，并以到账时间为准（投标人应承担节假日、异地、跨行等带来的银行系统不能支付的风险）。</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5</w:t>
      </w:r>
      <w:r w:rsidRPr="00434826">
        <w:rPr>
          <w:rFonts w:ascii="宋体"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 退还投标保证金时，区别中标与否，按不同时序由银行按来款途径退还原账户。</w:t>
      </w:r>
    </w:p>
    <w:p w:rsidR="00FB3961" w:rsidRPr="00DE44DA" w:rsidRDefault="00FB3961" w:rsidP="00FB3961">
      <w:pPr>
        <w:snapToGrid w:val="0"/>
        <w:spacing w:line="360" w:lineRule="auto"/>
        <w:ind w:firstLineChars="200" w:firstLine="480"/>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.5.1自中标通知书发出之日起</w:t>
      </w:r>
      <w:r w:rsidRPr="00434826">
        <w:rPr>
          <w:rFonts w:ascii="宋体" w:cs="宋体"/>
          <w:sz w:val="24"/>
          <w:lang w:val="zh-CN"/>
        </w:rPr>
        <w:t>5</w:t>
      </w:r>
      <w:r w:rsidRPr="00434826">
        <w:rPr>
          <w:rFonts w:ascii="宋体" w:cs="宋体" w:hint="eastAsia"/>
          <w:sz w:val="24"/>
          <w:lang w:val="zh-CN"/>
        </w:rPr>
        <w:t>个工作日内退还未中标人的投标保证金。</w:t>
      </w:r>
      <w:r w:rsidRPr="00DE44DA">
        <w:rPr>
          <w:rFonts w:ascii="宋体" w:cs="宋体" w:hint="eastAsia"/>
          <w:sz w:val="24"/>
          <w:lang w:val="zh-CN"/>
        </w:rPr>
        <w:t>（交易见证部电话：0374-2968027）</w:t>
      </w:r>
    </w:p>
    <w:p w:rsidR="00FB3961" w:rsidRPr="00DE44DA" w:rsidRDefault="00FB3961" w:rsidP="00FB3961">
      <w:pPr>
        <w:snapToGrid w:val="0"/>
        <w:spacing w:line="360" w:lineRule="auto"/>
        <w:ind w:firstLineChars="200" w:firstLine="480"/>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.5.2自采购合同签订之日起</w:t>
      </w:r>
      <w:r w:rsidRPr="00434826">
        <w:rPr>
          <w:rFonts w:ascii="宋体" w:cs="宋体"/>
          <w:sz w:val="24"/>
          <w:lang w:val="zh-CN"/>
        </w:rPr>
        <w:t>5</w:t>
      </w:r>
      <w:r w:rsidRPr="00434826">
        <w:rPr>
          <w:rFonts w:ascii="宋体" w:cs="宋体" w:hint="eastAsia"/>
          <w:sz w:val="24"/>
          <w:lang w:val="zh-CN"/>
        </w:rPr>
        <w:t>个工作日内退还中标人的投标保证金。</w:t>
      </w:r>
      <w:r w:rsidRPr="00DE44DA">
        <w:rPr>
          <w:rFonts w:ascii="宋体" w:cs="宋体" w:hint="eastAsia"/>
          <w:sz w:val="24"/>
          <w:lang w:val="zh-CN"/>
        </w:rPr>
        <w:t>（向交易见证部提交合同原件或者复印件）（交易见证部电话：0374-2968027）</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以上事项，请投标人仔细研读，未按规定操作引起的无效投标，由投标人自行负责。</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 特殊情况处理</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.6.1</w:t>
      </w:r>
      <w:r w:rsidRPr="00434826">
        <w:rPr>
          <w:rFonts w:ascii="宋体" w:cs="宋体" w:hint="eastAsia"/>
          <w:sz w:val="24"/>
          <w:lang w:val="zh-CN"/>
        </w:rPr>
        <w:t>投标人投标过程中因账户信息发生变化，不能原</w:t>
      </w:r>
      <w:proofErr w:type="gramStart"/>
      <w:r w:rsidRPr="00434826">
        <w:rPr>
          <w:rFonts w:ascii="宋体" w:cs="宋体" w:hint="eastAsia"/>
          <w:sz w:val="24"/>
          <w:lang w:val="zh-CN"/>
        </w:rPr>
        <w:t>帐户</w:t>
      </w:r>
      <w:proofErr w:type="gramEnd"/>
      <w:r w:rsidRPr="00434826">
        <w:rPr>
          <w:rFonts w:ascii="宋体" w:cs="宋体" w:hint="eastAsia"/>
          <w:sz w:val="24"/>
          <w:lang w:val="zh-CN"/>
        </w:rPr>
        <w:t>返还投标保证金的，投标人须提供相关证明资料，到中心五楼交易见证部办理退款手续（0374-2968027）。</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.6.2因供应商自身原因无法及时退还投标保证金、滞留三年以上的，投标保证金上缴财政。</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 xml:space="preserve">.7 发生以下情况投标保证金不予退还： </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.7.1供应商在</w:t>
      </w:r>
      <w:r w:rsidRPr="00E25CCD">
        <w:rPr>
          <w:rFonts w:ascii="宋体" w:cs="宋体" w:hint="eastAsia"/>
          <w:sz w:val="24"/>
          <w:lang w:val="zh-CN"/>
        </w:rPr>
        <w:t>投标有效期内撤销投标文件的；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.7.2 供应商在投标文件中提供虚假材料的；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.7.3 除因不可抗力或</w:t>
      </w:r>
      <w:r>
        <w:rPr>
          <w:rFonts w:ascii="宋体" w:cs="宋体" w:hint="eastAsia"/>
          <w:sz w:val="24"/>
          <w:lang w:val="zh-CN"/>
        </w:rPr>
        <w:t>招</w:t>
      </w:r>
      <w:r w:rsidRPr="00434826">
        <w:rPr>
          <w:rFonts w:ascii="宋体" w:cs="宋体" w:hint="eastAsia"/>
          <w:sz w:val="24"/>
          <w:lang w:val="zh-CN"/>
        </w:rPr>
        <w:t>标文件认可的情形以外，不与采购人签订合同的；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lastRenderedPageBreak/>
        <w:t>1</w:t>
      </w:r>
      <w:r>
        <w:rPr>
          <w:rFonts w:ascii="宋体" w:cs="宋体" w:hint="eastAsia"/>
          <w:sz w:val="24"/>
          <w:lang w:val="zh-CN"/>
        </w:rPr>
        <w:t>4</w:t>
      </w:r>
      <w:r w:rsidRPr="00434826">
        <w:rPr>
          <w:rFonts w:ascii="宋体" w:cs="宋体" w:hint="eastAsia"/>
          <w:sz w:val="24"/>
          <w:lang w:val="zh-CN"/>
        </w:rPr>
        <w:t>.7.4 供应商与采购人、其他供应商或者采购代理机构恶意串通的；</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.7.5 法律法规及招标文件规定的其他情形。</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投标文件的份数和签署</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15.1</w:t>
      </w:r>
      <w:r w:rsidRPr="006F7001">
        <w:rPr>
          <w:rFonts w:ascii="宋体" w:cs="宋体" w:hint="eastAsia"/>
          <w:sz w:val="24"/>
          <w:lang w:val="zh-CN"/>
        </w:rPr>
        <w:t>投标文件（一）</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.1</w:t>
      </w:r>
      <w:r>
        <w:rPr>
          <w:rFonts w:ascii="宋体" w:hAnsi="宋体" w:hint="eastAsia"/>
          <w:sz w:val="24"/>
        </w:rPr>
        <w:t>.1</w:t>
      </w:r>
      <w:r w:rsidRPr="00434826">
        <w:rPr>
          <w:rFonts w:ascii="宋体" w:hAnsi="宋体" w:hint="eastAsia"/>
          <w:sz w:val="24"/>
        </w:rPr>
        <w:t>投标人应提交</w:t>
      </w:r>
      <w:r w:rsidRPr="00434826">
        <w:rPr>
          <w:rFonts w:ascii="宋体" w:hAnsi="宋体" w:hint="eastAsia"/>
          <w:bCs/>
          <w:sz w:val="24"/>
        </w:rPr>
        <w:t>一份正本和</w:t>
      </w:r>
      <w:r>
        <w:rPr>
          <w:rFonts w:ascii="宋体" w:hAnsi="宋体" w:hint="eastAsia"/>
          <w:bCs/>
          <w:sz w:val="24"/>
        </w:rPr>
        <w:t>二</w:t>
      </w:r>
      <w:r w:rsidRPr="00434826">
        <w:rPr>
          <w:rFonts w:ascii="宋体" w:hAnsi="宋体" w:hint="eastAsia"/>
          <w:bCs/>
          <w:sz w:val="24"/>
        </w:rPr>
        <w:t>份副本</w:t>
      </w:r>
      <w:r w:rsidRPr="00434826">
        <w:rPr>
          <w:rFonts w:ascii="宋体" w:hAnsi="宋体" w:hint="eastAsia"/>
          <w:sz w:val="24"/>
        </w:rPr>
        <w:t>投标文件。</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1.2</w:t>
      </w:r>
      <w:r w:rsidRPr="00434826">
        <w:rPr>
          <w:rFonts w:ascii="宋体" w:hAnsi="宋体" w:hint="eastAsia"/>
          <w:sz w:val="24"/>
        </w:rPr>
        <w:t>投标文件正本和副本由法人或法人授权的投标人代表在规定处签字（有特殊要求的按要求执行）。</w:t>
      </w:r>
    </w:p>
    <w:p w:rsidR="005D70CE" w:rsidRPr="00434826" w:rsidRDefault="005D70CE" w:rsidP="005D70CE">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w:t>
      </w:r>
      <w:r w:rsidRPr="00434826">
        <w:rPr>
          <w:rFonts w:ascii="宋体" w:hAnsi="宋体" w:hint="eastAsia"/>
          <w:sz w:val="24"/>
        </w:rPr>
        <w:t>3除投标人对错处作必要修改外，投标文件中不允许有加行、涂抹或改写。若有修改须</w:t>
      </w:r>
      <w:proofErr w:type="gramStart"/>
      <w:r w:rsidRPr="00434826">
        <w:rPr>
          <w:rFonts w:ascii="宋体" w:hAnsi="宋体" w:hint="eastAsia"/>
          <w:sz w:val="24"/>
        </w:rPr>
        <w:t>由签署</w:t>
      </w:r>
      <w:proofErr w:type="gramEnd"/>
      <w:r w:rsidRPr="00434826">
        <w:rPr>
          <w:rFonts w:ascii="宋体" w:hAnsi="宋体" w:hint="eastAsia"/>
          <w:sz w:val="24"/>
        </w:rPr>
        <w:t>投标文件的人员进行签字并加盖投标单位公章。</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15.2</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2.1</w:t>
      </w:r>
      <w:r w:rsidRPr="00434826">
        <w:rPr>
          <w:rFonts w:ascii="宋体" w:hAnsi="宋体" w:hint="eastAsia"/>
          <w:sz w:val="24"/>
        </w:rPr>
        <w:t>投标人应提交</w:t>
      </w:r>
      <w:r w:rsidRPr="00434826">
        <w:rPr>
          <w:rFonts w:ascii="宋体" w:hAnsi="宋体" w:hint="eastAsia"/>
          <w:bCs/>
          <w:sz w:val="24"/>
        </w:rPr>
        <w:t>一份正本和</w:t>
      </w:r>
      <w:r w:rsidR="000B61D1">
        <w:rPr>
          <w:rFonts w:ascii="宋体" w:hAnsi="宋体" w:hint="eastAsia"/>
          <w:bCs/>
          <w:sz w:val="24"/>
        </w:rPr>
        <w:t>五</w:t>
      </w:r>
      <w:r w:rsidRPr="00434826">
        <w:rPr>
          <w:rFonts w:ascii="宋体" w:hAnsi="宋体" w:hint="eastAsia"/>
          <w:bCs/>
          <w:sz w:val="24"/>
        </w:rPr>
        <w:t>份副本</w:t>
      </w:r>
      <w:r w:rsidRPr="00434826">
        <w:rPr>
          <w:rFonts w:ascii="宋体" w:hAnsi="宋体" w:hint="eastAsia"/>
          <w:sz w:val="24"/>
        </w:rPr>
        <w:t>投标文件。</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w:t>
      </w:r>
      <w:r w:rsidRPr="00434826">
        <w:rPr>
          <w:rFonts w:ascii="宋体" w:hAnsi="宋体" w:hint="eastAsia"/>
          <w:sz w:val="24"/>
        </w:rPr>
        <w:t>2投标文件正本和副本由法人或法人授权的投标人代表在规定处签字（有特殊要求的按要求执行）。</w:t>
      </w:r>
    </w:p>
    <w:p w:rsidR="005D70CE" w:rsidRPr="00434826" w:rsidRDefault="005D70CE" w:rsidP="005D70CE">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.3除投标人对错处作必要修改外，投标文件中不允许有加行、涂抹或改写。若有修改须</w:t>
      </w:r>
      <w:proofErr w:type="gramStart"/>
      <w:r w:rsidRPr="00434826">
        <w:rPr>
          <w:rFonts w:ascii="宋体" w:hAnsi="宋体" w:hint="eastAsia"/>
          <w:sz w:val="24"/>
        </w:rPr>
        <w:t>由签署</w:t>
      </w:r>
      <w:proofErr w:type="gramEnd"/>
      <w:r w:rsidRPr="00434826">
        <w:rPr>
          <w:rFonts w:ascii="宋体" w:hAnsi="宋体" w:hint="eastAsia"/>
          <w:sz w:val="24"/>
        </w:rPr>
        <w:t>投标文件的人员进行签字并加盖投标单位公章。</w:t>
      </w:r>
    </w:p>
    <w:p w:rsidR="005D70CE" w:rsidRPr="00434826" w:rsidRDefault="005D70CE" w:rsidP="005D70CE">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sidRPr="00434826">
        <w:rPr>
          <w:rFonts w:ascii="宋体" w:cs="宋体"/>
          <w:b/>
          <w:bCs/>
          <w:sz w:val="28"/>
          <w:szCs w:val="28"/>
          <w:lang w:val="zh-CN"/>
        </w:rPr>
        <w:t xml:space="preserve">D </w:t>
      </w:r>
      <w:r w:rsidRPr="00434826">
        <w:rPr>
          <w:rFonts w:ascii="宋体" w:cs="宋体" w:hint="eastAsia"/>
          <w:b/>
          <w:bCs/>
          <w:sz w:val="28"/>
          <w:szCs w:val="28"/>
          <w:lang w:val="zh-CN"/>
        </w:rPr>
        <w:t>投标文件的递交</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6</w:t>
      </w:r>
      <w:r w:rsidRPr="00434826">
        <w:rPr>
          <w:rFonts w:ascii="宋体" w:cs="宋体"/>
          <w:sz w:val="24"/>
          <w:lang w:val="zh-CN"/>
        </w:rPr>
        <w:t>.</w:t>
      </w:r>
      <w:r w:rsidRPr="00434826">
        <w:rPr>
          <w:rFonts w:ascii="宋体" w:cs="宋体" w:hint="eastAsia"/>
          <w:sz w:val="24"/>
          <w:lang w:val="zh-CN"/>
        </w:rPr>
        <w:t>投标文件的密封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投标人应将</w:t>
      </w:r>
      <w:r>
        <w:rPr>
          <w:rFonts w:ascii="宋体" w:cs="宋体" w:hint="eastAsia"/>
          <w:sz w:val="24"/>
          <w:lang w:val="zh-CN"/>
        </w:rPr>
        <w:t>“</w:t>
      </w:r>
      <w:r w:rsidRPr="006F7001">
        <w:rPr>
          <w:rFonts w:ascii="宋体" w:cs="宋体" w:hint="eastAsia"/>
          <w:sz w:val="24"/>
          <w:lang w:val="zh-CN"/>
        </w:rPr>
        <w:t>投标文件（</w:t>
      </w:r>
      <w:r>
        <w:rPr>
          <w:rFonts w:ascii="宋体" w:cs="宋体" w:hint="eastAsia"/>
          <w:sz w:val="24"/>
          <w:lang w:val="zh-CN"/>
        </w:rPr>
        <w:t>一</w:t>
      </w:r>
      <w:r w:rsidRPr="006F7001">
        <w:rPr>
          <w:rFonts w:ascii="宋体" w:cs="宋体" w:hint="eastAsia"/>
          <w:sz w:val="24"/>
          <w:lang w:val="zh-CN"/>
        </w:rPr>
        <w:t>）</w:t>
      </w:r>
      <w:r>
        <w:rPr>
          <w:rFonts w:ascii="宋体" w:cs="宋体" w:hint="eastAsia"/>
          <w:sz w:val="24"/>
          <w:lang w:val="zh-CN"/>
        </w:rPr>
        <w:t>”和“</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”分别</w:t>
      </w:r>
      <w:r w:rsidRPr="00434826">
        <w:rPr>
          <w:rFonts w:ascii="宋体" w:cs="宋体" w:hint="eastAsia"/>
          <w:sz w:val="24"/>
          <w:lang w:val="zh-CN"/>
        </w:rPr>
        <w:t>用非透明</w:t>
      </w:r>
      <w:r>
        <w:rPr>
          <w:rFonts w:ascii="宋体" w:cs="宋体" w:hint="eastAsia"/>
          <w:sz w:val="24"/>
          <w:lang w:val="zh-CN"/>
        </w:rPr>
        <w:t>材料</w:t>
      </w:r>
      <w:r w:rsidRPr="00434826">
        <w:rPr>
          <w:rFonts w:ascii="宋体" w:cs="宋体" w:hint="eastAsia"/>
          <w:sz w:val="24"/>
          <w:lang w:val="zh-CN"/>
        </w:rPr>
        <w:t>密封。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递交投标文件的截止时间</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必须在投标截止时间之前在开标现场送至招标人。</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因招标文件的修改推迟投标截止时间时，则按招标人修改通知规定的时间递交。</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迟交的投标文件</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招标人将拒绝在投标截止时间后收到的投标文件。</w:t>
      </w:r>
    </w:p>
    <w:p w:rsidR="005D70CE" w:rsidRPr="0030512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30512E">
        <w:rPr>
          <w:rFonts w:ascii="宋体" w:cs="宋体"/>
          <w:sz w:val="24"/>
          <w:lang w:val="zh-CN"/>
        </w:rPr>
        <w:t>.</w:t>
      </w:r>
      <w:r w:rsidRPr="0030512E">
        <w:rPr>
          <w:rFonts w:ascii="宋体" w:cs="宋体" w:hint="eastAsia"/>
          <w:sz w:val="24"/>
          <w:lang w:val="zh-CN"/>
        </w:rPr>
        <w:t>投标文件的补充、修改或者撤回</w:t>
      </w:r>
    </w:p>
    <w:p w:rsidR="005D70CE" w:rsidRPr="0030512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19.1</w:t>
      </w:r>
      <w:r w:rsidRPr="0030512E">
        <w:rPr>
          <w:rFonts w:ascii="宋体" w:cs="宋体" w:hint="eastAsia"/>
          <w:sz w:val="24"/>
          <w:lang w:val="zh-CN"/>
        </w:rPr>
        <w:t>投标人在投标截止时间前，可以对所递交的投标文件进行补充、修改或者撤回，并书面通知采购代理机构。补充、修改的内容应当按照招标文件要求签署、盖章、密封，并标明“补充、修改”字样。</w:t>
      </w:r>
    </w:p>
    <w:p w:rsidR="005D70CE" w:rsidRPr="001D4418"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1D4418">
        <w:rPr>
          <w:rFonts w:ascii="宋体" w:cs="宋体" w:hint="eastAsia"/>
          <w:sz w:val="24"/>
          <w:lang w:val="zh-CN"/>
        </w:rPr>
        <w:t>.2补充、修改的内容作为投标文件的组成部分。</w:t>
      </w:r>
    </w:p>
    <w:p w:rsidR="007B5B58" w:rsidRPr="00434826" w:rsidRDefault="007B5B58" w:rsidP="007B5B58">
      <w:pPr>
        <w:wordWrap w:val="0"/>
        <w:topLinePunct/>
        <w:autoSpaceDE w:val="0"/>
        <w:autoSpaceDN w:val="0"/>
        <w:adjustRightInd w:val="0"/>
        <w:snapToGrid w:val="0"/>
        <w:spacing w:line="360" w:lineRule="auto"/>
        <w:ind w:firstLine="562"/>
        <w:rPr>
          <w:rFonts w:ascii="宋体" w:cs="宋体"/>
          <w:b/>
          <w:bCs/>
          <w:sz w:val="28"/>
          <w:szCs w:val="28"/>
          <w:lang w:val="zh-CN"/>
        </w:rPr>
      </w:pPr>
      <w:r w:rsidRPr="00434826">
        <w:rPr>
          <w:rFonts w:ascii="宋体" w:cs="宋体"/>
          <w:b/>
          <w:bCs/>
          <w:sz w:val="28"/>
          <w:szCs w:val="28"/>
          <w:lang w:val="zh-CN"/>
        </w:rPr>
        <w:t xml:space="preserve">E </w:t>
      </w:r>
      <w:r w:rsidRPr="00434826">
        <w:rPr>
          <w:rFonts w:ascii="宋体" w:cs="宋体" w:hint="eastAsia"/>
          <w:b/>
          <w:bCs/>
          <w:sz w:val="28"/>
          <w:szCs w:val="28"/>
          <w:lang w:val="zh-CN"/>
        </w:rPr>
        <w:t>开标和评标</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lastRenderedPageBreak/>
        <w:t>2</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开标</w:t>
      </w:r>
    </w:p>
    <w:p w:rsidR="007B5B58" w:rsidRPr="00C93C62"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t>2</w:t>
      </w:r>
      <w:r w:rsidRPr="00C93C62">
        <w:rPr>
          <w:rFonts w:ascii="宋体" w:cs="宋体" w:hint="eastAsia"/>
          <w:sz w:val="24"/>
          <w:lang w:val="zh-CN"/>
        </w:rPr>
        <w:t>0</w:t>
      </w:r>
      <w:r w:rsidRPr="00C93C62">
        <w:rPr>
          <w:rFonts w:ascii="宋体" w:cs="宋体"/>
          <w:sz w:val="24"/>
          <w:lang w:val="zh-CN"/>
        </w:rPr>
        <w:t>.1</w:t>
      </w:r>
      <w:r w:rsidRPr="00C93C62">
        <w:rPr>
          <w:rFonts w:ascii="宋体" w:cs="宋体" w:hint="eastAsia"/>
          <w:sz w:val="24"/>
          <w:lang w:val="zh-CN"/>
        </w:rPr>
        <w:t>招标人将在招标文件规定的时间和地点进行。</w:t>
      </w:r>
    </w:p>
    <w:p w:rsidR="007B5B58"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0</w:t>
      </w:r>
      <w:r w:rsidRPr="00434826">
        <w:rPr>
          <w:rFonts w:ascii="宋体" w:cs="宋体"/>
          <w:sz w:val="24"/>
          <w:lang w:val="zh-CN"/>
        </w:rPr>
        <w:t>.2</w:t>
      </w:r>
      <w:r w:rsidRPr="00921E83">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开标时，应当由投标人或者其推选的代表检查投标文件的密封情况；经确认无误后，由采购代理机构工作人员当众拆封，宣布投标人名称、投标价格和招标文件规定的需要宣布的其他内容。</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21.资格性审查</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开标结束后，采购人在开标现场或指定地点依法依规对投标人的资格进行审查。合格投标人不足</w:t>
      </w:r>
      <w:r w:rsidRPr="00D8697A">
        <w:rPr>
          <w:rFonts w:ascii="宋体" w:cs="宋体"/>
          <w:sz w:val="24"/>
          <w:lang w:val="zh-CN"/>
        </w:rPr>
        <w:t>3</w:t>
      </w:r>
      <w:r w:rsidRPr="00D8697A">
        <w:rPr>
          <w:rFonts w:ascii="宋体" w:cs="宋体" w:hint="eastAsia"/>
          <w:sz w:val="24"/>
          <w:lang w:val="zh-CN"/>
        </w:rPr>
        <w:t>家的，不得评标。</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22</w:t>
      </w:r>
      <w:r w:rsidRPr="00D8697A">
        <w:rPr>
          <w:rFonts w:ascii="宋体" w:cs="宋体"/>
          <w:sz w:val="24"/>
          <w:lang w:val="zh-CN"/>
        </w:rPr>
        <w:t>.</w:t>
      </w:r>
      <w:r w:rsidRPr="00D8697A">
        <w:rPr>
          <w:rFonts w:ascii="宋体" w:cs="宋体" w:hint="eastAsia"/>
          <w:sz w:val="24"/>
          <w:lang w:val="zh-CN"/>
        </w:rPr>
        <w:t>组建评标委员会</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招标人将根据该项目的性质和特点依法依规组建评标委员会。</w:t>
      </w:r>
    </w:p>
    <w:p w:rsidR="002C7D81" w:rsidRPr="00D8697A" w:rsidRDefault="002C7D81" w:rsidP="002C7D81">
      <w:pPr>
        <w:wordWrap w:val="0"/>
        <w:topLinePunct/>
        <w:autoSpaceDE w:val="0"/>
        <w:autoSpaceDN w:val="0"/>
        <w:adjustRightInd w:val="0"/>
        <w:snapToGrid w:val="0"/>
        <w:spacing w:line="360" w:lineRule="auto"/>
        <w:ind w:firstLine="482"/>
        <w:rPr>
          <w:rFonts w:ascii="宋体" w:cs="宋体"/>
          <w:b/>
          <w:bCs/>
          <w:sz w:val="24"/>
          <w:lang w:val="zh-CN"/>
        </w:rPr>
      </w:pPr>
      <w:r w:rsidRPr="00D8697A">
        <w:rPr>
          <w:rFonts w:ascii="宋体" w:cs="宋体" w:hint="eastAsia"/>
          <w:sz w:val="24"/>
          <w:lang w:val="zh-CN"/>
        </w:rPr>
        <w:t>23</w:t>
      </w:r>
      <w:r w:rsidRPr="00D8697A">
        <w:rPr>
          <w:rFonts w:ascii="宋体" w:cs="宋体"/>
          <w:sz w:val="24"/>
          <w:lang w:val="zh-CN"/>
        </w:rPr>
        <w:t>.</w:t>
      </w:r>
      <w:r w:rsidRPr="00D8697A">
        <w:rPr>
          <w:rFonts w:ascii="宋体" w:cs="宋体" w:hint="eastAsia"/>
          <w:sz w:val="24"/>
          <w:lang w:val="zh-CN"/>
        </w:rPr>
        <w:t>符合性审查</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23.1符合性审查在评标现场依法依规进行。</w:t>
      </w:r>
    </w:p>
    <w:p w:rsidR="007B5B58"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23.</w:t>
      </w:r>
      <w:r w:rsidR="002C7D81" w:rsidRPr="00D8697A">
        <w:rPr>
          <w:rFonts w:ascii="宋体" w:cs="宋体" w:hint="eastAsia"/>
          <w:sz w:val="24"/>
          <w:lang w:val="zh-CN"/>
        </w:rPr>
        <w:t>2</w:t>
      </w:r>
      <w:r w:rsidRPr="00D8697A">
        <w:rPr>
          <w:rFonts w:ascii="宋体" w:cs="宋体" w:hint="eastAsia"/>
          <w:sz w:val="24"/>
          <w:lang w:val="zh-CN"/>
        </w:rPr>
        <w:t>评标委员会对符合资格的投标人的投标文件进行符</w:t>
      </w:r>
      <w:r w:rsidRPr="00934F8F">
        <w:rPr>
          <w:rFonts w:ascii="宋体" w:cs="宋体" w:hint="eastAsia"/>
          <w:sz w:val="24"/>
          <w:lang w:val="zh-CN"/>
        </w:rPr>
        <w:t>合性审查，以确定其是否满足招标文件的实质性要求。</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rFonts w:ascii="宋体" w:cs="宋体"/>
          <w:sz w:val="24"/>
          <w:lang w:val="zh-CN"/>
        </w:rPr>
        <w:t>.</w:t>
      </w:r>
      <w:r w:rsidR="002C7D81">
        <w:rPr>
          <w:rFonts w:ascii="宋体" w:cs="宋体" w:hint="eastAsia"/>
          <w:sz w:val="24"/>
          <w:lang w:val="zh-CN"/>
        </w:rPr>
        <w:t>3</w:t>
      </w:r>
      <w:r w:rsidRPr="00434826">
        <w:rPr>
          <w:rFonts w:ascii="宋体" w:cs="宋体" w:hint="eastAsia"/>
          <w:sz w:val="24"/>
          <w:lang w:val="zh-CN"/>
        </w:rPr>
        <w:t>评标委员会将拒绝被确定为非实质性响应的投标，投标人不能通过修正或撤销不符之处而使投标成为实质性响应的投标。</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rFonts w:ascii="宋体" w:cs="宋体"/>
          <w:sz w:val="24"/>
          <w:lang w:val="zh-CN"/>
        </w:rPr>
        <w:t>.</w:t>
      </w:r>
      <w:r w:rsidRPr="00434826">
        <w:rPr>
          <w:rFonts w:ascii="宋体" w:cs="宋体" w:hint="eastAsia"/>
          <w:sz w:val="24"/>
          <w:lang w:val="zh-CN"/>
        </w:rPr>
        <w:t>对投标文件的评估和比较</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评标委员会将对实质性响应的投标文件进行</w:t>
      </w:r>
      <w:r w:rsidRPr="00F5239E">
        <w:rPr>
          <w:rFonts w:ascii="宋体" w:cs="宋体" w:hint="eastAsia"/>
          <w:sz w:val="24"/>
          <w:lang w:val="zh-CN"/>
        </w:rPr>
        <w:t>比较和评价。</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投标文件的澄清</w:t>
      </w:r>
    </w:p>
    <w:p w:rsidR="007B5B58" w:rsidRPr="00934F8F" w:rsidRDefault="007B5B58" w:rsidP="007B5B58">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对于投标文件中含义不明确、同类问题表述不一致或者有明显文字和计算错误的内容，评标委员会应当以书面形式要求投标人</w:t>
      </w:r>
      <w:proofErr w:type="gramStart"/>
      <w:r w:rsidRPr="00934F8F">
        <w:rPr>
          <w:rFonts w:ascii="宋体" w:cs="宋体" w:hint="eastAsia"/>
          <w:sz w:val="24"/>
          <w:lang w:val="zh-CN"/>
        </w:rPr>
        <w:t>作出</w:t>
      </w:r>
      <w:proofErr w:type="gramEnd"/>
      <w:r w:rsidRPr="00934F8F">
        <w:rPr>
          <w:rFonts w:ascii="宋体" w:cs="宋体" w:hint="eastAsia"/>
          <w:sz w:val="24"/>
          <w:lang w:val="zh-CN"/>
        </w:rPr>
        <w:t>必要的澄清、说明或者补正。</w:t>
      </w:r>
    </w:p>
    <w:p w:rsidR="007B5B58" w:rsidRDefault="007B5B58" w:rsidP="007B5B58">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B5B58" w:rsidRPr="00434826" w:rsidRDefault="007B5B58" w:rsidP="007B5B58">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b/>
          <w:bCs/>
          <w:sz w:val="24"/>
          <w:lang w:val="zh-CN"/>
        </w:rPr>
        <w:t>2</w:t>
      </w:r>
      <w:r>
        <w:rPr>
          <w:rFonts w:ascii="宋体" w:cs="宋体" w:hint="eastAsia"/>
          <w:b/>
          <w:bCs/>
          <w:sz w:val="24"/>
          <w:lang w:val="zh-CN"/>
        </w:rPr>
        <w:t>6.</w:t>
      </w:r>
      <w:r w:rsidRPr="00434826">
        <w:rPr>
          <w:rFonts w:ascii="宋体" w:cs="宋体" w:hint="eastAsia"/>
          <w:b/>
          <w:bCs/>
          <w:sz w:val="24"/>
          <w:lang w:val="zh-CN"/>
        </w:rPr>
        <w:t>评标委员会判断投标文件的响应性仅基于投标文件本身而不依靠外部证据。</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评标原则、评标方法及评分标准</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对所有投标人的投标</w:t>
      </w:r>
      <w:r>
        <w:rPr>
          <w:rFonts w:ascii="宋体" w:cs="宋体" w:hint="eastAsia"/>
          <w:sz w:val="24"/>
          <w:lang w:val="zh-CN"/>
        </w:rPr>
        <w:t>文件均</w:t>
      </w:r>
      <w:r w:rsidRPr="00434826">
        <w:rPr>
          <w:rFonts w:ascii="宋体" w:cs="宋体" w:hint="eastAsia"/>
          <w:sz w:val="24"/>
          <w:lang w:val="zh-CN"/>
        </w:rPr>
        <w:t>采用相同的程序和标准</w:t>
      </w:r>
      <w:r>
        <w:rPr>
          <w:rFonts w:ascii="宋体" w:cs="宋体" w:hint="eastAsia"/>
          <w:sz w:val="24"/>
          <w:lang w:val="zh-CN"/>
        </w:rPr>
        <w:t>进行</w:t>
      </w:r>
      <w:r w:rsidRPr="00434826">
        <w:rPr>
          <w:rFonts w:ascii="宋体" w:cs="宋体" w:hint="eastAsia"/>
          <w:sz w:val="24"/>
          <w:lang w:val="zh-CN"/>
        </w:rPr>
        <w:t>。</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本次评标按下列程序排序供应商名单。</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.1</w:t>
      </w:r>
      <w:r w:rsidRPr="00434826">
        <w:rPr>
          <w:rFonts w:ascii="宋体" w:cs="宋体" w:hint="eastAsia"/>
          <w:sz w:val="24"/>
          <w:lang w:val="zh-CN"/>
        </w:rPr>
        <w:t>评委会将对实质性响应的投标文件按照评分细则进行评判和打分。</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lastRenderedPageBreak/>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.2</w:t>
      </w:r>
      <w:proofErr w:type="gramStart"/>
      <w:r w:rsidRPr="00434826">
        <w:rPr>
          <w:rFonts w:ascii="宋体" w:cs="宋体" w:hint="eastAsia"/>
          <w:sz w:val="24"/>
          <w:lang w:val="zh-CN"/>
        </w:rPr>
        <w:t>各</w:t>
      </w:r>
      <w:proofErr w:type="gramEnd"/>
      <w:r w:rsidRPr="00434826">
        <w:rPr>
          <w:rFonts w:ascii="宋体" w:cs="宋体" w:hint="eastAsia"/>
          <w:sz w:val="24"/>
          <w:lang w:val="zh-CN"/>
        </w:rPr>
        <w:t>评委打分汇总排出名次。</w:t>
      </w:r>
    </w:p>
    <w:p w:rsidR="0062185B" w:rsidRPr="00434826" w:rsidRDefault="0062185B" w:rsidP="0062185B">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b/>
          <w:bCs/>
          <w:color w:val="000000"/>
          <w:sz w:val="24"/>
          <w:lang w:val="zh-CN"/>
        </w:rPr>
        <w:t>2</w:t>
      </w:r>
      <w:r>
        <w:rPr>
          <w:rFonts w:ascii="宋体" w:cs="宋体" w:hint="eastAsia"/>
          <w:b/>
          <w:bCs/>
          <w:color w:val="000000"/>
          <w:sz w:val="24"/>
          <w:lang w:val="zh-CN"/>
        </w:rPr>
        <w:t>7</w:t>
      </w:r>
      <w:r w:rsidRPr="00434826">
        <w:rPr>
          <w:rFonts w:ascii="宋体" w:cs="宋体"/>
          <w:b/>
          <w:bCs/>
          <w:color w:val="000000"/>
          <w:sz w:val="24"/>
          <w:lang w:val="zh-CN"/>
        </w:rPr>
        <w:t>.</w:t>
      </w:r>
      <w:r>
        <w:rPr>
          <w:rFonts w:ascii="宋体" w:cs="宋体" w:hint="eastAsia"/>
          <w:b/>
          <w:bCs/>
          <w:color w:val="000000"/>
          <w:sz w:val="24"/>
          <w:lang w:val="zh-CN"/>
        </w:rPr>
        <w:t>3</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r w:rsidRPr="004800CB">
        <w:rPr>
          <w:rFonts w:ascii="宋体" w:cs="宋体" w:hint="eastAsia"/>
          <w:b/>
          <w:bCs/>
          <w:color w:val="000000"/>
          <w:sz w:val="24"/>
          <w:lang w:val="zh-CN"/>
        </w:rPr>
        <w:t>见第五部分</w:t>
      </w:r>
      <w:r>
        <w:rPr>
          <w:rFonts w:ascii="宋体" w:cs="宋体" w:hint="eastAsia"/>
          <w:b/>
          <w:bCs/>
          <w:color w:val="000000"/>
          <w:sz w:val="24"/>
          <w:lang w:val="zh-CN"/>
        </w:rPr>
        <w:t xml:space="preserve">　</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保密</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.1</w:t>
      </w:r>
      <w:r w:rsidRPr="00434826">
        <w:rPr>
          <w:rFonts w:ascii="宋体" w:cs="宋体" w:hint="eastAsia"/>
          <w:sz w:val="24"/>
          <w:lang w:val="zh-CN"/>
        </w:rPr>
        <w:t>有关投标文件的审查、澄清、评估和比较以及有关授予合同的意向的一切情况都不得透露给任</w:t>
      </w:r>
      <w:proofErr w:type="gramStart"/>
      <w:r w:rsidRPr="00434826">
        <w:rPr>
          <w:rFonts w:ascii="宋体" w:cs="宋体" w:hint="eastAsia"/>
          <w:sz w:val="24"/>
          <w:lang w:val="zh-CN"/>
        </w:rPr>
        <w:t>一</w:t>
      </w:r>
      <w:proofErr w:type="gramEnd"/>
      <w:r w:rsidRPr="00434826">
        <w:rPr>
          <w:rFonts w:ascii="宋体" w:cs="宋体" w:hint="eastAsia"/>
          <w:sz w:val="24"/>
          <w:lang w:val="zh-CN"/>
        </w:rPr>
        <w:t>投标人或与上述评标工作无关的人员。</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.2</w:t>
      </w:r>
      <w:r w:rsidRPr="00434826">
        <w:rPr>
          <w:rFonts w:ascii="宋体" w:cs="宋体" w:hint="eastAsia"/>
          <w:sz w:val="24"/>
          <w:lang w:val="zh-CN"/>
        </w:rPr>
        <w:t>投标人不得干扰招标人的评标活动，否则将废除其投标。</w:t>
      </w:r>
    </w:p>
    <w:p w:rsidR="006D1E38" w:rsidRPr="00434826" w:rsidRDefault="006D1E38" w:rsidP="006D1E38">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sidRPr="00434826">
        <w:rPr>
          <w:rFonts w:ascii="宋体" w:cs="宋体"/>
          <w:b/>
          <w:bCs/>
          <w:sz w:val="28"/>
          <w:szCs w:val="28"/>
          <w:lang w:val="zh-CN"/>
        </w:rPr>
        <w:t xml:space="preserve">F </w:t>
      </w:r>
      <w:r w:rsidRPr="00434826">
        <w:rPr>
          <w:rFonts w:ascii="宋体" w:cs="宋体" w:hint="eastAsia"/>
          <w:b/>
          <w:bCs/>
          <w:sz w:val="28"/>
          <w:szCs w:val="28"/>
          <w:lang w:val="zh-CN"/>
        </w:rPr>
        <w:t>授予合同</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定标原则</w:t>
      </w:r>
    </w:p>
    <w:p w:rsidR="006D1E38" w:rsidRPr="00C93C6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t>2</w:t>
      </w:r>
      <w:r w:rsidRPr="00C93C62">
        <w:rPr>
          <w:rFonts w:ascii="宋体" w:cs="宋体" w:hint="eastAsia"/>
          <w:sz w:val="24"/>
          <w:lang w:val="zh-CN"/>
        </w:rPr>
        <w:t>9</w:t>
      </w:r>
      <w:r w:rsidRPr="00C93C62">
        <w:rPr>
          <w:rFonts w:ascii="宋体" w:cs="宋体"/>
          <w:sz w:val="24"/>
          <w:lang w:val="zh-CN"/>
        </w:rPr>
        <w:t>.</w:t>
      </w:r>
      <w:r w:rsidRPr="00C93C62">
        <w:rPr>
          <w:rFonts w:ascii="宋体" w:cs="宋体" w:hint="eastAsia"/>
          <w:sz w:val="24"/>
          <w:lang w:val="zh-CN"/>
        </w:rPr>
        <w:t>1</w:t>
      </w:r>
      <w:r w:rsidRPr="00C93C62">
        <w:rPr>
          <w:rFonts w:ascii="宋体" w:cs="宋体"/>
          <w:sz w:val="24"/>
          <w:lang w:val="zh-CN"/>
        </w:rPr>
        <w:t xml:space="preserve"> </w:t>
      </w:r>
      <w:r w:rsidRPr="00C93C62">
        <w:rPr>
          <w:rFonts w:ascii="宋体" w:cs="宋体" w:hint="eastAsia"/>
          <w:sz w:val="24"/>
          <w:lang w:val="zh-CN"/>
        </w:rPr>
        <w:t>招标人应当自收到评标报告之日起５个工作日内，在评标报告确定的中标候选人名单中按顺序确定中标人。中标候选人并列的，由采购人采取随机抽取的方式确定。</w:t>
      </w:r>
    </w:p>
    <w:p w:rsidR="006D1E38" w:rsidRPr="00C93C6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hint="eastAsia"/>
          <w:sz w:val="24"/>
          <w:lang w:val="zh-CN"/>
        </w:rPr>
        <w:t>29.2招标人在收到评标报告</w:t>
      </w:r>
      <w:r w:rsidRPr="00C93C62">
        <w:rPr>
          <w:rFonts w:ascii="宋体" w:cs="宋体"/>
          <w:sz w:val="24"/>
          <w:lang w:val="zh-CN"/>
        </w:rPr>
        <w:t>5</w:t>
      </w:r>
      <w:r w:rsidRPr="00C93C62">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30</w:t>
      </w:r>
      <w:r w:rsidRPr="00434826">
        <w:rPr>
          <w:rFonts w:ascii="宋体" w:cs="宋体"/>
          <w:sz w:val="24"/>
          <w:lang w:val="zh-CN"/>
        </w:rPr>
        <w:t>.</w:t>
      </w:r>
      <w:r w:rsidRPr="00434826">
        <w:rPr>
          <w:rFonts w:ascii="宋体" w:cs="宋体" w:hint="eastAsia"/>
          <w:sz w:val="24"/>
          <w:lang w:val="zh-CN"/>
        </w:rPr>
        <w:t>中标公告、发出中标通知书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招标人在公告中标结果的同时，向中标人发出中标通知书。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31</w:t>
      </w:r>
      <w:r w:rsidRPr="00434826">
        <w:rPr>
          <w:rFonts w:ascii="宋体" w:cs="宋体"/>
          <w:sz w:val="24"/>
          <w:lang w:val="zh-CN"/>
        </w:rPr>
        <w:t>.</w:t>
      </w:r>
      <w:r w:rsidRPr="00434826">
        <w:rPr>
          <w:rFonts w:ascii="宋体" w:cs="宋体" w:hint="eastAsia"/>
          <w:sz w:val="24"/>
          <w:lang w:val="zh-CN"/>
        </w:rPr>
        <w:t>合同协议书的签署</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 xml:space="preserve">.1 </w:t>
      </w:r>
      <w:r w:rsidRPr="00434826">
        <w:rPr>
          <w:rFonts w:ascii="宋体" w:cs="宋体" w:hint="eastAsia"/>
          <w:sz w:val="24"/>
          <w:lang w:val="zh-CN"/>
        </w:rPr>
        <w:t>中标方按中标通知书指定的时间、地点与采购人按指定的协议书格式签订合同协议书。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.2</w:t>
      </w:r>
      <w:r w:rsidRPr="00434826">
        <w:rPr>
          <w:rFonts w:ascii="宋体" w:cs="宋体" w:hint="eastAsia"/>
          <w:sz w:val="24"/>
          <w:lang w:val="zh-CN"/>
        </w:rPr>
        <w:t>中标通知书、招标文件、中标方的投标文件及其澄清文件，均为签订合同协议书的依据。</w:t>
      </w:r>
    </w:p>
    <w:p w:rsidR="00B90C78" w:rsidRPr="00E522AC" w:rsidRDefault="00B90C78">
      <w:pPr>
        <w:autoSpaceDE w:val="0"/>
        <w:autoSpaceDN w:val="0"/>
        <w:adjustRightInd w:val="0"/>
        <w:spacing w:line="360" w:lineRule="auto"/>
        <w:ind w:firstLine="480"/>
        <w:rPr>
          <w:rFonts w:ascii="宋体" w:cs="宋体"/>
          <w:sz w:val="24"/>
          <w:lang w:val="zh-CN"/>
        </w:rPr>
      </w:pPr>
    </w:p>
    <w:p w:rsidR="00B90C78" w:rsidRPr="00E522AC" w:rsidRDefault="00B90C78">
      <w:pPr>
        <w:autoSpaceDE w:val="0"/>
        <w:autoSpaceDN w:val="0"/>
        <w:adjustRightInd w:val="0"/>
        <w:spacing w:line="360" w:lineRule="auto"/>
        <w:ind w:firstLine="480"/>
        <w:rPr>
          <w:rFonts w:ascii="宋体" w:cs="宋体"/>
          <w:sz w:val="24"/>
          <w:lang w:val="zh-CN"/>
        </w:rPr>
      </w:pPr>
    </w:p>
    <w:p w:rsidR="00B90C78" w:rsidRPr="00E522AC" w:rsidRDefault="00B90C78">
      <w:pPr>
        <w:autoSpaceDE w:val="0"/>
        <w:autoSpaceDN w:val="0"/>
        <w:adjustRightInd w:val="0"/>
        <w:spacing w:line="360" w:lineRule="auto"/>
        <w:ind w:firstLine="480"/>
        <w:rPr>
          <w:rFonts w:ascii="宋体" w:cs="宋体"/>
          <w:sz w:val="24"/>
          <w:lang w:val="zh-CN"/>
        </w:rPr>
      </w:pPr>
    </w:p>
    <w:p w:rsidR="00B90C78" w:rsidRDefault="00B90C78">
      <w:pPr>
        <w:autoSpaceDE w:val="0"/>
        <w:autoSpaceDN w:val="0"/>
        <w:adjustRightInd w:val="0"/>
        <w:spacing w:line="360" w:lineRule="auto"/>
        <w:ind w:firstLine="480"/>
        <w:rPr>
          <w:rFonts w:ascii="宋体" w:cs="宋体"/>
          <w:sz w:val="24"/>
          <w:lang w:val="zh-CN"/>
        </w:rPr>
      </w:pPr>
    </w:p>
    <w:p w:rsidR="006D1E38" w:rsidRDefault="006D1E38">
      <w:pPr>
        <w:autoSpaceDE w:val="0"/>
        <w:autoSpaceDN w:val="0"/>
        <w:adjustRightInd w:val="0"/>
        <w:spacing w:line="360" w:lineRule="auto"/>
        <w:ind w:firstLine="480"/>
        <w:rPr>
          <w:rFonts w:ascii="宋体" w:cs="宋体"/>
          <w:sz w:val="24"/>
          <w:lang w:val="zh-CN"/>
        </w:rPr>
      </w:pPr>
    </w:p>
    <w:p w:rsidR="006D1E38" w:rsidRDefault="006D1E38">
      <w:pPr>
        <w:autoSpaceDE w:val="0"/>
        <w:autoSpaceDN w:val="0"/>
        <w:adjustRightInd w:val="0"/>
        <w:spacing w:line="360" w:lineRule="auto"/>
        <w:ind w:firstLine="480"/>
        <w:rPr>
          <w:rFonts w:ascii="宋体" w:cs="宋体"/>
          <w:sz w:val="24"/>
          <w:lang w:val="zh-CN"/>
        </w:rPr>
      </w:pPr>
    </w:p>
    <w:p w:rsidR="006D1E38" w:rsidRPr="00E522AC" w:rsidRDefault="006D1E38">
      <w:pPr>
        <w:autoSpaceDE w:val="0"/>
        <w:autoSpaceDN w:val="0"/>
        <w:adjustRightInd w:val="0"/>
        <w:spacing w:line="360" w:lineRule="auto"/>
        <w:ind w:firstLine="480"/>
        <w:rPr>
          <w:rFonts w:ascii="宋体" w:cs="宋体"/>
          <w:sz w:val="24"/>
          <w:lang w:val="zh-CN"/>
        </w:rPr>
      </w:pPr>
    </w:p>
    <w:p w:rsidR="00B90C78" w:rsidRDefault="00B90C78">
      <w:pPr>
        <w:autoSpaceDE w:val="0"/>
        <w:autoSpaceDN w:val="0"/>
        <w:adjustRightInd w:val="0"/>
        <w:spacing w:line="360" w:lineRule="auto"/>
        <w:ind w:firstLine="480"/>
        <w:rPr>
          <w:rFonts w:ascii="宋体" w:cs="宋体"/>
          <w:sz w:val="24"/>
          <w:lang w:val="zh-CN"/>
        </w:rPr>
      </w:pPr>
    </w:p>
    <w:p w:rsidR="00105116" w:rsidRDefault="00105116">
      <w:pPr>
        <w:autoSpaceDE w:val="0"/>
        <w:autoSpaceDN w:val="0"/>
        <w:adjustRightInd w:val="0"/>
        <w:spacing w:line="360" w:lineRule="auto"/>
        <w:ind w:firstLine="480"/>
        <w:rPr>
          <w:rFonts w:ascii="宋体" w:cs="宋体"/>
          <w:sz w:val="24"/>
          <w:lang w:val="zh-CN"/>
        </w:rPr>
      </w:pPr>
    </w:p>
    <w:p w:rsidR="00D75552" w:rsidRDefault="00D75552" w:rsidP="004272AA">
      <w:pPr>
        <w:autoSpaceDE w:val="0"/>
        <w:autoSpaceDN w:val="0"/>
        <w:adjustRightInd w:val="0"/>
        <w:spacing w:line="360" w:lineRule="auto"/>
        <w:ind w:firstLineChars="1190" w:firstLine="3345"/>
        <w:rPr>
          <w:rFonts w:ascii="黑体" w:eastAsia="黑体" w:cs="黑体"/>
          <w:b/>
          <w:bCs/>
          <w:sz w:val="28"/>
          <w:szCs w:val="28"/>
          <w:lang w:val="zh-CN"/>
        </w:rPr>
      </w:pPr>
      <w:r w:rsidRPr="00E522AC">
        <w:rPr>
          <w:rFonts w:ascii="黑体" w:eastAsia="黑体" w:cs="黑体" w:hint="eastAsia"/>
          <w:b/>
          <w:bCs/>
          <w:sz w:val="28"/>
          <w:szCs w:val="28"/>
          <w:lang w:val="zh-CN"/>
        </w:rPr>
        <w:lastRenderedPageBreak/>
        <w:t>第五部分</w:t>
      </w:r>
      <w:r>
        <w:rPr>
          <w:rFonts w:ascii="黑体" w:eastAsia="黑体" w:cs="黑体" w:hint="eastAsia"/>
          <w:b/>
          <w:bCs/>
          <w:sz w:val="28"/>
          <w:szCs w:val="28"/>
          <w:lang w:val="zh-CN"/>
        </w:rPr>
        <w:t xml:space="preserve">　</w:t>
      </w:r>
      <w:r w:rsidRPr="00757270">
        <w:rPr>
          <w:rFonts w:ascii="黑体" w:eastAsia="黑体" w:cs="黑体" w:hint="eastAsia"/>
          <w:b/>
          <w:bCs/>
          <w:sz w:val="28"/>
          <w:szCs w:val="28"/>
          <w:lang w:val="zh-CN"/>
        </w:rPr>
        <w:t>评分办法及评分标准</w:t>
      </w:r>
    </w:p>
    <w:p w:rsidR="0062185B" w:rsidRDefault="0062185B" w:rsidP="0062185B">
      <w:pPr>
        <w:wordWrap w:val="0"/>
        <w:topLinePunct/>
        <w:autoSpaceDE w:val="0"/>
        <w:autoSpaceDN w:val="0"/>
        <w:adjustRightInd w:val="0"/>
        <w:snapToGrid w:val="0"/>
        <w:spacing w:line="360" w:lineRule="auto"/>
        <w:ind w:firstLine="480"/>
        <w:rPr>
          <w:rFonts w:ascii="宋体" w:cs="宋体"/>
          <w:b/>
          <w:bCs/>
          <w:color w:val="000000"/>
          <w:sz w:val="24"/>
          <w:lang w:val="zh-CN"/>
        </w:rPr>
      </w:pPr>
    </w:p>
    <w:p w:rsidR="0062185B" w:rsidRPr="00434826" w:rsidRDefault="0062185B" w:rsidP="00364780">
      <w:pPr>
        <w:wordWrap w:val="0"/>
        <w:topLinePunct/>
        <w:autoSpaceDE w:val="0"/>
        <w:autoSpaceDN w:val="0"/>
        <w:adjustRightInd w:val="0"/>
        <w:snapToGrid w:val="0"/>
        <w:spacing w:line="360" w:lineRule="auto"/>
        <w:ind w:firstLine="480"/>
        <w:rPr>
          <w:rFonts w:ascii="宋体"/>
          <w:b/>
          <w:color w:val="000000"/>
          <w:sz w:val="24"/>
        </w:rPr>
      </w:pPr>
      <w:r>
        <w:rPr>
          <w:rFonts w:ascii="宋体" w:cs="宋体" w:hint="eastAsia"/>
          <w:b/>
          <w:bCs/>
          <w:color w:val="000000"/>
          <w:sz w:val="24"/>
          <w:lang w:val="zh-CN"/>
        </w:rPr>
        <w:t>一、本项目</w:t>
      </w:r>
      <w:r w:rsidRPr="00434826">
        <w:rPr>
          <w:rFonts w:ascii="宋体" w:cs="宋体" w:hint="eastAsia"/>
          <w:b/>
          <w:bCs/>
          <w:color w:val="000000"/>
          <w:sz w:val="24"/>
          <w:lang w:val="zh-CN"/>
        </w:rPr>
        <w:t>采用综合评分法</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4"/>
        <w:gridCol w:w="6915"/>
        <w:gridCol w:w="1017"/>
      </w:tblGrid>
      <w:tr w:rsidR="00DE44DA" w:rsidTr="008F4104">
        <w:trPr>
          <w:trHeight w:val="294"/>
        </w:trPr>
        <w:tc>
          <w:tcPr>
            <w:tcW w:w="1424"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kern w:val="0"/>
                <w:sz w:val="24"/>
              </w:rPr>
              <w:t>分值构成</w:t>
            </w:r>
          </w:p>
        </w:tc>
        <w:tc>
          <w:tcPr>
            <w:tcW w:w="7932" w:type="dxa"/>
            <w:gridSpan w:val="2"/>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spacing w:line="360" w:lineRule="auto"/>
              <w:ind w:firstLineChars="1100" w:firstLine="2640"/>
              <w:rPr>
                <w:rFonts w:cs="宋体"/>
                <w:sz w:val="24"/>
              </w:rPr>
            </w:pPr>
            <w:r>
              <w:rPr>
                <w:rFonts w:ascii="宋体" w:hAnsi="宋体" w:cs="宋体" w:hint="eastAsia"/>
                <w:kern w:val="0"/>
                <w:sz w:val="24"/>
              </w:rPr>
              <w:t>价格分值：</w:t>
            </w:r>
            <w:r>
              <w:rPr>
                <w:rFonts w:ascii="宋体" w:hAnsi="宋体" w:cs="宋体" w:hint="eastAsia"/>
                <w:kern w:val="0"/>
                <w:sz w:val="24"/>
                <w:u w:val="single"/>
              </w:rPr>
              <w:t xml:space="preserve"> 10 </w:t>
            </w:r>
            <w:r>
              <w:rPr>
                <w:rFonts w:ascii="宋体" w:hAnsi="宋体" w:cs="宋体" w:hint="eastAsia"/>
                <w:kern w:val="0"/>
                <w:sz w:val="24"/>
              </w:rPr>
              <w:t>分</w:t>
            </w:r>
          </w:p>
          <w:p w:rsidR="00DE44DA" w:rsidRDefault="00DE44DA" w:rsidP="008F4104">
            <w:pPr>
              <w:widowControl/>
              <w:spacing w:line="360" w:lineRule="auto"/>
              <w:rPr>
                <w:rFonts w:cs="宋体"/>
                <w:sz w:val="24"/>
              </w:rPr>
            </w:pPr>
            <w:r>
              <w:rPr>
                <w:rFonts w:ascii="宋体" w:hAnsi="宋体" w:cs="宋体" w:hint="eastAsia"/>
                <w:kern w:val="0"/>
                <w:sz w:val="24"/>
              </w:rPr>
              <w:t>商务部分：</w:t>
            </w:r>
            <w:r>
              <w:rPr>
                <w:rFonts w:ascii="宋体" w:hAnsi="宋体" w:cs="宋体" w:hint="eastAsia"/>
                <w:kern w:val="0"/>
                <w:sz w:val="24"/>
                <w:u w:val="single"/>
              </w:rPr>
              <w:t> 25</w:t>
            </w:r>
            <w:r>
              <w:rPr>
                <w:rFonts w:ascii="宋体" w:hAnsi="宋体" w:cs="宋体" w:hint="eastAsia"/>
                <w:kern w:val="0"/>
                <w:sz w:val="24"/>
              </w:rPr>
              <w:t xml:space="preserve">分  </w:t>
            </w:r>
            <w:r>
              <w:rPr>
                <w:rFonts w:cs="宋体" w:hint="eastAsia"/>
                <w:kern w:val="0"/>
                <w:sz w:val="24"/>
              </w:rPr>
              <w:t xml:space="preserve">                 </w:t>
            </w:r>
            <w:r>
              <w:rPr>
                <w:rFonts w:ascii="宋体" w:hAnsi="宋体" w:cs="宋体" w:hint="eastAsia"/>
                <w:kern w:val="0"/>
                <w:sz w:val="24"/>
              </w:rPr>
              <w:t xml:space="preserve"> 技术部分：</w:t>
            </w:r>
            <w:r>
              <w:rPr>
                <w:rFonts w:ascii="宋体" w:hAnsi="宋体" w:cs="宋体" w:hint="eastAsia"/>
                <w:kern w:val="0"/>
                <w:sz w:val="24"/>
                <w:u w:val="single"/>
              </w:rPr>
              <w:t xml:space="preserve"> 65 </w:t>
            </w:r>
            <w:r>
              <w:rPr>
                <w:rFonts w:ascii="宋体" w:hAnsi="宋体" w:cs="宋体" w:hint="eastAsia"/>
                <w:kern w:val="0"/>
                <w:sz w:val="24"/>
              </w:rPr>
              <w:t>分</w:t>
            </w:r>
          </w:p>
        </w:tc>
      </w:tr>
      <w:tr w:rsidR="00DE44DA" w:rsidTr="008F4104">
        <w:trPr>
          <w:trHeight w:val="170"/>
        </w:trPr>
        <w:tc>
          <w:tcPr>
            <w:tcW w:w="9356" w:type="dxa"/>
            <w:gridSpan w:val="3"/>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b/>
                <w:kern w:val="0"/>
                <w:sz w:val="24"/>
              </w:rPr>
              <w:t>一、价格部分（满分</w:t>
            </w:r>
            <w:r>
              <w:rPr>
                <w:rFonts w:ascii="宋体" w:hAnsi="宋体" w:cs="宋体" w:hint="eastAsia"/>
                <w:b/>
                <w:kern w:val="0"/>
                <w:sz w:val="24"/>
                <w:u w:val="single"/>
              </w:rPr>
              <w:t xml:space="preserve">10 </w:t>
            </w:r>
            <w:r>
              <w:rPr>
                <w:rFonts w:ascii="宋体" w:hAnsi="宋体" w:cs="宋体" w:hint="eastAsia"/>
                <w:b/>
                <w:kern w:val="0"/>
                <w:sz w:val="24"/>
              </w:rPr>
              <w:t>分）</w:t>
            </w:r>
          </w:p>
        </w:tc>
      </w:tr>
      <w:tr w:rsidR="00DE44DA" w:rsidTr="008F4104">
        <w:trPr>
          <w:trHeight w:val="90"/>
        </w:trPr>
        <w:tc>
          <w:tcPr>
            <w:tcW w:w="1424"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b/>
                <w:kern w:val="0"/>
                <w:sz w:val="24"/>
              </w:rPr>
              <w:t>评分因素</w:t>
            </w:r>
          </w:p>
        </w:tc>
        <w:tc>
          <w:tcPr>
            <w:tcW w:w="6915"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b/>
                <w:kern w:val="0"/>
                <w:sz w:val="24"/>
              </w:rPr>
              <w:t>评分标准</w:t>
            </w:r>
          </w:p>
        </w:tc>
        <w:tc>
          <w:tcPr>
            <w:tcW w:w="1017"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b/>
                <w:kern w:val="0"/>
                <w:sz w:val="24"/>
              </w:rPr>
              <w:t>分值</w:t>
            </w:r>
          </w:p>
        </w:tc>
      </w:tr>
      <w:tr w:rsidR="00DE44DA" w:rsidTr="008F4104">
        <w:trPr>
          <w:trHeight w:val="253"/>
        </w:trPr>
        <w:tc>
          <w:tcPr>
            <w:tcW w:w="1424"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kern w:val="0"/>
                <w:sz w:val="24"/>
              </w:rPr>
              <w:t>投标报价</w:t>
            </w:r>
          </w:p>
          <w:p w:rsidR="00DE44DA" w:rsidRDefault="00DE44DA" w:rsidP="008F4104">
            <w:pPr>
              <w:widowControl/>
              <w:jc w:val="center"/>
              <w:rPr>
                <w:rFonts w:cs="宋体"/>
                <w:sz w:val="24"/>
              </w:rPr>
            </w:pPr>
            <w:r>
              <w:rPr>
                <w:rFonts w:ascii="宋体" w:hAnsi="宋体" w:cs="宋体" w:hint="eastAsia"/>
                <w:kern w:val="0"/>
                <w:sz w:val="24"/>
              </w:rPr>
              <w:t>评分标准</w:t>
            </w:r>
          </w:p>
        </w:tc>
        <w:tc>
          <w:tcPr>
            <w:tcW w:w="6915"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left"/>
              <w:rPr>
                <w:rFonts w:cs="宋体"/>
                <w:sz w:val="24"/>
              </w:rPr>
            </w:pPr>
            <w:r>
              <w:rPr>
                <w:rFonts w:ascii="宋体" w:hAnsi="宋体" w:cs="宋体" w:hint="eastAsia"/>
                <w:kern w:val="0"/>
                <w:sz w:val="24"/>
              </w:rPr>
              <w:t>评标基准价：满足招标文件要求的有效投标报价中，最低的投标报价为评标基准价。</w:t>
            </w:r>
          </w:p>
          <w:p w:rsidR="00DE44DA" w:rsidRDefault="00DE44DA" w:rsidP="008F4104">
            <w:pPr>
              <w:widowControl/>
              <w:jc w:val="left"/>
              <w:rPr>
                <w:rFonts w:cs="宋体"/>
                <w:sz w:val="24"/>
              </w:rPr>
            </w:pPr>
            <w:r>
              <w:rPr>
                <w:rFonts w:ascii="宋体" w:hAnsi="宋体" w:cs="宋体" w:hint="eastAsia"/>
                <w:kern w:val="0"/>
                <w:sz w:val="24"/>
              </w:rPr>
              <w:t xml:space="preserve">投标报价得分=（评标基准价/投标报价）× 10  </w:t>
            </w:r>
          </w:p>
        </w:tc>
        <w:tc>
          <w:tcPr>
            <w:tcW w:w="1017"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kern w:val="0"/>
                <w:sz w:val="24"/>
              </w:rPr>
              <w:t> 10分</w:t>
            </w:r>
          </w:p>
        </w:tc>
      </w:tr>
      <w:tr w:rsidR="00DE44DA" w:rsidTr="008F4104">
        <w:trPr>
          <w:trHeight w:val="90"/>
        </w:trPr>
        <w:tc>
          <w:tcPr>
            <w:tcW w:w="9356" w:type="dxa"/>
            <w:gridSpan w:val="3"/>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b/>
                <w:kern w:val="0"/>
                <w:sz w:val="24"/>
              </w:rPr>
              <w:t>二、商务部分（满分</w:t>
            </w:r>
            <w:r>
              <w:rPr>
                <w:rFonts w:ascii="宋体" w:hAnsi="宋体" w:cs="宋体" w:hint="eastAsia"/>
                <w:b/>
                <w:kern w:val="0"/>
                <w:sz w:val="24"/>
                <w:u w:val="single"/>
              </w:rPr>
              <w:t xml:space="preserve">25 </w:t>
            </w:r>
            <w:r>
              <w:rPr>
                <w:rFonts w:ascii="宋体" w:hAnsi="宋体" w:cs="宋体" w:hint="eastAsia"/>
                <w:b/>
                <w:kern w:val="0"/>
                <w:sz w:val="24"/>
              </w:rPr>
              <w:t>分）</w:t>
            </w:r>
          </w:p>
        </w:tc>
      </w:tr>
      <w:tr w:rsidR="00DE44DA" w:rsidTr="008F4104">
        <w:trPr>
          <w:trHeight w:val="90"/>
        </w:trPr>
        <w:tc>
          <w:tcPr>
            <w:tcW w:w="1424"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b/>
                <w:kern w:val="0"/>
                <w:sz w:val="24"/>
              </w:rPr>
              <w:t>评分因素</w:t>
            </w:r>
          </w:p>
        </w:tc>
        <w:tc>
          <w:tcPr>
            <w:tcW w:w="6915"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b/>
                <w:kern w:val="0"/>
                <w:sz w:val="24"/>
              </w:rPr>
              <w:t>评分标准</w:t>
            </w:r>
          </w:p>
        </w:tc>
        <w:tc>
          <w:tcPr>
            <w:tcW w:w="1017"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b/>
                <w:kern w:val="0"/>
                <w:sz w:val="24"/>
              </w:rPr>
              <w:t>分值</w:t>
            </w:r>
          </w:p>
        </w:tc>
      </w:tr>
      <w:tr w:rsidR="00DE44DA" w:rsidTr="008F4104">
        <w:trPr>
          <w:trHeight w:val="1251"/>
        </w:trPr>
        <w:tc>
          <w:tcPr>
            <w:tcW w:w="1424"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spacing w:line="360" w:lineRule="exact"/>
              <w:jc w:val="center"/>
              <w:rPr>
                <w:rFonts w:cs="宋体"/>
                <w:sz w:val="24"/>
              </w:rPr>
            </w:pPr>
            <w:r>
              <w:rPr>
                <w:rFonts w:ascii="宋体" w:hAnsi="宋体" w:cs="宋体" w:hint="eastAsia"/>
                <w:sz w:val="24"/>
              </w:rPr>
              <w:t>信誉与实力</w:t>
            </w:r>
          </w:p>
        </w:tc>
        <w:tc>
          <w:tcPr>
            <w:tcW w:w="6915"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numPr>
                <w:ilvl w:val="0"/>
                <w:numId w:val="3"/>
              </w:numPr>
              <w:spacing w:line="360" w:lineRule="exact"/>
              <w:rPr>
                <w:sz w:val="24"/>
              </w:rPr>
            </w:pPr>
            <w:r>
              <w:rPr>
                <w:rFonts w:ascii="宋体" w:hAnsi="宋体" w:hint="eastAsia"/>
                <w:sz w:val="24"/>
              </w:rPr>
              <w:t>投标人提供工商企业信用信息公示报告(国家企业信用信息公示系统http://www.gsxt.gov.cn )，【以网页截图为准，网页截图应包含基础信息、行政许可信息、行政处罚信息、列入经营异常名录信息、列入严重违法失信企业名单(黑名单)信息】，提供企业所在地税务主管部门出具的纳税情况证明等信用情况。无不良信息者每项得1分，未提供或有不良信息者不得分。满分2分。</w:t>
            </w:r>
          </w:p>
          <w:p w:rsidR="00DE44DA" w:rsidRDefault="00DE44DA" w:rsidP="008F4104">
            <w:pPr>
              <w:widowControl/>
              <w:numPr>
                <w:ilvl w:val="0"/>
                <w:numId w:val="3"/>
              </w:numPr>
              <w:spacing w:line="360" w:lineRule="exact"/>
              <w:rPr>
                <w:rFonts w:cs="宋体"/>
                <w:kern w:val="0"/>
                <w:sz w:val="24"/>
              </w:rPr>
            </w:pPr>
            <w:r>
              <w:rPr>
                <w:rFonts w:ascii="宋体" w:hAnsi="宋体" w:cs="宋体" w:hint="eastAsia"/>
                <w:kern w:val="0"/>
                <w:sz w:val="24"/>
              </w:rPr>
              <w:t>投标人具有有效期内的质量管理体系认证证书、职业健康安全管理体系认证证书、环境管理体系认证证书、信息安全体系认证证书、信息技术服务管理体系认证证书，每个证书2分，满分10分。</w:t>
            </w:r>
          </w:p>
          <w:p w:rsidR="00DE44DA" w:rsidRDefault="00DE44DA" w:rsidP="008F4104">
            <w:pPr>
              <w:widowControl/>
              <w:spacing w:line="360" w:lineRule="exact"/>
              <w:rPr>
                <w:rFonts w:cs="宋体"/>
                <w:kern w:val="0"/>
                <w:sz w:val="24"/>
              </w:rPr>
            </w:pPr>
            <w:r>
              <w:rPr>
                <w:rFonts w:ascii="宋体" w:hAnsi="宋体" w:cs="宋体" w:hint="eastAsia"/>
                <w:kern w:val="0"/>
                <w:sz w:val="24"/>
              </w:rPr>
              <w:t>3、投标人具有CMMI三级或以上证书的得</w:t>
            </w:r>
            <w:r>
              <w:rPr>
                <w:rFonts w:ascii="宋体" w:hAnsi="宋体" w:cs="宋体"/>
                <w:kern w:val="0"/>
                <w:sz w:val="24"/>
              </w:rPr>
              <w:t>1</w:t>
            </w:r>
            <w:r>
              <w:rPr>
                <w:rFonts w:ascii="宋体" w:hAnsi="宋体" w:cs="宋体" w:hint="eastAsia"/>
                <w:kern w:val="0"/>
                <w:sz w:val="24"/>
              </w:rPr>
              <w:t>分；</w:t>
            </w:r>
          </w:p>
          <w:p w:rsidR="00DE44DA" w:rsidRDefault="00DE44DA" w:rsidP="008F4104">
            <w:pPr>
              <w:widowControl/>
              <w:spacing w:line="360" w:lineRule="exact"/>
              <w:rPr>
                <w:rFonts w:cs="宋体"/>
                <w:sz w:val="24"/>
              </w:rPr>
            </w:pPr>
            <w:r>
              <w:rPr>
                <w:rFonts w:ascii="宋体" w:hAnsi="宋体" w:cs="宋体" w:hint="eastAsia"/>
                <w:kern w:val="0"/>
                <w:sz w:val="24"/>
              </w:rPr>
              <w:t>4、投标人具有社会信用评价机构认证的AAA级质量和服务诚信单位认证证书得2分，具有AA级认证证书得1分，具有A级认证证书得0.5分，其他级别不得分，满分2分；</w:t>
            </w:r>
            <w:r>
              <w:rPr>
                <w:rFonts w:ascii="宋体" w:hAnsi="宋体" w:cs="宋体"/>
                <w:sz w:val="24"/>
              </w:rPr>
              <w:t xml:space="preserve"> </w:t>
            </w:r>
          </w:p>
          <w:p w:rsidR="00DE44DA" w:rsidRDefault="00DE44DA" w:rsidP="008F4104">
            <w:pPr>
              <w:widowControl/>
              <w:spacing w:line="360" w:lineRule="exact"/>
              <w:rPr>
                <w:rFonts w:cs="宋体"/>
                <w:sz w:val="24"/>
              </w:rPr>
            </w:pPr>
            <w:r>
              <w:rPr>
                <w:rFonts w:ascii="宋体" w:hAnsi="宋体" w:cs="宋体" w:hint="eastAsia"/>
                <w:kern w:val="0"/>
                <w:sz w:val="24"/>
              </w:rPr>
              <w:t>5、投标人具有国土资源一级市场网上交易系统、不动产统一登记信息管理系统、电子政务基础平台、数据库成果质量检查软件计算机软件著作权登记证书一个得</w:t>
            </w:r>
            <w:r>
              <w:rPr>
                <w:rFonts w:ascii="宋体" w:hAnsi="宋体" w:cs="宋体"/>
                <w:kern w:val="0"/>
                <w:sz w:val="24"/>
              </w:rPr>
              <w:t>1</w:t>
            </w:r>
            <w:r>
              <w:rPr>
                <w:rFonts w:ascii="宋体" w:hAnsi="宋体" w:cs="宋体" w:hint="eastAsia"/>
                <w:kern w:val="0"/>
                <w:sz w:val="24"/>
              </w:rPr>
              <w:t>分，满分4分。</w:t>
            </w:r>
          </w:p>
        </w:tc>
        <w:tc>
          <w:tcPr>
            <w:tcW w:w="1017"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kern w:val="0"/>
                <w:sz w:val="24"/>
              </w:rPr>
              <w:t>19分</w:t>
            </w:r>
          </w:p>
        </w:tc>
      </w:tr>
      <w:tr w:rsidR="00DE44DA" w:rsidTr="008F4104">
        <w:trPr>
          <w:trHeight w:val="323"/>
        </w:trPr>
        <w:tc>
          <w:tcPr>
            <w:tcW w:w="1424"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spacing w:line="400" w:lineRule="exact"/>
              <w:jc w:val="center"/>
              <w:rPr>
                <w:rFonts w:cs="宋体"/>
                <w:sz w:val="24"/>
              </w:rPr>
            </w:pPr>
            <w:r>
              <w:rPr>
                <w:rFonts w:ascii="宋体" w:hAnsi="宋体" w:cs="宋体" w:hint="eastAsia"/>
                <w:kern w:val="0"/>
                <w:sz w:val="24"/>
              </w:rPr>
              <w:t>业绩</w:t>
            </w:r>
          </w:p>
        </w:tc>
        <w:tc>
          <w:tcPr>
            <w:tcW w:w="6915"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spacing w:line="400" w:lineRule="exact"/>
              <w:jc w:val="left"/>
              <w:rPr>
                <w:rFonts w:cs="宋体"/>
                <w:sz w:val="24"/>
              </w:rPr>
            </w:pPr>
            <w:r>
              <w:rPr>
                <w:rFonts w:ascii="宋体" w:hAnsi="宋体" w:cs="宋体" w:hint="eastAsia"/>
                <w:kern w:val="0"/>
                <w:sz w:val="24"/>
              </w:rPr>
              <w:t> 2015年1月以来具备类似系统建设项目业绩，每一份2分，满分6分。（以合同日期为准）</w:t>
            </w:r>
          </w:p>
        </w:tc>
        <w:tc>
          <w:tcPr>
            <w:tcW w:w="1017"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kern w:val="0"/>
                <w:sz w:val="24"/>
              </w:rPr>
              <w:t>6分</w:t>
            </w:r>
          </w:p>
        </w:tc>
      </w:tr>
      <w:tr w:rsidR="00DE44DA" w:rsidTr="008F4104">
        <w:trPr>
          <w:trHeight w:val="90"/>
        </w:trPr>
        <w:tc>
          <w:tcPr>
            <w:tcW w:w="9356" w:type="dxa"/>
            <w:gridSpan w:val="3"/>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b/>
                <w:kern w:val="0"/>
                <w:sz w:val="24"/>
              </w:rPr>
              <w:t>三、技术部分（满分</w:t>
            </w:r>
            <w:r>
              <w:rPr>
                <w:rFonts w:ascii="宋体" w:hAnsi="宋体" w:cs="宋体" w:hint="eastAsia"/>
                <w:b/>
                <w:kern w:val="0"/>
                <w:sz w:val="24"/>
                <w:u w:val="single"/>
              </w:rPr>
              <w:t> </w:t>
            </w:r>
            <w:r>
              <w:rPr>
                <w:rFonts w:ascii="宋体" w:hAnsi="宋体" w:cs="宋体"/>
                <w:b/>
                <w:kern w:val="0"/>
                <w:sz w:val="24"/>
                <w:u w:val="single"/>
              </w:rPr>
              <w:t>65</w:t>
            </w:r>
            <w:r>
              <w:rPr>
                <w:rFonts w:ascii="宋体" w:hAnsi="宋体" w:cs="宋体" w:hint="eastAsia"/>
                <w:b/>
                <w:kern w:val="0"/>
                <w:sz w:val="24"/>
                <w:u w:val="single"/>
              </w:rPr>
              <w:t xml:space="preserve"> </w:t>
            </w:r>
            <w:r>
              <w:rPr>
                <w:rFonts w:ascii="宋体" w:hAnsi="宋体" w:cs="宋体" w:hint="eastAsia"/>
                <w:b/>
                <w:kern w:val="0"/>
                <w:sz w:val="24"/>
              </w:rPr>
              <w:t>分）</w:t>
            </w:r>
          </w:p>
        </w:tc>
      </w:tr>
      <w:tr w:rsidR="00DE44DA" w:rsidTr="008F4104">
        <w:trPr>
          <w:trHeight w:val="90"/>
        </w:trPr>
        <w:tc>
          <w:tcPr>
            <w:tcW w:w="1424"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b/>
                <w:kern w:val="0"/>
                <w:sz w:val="24"/>
              </w:rPr>
              <w:t>评分因素</w:t>
            </w:r>
          </w:p>
        </w:tc>
        <w:tc>
          <w:tcPr>
            <w:tcW w:w="6915"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b/>
                <w:kern w:val="0"/>
                <w:sz w:val="24"/>
              </w:rPr>
              <w:t>评分标准</w:t>
            </w:r>
          </w:p>
        </w:tc>
        <w:tc>
          <w:tcPr>
            <w:tcW w:w="1017"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b/>
                <w:kern w:val="0"/>
                <w:sz w:val="24"/>
              </w:rPr>
              <w:t>分值</w:t>
            </w:r>
          </w:p>
        </w:tc>
      </w:tr>
      <w:tr w:rsidR="00DE44DA" w:rsidTr="008F4104">
        <w:trPr>
          <w:trHeight w:val="2776"/>
        </w:trPr>
        <w:tc>
          <w:tcPr>
            <w:tcW w:w="1424"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hint="eastAsia"/>
                <w:kern w:val="0"/>
                <w:sz w:val="24"/>
              </w:rPr>
              <w:lastRenderedPageBreak/>
              <w:t>原型演示</w:t>
            </w:r>
          </w:p>
        </w:tc>
        <w:tc>
          <w:tcPr>
            <w:tcW w:w="6915"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spacing w:line="400" w:lineRule="exact"/>
              <w:jc w:val="left"/>
              <w:rPr>
                <w:rFonts w:cs="宋体"/>
                <w:kern w:val="0"/>
                <w:sz w:val="24"/>
              </w:rPr>
            </w:pPr>
            <w:r>
              <w:rPr>
                <w:rFonts w:ascii="宋体" w:hAnsi="宋体" w:cs="宋体" w:hint="eastAsia"/>
                <w:kern w:val="0"/>
                <w:sz w:val="24"/>
              </w:rPr>
              <w:t>1、原型演示（共</w:t>
            </w:r>
            <w:r>
              <w:rPr>
                <w:rFonts w:ascii="宋体" w:hAnsi="宋体" w:cs="宋体"/>
                <w:kern w:val="0"/>
                <w:sz w:val="24"/>
              </w:rPr>
              <w:t>30</w:t>
            </w:r>
            <w:r>
              <w:rPr>
                <w:rFonts w:ascii="宋体" w:hAnsi="宋体" w:cs="宋体" w:hint="eastAsia"/>
                <w:kern w:val="0"/>
                <w:sz w:val="24"/>
              </w:rPr>
              <w:t>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）演示交易整体流程，根据演示效果、流畅性、完整性进行综合评分，优秀的得</w:t>
            </w:r>
            <w:r>
              <w:rPr>
                <w:rFonts w:ascii="宋体" w:hAnsi="宋体" w:cs="宋体"/>
                <w:kern w:val="0"/>
                <w:sz w:val="24"/>
              </w:rPr>
              <w:t>6</w:t>
            </w:r>
            <w:r>
              <w:rPr>
                <w:rFonts w:ascii="宋体" w:hAnsi="宋体" w:cs="宋体" w:hint="eastAsia"/>
                <w:kern w:val="0"/>
                <w:sz w:val="24"/>
              </w:rPr>
              <w:t>分，一般的得</w:t>
            </w:r>
            <w:r>
              <w:rPr>
                <w:rFonts w:ascii="宋体" w:hAnsi="宋体" w:cs="宋体"/>
                <w:kern w:val="0"/>
                <w:sz w:val="24"/>
              </w:rPr>
              <w:t>3</w:t>
            </w:r>
            <w:r>
              <w:rPr>
                <w:rFonts w:ascii="宋体" w:hAnsi="宋体" w:cs="宋体" w:hint="eastAsia"/>
                <w:kern w:val="0"/>
                <w:sz w:val="24"/>
              </w:rPr>
              <w:t>分，有相关演示的得1分，没有不得分；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）演示原型系统与</w:t>
            </w:r>
            <w:bookmarkStart w:id="14" w:name="_Toc482627756"/>
            <w:bookmarkStart w:id="15" w:name="_Toc482628011"/>
            <w:r>
              <w:rPr>
                <w:rFonts w:ascii="宋体" w:hAnsi="宋体" w:cs="宋体" w:hint="eastAsia"/>
                <w:kern w:val="0"/>
                <w:sz w:val="24"/>
              </w:rPr>
              <w:t>《河南省许昌市关于完善建设用地使用权转让、出租、抵押二级市场试点的实施方案》</w:t>
            </w:r>
            <w:bookmarkEnd w:id="14"/>
            <w:bookmarkEnd w:id="15"/>
            <w:r>
              <w:rPr>
                <w:rFonts w:ascii="宋体" w:hAnsi="宋体" w:cs="宋体" w:hint="eastAsia"/>
                <w:kern w:val="0"/>
                <w:sz w:val="24"/>
              </w:rPr>
              <w:t>及许昌市土地二级市场业务实际需求的吻合程度综合评分，优秀的得</w:t>
            </w:r>
            <w:r>
              <w:rPr>
                <w:rFonts w:ascii="宋体" w:hAnsi="宋体" w:cs="宋体"/>
                <w:kern w:val="0"/>
                <w:sz w:val="24"/>
              </w:rPr>
              <w:t>4</w:t>
            </w:r>
            <w:r>
              <w:rPr>
                <w:rFonts w:ascii="宋体" w:hAnsi="宋体" w:cs="宋体" w:hint="eastAsia"/>
                <w:kern w:val="0"/>
                <w:sz w:val="24"/>
              </w:rPr>
              <w:t>分，一般的得</w:t>
            </w:r>
            <w:r>
              <w:rPr>
                <w:rFonts w:ascii="宋体" w:hAnsi="宋体" w:cs="宋体"/>
                <w:kern w:val="0"/>
                <w:sz w:val="24"/>
              </w:rPr>
              <w:t>2</w:t>
            </w:r>
            <w:r>
              <w:rPr>
                <w:rFonts w:ascii="宋体" w:hAnsi="宋体" w:cs="宋体" w:hint="eastAsia"/>
                <w:kern w:val="0"/>
                <w:sz w:val="24"/>
              </w:rPr>
              <w:t>分，有相关演示的得1分，没有不得分；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）支持CA证书验证登陆，支持手机验证码登陆；具备一个功能得</w:t>
            </w:r>
            <w:r>
              <w:rPr>
                <w:rFonts w:ascii="宋体" w:hAnsi="宋体" w:cs="宋体"/>
                <w:kern w:val="0"/>
                <w:sz w:val="24"/>
              </w:rPr>
              <w:t>1</w:t>
            </w:r>
            <w:r>
              <w:rPr>
                <w:rFonts w:ascii="宋体" w:hAnsi="宋体" w:cs="宋体" w:hint="eastAsia"/>
                <w:kern w:val="0"/>
                <w:sz w:val="24"/>
              </w:rPr>
              <w:t>分，否则不得分，本项满分</w:t>
            </w:r>
            <w:r>
              <w:rPr>
                <w:rFonts w:ascii="宋体" w:hAnsi="宋体" w:cs="宋体"/>
                <w:kern w:val="0"/>
                <w:sz w:val="24"/>
              </w:rPr>
              <w:t>2</w:t>
            </w:r>
            <w:r>
              <w:rPr>
                <w:rFonts w:ascii="宋体" w:hAnsi="宋体" w:cs="宋体" w:hint="eastAsia"/>
                <w:kern w:val="0"/>
                <w:sz w:val="24"/>
              </w:rPr>
              <w:t>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 xml:space="preserve">）支持在线供需信息发布申请（包含转让、出租、抵押、求购、求租），支持流程化供需信息发布审核，支持展示审核结果，具备一个功能得1分，否则不得分，本项满分3分； </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）支持资源浏览、多条件查询并显示结果，满足的得</w:t>
            </w:r>
            <w:r>
              <w:rPr>
                <w:rFonts w:ascii="宋体" w:hAnsi="宋体" w:cs="宋体"/>
                <w:kern w:val="0"/>
                <w:sz w:val="24"/>
              </w:rPr>
              <w:t>1</w:t>
            </w:r>
            <w:r>
              <w:rPr>
                <w:rFonts w:ascii="宋体" w:hAnsi="宋体" w:cs="宋体" w:hint="eastAsia"/>
                <w:kern w:val="0"/>
                <w:sz w:val="24"/>
              </w:rPr>
              <w:t>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）支持转让、出租、抵押、求购、求</w:t>
            </w:r>
            <w:proofErr w:type="gramStart"/>
            <w:r>
              <w:rPr>
                <w:rFonts w:ascii="宋体" w:hAnsi="宋体" w:cs="宋体" w:hint="eastAsia"/>
                <w:kern w:val="0"/>
                <w:sz w:val="24"/>
              </w:rPr>
              <w:t>租任何</w:t>
            </w:r>
            <w:proofErr w:type="gramEnd"/>
            <w:r>
              <w:rPr>
                <w:rFonts w:ascii="宋体" w:hAnsi="宋体" w:cs="宋体" w:hint="eastAsia"/>
                <w:kern w:val="0"/>
                <w:sz w:val="24"/>
              </w:rPr>
              <w:t>一类信息收藏功能，并显示浏览人数和收藏人数，满足的得</w:t>
            </w:r>
            <w:r>
              <w:rPr>
                <w:rFonts w:ascii="宋体" w:hAnsi="宋体" w:cs="宋体"/>
                <w:kern w:val="0"/>
                <w:sz w:val="24"/>
              </w:rPr>
              <w:t>1</w:t>
            </w:r>
            <w:r>
              <w:rPr>
                <w:rFonts w:ascii="宋体" w:hAnsi="宋体" w:cs="宋体" w:hint="eastAsia"/>
                <w:kern w:val="0"/>
                <w:sz w:val="24"/>
              </w:rPr>
              <w:t>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7</w:t>
            </w:r>
            <w:r>
              <w:rPr>
                <w:rFonts w:ascii="宋体" w:hAnsi="宋体" w:cs="宋体" w:hint="eastAsia"/>
                <w:kern w:val="0"/>
                <w:sz w:val="24"/>
              </w:rPr>
              <w:t>）支持网上竞价并展示出价记录，满足的得</w:t>
            </w:r>
            <w:r>
              <w:rPr>
                <w:rFonts w:ascii="宋体" w:hAnsi="宋体" w:cs="宋体"/>
                <w:kern w:val="0"/>
                <w:sz w:val="24"/>
              </w:rPr>
              <w:t>1</w:t>
            </w:r>
            <w:r>
              <w:rPr>
                <w:rFonts w:ascii="宋体" w:hAnsi="宋体" w:cs="宋体" w:hint="eastAsia"/>
                <w:kern w:val="0"/>
                <w:sz w:val="24"/>
              </w:rPr>
              <w:t>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8</w:t>
            </w:r>
            <w:r>
              <w:rPr>
                <w:rFonts w:ascii="宋体" w:hAnsi="宋体" w:cs="宋体" w:hint="eastAsia"/>
                <w:kern w:val="0"/>
                <w:sz w:val="24"/>
              </w:rPr>
              <w:t>）支持合同模板管理、合同生成、打印预览（带水印、二维码），具备一个功能得1分，否则不得分，本项满分3分；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9</w:t>
            </w:r>
            <w:r>
              <w:rPr>
                <w:rFonts w:ascii="宋体" w:hAnsi="宋体" w:cs="宋体" w:hint="eastAsia"/>
                <w:kern w:val="0"/>
                <w:sz w:val="24"/>
              </w:rPr>
              <w:t>）支持交易事项在线申请及办理结果查询，满足的得</w:t>
            </w:r>
            <w:r>
              <w:rPr>
                <w:rFonts w:ascii="宋体" w:hAnsi="宋体" w:cs="宋体"/>
                <w:kern w:val="0"/>
                <w:sz w:val="24"/>
              </w:rPr>
              <w:t>2</w:t>
            </w:r>
            <w:r>
              <w:rPr>
                <w:rFonts w:ascii="宋体" w:hAnsi="宋体" w:cs="宋体" w:hint="eastAsia"/>
                <w:kern w:val="0"/>
                <w:sz w:val="24"/>
              </w:rPr>
              <w:t>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10</w:t>
            </w:r>
            <w:r>
              <w:rPr>
                <w:rFonts w:ascii="宋体" w:hAnsi="宋体" w:cs="宋体" w:hint="eastAsia"/>
                <w:kern w:val="0"/>
                <w:sz w:val="24"/>
              </w:rPr>
              <w:t>）支持中介机构备案管理、中介机构介绍、中介机构在线咨询，满足的得</w:t>
            </w:r>
            <w:r>
              <w:rPr>
                <w:rFonts w:ascii="宋体" w:hAnsi="宋体" w:cs="宋体"/>
                <w:kern w:val="0"/>
                <w:sz w:val="24"/>
              </w:rPr>
              <w:t>1</w:t>
            </w:r>
            <w:r>
              <w:rPr>
                <w:rFonts w:ascii="宋体" w:hAnsi="宋体" w:cs="宋体" w:hint="eastAsia"/>
                <w:kern w:val="0"/>
                <w:sz w:val="24"/>
              </w:rPr>
              <w:t>分，否则不得分；</w:t>
            </w:r>
            <w:r>
              <w:rPr>
                <w:rFonts w:ascii="宋体" w:hAnsi="宋体" w:cs="宋体"/>
                <w:kern w:val="0"/>
                <w:sz w:val="24"/>
              </w:rPr>
              <w:t xml:space="preserve"> </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11</w:t>
            </w:r>
            <w:r>
              <w:rPr>
                <w:rFonts w:ascii="宋体" w:hAnsi="宋体" w:cs="宋体" w:hint="eastAsia"/>
                <w:kern w:val="0"/>
                <w:sz w:val="24"/>
              </w:rPr>
              <w:t>）支持交易事项线下办理，并支持交易确认单打印预览，满足的得</w:t>
            </w:r>
            <w:r>
              <w:rPr>
                <w:rFonts w:ascii="宋体" w:hAnsi="宋体" w:cs="宋体"/>
                <w:kern w:val="0"/>
                <w:sz w:val="24"/>
              </w:rPr>
              <w:t>1</w:t>
            </w:r>
            <w:r>
              <w:rPr>
                <w:rFonts w:ascii="宋体" w:hAnsi="宋体" w:cs="宋体" w:hint="eastAsia"/>
                <w:kern w:val="0"/>
                <w:sz w:val="24"/>
              </w:rPr>
              <w:t>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12</w:t>
            </w:r>
            <w:r>
              <w:rPr>
                <w:rFonts w:ascii="宋体" w:hAnsi="宋体" w:cs="宋体" w:hint="eastAsia"/>
                <w:kern w:val="0"/>
                <w:sz w:val="24"/>
              </w:rPr>
              <w:t>）支持与互联网公开发布的许昌市国有建设用地使用权</w:t>
            </w:r>
            <w:proofErr w:type="gramStart"/>
            <w:r>
              <w:rPr>
                <w:rFonts w:ascii="宋体" w:hAnsi="宋体" w:cs="宋体" w:hint="eastAsia"/>
                <w:kern w:val="0"/>
                <w:sz w:val="24"/>
              </w:rPr>
              <w:t>招拍挂数据</w:t>
            </w:r>
            <w:proofErr w:type="gramEnd"/>
            <w:r>
              <w:rPr>
                <w:rFonts w:ascii="宋体" w:hAnsi="宋体" w:cs="宋体" w:hint="eastAsia"/>
                <w:kern w:val="0"/>
                <w:sz w:val="24"/>
              </w:rPr>
              <w:t>的信息同步，并展示同步结果，满足的得</w:t>
            </w:r>
            <w:r>
              <w:rPr>
                <w:rFonts w:ascii="宋体" w:hAnsi="宋体" w:cs="宋体"/>
                <w:kern w:val="0"/>
                <w:sz w:val="24"/>
              </w:rPr>
              <w:t>2</w:t>
            </w:r>
            <w:r>
              <w:rPr>
                <w:rFonts w:ascii="宋体" w:hAnsi="宋体" w:cs="宋体" w:hint="eastAsia"/>
                <w:kern w:val="0"/>
                <w:sz w:val="24"/>
              </w:rPr>
              <w:t>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13</w:t>
            </w:r>
            <w:r>
              <w:rPr>
                <w:rFonts w:ascii="宋体" w:hAnsi="宋体" w:cs="宋体" w:hint="eastAsia"/>
                <w:kern w:val="0"/>
                <w:sz w:val="24"/>
              </w:rPr>
              <w:t>）支持移动无线终端服务功能。实现供需信息的查询浏览、收藏、分享功能，具备一个功能得1分，否则不得分，本项满分3分</w:t>
            </w:r>
            <w:r>
              <w:rPr>
                <w:rFonts w:cs="宋体" w:hint="eastAsia"/>
                <w:kern w:val="0"/>
                <w:sz w:val="24"/>
              </w:rPr>
              <w:t>。</w:t>
            </w:r>
          </w:p>
        </w:tc>
        <w:tc>
          <w:tcPr>
            <w:tcW w:w="1017"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kern w:val="0"/>
                <w:sz w:val="24"/>
              </w:rPr>
              <w:t>30</w:t>
            </w:r>
            <w:r>
              <w:rPr>
                <w:rFonts w:ascii="宋体" w:hAnsi="宋体" w:cs="宋体" w:hint="eastAsia"/>
                <w:kern w:val="0"/>
                <w:sz w:val="24"/>
              </w:rPr>
              <w:t>分</w:t>
            </w:r>
          </w:p>
        </w:tc>
      </w:tr>
      <w:tr w:rsidR="00DE44DA" w:rsidTr="008F4104">
        <w:trPr>
          <w:trHeight w:val="1616"/>
        </w:trPr>
        <w:tc>
          <w:tcPr>
            <w:tcW w:w="1424"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spacing w:line="360" w:lineRule="auto"/>
              <w:jc w:val="center"/>
              <w:rPr>
                <w:rFonts w:cs="宋体"/>
                <w:sz w:val="24"/>
              </w:rPr>
            </w:pPr>
            <w:r>
              <w:rPr>
                <w:rFonts w:ascii="宋体" w:hAnsi="宋体" w:cs="宋体" w:hint="eastAsia"/>
                <w:kern w:val="0"/>
                <w:sz w:val="24"/>
              </w:rPr>
              <w:lastRenderedPageBreak/>
              <w:t>技术方案</w:t>
            </w:r>
          </w:p>
        </w:tc>
        <w:tc>
          <w:tcPr>
            <w:tcW w:w="6915"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spacing w:line="400" w:lineRule="exact"/>
              <w:jc w:val="left"/>
              <w:rPr>
                <w:rFonts w:cs="宋体"/>
                <w:kern w:val="0"/>
                <w:sz w:val="24"/>
              </w:rPr>
            </w:pPr>
            <w:r>
              <w:rPr>
                <w:rFonts w:ascii="宋体" w:hAnsi="宋体" w:cs="宋体" w:hint="eastAsia"/>
                <w:kern w:val="0"/>
                <w:sz w:val="24"/>
              </w:rPr>
              <w:t>（1）根据投标人对用户业务现状的描述的一致性</w:t>
            </w:r>
            <w:r>
              <w:rPr>
                <w:rFonts w:cs="宋体" w:hint="eastAsia"/>
                <w:kern w:val="0"/>
                <w:sz w:val="24"/>
              </w:rPr>
              <w:t>和</w:t>
            </w:r>
            <w:r>
              <w:rPr>
                <w:rFonts w:ascii="宋体" w:hAnsi="宋体" w:cs="宋体" w:hint="eastAsia"/>
                <w:kern w:val="0"/>
                <w:sz w:val="24"/>
              </w:rPr>
              <w:t>合理性评价：优秀得</w:t>
            </w:r>
            <w:r>
              <w:rPr>
                <w:rFonts w:ascii="宋体" w:hAnsi="宋体" w:cs="宋体"/>
                <w:kern w:val="0"/>
                <w:sz w:val="24"/>
              </w:rPr>
              <w:t>3</w:t>
            </w:r>
            <w:r>
              <w:rPr>
                <w:rFonts w:ascii="宋体" w:hAnsi="宋体" w:cs="宋体" w:hint="eastAsia"/>
                <w:kern w:val="0"/>
                <w:sz w:val="24"/>
              </w:rPr>
              <w:t>分，一般得1分，否则不得分；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（2）根据投标人对项目需求理解的准确性和功能设计的合理性进行评价：优秀得</w:t>
            </w:r>
            <w:r>
              <w:rPr>
                <w:rFonts w:ascii="宋体" w:hAnsi="宋体" w:cs="宋体"/>
                <w:kern w:val="0"/>
                <w:sz w:val="24"/>
              </w:rPr>
              <w:t>3</w:t>
            </w:r>
            <w:r>
              <w:rPr>
                <w:rFonts w:ascii="宋体" w:hAnsi="宋体" w:cs="宋体" w:hint="eastAsia"/>
                <w:kern w:val="0"/>
                <w:sz w:val="24"/>
              </w:rPr>
              <w:t xml:space="preserve">分，一般得1分，否则不得分；　　</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）根据投标人对系统总体架构设计全面合理规范进行评价：优秀得3分，一般得1分，否则不得分；</w:t>
            </w:r>
            <w:r>
              <w:rPr>
                <w:rFonts w:ascii="宋体" w:hAnsi="宋体" w:cs="宋体"/>
                <w:kern w:val="0"/>
                <w:sz w:val="24"/>
              </w:rPr>
              <w:t xml:space="preserve"> </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）根据投标人对系统所采取的技术路线成熟度、关键技术先进性和</w:t>
            </w:r>
            <w:proofErr w:type="gramStart"/>
            <w:r>
              <w:rPr>
                <w:rFonts w:ascii="宋体" w:hAnsi="宋体" w:cs="宋体" w:hint="eastAsia"/>
                <w:kern w:val="0"/>
                <w:sz w:val="24"/>
              </w:rPr>
              <w:t>可</w:t>
            </w:r>
            <w:proofErr w:type="gramEnd"/>
            <w:r>
              <w:rPr>
                <w:rFonts w:ascii="宋体" w:hAnsi="宋体" w:cs="宋体" w:hint="eastAsia"/>
                <w:kern w:val="0"/>
                <w:sz w:val="24"/>
              </w:rPr>
              <w:t>扩展性进行评价：优秀得3分，一般得1分，否则不得分；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）根据投标人对交易机制的理解进行评价：全面合理得</w:t>
            </w:r>
            <w:r>
              <w:rPr>
                <w:rFonts w:ascii="宋体" w:hAnsi="宋体" w:cs="宋体"/>
                <w:kern w:val="0"/>
                <w:sz w:val="24"/>
              </w:rPr>
              <w:t>2</w:t>
            </w:r>
            <w:r>
              <w:rPr>
                <w:rFonts w:ascii="宋体" w:hAnsi="宋体" w:cs="宋体" w:hint="eastAsia"/>
                <w:kern w:val="0"/>
                <w:sz w:val="24"/>
              </w:rPr>
              <w:t>分，一般得1分，否则不得分；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）根据投标人对交易流程设计进行评价：全面合理得</w:t>
            </w:r>
            <w:r>
              <w:rPr>
                <w:rFonts w:ascii="宋体" w:hAnsi="宋体" w:cs="宋体"/>
                <w:kern w:val="0"/>
                <w:sz w:val="24"/>
              </w:rPr>
              <w:t>2</w:t>
            </w:r>
            <w:r>
              <w:rPr>
                <w:rFonts w:ascii="宋体" w:hAnsi="宋体" w:cs="宋体" w:hint="eastAsia"/>
                <w:kern w:val="0"/>
                <w:sz w:val="24"/>
              </w:rPr>
              <w:t>分，一般得1分，否则不得分；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7</w:t>
            </w:r>
            <w:r>
              <w:rPr>
                <w:rFonts w:ascii="宋体" w:hAnsi="宋体" w:cs="宋体" w:hint="eastAsia"/>
                <w:kern w:val="0"/>
                <w:sz w:val="24"/>
              </w:rPr>
              <w:t>)根据投标人对系统功能模块设计全面合理规范进行评价：优秀得</w:t>
            </w:r>
            <w:r>
              <w:rPr>
                <w:rFonts w:ascii="宋体" w:hAnsi="宋体" w:cs="宋体"/>
                <w:kern w:val="0"/>
                <w:sz w:val="24"/>
              </w:rPr>
              <w:t>5</w:t>
            </w:r>
            <w:r>
              <w:rPr>
                <w:rFonts w:ascii="宋体" w:hAnsi="宋体" w:cs="宋体" w:hint="eastAsia"/>
                <w:kern w:val="0"/>
                <w:sz w:val="24"/>
              </w:rPr>
              <w:t>分，一般得</w:t>
            </w:r>
            <w:r>
              <w:rPr>
                <w:rFonts w:ascii="宋体" w:hAnsi="宋体" w:cs="宋体"/>
                <w:kern w:val="0"/>
                <w:sz w:val="24"/>
              </w:rPr>
              <w:t>2</w:t>
            </w:r>
            <w:r>
              <w:rPr>
                <w:rFonts w:ascii="宋体" w:hAnsi="宋体" w:cs="宋体" w:hint="eastAsia"/>
                <w:kern w:val="0"/>
                <w:sz w:val="24"/>
              </w:rPr>
              <w:t>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8</w:t>
            </w:r>
            <w:r>
              <w:rPr>
                <w:rFonts w:ascii="宋体" w:hAnsi="宋体" w:cs="宋体" w:hint="eastAsia"/>
                <w:kern w:val="0"/>
                <w:sz w:val="24"/>
              </w:rPr>
              <w:t>）根据投标人对系统建设重点、难点的理解及应对措施进行评价：优秀得2分</w:t>
            </w:r>
            <w:r>
              <w:rPr>
                <w:rFonts w:cs="宋体" w:hint="eastAsia"/>
                <w:kern w:val="0"/>
                <w:sz w:val="24"/>
              </w:rPr>
              <w:t>,</w:t>
            </w:r>
            <w:r>
              <w:rPr>
                <w:rFonts w:ascii="宋体" w:hAnsi="宋体" w:cs="宋体" w:hint="eastAsia"/>
                <w:kern w:val="0"/>
                <w:sz w:val="24"/>
              </w:rPr>
              <w:t>一般得1分，否则不得分；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9</w:t>
            </w:r>
            <w:r>
              <w:rPr>
                <w:rFonts w:ascii="宋体" w:hAnsi="宋体" w:cs="宋体" w:hint="eastAsia"/>
                <w:kern w:val="0"/>
                <w:sz w:val="24"/>
              </w:rPr>
              <w:t>）根据投标人部署架构及部署方案的安全性、规范性和可操作性进行评价：优秀得</w:t>
            </w:r>
            <w:r>
              <w:rPr>
                <w:rFonts w:ascii="宋体" w:hAnsi="宋体" w:cs="宋体"/>
                <w:kern w:val="0"/>
                <w:sz w:val="24"/>
              </w:rPr>
              <w:t>3</w:t>
            </w:r>
            <w:r>
              <w:rPr>
                <w:rFonts w:ascii="宋体" w:hAnsi="宋体" w:cs="宋体" w:hint="eastAsia"/>
                <w:kern w:val="0"/>
                <w:sz w:val="24"/>
              </w:rPr>
              <w:t>分，一般得1分，否则不得分；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w:t>
            </w:r>
            <w:r>
              <w:rPr>
                <w:rFonts w:ascii="宋体" w:hAnsi="宋体" w:cs="宋体"/>
                <w:kern w:val="0"/>
                <w:sz w:val="24"/>
              </w:rPr>
              <w:t>10</w:t>
            </w:r>
            <w:r>
              <w:rPr>
                <w:rFonts w:ascii="宋体" w:hAnsi="宋体" w:cs="宋体" w:hint="eastAsia"/>
                <w:kern w:val="0"/>
                <w:sz w:val="24"/>
              </w:rPr>
              <w:t>）根据投标人测试方案的科学性、合理性、规范性和可操作性进行评价：优秀得2分，一般得1分，否则不得分；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（1</w:t>
            </w:r>
            <w:r>
              <w:rPr>
                <w:rFonts w:ascii="宋体" w:hAnsi="宋体" w:cs="宋体"/>
                <w:kern w:val="0"/>
                <w:sz w:val="24"/>
              </w:rPr>
              <w:t>1</w:t>
            </w:r>
            <w:r>
              <w:rPr>
                <w:rFonts w:ascii="宋体" w:hAnsi="宋体" w:cs="宋体" w:hint="eastAsia"/>
                <w:kern w:val="0"/>
                <w:sz w:val="24"/>
              </w:rPr>
              <w:t>）投标人项目组织管理结构完善得</w:t>
            </w:r>
            <w:r>
              <w:rPr>
                <w:rFonts w:ascii="宋体" w:hAnsi="宋体" w:cs="宋体"/>
                <w:kern w:val="0"/>
                <w:sz w:val="24"/>
              </w:rPr>
              <w:t>2</w:t>
            </w:r>
            <w:r>
              <w:rPr>
                <w:rFonts w:ascii="宋体" w:hAnsi="宋体" w:cs="宋体" w:hint="eastAsia"/>
                <w:kern w:val="0"/>
                <w:sz w:val="24"/>
              </w:rPr>
              <w:t>分，一般得</w:t>
            </w:r>
            <w:r>
              <w:rPr>
                <w:rFonts w:ascii="宋体" w:hAnsi="宋体" w:cs="宋体"/>
                <w:kern w:val="0"/>
                <w:sz w:val="24"/>
              </w:rPr>
              <w:t>1</w:t>
            </w:r>
            <w:r>
              <w:rPr>
                <w:rFonts w:ascii="宋体" w:hAnsi="宋体" w:cs="宋体" w:hint="eastAsia"/>
                <w:kern w:val="0"/>
                <w:sz w:val="24"/>
              </w:rPr>
              <w:t>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（1</w:t>
            </w:r>
            <w:r>
              <w:rPr>
                <w:rFonts w:ascii="宋体" w:hAnsi="宋体" w:cs="宋体"/>
                <w:kern w:val="0"/>
                <w:sz w:val="24"/>
              </w:rPr>
              <w:t>2</w:t>
            </w:r>
            <w:r>
              <w:rPr>
                <w:rFonts w:ascii="宋体" w:hAnsi="宋体" w:cs="宋体" w:hint="eastAsia"/>
                <w:kern w:val="0"/>
                <w:sz w:val="24"/>
              </w:rPr>
              <w:t>）根据投标人售后服务方案及质量保证体系的完善性、合理性、可行性进行评价：优秀得</w:t>
            </w:r>
            <w:r>
              <w:rPr>
                <w:rFonts w:ascii="宋体" w:hAnsi="宋体" w:cs="宋体"/>
                <w:kern w:val="0"/>
                <w:sz w:val="24"/>
              </w:rPr>
              <w:t>2</w:t>
            </w:r>
            <w:r>
              <w:rPr>
                <w:rFonts w:ascii="宋体" w:hAnsi="宋体" w:cs="宋体" w:hint="eastAsia"/>
                <w:kern w:val="0"/>
                <w:sz w:val="24"/>
              </w:rPr>
              <w:t>分，一般得</w:t>
            </w:r>
            <w:r>
              <w:rPr>
                <w:rFonts w:ascii="宋体" w:hAnsi="宋体" w:cs="宋体"/>
                <w:kern w:val="0"/>
                <w:sz w:val="24"/>
              </w:rPr>
              <w:t>1</w:t>
            </w:r>
            <w:r>
              <w:rPr>
                <w:rFonts w:ascii="宋体" w:hAnsi="宋体" w:cs="宋体" w:hint="eastAsia"/>
                <w:kern w:val="0"/>
                <w:sz w:val="24"/>
              </w:rPr>
              <w:t>分，否则不得分；</w:t>
            </w:r>
          </w:p>
          <w:p w:rsidR="00DE44DA" w:rsidRDefault="00DE44DA" w:rsidP="008F4104">
            <w:pPr>
              <w:widowControl/>
              <w:spacing w:line="400" w:lineRule="exact"/>
              <w:jc w:val="left"/>
              <w:rPr>
                <w:rFonts w:cs="宋体"/>
                <w:kern w:val="0"/>
                <w:sz w:val="24"/>
              </w:rPr>
            </w:pPr>
            <w:r>
              <w:rPr>
                <w:rFonts w:ascii="宋体" w:hAnsi="宋体" w:cs="宋体" w:hint="eastAsia"/>
                <w:kern w:val="0"/>
                <w:sz w:val="24"/>
              </w:rPr>
              <w:t>（1</w:t>
            </w:r>
            <w:r>
              <w:rPr>
                <w:rFonts w:ascii="宋体" w:hAnsi="宋体" w:cs="宋体"/>
                <w:kern w:val="0"/>
                <w:sz w:val="24"/>
              </w:rPr>
              <w:t>3</w:t>
            </w:r>
            <w:r>
              <w:rPr>
                <w:rFonts w:ascii="宋体" w:hAnsi="宋体" w:cs="宋体" w:hint="eastAsia"/>
                <w:kern w:val="0"/>
                <w:sz w:val="24"/>
              </w:rPr>
              <w:t>）项目培训方案、优惠措施合理全面得</w:t>
            </w:r>
            <w:r>
              <w:rPr>
                <w:rFonts w:ascii="宋体" w:hAnsi="宋体" w:cs="宋体"/>
                <w:kern w:val="0"/>
                <w:sz w:val="24"/>
              </w:rPr>
              <w:t>3</w:t>
            </w:r>
            <w:r>
              <w:rPr>
                <w:rFonts w:ascii="宋体" w:hAnsi="宋体" w:cs="宋体" w:hint="eastAsia"/>
                <w:kern w:val="0"/>
                <w:sz w:val="24"/>
              </w:rPr>
              <w:t>分，一般得1分，否则不得分。</w:t>
            </w:r>
          </w:p>
        </w:tc>
        <w:tc>
          <w:tcPr>
            <w:tcW w:w="1017" w:type="dxa"/>
            <w:tcBorders>
              <w:top w:val="single" w:sz="4" w:space="0" w:color="auto"/>
              <w:left w:val="single" w:sz="4" w:space="0" w:color="auto"/>
              <w:bottom w:val="single" w:sz="4" w:space="0" w:color="auto"/>
              <w:right w:val="single" w:sz="4" w:space="0" w:color="auto"/>
            </w:tcBorders>
            <w:vAlign w:val="center"/>
          </w:tcPr>
          <w:p w:rsidR="00DE44DA" w:rsidRDefault="00DE44DA" w:rsidP="008F4104">
            <w:pPr>
              <w:widowControl/>
              <w:jc w:val="center"/>
              <w:rPr>
                <w:rFonts w:cs="宋体"/>
                <w:sz w:val="24"/>
              </w:rPr>
            </w:pPr>
            <w:r>
              <w:rPr>
                <w:rFonts w:ascii="宋体" w:hAnsi="宋体" w:cs="宋体"/>
                <w:kern w:val="0"/>
                <w:sz w:val="24"/>
              </w:rPr>
              <w:t>35</w:t>
            </w:r>
            <w:r>
              <w:rPr>
                <w:rFonts w:ascii="宋体" w:hAnsi="宋体" w:cs="宋体" w:hint="eastAsia"/>
                <w:kern w:val="0"/>
                <w:sz w:val="24"/>
              </w:rPr>
              <w:t>分</w:t>
            </w:r>
          </w:p>
        </w:tc>
      </w:tr>
    </w:tbl>
    <w:p w:rsidR="00D76EA1" w:rsidRPr="00434826" w:rsidRDefault="00D76EA1" w:rsidP="00DE44DA">
      <w:pPr>
        <w:wordWrap w:val="0"/>
        <w:topLinePunct/>
        <w:snapToGrid w:val="0"/>
        <w:spacing w:line="360" w:lineRule="auto"/>
        <w:ind w:firstLineChars="200" w:firstLine="482"/>
        <w:rPr>
          <w:rFonts w:ascii="宋体" w:hAnsi="宋体"/>
          <w:b/>
          <w:bCs/>
          <w:sz w:val="24"/>
        </w:rPr>
      </w:pPr>
      <w:r>
        <w:rPr>
          <w:rFonts w:ascii="宋体" w:hAnsi="宋体" w:hint="eastAsia"/>
          <w:b/>
          <w:bCs/>
          <w:sz w:val="24"/>
        </w:rPr>
        <w:t>二、</w:t>
      </w:r>
      <w:r w:rsidRPr="00434826">
        <w:rPr>
          <w:rFonts w:ascii="宋体" w:hAnsi="宋体" w:hint="eastAsia"/>
          <w:b/>
          <w:bCs/>
          <w:sz w:val="24"/>
          <w:lang w:val="zh-CN"/>
        </w:rPr>
        <w:t>各投标人的最终得分：评标委员会成员对上述各项分别打分、汇总后的算术平均值，采用四舍五入法，保留小数点后二位</w:t>
      </w:r>
      <w:r w:rsidRPr="00434826">
        <w:rPr>
          <w:rFonts w:ascii="宋体" w:hAnsi="宋体" w:hint="eastAsia"/>
          <w:b/>
          <w:bCs/>
          <w:sz w:val="24"/>
        </w:rPr>
        <w:t>。</w:t>
      </w:r>
    </w:p>
    <w:p w:rsidR="00D76EA1" w:rsidRPr="00434826" w:rsidRDefault="00D76EA1"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t>三、</w:t>
      </w:r>
      <w:r w:rsidRPr="00434826">
        <w:rPr>
          <w:rFonts w:ascii="宋体" w:hAnsi="宋体" w:hint="eastAsia"/>
          <w:b/>
          <w:bCs/>
          <w:sz w:val="24"/>
        </w:rPr>
        <w:t>本评分办法中的各种有效证明材料，投标人必须在投标文件中提供完整的复印件，且在评标时须同时提供与复印件一致的原件</w:t>
      </w:r>
      <w:r w:rsidRPr="00C93C62">
        <w:rPr>
          <w:rFonts w:ascii="宋体" w:hAnsi="宋体" w:hint="eastAsia"/>
          <w:b/>
          <w:bCs/>
          <w:sz w:val="24"/>
        </w:rPr>
        <w:t>(投标人如为经销商，涉及生产厂家的加分因素，须同时提供原件或加盖生产厂家公章的复印件)</w:t>
      </w:r>
      <w:r w:rsidRPr="00434826">
        <w:rPr>
          <w:rFonts w:ascii="宋体" w:hAnsi="宋体" w:hint="eastAsia"/>
          <w:b/>
          <w:bCs/>
          <w:sz w:val="24"/>
        </w:rPr>
        <w:t>，否则不得分。</w:t>
      </w:r>
    </w:p>
    <w:p w:rsidR="00D76EA1" w:rsidRPr="00434826" w:rsidRDefault="00D76EA1"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t>四、</w:t>
      </w:r>
      <w:r w:rsidRPr="00434826">
        <w:rPr>
          <w:rFonts w:ascii="宋体" w:hAnsi="宋体" w:hint="eastAsia"/>
          <w:b/>
          <w:bCs/>
          <w:sz w:val="24"/>
        </w:rPr>
        <w:t>本评分办法中涉及提供人员相关情况的，均须同时提供投标截止时间前三个月内任</w:t>
      </w:r>
      <w:r w:rsidRPr="00434826">
        <w:rPr>
          <w:rFonts w:ascii="宋体" w:hAnsi="宋体" w:hint="eastAsia"/>
          <w:b/>
          <w:bCs/>
          <w:sz w:val="24"/>
        </w:rPr>
        <w:lastRenderedPageBreak/>
        <w:t>何一个月本单位为其缴纳社会保险的证明材料，否则不得分。</w:t>
      </w:r>
    </w:p>
    <w:p w:rsidR="005D5D92" w:rsidRPr="00DE44DA" w:rsidRDefault="005D5D92" w:rsidP="005D5D92">
      <w:pPr>
        <w:wordWrap w:val="0"/>
        <w:topLinePunct/>
        <w:snapToGrid w:val="0"/>
        <w:spacing w:line="360" w:lineRule="auto"/>
        <w:ind w:firstLineChars="200" w:firstLine="482"/>
        <w:rPr>
          <w:rFonts w:ascii="宋体" w:hAnsi="宋体"/>
          <w:b/>
          <w:bCs/>
          <w:sz w:val="24"/>
        </w:rPr>
      </w:pPr>
      <w:r w:rsidRPr="00DE44DA">
        <w:rPr>
          <w:rFonts w:ascii="宋体" w:hAnsi="宋体" w:hint="eastAsia"/>
          <w:b/>
          <w:bCs/>
          <w:sz w:val="24"/>
        </w:rPr>
        <w:t>五、按照《政府采购促进中小企业发展暂行办法》（财库[2011]181号），《关于印</w:t>
      </w:r>
      <w:r w:rsidRPr="00DE44DA">
        <w:rPr>
          <w:rFonts w:ascii="宋体" w:hAnsi="宋体" w:hint="eastAsia"/>
          <w:b/>
          <w:sz w:val="24"/>
        </w:rPr>
        <w:t>发中小企业划型标准规定的通知》（工信部联企业〔2011〕300号）及财政部、司法部《关于政</w:t>
      </w:r>
      <w:r w:rsidRPr="00DE44DA">
        <w:rPr>
          <w:rFonts w:ascii="宋体" w:hAnsi="宋体" w:hint="eastAsia"/>
          <w:b/>
          <w:bCs/>
          <w:sz w:val="24"/>
        </w:rPr>
        <w:t>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w:t>
      </w:r>
      <w:r w:rsidRPr="00DE44DA">
        <w:rPr>
          <w:rFonts w:ascii="宋体" w:hAnsi="宋体"/>
          <w:b/>
          <w:bCs/>
          <w:sz w:val="24"/>
        </w:rPr>
        <w:t>联合协议中约定，小型、微型企业的协议合同金额占到联合体协议合同总金额30%以上的，可给予联合体2%-3%的价格扣除</w:t>
      </w:r>
      <w:r w:rsidRPr="00DE44DA">
        <w:rPr>
          <w:rFonts w:ascii="宋体" w:hAnsi="宋体" w:hint="eastAsia"/>
          <w:b/>
          <w:bCs/>
          <w:sz w:val="24"/>
        </w:rPr>
        <w:t>；用扣除后的价格参与评审。本项目的扣除比例为：对小型企业产品的价格给予 6%的扣除；对微型企业产品的价格给予 6%的扣除；</w:t>
      </w:r>
      <w:r w:rsidRPr="00DE44DA">
        <w:rPr>
          <w:rFonts w:ascii="宋体" w:hAnsi="宋体"/>
          <w:b/>
          <w:bCs/>
          <w:sz w:val="24"/>
        </w:rPr>
        <w:t>给予联合体2%的价格扣除</w:t>
      </w:r>
      <w:r w:rsidRPr="00DE44DA">
        <w:rPr>
          <w:rFonts w:ascii="宋体" w:hAnsi="宋体" w:hint="eastAsia"/>
          <w:b/>
          <w:bCs/>
          <w:sz w:val="24"/>
        </w:rPr>
        <w:t>。（投标文件中须提供有效的证明材料且加盖投标人公章，同时提供《</w:t>
      </w:r>
      <w:r w:rsidRPr="00DE44DA">
        <w:rPr>
          <w:rFonts w:ascii="宋体" w:hAnsi="宋体"/>
          <w:b/>
          <w:bCs/>
          <w:sz w:val="24"/>
        </w:rPr>
        <w:t>中小企业声明函</w:t>
      </w:r>
      <w:r w:rsidRPr="00DE44DA">
        <w:rPr>
          <w:rFonts w:ascii="宋体" w:hAnsi="宋体" w:hint="eastAsia"/>
          <w:b/>
          <w:bCs/>
          <w:sz w:val="24"/>
        </w:rPr>
        <w:t>》）</w:t>
      </w:r>
    </w:p>
    <w:p w:rsidR="005D5D92" w:rsidRPr="00DE44DA" w:rsidRDefault="005D5D92" w:rsidP="005D5D92">
      <w:pPr>
        <w:wordWrap w:val="0"/>
        <w:topLinePunct/>
        <w:snapToGrid w:val="0"/>
        <w:spacing w:line="360" w:lineRule="auto"/>
        <w:ind w:firstLineChars="200" w:firstLine="482"/>
        <w:rPr>
          <w:rFonts w:ascii="宋体" w:hAnsi="宋体"/>
          <w:b/>
          <w:bCs/>
          <w:sz w:val="24"/>
        </w:rPr>
      </w:pPr>
      <w:r w:rsidRPr="00DE44DA">
        <w:rPr>
          <w:rFonts w:ascii="宋体" w:hAnsi="宋体"/>
          <w:b/>
          <w:bCs/>
          <w:sz w:val="24"/>
        </w:rPr>
        <w:t>联合体各方均为小型、微型企业的，联合体视同为小型、微型企业</w:t>
      </w:r>
      <w:r w:rsidRPr="00DE44DA">
        <w:rPr>
          <w:rFonts w:ascii="宋体" w:hAnsi="宋体" w:hint="eastAsia"/>
          <w:b/>
          <w:bCs/>
          <w:sz w:val="24"/>
        </w:rPr>
        <w:t>。</w:t>
      </w:r>
    </w:p>
    <w:p w:rsidR="005D5D92" w:rsidRPr="00DE44DA" w:rsidRDefault="005D5D92" w:rsidP="005D5D92">
      <w:pPr>
        <w:wordWrap w:val="0"/>
        <w:topLinePunct/>
        <w:snapToGrid w:val="0"/>
        <w:spacing w:line="360" w:lineRule="auto"/>
        <w:ind w:firstLineChars="200" w:firstLine="482"/>
        <w:rPr>
          <w:rFonts w:ascii="宋体" w:hAnsi="宋体"/>
          <w:b/>
          <w:bCs/>
          <w:sz w:val="24"/>
        </w:rPr>
      </w:pPr>
      <w:r w:rsidRPr="00DE44DA">
        <w:rPr>
          <w:rFonts w:ascii="宋体" w:hAnsi="宋体" w:hint="eastAsia"/>
          <w:b/>
          <w:bCs/>
          <w:sz w:val="24"/>
        </w:rPr>
        <w:t>监狱企业视同小型、微型企业，享受预留份额、评审中价格扣除等政府采购促进中小企业发展的政府采购政策。</w:t>
      </w:r>
    </w:p>
    <w:p w:rsidR="005D5D92" w:rsidRPr="00DE44DA" w:rsidRDefault="005D5D92" w:rsidP="005D5D92">
      <w:pPr>
        <w:wordWrap w:val="0"/>
        <w:topLinePunct/>
        <w:snapToGrid w:val="0"/>
        <w:spacing w:line="360" w:lineRule="auto"/>
        <w:ind w:firstLineChars="200" w:firstLine="482"/>
        <w:rPr>
          <w:rFonts w:ascii="宋体" w:hAnsi="宋体"/>
          <w:b/>
          <w:bCs/>
          <w:sz w:val="24"/>
        </w:rPr>
      </w:pPr>
      <w:r w:rsidRPr="00DE44DA">
        <w:rPr>
          <w:rFonts w:ascii="宋体" w:hAnsi="宋体" w:hint="eastAsia"/>
          <w:b/>
          <w:bCs/>
          <w:sz w:val="24"/>
        </w:rPr>
        <w:t>监狱企业参加政府采购活动时，应当提供由省级以上监狱管理局、戒毒管理局（含新疆生产建设兵团）出具的属于监狱企业的证明文件。</w:t>
      </w:r>
    </w:p>
    <w:p w:rsidR="005D5D92" w:rsidRPr="00DE44DA" w:rsidRDefault="005D5D92" w:rsidP="005D5D92">
      <w:pPr>
        <w:spacing w:line="360" w:lineRule="auto"/>
        <w:ind w:firstLineChars="200" w:firstLine="482"/>
        <w:contextualSpacing/>
        <w:rPr>
          <w:rFonts w:ascii="宋体" w:hAnsi="宋体"/>
          <w:b/>
          <w:bCs/>
          <w:sz w:val="24"/>
        </w:rPr>
      </w:pPr>
      <w:r w:rsidRPr="00DE44DA">
        <w:rPr>
          <w:rFonts w:ascii="宋体" w:hAnsi="宋体" w:hint="eastAsia"/>
          <w:b/>
          <w:bCs/>
          <w:sz w:val="24"/>
        </w:rPr>
        <w:t>残疾人福利性单位视同小型、微型企业，享受预留份额、评审中价格扣除等促进中小企业发展的政府采购政策。</w:t>
      </w:r>
    </w:p>
    <w:p w:rsidR="005D5D92" w:rsidRPr="00DE44DA" w:rsidRDefault="005D5D92" w:rsidP="005D5D92">
      <w:pPr>
        <w:spacing w:line="360" w:lineRule="auto"/>
        <w:ind w:firstLineChars="200" w:firstLine="482"/>
        <w:contextualSpacing/>
        <w:rPr>
          <w:rFonts w:ascii="宋体" w:hAnsi="宋体"/>
          <w:b/>
          <w:bCs/>
          <w:sz w:val="24"/>
        </w:rPr>
      </w:pPr>
      <w:r w:rsidRPr="00DE44DA">
        <w:rPr>
          <w:rFonts w:ascii="宋体" w:hAnsi="宋体" w:hint="eastAsia"/>
          <w:b/>
          <w:bCs/>
          <w:sz w:val="24"/>
        </w:rPr>
        <w:t>残疾人福利性单位属于小型、微型企业的，不重复享受政策。</w:t>
      </w:r>
    </w:p>
    <w:p w:rsidR="005D5D92" w:rsidRPr="00DE44DA" w:rsidRDefault="005D5D92" w:rsidP="005D5D92">
      <w:pPr>
        <w:spacing w:line="360" w:lineRule="auto"/>
        <w:ind w:firstLineChars="200" w:firstLine="482"/>
        <w:contextualSpacing/>
        <w:rPr>
          <w:rFonts w:ascii="宋体" w:hAnsi="宋体"/>
          <w:b/>
          <w:bCs/>
          <w:sz w:val="24"/>
        </w:rPr>
      </w:pPr>
      <w:r w:rsidRPr="00DE44DA">
        <w:rPr>
          <w:rFonts w:ascii="宋体" w:hAnsi="宋体" w:hint="eastAsia"/>
          <w:b/>
          <w:bCs/>
          <w:sz w:val="24"/>
        </w:rPr>
        <w:t>残疾人福利性单位须提供本单位制造的货物、承担的工程或者服务，或者提供其他残疾人福利性单位制造的货物（不包括使用非残疾人福利性单位注册商标的货物）。</w:t>
      </w:r>
    </w:p>
    <w:p w:rsidR="005D5D92" w:rsidRPr="00DE44DA" w:rsidRDefault="005D5D92" w:rsidP="005D5D92">
      <w:pPr>
        <w:pStyle w:val="a5"/>
        <w:spacing w:line="360" w:lineRule="auto"/>
        <w:ind w:firstLineChars="200" w:firstLine="482"/>
        <w:contextualSpacing/>
        <w:rPr>
          <w:rFonts w:hAnsi="宋体" w:cs="Times New Roman"/>
          <w:b/>
          <w:bCs/>
          <w:sz w:val="24"/>
          <w:szCs w:val="24"/>
        </w:rPr>
      </w:pPr>
      <w:r w:rsidRPr="00DE44DA">
        <w:rPr>
          <w:rFonts w:hAnsi="宋体" w:cs="Times New Roman" w:hint="eastAsia"/>
          <w:b/>
          <w:bCs/>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E44DA">
        <w:rPr>
          <w:rFonts w:hAnsi="宋体" w:cs="Times New Roman" w:hint="eastAsia"/>
          <w:b/>
          <w:bCs/>
          <w:sz w:val="24"/>
          <w:szCs w:val="24"/>
        </w:rPr>
        <w:t>函内容</w:t>
      </w:r>
      <w:proofErr w:type="gramEnd"/>
      <w:r w:rsidRPr="00DE44DA">
        <w:rPr>
          <w:rFonts w:hAnsi="宋体" w:cs="Times New Roman" w:hint="eastAsia"/>
          <w:b/>
          <w:bCs/>
          <w:sz w:val="24"/>
          <w:szCs w:val="24"/>
        </w:rPr>
        <w:t>的材料。</w:t>
      </w:r>
    </w:p>
    <w:p w:rsidR="005D5D92" w:rsidRPr="00DE44DA" w:rsidRDefault="005D5D92" w:rsidP="005D5D92">
      <w:pPr>
        <w:pStyle w:val="a5"/>
        <w:spacing w:line="360" w:lineRule="auto"/>
        <w:ind w:firstLineChars="200" w:firstLine="482"/>
        <w:contextualSpacing/>
        <w:rPr>
          <w:rFonts w:hAnsi="宋体" w:cs="Times New Roman"/>
          <w:b/>
          <w:bCs/>
          <w:sz w:val="24"/>
          <w:szCs w:val="24"/>
        </w:rPr>
      </w:pPr>
      <w:r w:rsidRPr="00DE44DA">
        <w:rPr>
          <w:rFonts w:hAnsi="宋体" w:cs="Times New Roman" w:hint="eastAsia"/>
          <w:b/>
          <w:bCs/>
          <w:sz w:val="24"/>
          <w:szCs w:val="24"/>
        </w:rPr>
        <w:t>中标人为残疾人福利性单位的，招标人应当随中标结果同时公告其《残疾人福利性单位声明函》，接受社会监督。</w:t>
      </w: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D75552" w:rsidRPr="0062185B" w:rsidRDefault="00D75552" w:rsidP="00DE44DA">
      <w:pPr>
        <w:autoSpaceDE w:val="0"/>
        <w:autoSpaceDN w:val="0"/>
        <w:adjustRightInd w:val="0"/>
        <w:spacing w:line="360" w:lineRule="auto"/>
        <w:rPr>
          <w:rFonts w:ascii="黑体" w:eastAsia="黑体" w:cs="黑体"/>
          <w:b/>
          <w:bCs/>
          <w:sz w:val="28"/>
          <w:szCs w:val="28"/>
        </w:rPr>
      </w:pPr>
    </w:p>
    <w:p w:rsidR="00B90C78" w:rsidRPr="00E522AC" w:rsidRDefault="00786008" w:rsidP="004272AA">
      <w:pPr>
        <w:autoSpaceDE w:val="0"/>
        <w:autoSpaceDN w:val="0"/>
        <w:adjustRightInd w:val="0"/>
        <w:spacing w:line="360" w:lineRule="auto"/>
        <w:ind w:firstLineChars="1190" w:firstLine="3345"/>
        <w:rPr>
          <w:rFonts w:ascii="黑体" w:eastAsia="黑体" w:cs="黑体"/>
          <w:b/>
          <w:bCs/>
          <w:sz w:val="28"/>
          <w:szCs w:val="28"/>
          <w:lang w:val="zh-CN"/>
        </w:rPr>
      </w:pPr>
      <w:r w:rsidRPr="00E522AC">
        <w:rPr>
          <w:rFonts w:ascii="黑体" w:eastAsia="黑体" w:cs="黑体" w:hint="eastAsia"/>
          <w:b/>
          <w:bCs/>
          <w:sz w:val="28"/>
          <w:szCs w:val="28"/>
          <w:lang w:val="zh-CN"/>
        </w:rPr>
        <w:t>第</w:t>
      </w:r>
      <w:r w:rsidR="00D75552">
        <w:rPr>
          <w:rFonts w:ascii="黑体" w:eastAsia="黑体" w:cs="黑体" w:hint="eastAsia"/>
          <w:b/>
          <w:bCs/>
          <w:sz w:val="28"/>
          <w:szCs w:val="28"/>
          <w:lang w:val="zh-CN"/>
        </w:rPr>
        <w:t>六</w:t>
      </w:r>
      <w:r w:rsidRPr="00E522AC">
        <w:rPr>
          <w:rFonts w:ascii="黑体" w:eastAsia="黑体" w:cs="黑体" w:hint="eastAsia"/>
          <w:b/>
          <w:bCs/>
          <w:sz w:val="28"/>
          <w:szCs w:val="28"/>
          <w:lang w:val="zh-CN"/>
        </w:rPr>
        <w:t>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合同一般条款</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 </w:t>
      </w:r>
      <w:r w:rsidRPr="00E522AC">
        <w:rPr>
          <w:rFonts w:ascii="宋体" w:cs="宋体" w:hint="eastAsia"/>
          <w:sz w:val="24"/>
          <w:lang w:val="zh-CN"/>
        </w:rPr>
        <w:t>定义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1.1</w:t>
      </w:r>
      <w:r w:rsidRPr="00E522AC">
        <w:rPr>
          <w:sz w:val="24"/>
        </w:rPr>
        <w:t>“</w:t>
      </w:r>
      <w:r w:rsidRPr="00E522AC">
        <w:rPr>
          <w:rFonts w:ascii="宋体" w:cs="宋体" w:hint="eastAsia"/>
          <w:sz w:val="24"/>
          <w:lang w:val="zh-CN"/>
        </w:rPr>
        <w:t>合同</w:t>
      </w:r>
      <w:r w:rsidRPr="00E522AC">
        <w:rPr>
          <w:sz w:val="24"/>
        </w:rPr>
        <w:t>”</w:t>
      </w:r>
      <w:r w:rsidRPr="00E522AC">
        <w:rPr>
          <w:rFonts w:ascii="宋体" w:cs="宋体" w:hint="eastAsia"/>
          <w:sz w:val="24"/>
          <w:lang w:val="zh-CN"/>
        </w:rPr>
        <w:t>系指甲方和乙方（简称合同双方）已达成的协议，即由双方签订的合同格式中的文件，包括所有的附件和组成合同部分的所有其他文件。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1.2</w:t>
      </w:r>
      <w:r w:rsidRPr="00E522AC">
        <w:rPr>
          <w:sz w:val="24"/>
        </w:rPr>
        <w:t>“</w:t>
      </w:r>
      <w:r w:rsidRPr="00E522AC">
        <w:rPr>
          <w:rFonts w:ascii="宋体" w:cs="宋体" w:hint="eastAsia"/>
          <w:sz w:val="24"/>
          <w:lang w:val="zh-CN"/>
        </w:rPr>
        <w:t>合同价格</w:t>
      </w:r>
      <w:r w:rsidRPr="00E522AC">
        <w:rPr>
          <w:sz w:val="24"/>
        </w:rPr>
        <w:t>”</w:t>
      </w:r>
      <w:r w:rsidRPr="00E522AC">
        <w:rPr>
          <w:rFonts w:ascii="宋体" w:cs="宋体" w:hint="eastAsia"/>
          <w:sz w:val="24"/>
          <w:lang w:val="zh-CN"/>
        </w:rPr>
        <w:t>系指根据合同规定，在乙方全面正确地履行合同义务时应支付给乙方的款项。</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1.3</w:t>
      </w:r>
      <w:r w:rsidRPr="00E522AC">
        <w:rPr>
          <w:sz w:val="24"/>
        </w:rPr>
        <w:t>“</w:t>
      </w:r>
      <w:r w:rsidRPr="00E522AC">
        <w:rPr>
          <w:rFonts w:ascii="宋体" w:cs="宋体" w:hint="eastAsia"/>
          <w:sz w:val="24"/>
          <w:lang w:val="zh-CN"/>
        </w:rPr>
        <w:t>甲方</w:t>
      </w:r>
      <w:r w:rsidRPr="00E522AC">
        <w:rPr>
          <w:sz w:val="24"/>
        </w:rPr>
        <w:t>”</w:t>
      </w:r>
      <w:r w:rsidRPr="00E522AC">
        <w:rPr>
          <w:rFonts w:ascii="宋体" w:cs="宋体" w:hint="eastAsia"/>
          <w:sz w:val="24"/>
          <w:lang w:val="zh-CN"/>
        </w:rPr>
        <w:t>系指通过招标方式，接受合同服务的采购人</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1.4</w:t>
      </w:r>
      <w:r w:rsidRPr="00E522AC">
        <w:rPr>
          <w:sz w:val="24"/>
        </w:rPr>
        <w:t>“</w:t>
      </w:r>
      <w:r w:rsidRPr="00E522AC">
        <w:rPr>
          <w:rFonts w:ascii="宋体" w:cs="宋体" w:hint="eastAsia"/>
          <w:sz w:val="24"/>
          <w:lang w:val="zh-CN"/>
        </w:rPr>
        <w:t>乙方</w:t>
      </w:r>
      <w:r w:rsidRPr="00E522AC">
        <w:rPr>
          <w:sz w:val="24"/>
        </w:rPr>
        <w:t>”</w:t>
      </w:r>
      <w:r w:rsidRPr="00E522AC">
        <w:rPr>
          <w:rFonts w:ascii="宋体" w:cs="宋体" w:hint="eastAsia"/>
          <w:sz w:val="24"/>
          <w:lang w:val="zh-CN"/>
        </w:rPr>
        <w:t>系指中标后提供合同服务的</w:t>
      </w:r>
      <w:r w:rsidRPr="00E522AC">
        <w:rPr>
          <w:rFonts w:ascii="宋体" w:cs="宋体" w:hint="eastAsia"/>
          <w:bCs/>
          <w:sz w:val="24"/>
          <w:lang w:val="zh-CN"/>
        </w:rPr>
        <w:t>中标方</w:t>
      </w:r>
      <w:r w:rsidRPr="00E522AC">
        <w:rPr>
          <w:rFonts w:ascii="宋体" w:cs="宋体" w:hint="eastAsia"/>
          <w:sz w:val="24"/>
          <w:lang w:val="zh-CN"/>
        </w:rPr>
        <w:t>或供应商。</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2.</w:t>
      </w:r>
      <w:r w:rsidRPr="00E522AC">
        <w:rPr>
          <w:rFonts w:ascii="宋体" w:cs="宋体" w:hint="eastAsia"/>
          <w:sz w:val="24"/>
          <w:lang w:val="zh-CN"/>
        </w:rPr>
        <w:t>适用范围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本合同条款仅适用于本次招标活动。</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w:t>
      </w:r>
      <w:r w:rsidRPr="00E522AC">
        <w:rPr>
          <w:rFonts w:ascii="宋体" w:cs="宋体" w:hint="eastAsia"/>
          <w:sz w:val="24"/>
          <w:lang w:val="zh-CN"/>
        </w:rPr>
        <w:t>技术规格和标准</w:t>
      </w:r>
    </w:p>
    <w:p w:rsidR="00DB4FB6" w:rsidRPr="00E522AC" w:rsidRDefault="00DB4FB6" w:rsidP="00DB4FB6">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本合同项下所提供货物设备和服务应与本招标文件规定的标准相一致。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4.</w:t>
      </w:r>
      <w:r w:rsidRPr="00E522AC">
        <w:rPr>
          <w:rFonts w:ascii="宋体" w:cs="宋体" w:hint="eastAsia"/>
          <w:sz w:val="24"/>
          <w:lang w:val="zh-CN"/>
        </w:rPr>
        <w:t>合同期限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即自</w:t>
      </w:r>
      <w:r w:rsidRPr="00E522AC">
        <w:rPr>
          <w:rFonts w:ascii="宋体" w:cs="宋体"/>
          <w:sz w:val="24"/>
          <w:lang w:val="zh-CN"/>
        </w:rPr>
        <w:tab/>
      </w:r>
      <w:r w:rsidRPr="00E522AC">
        <w:rPr>
          <w:rFonts w:ascii="宋体" w:cs="宋体" w:hint="eastAsia"/>
          <w:sz w:val="24"/>
          <w:lang w:val="zh-CN"/>
        </w:rPr>
        <w:t>年</w:t>
      </w:r>
      <w:r w:rsidRPr="00E522AC">
        <w:rPr>
          <w:rFonts w:ascii="宋体" w:cs="宋体"/>
          <w:sz w:val="24"/>
          <w:lang w:val="zh-CN"/>
        </w:rPr>
        <w:tab/>
      </w:r>
      <w:r w:rsidRPr="00E522AC">
        <w:rPr>
          <w:rFonts w:ascii="宋体" w:cs="宋体" w:hint="eastAsia"/>
          <w:sz w:val="24"/>
          <w:lang w:val="zh-CN"/>
        </w:rPr>
        <w:t>月</w:t>
      </w:r>
      <w:r w:rsidRPr="00E522AC">
        <w:rPr>
          <w:rFonts w:ascii="宋体" w:cs="宋体"/>
          <w:sz w:val="24"/>
          <w:lang w:val="zh-CN"/>
        </w:rPr>
        <w:tab/>
      </w:r>
      <w:r w:rsidRPr="00E522AC">
        <w:rPr>
          <w:rFonts w:ascii="宋体" w:cs="宋体" w:hint="eastAsia"/>
          <w:sz w:val="24"/>
          <w:lang w:val="zh-CN"/>
        </w:rPr>
        <w:t>日起至</w:t>
      </w:r>
      <w:r w:rsidRPr="00E522AC">
        <w:rPr>
          <w:rFonts w:ascii="宋体" w:cs="宋体"/>
          <w:sz w:val="24"/>
          <w:lang w:val="zh-CN"/>
        </w:rPr>
        <w:tab/>
      </w:r>
      <w:r w:rsidRPr="00E522AC">
        <w:rPr>
          <w:rFonts w:ascii="宋体" w:cs="宋体" w:hint="eastAsia"/>
          <w:sz w:val="24"/>
          <w:lang w:val="zh-CN"/>
        </w:rPr>
        <w:t>年</w:t>
      </w:r>
      <w:r w:rsidRPr="00E522AC">
        <w:rPr>
          <w:rFonts w:ascii="宋体" w:cs="宋体"/>
          <w:sz w:val="24"/>
          <w:lang w:val="zh-CN"/>
        </w:rPr>
        <w:tab/>
      </w:r>
      <w:r w:rsidRPr="00E522AC">
        <w:rPr>
          <w:rFonts w:ascii="宋体" w:cs="宋体" w:hint="eastAsia"/>
          <w:sz w:val="24"/>
          <w:lang w:val="zh-CN"/>
        </w:rPr>
        <w:t>月</w:t>
      </w:r>
      <w:r w:rsidRPr="00E522AC">
        <w:rPr>
          <w:rFonts w:ascii="宋体" w:cs="宋体"/>
          <w:sz w:val="24"/>
          <w:lang w:val="zh-CN"/>
        </w:rPr>
        <w:tab/>
      </w:r>
      <w:r w:rsidRPr="00E522AC">
        <w:rPr>
          <w:rFonts w:ascii="宋体" w:cs="宋体" w:hint="eastAsia"/>
          <w:sz w:val="24"/>
          <w:lang w:val="zh-CN"/>
        </w:rPr>
        <w:t>日止。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w:t>
      </w:r>
      <w:r w:rsidRPr="00E522AC">
        <w:rPr>
          <w:rFonts w:ascii="宋体" w:cs="宋体" w:hint="eastAsia"/>
          <w:sz w:val="24"/>
          <w:lang w:val="zh-CN"/>
        </w:rPr>
        <w:t>价格</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除非合同中另有规定，乙方为其所提供货物设备和服务而要求甲方支付的金额应与其投标报价一致。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w:t>
      </w:r>
      <w:r w:rsidRPr="00E522AC">
        <w:rPr>
          <w:rFonts w:ascii="宋体" w:cs="宋体" w:hint="eastAsia"/>
          <w:sz w:val="24"/>
          <w:lang w:val="zh-CN"/>
        </w:rPr>
        <w:t>索赔</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w:t>
      </w:r>
      <w:r w:rsidRPr="00E522AC">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6.1.1</w:t>
      </w:r>
      <w:r w:rsidRPr="00E522AC">
        <w:rPr>
          <w:rFonts w:ascii="宋体" w:cs="宋体" w:hint="eastAsia"/>
          <w:sz w:val="24"/>
          <w:lang w:val="zh-CN"/>
        </w:rPr>
        <w:t>乙方同意甲方取消其不符合要求的货物设备和服务项目，退还已经收取的该类货物设备的货款。</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6.1.2</w:t>
      </w:r>
      <w:r w:rsidRPr="00E522AC">
        <w:rPr>
          <w:rFonts w:ascii="宋体" w:cs="宋体" w:hint="eastAsia"/>
          <w:sz w:val="24"/>
          <w:lang w:val="zh-CN"/>
        </w:rPr>
        <w:t>对于情节严重、造成甲方损失金额巨大的，同意甲方终止全部项目合同，并赔偿甲方因此造成的损失。</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6.2 </w:t>
      </w:r>
      <w:r w:rsidRPr="00E522AC">
        <w:rPr>
          <w:rFonts w:ascii="宋体" w:cs="宋体" w:hint="eastAsia"/>
          <w:sz w:val="24"/>
          <w:lang w:val="zh-CN"/>
        </w:rPr>
        <w:t>如果甲方提出索赔通知后</w:t>
      </w:r>
      <w:r w:rsidRPr="00E522AC">
        <w:rPr>
          <w:rFonts w:ascii="宋体" w:cs="宋体"/>
          <w:sz w:val="24"/>
          <w:lang w:val="zh-CN"/>
        </w:rPr>
        <w:t xml:space="preserve"> 30</w:t>
      </w:r>
      <w:r w:rsidRPr="00E522AC">
        <w:rPr>
          <w:rFonts w:ascii="宋体" w:cs="宋体" w:hint="eastAsia"/>
          <w:sz w:val="24"/>
          <w:lang w:val="zh-CN"/>
        </w:rPr>
        <w:t>天内乙方未能予以签复，该索赔应视为已被乙方接受。若乙方未能在甲方提出索赔通知的</w:t>
      </w:r>
      <w:r w:rsidRPr="00E522AC">
        <w:rPr>
          <w:rFonts w:ascii="宋体" w:cs="宋体"/>
          <w:sz w:val="24"/>
          <w:lang w:val="zh-CN"/>
        </w:rPr>
        <w:t xml:space="preserve"> 30</w:t>
      </w:r>
      <w:r w:rsidRPr="00E522AC">
        <w:rPr>
          <w:rFonts w:ascii="宋体" w:cs="宋体" w:hint="eastAsia"/>
          <w:sz w:val="24"/>
          <w:lang w:val="zh-CN"/>
        </w:rPr>
        <w:t>天内或甲方同意的更长一些的时间内，按甲方同意的上</w:t>
      </w:r>
      <w:r w:rsidRPr="00E522AC">
        <w:rPr>
          <w:rFonts w:ascii="宋体" w:cs="宋体" w:hint="eastAsia"/>
          <w:sz w:val="24"/>
          <w:lang w:val="zh-CN"/>
        </w:rPr>
        <w:lastRenderedPageBreak/>
        <w:t>述任何一种方式处理索赔事宜，甲方将乙方提供的履约保证金中扣回索赔金额，同时保留进一步要求赔偿的权利。</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w:t>
      </w:r>
      <w:r w:rsidRPr="00E522AC">
        <w:rPr>
          <w:rFonts w:ascii="宋体" w:cs="宋体" w:hint="eastAsia"/>
          <w:sz w:val="24"/>
          <w:lang w:val="zh-CN"/>
        </w:rPr>
        <w:t>不可抗力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7.1</w:t>
      </w:r>
      <w:r w:rsidRPr="00E522AC">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7.2</w:t>
      </w:r>
      <w:r w:rsidRPr="00E522AC">
        <w:rPr>
          <w:rFonts w:ascii="宋体" w:cs="宋体" w:hint="eastAsia"/>
          <w:sz w:val="24"/>
          <w:lang w:val="zh-CN"/>
        </w:rPr>
        <w:t>受损一方应在不可抗力事故发生后尽快用电报、传真或电传通知对方，并于事故发生后</w:t>
      </w:r>
      <w:r w:rsidRPr="00E522AC">
        <w:rPr>
          <w:rFonts w:ascii="宋体" w:cs="宋体"/>
          <w:sz w:val="24"/>
          <w:lang w:val="zh-CN"/>
        </w:rPr>
        <w:t xml:space="preserve"> 14</w:t>
      </w:r>
      <w:r w:rsidRPr="00E522AC">
        <w:rPr>
          <w:rFonts w:ascii="宋体" w:cs="宋体" w:hint="eastAsia"/>
          <w:sz w:val="24"/>
          <w:lang w:val="zh-CN"/>
        </w:rPr>
        <w:t>天内将有关部门出具的证明文件用特快专递或挂号信寄给对方审阅确认。一旦不可抗力事故的影响持续</w:t>
      </w:r>
      <w:r w:rsidRPr="00E522AC">
        <w:rPr>
          <w:rFonts w:ascii="宋体" w:cs="宋体"/>
          <w:sz w:val="24"/>
          <w:lang w:val="zh-CN"/>
        </w:rPr>
        <w:t xml:space="preserve"> 60</w:t>
      </w:r>
      <w:r w:rsidRPr="00E522AC">
        <w:rPr>
          <w:rFonts w:ascii="宋体" w:cs="宋体" w:hint="eastAsia"/>
          <w:sz w:val="24"/>
          <w:lang w:val="zh-CN"/>
        </w:rPr>
        <w:t>天以上，双方应通过友好协商，在合理的时间内达成进一步履行合同的协议。</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履约保证金</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1履约保证金的有效期至供货完毕且验收合格。</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2乙方提供的履约保证金按规定格式转帐支票、电汇的形式提供，与此有关的费用由乙方负担。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rPr>
        <w:t>3</w:t>
      </w:r>
      <w:r w:rsidRPr="00E522AC">
        <w:rPr>
          <w:rFonts w:ascii="宋体" w:cs="宋体" w:hint="eastAsia"/>
          <w:sz w:val="24"/>
          <w:lang w:val="zh-CN"/>
        </w:rPr>
        <w:t>如果乙方未能按合同规定履行其义务，甲方有权从履约保证金取得补偿。</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9.</w:t>
      </w:r>
      <w:r w:rsidRPr="00E522AC">
        <w:rPr>
          <w:rFonts w:ascii="宋体" w:cs="宋体" w:hint="eastAsia"/>
          <w:sz w:val="24"/>
          <w:lang w:val="zh-CN"/>
        </w:rPr>
        <w:t>争议的解决</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9.1</w:t>
      </w:r>
      <w:r w:rsidRPr="00E522AC">
        <w:rPr>
          <w:rFonts w:ascii="宋体" w:cs="宋体" w:hint="eastAsia"/>
          <w:sz w:val="24"/>
          <w:lang w:val="zh-CN"/>
        </w:rPr>
        <w:t>在执行合同中发生的与本合同有关的争端，双方应通过友好协商解决，经协商在</w:t>
      </w:r>
      <w:r w:rsidRPr="00E522AC">
        <w:rPr>
          <w:rFonts w:ascii="宋体" w:cs="宋体"/>
          <w:sz w:val="24"/>
          <w:lang w:val="zh-CN"/>
        </w:rPr>
        <w:t xml:space="preserve"> 60</w:t>
      </w:r>
      <w:r w:rsidRPr="00E522AC">
        <w:rPr>
          <w:rFonts w:ascii="宋体" w:cs="宋体" w:hint="eastAsia"/>
          <w:sz w:val="24"/>
          <w:lang w:val="zh-CN"/>
        </w:rPr>
        <w:t>天内不能达成协议时，应提交仲裁。</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9.2 </w:t>
      </w:r>
      <w:r w:rsidRPr="00E522AC">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9.3 </w:t>
      </w:r>
      <w:r w:rsidRPr="00E522AC">
        <w:rPr>
          <w:rFonts w:ascii="宋体" w:cs="宋体" w:hint="eastAsia"/>
          <w:sz w:val="24"/>
          <w:lang w:val="zh-CN"/>
        </w:rPr>
        <w:t>合同双方均为国内法人的，其争端的仲裁应由合同发生地许昌仲裁委员会根据其仲裁程序进行。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9.4 </w:t>
      </w:r>
      <w:r w:rsidRPr="00E522AC">
        <w:rPr>
          <w:rFonts w:ascii="宋体" w:cs="宋体" w:hint="eastAsia"/>
          <w:sz w:val="24"/>
          <w:lang w:val="zh-CN"/>
        </w:rPr>
        <w:t>仲裁裁决应为最终决定，并对双方具有约束力。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9.5 </w:t>
      </w:r>
      <w:r w:rsidRPr="00E522AC">
        <w:rPr>
          <w:rFonts w:ascii="宋体" w:cs="宋体" w:hint="eastAsia"/>
          <w:sz w:val="24"/>
          <w:lang w:val="zh-CN"/>
        </w:rPr>
        <w:t>除另有裁决外，仲裁费应由败诉方负担。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9.6 </w:t>
      </w:r>
      <w:r w:rsidRPr="00E522AC">
        <w:rPr>
          <w:rFonts w:ascii="宋体" w:cs="宋体" w:hint="eastAsia"/>
          <w:sz w:val="24"/>
          <w:lang w:val="zh-CN"/>
        </w:rPr>
        <w:t>在仲裁期间，除正在进行的仲裁部分外，合同其他部分继续执行。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w:t>
      </w:r>
      <w:r w:rsidRPr="00E522AC">
        <w:rPr>
          <w:rFonts w:ascii="宋体" w:cs="宋体" w:hint="eastAsia"/>
          <w:sz w:val="24"/>
          <w:lang w:val="zh-CN"/>
        </w:rPr>
        <w:t>合同终止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10.1</w:t>
      </w:r>
      <w:r w:rsidRPr="00E522AC">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w:t>
      </w:r>
      <w:r w:rsidRPr="00E522AC">
        <w:rPr>
          <w:rFonts w:ascii="宋体" w:cs="宋体" w:hint="eastAsia"/>
          <w:sz w:val="24"/>
          <w:lang w:val="zh-CN"/>
        </w:rPr>
        <w:lastRenderedPageBreak/>
        <w:t>知另一方，经双方达成一致意见后，方可终止。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10.2 </w:t>
      </w:r>
      <w:r w:rsidRPr="00E522AC">
        <w:rPr>
          <w:rFonts w:ascii="宋体" w:cs="宋体" w:hint="eastAsia"/>
          <w:sz w:val="24"/>
          <w:lang w:val="zh-CN"/>
        </w:rPr>
        <w:t>出现下列情况时合同自动终止：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10.2.1</w:t>
      </w:r>
      <w:r w:rsidRPr="00E522AC">
        <w:rPr>
          <w:rFonts w:ascii="宋体" w:cs="宋体" w:hint="eastAsia"/>
          <w:sz w:val="24"/>
          <w:lang w:val="zh-CN"/>
        </w:rPr>
        <w:t>发生不可抗力时。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10.2.2</w:t>
      </w:r>
      <w:r w:rsidRPr="00E522AC">
        <w:rPr>
          <w:rFonts w:ascii="宋体" w:cs="宋体" w:hint="eastAsia"/>
          <w:sz w:val="24"/>
          <w:lang w:val="zh-CN"/>
        </w:rPr>
        <w:t>一方不履行合同条款，造成另一方无法执行合同协议，协商又不能求得解决，合同终止，责任方赔偿损失。</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11.</w:t>
      </w:r>
      <w:r w:rsidRPr="00E522AC">
        <w:rPr>
          <w:rFonts w:ascii="宋体" w:cs="宋体" w:hint="eastAsia"/>
          <w:sz w:val="24"/>
          <w:lang w:val="zh-CN"/>
        </w:rPr>
        <w:t>合同修改</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对于合同的未尽事宜，需进行修改、补充和完善的，甲乙双方必须就所修改的内容签订书面的合同修改书，作为合同的补充协议。</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12.</w:t>
      </w:r>
      <w:r w:rsidRPr="00E522AC">
        <w:rPr>
          <w:rFonts w:ascii="宋体" w:cs="宋体" w:hint="eastAsia"/>
          <w:sz w:val="24"/>
          <w:lang w:val="zh-CN"/>
        </w:rPr>
        <w:t>适用法律</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本合同应按中华人民共和国的法律解释。</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13.</w:t>
      </w:r>
      <w:r w:rsidRPr="00E522AC">
        <w:rPr>
          <w:rFonts w:ascii="宋体" w:cs="宋体" w:hint="eastAsia"/>
          <w:sz w:val="24"/>
          <w:lang w:val="zh-CN"/>
        </w:rPr>
        <w:t>主导语言与计量单位</w:t>
      </w:r>
    </w:p>
    <w:p w:rsidR="00DB4FB6" w:rsidRPr="00E522AC" w:rsidRDefault="00DB4FB6" w:rsidP="00DB4FB6">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13.1 </w:t>
      </w:r>
      <w:r w:rsidRPr="00E522AC">
        <w:rPr>
          <w:rFonts w:ascii="宋体" w:cs="宋体" w:hint="eastAsia"/>
          <w:sz w:val="24"/>
          <w:lang w:val="zh-CN"/>
        </w:rPr>
        <w:t>合同书写应用中文书写。甲乙双方及相关部门各执一份，具有同等法律效力。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13.2 </w:t>
      </w:r>
      <w:r w:rsidRPr="00E522AC">
        <w:rPr>
          <w:rFonts w:ascii="宋体" w:cs="宋体" w:hint="eastAsia"/>
          <w:sz w:val="24"/>
          <w:lang w:val="zh-CN"/>
        </w:rPr>
        <w:t>除技术规格另有规定外，计量单位均使用中华人民共和国法定计量单位。</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14.</w:t>
      </w:r>
      <w:r w:rsidRPr="00E522AC">
        <w:rPr>
          <w:rFonts w:ascii="宋体" w:cs="宋体" w:hint="eastAsia"/>
          <w:sz w:val="24"/>
          <w:lang w:val="zh-CN"/>
        </w:rPr>
        <w:t>合同生效</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除非合同中另有说明，本合同经双方签字盖章，并在招标人收到乙方的履约保证金后，即开始生效。</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jc w:val="center"/>
        <w:rPr>
          <w:rFonts w:ascii="黑体" w:eastAsia="黑体" w:cs="黑体"/>
          <w:b/>
          <w:bCs/>
          <w:sz w:val="28"/>
          <w:szCs w:val="28"/>
          <w:lang w:val="zh-CN"/>
        </w:rPr>
      </w:pPr>
      <w:r w:rsidRPr="00E522AC">
        <w:rPr>
          <w:rFonts w:ascii="黑体" w:eastAsia="黑体" w:cs="黑体" w:hint="eastAsia"/>
          <w:b/>
          <w:bCs/>
          <w:sz w:val="28"/>
          <w:szCs w:val="28"/>
          <w:lang w:val="zh-CN"/>
        </w:rPr>
        <w:t>第</w:t>
      </w:r>
      <w:r w:rsidR="00D75552">
        <w:rPr>
          <w:rFonts w:ascii="黑体" w:eastAsia="黑体" w:cs="黑体" w:hint="eastAsia"/>
          <w:b/>
          <w:bCs/>
          <w:sz w:val="28"/>
          <w:szCs w:val="28"/>
          <w:lang w:val="zh-CN"/>
        </w:rPr>
        <w:t>七</w:t>
      </w:r>
      <w:r w:rsidRPr="00E522AC">
        <w:rPr>
          <w:rFonts w:ascii="黑体" w:eastAsia="黑体" w:cs="黑体" w:hint="eastAsia"/>
          <w:b/>
          <w:bCs/>
          <w:sz w:val="28"/>
          <w:szCs w:val="28"/>
          <w:lang w:val="zh-CN"/>
        </w:rPr>
        <w:t>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合同特殊条款</w:t>
      </w:r>
    </w:p>
    <w:p w:rsidR="00B90C78" w:rsidRPr="00E522AC" w:rsidRDefault="00B90C78">
      <w:pPr>
        <w:autoSpaceDE w:val="0"/>
        <w:autoSpaceDN w:val="0"/>
        <w:adjustRightInd w:val="0"/>
        <w:spacing w:line="360" w:lineRule="auto"/>
        <w:jc w:val="center"/>
        <w:rPr>
          <w:rFonts w:ascii="宋体" w:cs="宋体"/>
          <w:b/>
          <w:bCs/>
          <w:sz w:val="30"/>
          <w:szCs w:val="30"/>
          <w:lang w:val="zh-CN"/>
        </w:rPr>
      </w:pP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（具体条款由甲乙双方根据该项目的特殊性协商约定）略。</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合同特殊条款是合同一般条款的补充和修改。如果两者之间有抵触，应以特殊条款为准。</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DB4FB6" w:rsidRPr="00E522AC" w:rsidRDefault="00DB4FB6">
      <w:pPr>
        <w:autoSpaceDE w:val="0"/>
        <w:autoSpaceDN w:val="0"/>
        <w:adjustRightInd w:val="0"/>
        <w:spacing w:line="360" w:lineRule="auto"/>
        <w:jc w:val="center"/>
        <w:rPr>
          <w:rFonts w:ascii="黑体" w:eastAsia="黑体" w:cs="黑体"/>
          <w:b/>
          <w:bCs/>
          <w:sz w:val="28"/>
          <w:szCs w:val="28"/>
          <w:lang w:val="zh-CN"/>
        </w:rPr>
      </w:pPr>
    </w:p>
    <w:p w:rsidR="000B12FE" w:rsidRDefault="000B12FE" w:rsidP="00C27EFB">
      <w:pPr>
        <w:autoSpaceDE w:val="0"/>
        <w:autoSpaceDN w:val="0"/>
        <w:adjustRightInd w:val="0"/>
        <w:spacing w:line="360" w:lineRule="auto"/>
        <w:jc w:val="center"/>
        <w:rPr>
          <w:rFonts w:ascii="黑体" w:eastAsia="黑体" w:cs="黑体"/>
          <w:b/>
          <w:bCs/>
          <w:sz w:val="28"/>
          <w:szCs w:val="28"/>
          <w:lang w:val="zh-CN"/>
        </w:rPr>
      </w:pPr>
    </w:p>
    <w:p w:rsidR="00117780" w:rsidRDefault="00117780" w:rsidP="00C27EFB">
      <w:pPr>
        <w:autoSpaceDE w:val="0"/>
        <w:autoSpaceDN w:val="0"/>
        <w:adjustRightInd w:val="0"/>
        <w:spacing w:line="360" w:lineRule="auto"/>
        <w:jc w:val="center"/>
        <w:rPr>
          <w:rFonts w:ascii="黑体" w:eastAsia="黑体" w:cs="黑体"/>
          <w:b/>
          <w:bCs/>
          <w:sz w:val="28"/>
          <w:szCs w:val="28"/>
          <w:lang w:val="zh-CN"/>
        </w:rPr>
      </w:pPr>
    </w:p>
    <w:p w:rsidR="004C2CFF" w:rsidRPr="00E522AC" w:rsidRDefault="004C2CFF" w:rsidP="00C27EFB">
      <w:pPr>
        <w:autoSpaceDE w:val="0"/>
        <w:autoSpaceDN w:val="0"/>
        <w:adjustRightInd w:val="0"/>
        <w:spacing w:line="360" w:lineRule="auto"/>
        <w:jc w:val="center"/>
        <w:rPr>
          <w:rFonts w:ascii="黑体" w:eastAsia="黑体" w:cs="黑体"/>
          <w:b/>
          <w:bCs/>
          <w:sz w:val="28"/>
          <w:szCs w:val="28"/>
          <w:lang w:val="zh-CN"/>
        </w:rPr>
      </w:pPr>
    </w:p>
    <w:p w:rsidR="0044380B" w:rsidRDefault="0044380B" w:rsidP="00C27EFB">
      <w:pPr>
        <w:spacing w:line="360" w:lineRule="auto"/>
        <w:jc w:val="center"/>
        <w:rPr>
          <w:rFonts w:ascii="黑体" w:eastAsia="黑体" w:cs="黑体"/>
          <w:b/>
          <w:bCs/>
          <w:sz w:val="28"/>
          <w:szCs w:val="28"/>
          <w:lang w:val="zh-CN"/>
        </w:rPr>
      </w:pPr>
      <w:r w:rsidRPr="008E3CD4">
        <w:rPr>
          <w:rFonts w:ascii="黑体" w:eastAsia="黑体" w:cs="黑体" w:hint="eastAsia"/>
          <w:b/>
          <w:bCs/>
          <w:sz w:val="28"/>
          <w:szCs w:val="28"/>
          <w:lang w:val="zh-CN"/>
        </w:rPr>
        <w:lastRenderedPageBreak/>
        <w:t xml:space="preserve">第八部分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（一）</w:t>
      </w:r>
    </w:p>
    <w:p w:rsidR="0044380B" w:rsidRPr="008E3CD4" w:rsidRDefault="0044380B" w:rsidP="00C27EFB">
      <w:pPr>
        <w:spacing w:line="360" w:lineRule="auto"/>
        <w:jc w:val="center"/>
        <w:rPr>
          <w:rFonts w:ascii="黑体" w:eastAsia="黑体" w:cs="黑体"/>
          <w:b/>
          <w:bCs/>
          <w:sz w:val="24"/>
          <w:lang w:val="zh-CN"/>
        </w:rPr>
      </w:pPr>
      <w:r w:rsidRPr="008E3CD4">
        <w:rPr>
          <w:rFonts w:ascii="黑体" w:eastAsia="黑体" w:cs="黑体" w:hint="eastAsia"/>
          <w:b/>
          <w:bCs/>
          <w:sz w:val="24"/>
          <w:lang w:val="zh-CN"/>
        </w:rPr>
        <w:t>（供应商资格性证明文件）</w:t>
      </w: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1</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8E3CD4">
        <w:rPr>
          <w:rFonts w:ascii="宋体" w:cs="宋体" w:hint="eastAsia"/>
          <w:b/>
          <w:bCs/>
          <w:sz w:val="24"/>
          <w:lang w:val="zh-CN"/>
        </w:rPr>
        <w:t>相关</w:t>
      </w:r>
      <w:r w:rsidRPr="00434826">
        <w:rPr>
          <w:rFonts w:ascii="宋体" w:cs="宋体" w:hint="eastAsia"/>
          <w:b/>
          <w:bCs/>
          <w:sz w:val="24"/>
          <w:lang w:val="zh-CN"/>
        </w:rPr>
        <w:t>证明文件</w:t>
      </w:r>
    </w:p>
    <w:p w:rsidR="00B066C4" w:rsidRPr="00971521" w:rsidRDefault="00B066C4" w:rsidP="00C27EFB">
      <w:pPr>
        <w:autoSpaceDE w:val="0"/>
        <w:autoSpaceDN w:val="0"/>
        <w:adjustRightInd w:val="0"/>
        <w:spacing w:line="360" w:lineRule="auto"/>
        <w:jc w:val="center"/>
        <w:outlineLvl w:val="0"/>
        <w:rPr>
          <w:rFonts w:ascii="宋体" w:cs="宋体"/>
          <w:b/>
          <w:bCs/>
          <w:color w:val="FF0000"/>
          <w:sz w:val="24"/>
          <w:lang w:val="zh-CN"/>
        </w:rPr>
      </w:pP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一、</w:t>
      </w:r>
      <w:r w:rsidRPr="00201A37">
        <w:rPr>
          <w:rFonts w:ascii="宋体" w:cs="宋体"/>
          <w:b/>
          <w:bCs/>
          <w:sz w:val="24"/>
          <w:lang w:val="zh-CN"/>
        </w:rPr>
        <w:t>法人或者其他组织的营业执照等证明文件，自然人的身份证明；</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1、企业法人营业执照</w:t>
      </w:r>
      <w:r w:rsidR="00201A37" w:rsidRPr="00201A37">
        <w:rPr>
          <w:rFonts w:ascii="宋体" w:cs="宋体" w:hint="eastAsia"/>
          <w:bCs/>
          <w:sz w:val="24"/>
          <w:lang w:val="zh-CN"/>
        </w:rPr>
        <w:t>或</w:t>
      </w:r>
      <w:r w:rsidR="00201A37" w:rsidRPr="00DE44DA">
        <w:rPr>
          <w:rFonts w:ascii="宋体" w:cs="宋体" w:hint="eastAsia"/>
          <w:bCs/>
          <w:sz w:val="24"/>
          <w:lang w:val="zh-CN"/>
        </w:rPr>
        <w:t>营业执照</w:t>
      </w:r>
      <w:r w:rsidRPr="00201A37">
        <w:rPr>
          <w:rFonts w:ascii="宋体" w:cs="宋体" w:hint="eastAsia"/>
          <w:bCs/>
          <w:sz w:val="24"/>
          <w:lang w:val="zh-CN"/>
        </w:rPr>
        <w:t>副本复印件。（企业投标提供）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2、事业单位法人证书副本复印件。（事业单位投标提供）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3、个体工商户营业执照复印件。（个体工商户投标提供）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4、执业许可证复印件。（非专业服务机构投标提供）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5、自然人身份证复印件。（自然人投标提供）</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二、</w:t>
      </w:r>
      <w:r w:rsidRPr="00201A37">
        <w:rPr>
          <w:rFonts w:ascii="宋体" w:cs="宋体"/>
          <w:b/>
          <w:bCs/>
          <w:sz w:val="24"/>
          <w:lang w:val="zh-CN"/>
        </w:rPr>
        <w:t>财务状况报告，依法缴纳税收和社会保障资金的相关材料；</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1、财务报告相关材料</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（1）2016年度经审计的财务报告</w:t>
      </w:r>
      <w:r w:rsidR="00201A37">
        <w:rPr>
          <w:rFonts w:ascii="宋体" w:cs="宋体" w:hint="eastAsia"/>
          <w:bCs/>
          <w:sz w:val="24"/>
          <w:lang w:val="zh-CN"/>
        </w:rPr>
        <w:t>复印件</w:t>
      </w:r>
      <w:r w:rsidRPr="00201A37">
        <w:rPr>
          <w:rFonts w:ascii="宋体" w:cs="宋体" w:hint="eastAsia"/>
          <w:bCs/>
          <w:sz w:val="24"/>
          <w:lang w:val="zh-CN"/>
        </w:rPr>
        <w:t>，包括“四表一注”，即资产负债表、利润表、现金流量表、所有者权益变动表及其附注，或基本开户银行出具的资信证明。（</w:t>
      </w:r>
      <w:r w:rsidR="00201A37">
        <w:rPr>
          <w:rFonts w:ascii="宋体" w:cs="宋体" w:hint="eastAsia"/>
          <w:bCs/>
          <w:sz w:val="24"/>
          <w:lang w:val="zh-CN"/>
        </w:rPr>
        <w:t>企业</w:t>
      </w:r>
      <w:r w:rsidRPr="00201A37">
        <w:rPr>
          <w:rFonts w:ascii="宋体" w:cs="宋体" w:hint="eastAsia"/>
          <w:bCs/>
          <w:sz w:val="24"/>
          <w:lang w:val="zh-CN"/>
        </w:rPr>
        <w:t>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（2）银行出具的资信证明。（其他组织和自然人投标提供）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2、供应商缴纳税和社会保障资金的证明材料</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（1）税务登记证副本复印件和投标截止时间前三个月内任何一个月供应商缴纳税收的凭据复印件。</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（2）投标截止时间前三个月内任何一个月投标人缴纳社会保险的凭据复印件。</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注：依法免税或不需要缴纳社会保障资金的供应商，应提供相应文件证明其依法免税或不需要缴纳社会保障资金。</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三、</w:t>
      </w:r>
      <w:r w:rsidRPr="00201A37">
        <w:rPr>
          <w:rFonts w:ascii="宋体" w:cs="宋体"/>
          <w:b/>
          <w:bCs/>
          <w:sz w:val="24"/>
          <w:lang w:val="zh-CN"/>
        </w:rPr>
        <w:t>履行合同所必需的设备和专业技术能力的证明材料</w:t>
      </w:r>
    </w:p>
    <w:p w:rsidR="007067D6" w:rsidRPr="003775E7" w:rsidRDefault="007067D6" w:rsidP="007067D6">
      <w:pPr>
        <w:autoSpaceDE w:val="0"/>
        <w:autoSpaceDN w:val="0"/>
        <w:adjustRightInd w:val="0"/>
        <w:spacing w:line="360" w:lineRule="auto"/>
        <w:ind w:right="-11" w:firstLine="630"/>
        <w:rPr>
          <w:rFonts w:ascii="宋体" w:cs="宋体"/>
          <w:bCs/>
          <w:sz w:val="24"/>
          <w:lang w:val="zh-CN"/>
        </w:rPr>
      </w:pPr>
      <w:r w:rsidRPr="003775E7">
        <w:rPr>
          <w:rFonts w:ascii="宋体" w:cs="宋体" w:hint="eastAsia"/>
          <w:bCs/>
          <w:sz w:val="24"/>
          <w:lang w:val="zh-CN"/>
        </w:rPr>
        <w:t>本项目采购单位不需要投标人提供相关证明材料。</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四、</w:t>
      </w:r>
      <w:r w:rsidRPr="00201A37">
        <w:rPr>
          <w:rFonts w:ascii="宋体" w:cs="宋体"/>
          <w:b/>
          <w:bCs/>
          <w:sz w:val="24"/>
          <w:lang w:val="zh-CN"/>
        </w:rPr>
        <w:t>参加政府采购活动前3年内在经营活动中没有重大违法记录的书面声明</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bCs/>
          <w:sz w:val="24"/>
          <w:lang w:val="zh-CN"/>
        </w:rPr>
        <w:t>参加政府采购活动前3年内在经营活动中没有重大违法记录的书面声明</w:t>
      </w:r>
      <w:r w:rsidRPr="00201A37">
        <w:rPr>
          <w:rFonts w:ascii="宋体" w:cs="宋体" w:hint="eastAsia"/>
          <w:bCs/>
          <w:sz w:val="24"/>
          <w:lang w:val="zh-CN"/>
        </w:rPr>
        <w:t>函。</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lastRenderedPageBreak/>
        <w:t>注：</w:t>
      </w:r>
      <w:r w:rsidRPr="00201A37">
        <w:rPr>
          <w:rFonts w:ascii="宋体" w:cs="宋体"/>
          <w:bCs/>
          <w:sz w:val="24"/>
          <w:lang w:val="zh-CN"/>
        </w:rPr>
        <w:t>重大违法记录，是指供应商因违法经营受到刑事处罚或者责令停产停业、吊销许可证或者执照、较大数额罚款等行政处罚。</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五、“供应商资格要求”中要求的相关证件（如果“供应商资格要求”中有要求的话）复印件</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六、法定代表人身份证复印件</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七、代理人身份证复印件</w:t>
      </w:r>
    </w:p>
    <w:p w:rsidR="000812DA" w:rsidRDefault="000812DA" w:rsidP="00C27EFB">
      <w:pPr>
        <w:autoSpaceDE w:val="0"/>
        <w:autoSpaceDN w:val="0"/>
        <w:adjustRightInd w:val="0"/>
        <w:spacing w:line="360" w:lineRule="auto"/>
        <w:outlineLvl w:val="0"/>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2</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投标保证金</w:t>
      </w:r>
    </w:p>
    <w:p w:rsidR="00B066C4" w:rsidRPr="00434826" w:rsidRDefault="00B066C4" w:rsidP="00C27EFB">
      <w:pPr>
        <w:autoSpaceDE w:val="0"/>
        <w:autoSpaceDN w:val="0"/>
        <w:adjustRightInd w:val="0"/>
        <w:spacing w:line="360" w:lineRule="auto"/>
        <w:ind w:firstLineChars="1050" w:firstLine="2520"/>
        <w:rPr>
          <w:rFonts w:ascii="宋体" w:cs="宋体"/>
          <w:sz w:val="24"/>
          <w:lang w:val="zh-CN"/>
        </w:rPr>
      </w:pPr>
      <w:r w:rsidRPr="00434826">
        <w:rPr>
          <w:rFonts w:ascii="宋体" w:cs="宋体" w:hint="eastAsia"/>
          <w:sz w:val="24"/>
          <w:lang w:val="zh-CN"/>
        </w:rPr>
        <w:t>许昌公共资源交易中心保证金缴纳回执</w:t>
      </w:r>
    </w:p>
    <w:p w:rsidR="00C27EFB" w:rsidRDefault="00C27EFB" w:rsidP="00C27EFB">
      <w:pPr>
        <w:autoSpaceDE w:val="0"/>
        <w:autoSpaceDN w:val="0"/>
        <w:adjustRightInd w:val="0"/>
        <w:spacing w:line="360" w:lineRule="auto"/>
        <w:outlineLvl w:val="0"/>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3</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法定代表人身份证明</w:t>
      </w:r>
    </w:p>
    <w:p w:rsidR="00C27EFB"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投标单位名称：</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单位性质：</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地址：</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成立时间：</w:t>
      </w:r>
      <w:r w:rsidR="00C27EFB">
        <w:rPr>
          <w:rFonts w:ascii="宋体" w:cs="宋体"/>
          <w:sz w:val="24"/>
          <w:lang w:val="zh-CN"/>
        </w:rPr>
        <w:t xml:space="preserve"> </w:t>
      </w:r>
      <w:r w:rsidRPr="00434826">
        <w:rPr>
          <w:rFonts w:ascii="宋体" w:cs="宋体" w:hint="eastAsia"/>
          <w:sz w:val="24"/>
          <w:lang w:val="zh-CN"/>
        </w:rPr>
        <w:t>年</w:t>
      </w:r>
      <w:r w:rsidR="009C048A">
        <w:rPr>
          <w:rFonts w:ascii="宋体" w:cs="宋体"/>
          <w:sz w:val="24"/>
          <w:lang w:val="zh-CN"/>
        </w:rPr>
        <w:t xml:space="preserve"> </w:t>
      </w:r>
      <w:r w:rsidRPr="00434826">
        <w:rPr>
          <w:rFonts w:ascii="宋体" w:cs="宋体" w:hint="eastAsia"/>
          <w:sz w:val="24"/>
          <w:lang w:val="zh-CN"/>
        </w:rPr>
        <w:t>月</w:t>
      </w:r>
      <w:r w:rsidR="00C27EFB">
        <w:rPr>
          <w:rFonts w:ascii="宋体" w:cs="宋体"/>
          <w:sz w:val="24"/>
          <w:lang w:val="zh-CN"/>
        </w:rPr>
        <w:t xml:space="preserve"> </w:t>
      </w:r>
      <w:r w:rsidRPr="00434826">
        <w:rPr>
          <w:rFonts w:ascii="宋体" w:cs="宋体" w:hint="eastAsia"/>
          <w:sz w:val="24"/>
          <w:lang w:val="zh-CN"/>
        </w:rPr>
        <w:t>日</w:t>
      </w:r>
    </w:p>
    <w:p w:rsidR="00B066C4" w:rsidRPr="00434826" w:rsidRDefault="00B066C4" w:rsidP="00C27EFB">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经营期限：</w:t>
      </w:r>
    </w:p>
    <w:p w:rsidR="00B066C4" w:rsidRPr="00434826" w:rsidRDefault="00B066C4" w:rsidP="00C27EFB">
      <w:pPr>
        <w:topLinePunct/>
        <w:adjustRightInd w:val="0"/>
        <w:spacing w:line="360" w:lineRule="auto"/>
        <w:ind w:firstLineChars="200" w:firstLine="480"/>
        <w:rPr>
          <w:rFonts w:ascii="宋体" w:cs="宋体"/>
          <w:sz w:val="24"/>
          <w:lang w:val="zh-CN"/>
        </w:rPr>
      </w:pPr>
      <w:r w:rsidRPr="00434826">
        <w:rPr>
          <w:rFonts w:ascii="宋体" w:cs="宋体" w:hint="eastAsia"/>
          <w:sz w:val="24"/>
          <w:lang w:val="zh-CN"/>
        </w:rPr>
        <w:t>姓名：</w:t>
      </w:r>
      <w:r w:rsidR="00C27EFB">
        <w:rPr>
          <w:rFonts w:ascii="宋体" w:cs="宋体"/>
          <w:sz w:val="24"/>
          <w:lang w:val="zh-CN"/>
        </w:rPr>
        <w:t xml:space="preserve">  </w:t>
      </w:r>
      <w:r w:rsidRPr="00434826">
        <w:rPr>
          <w:rFonts w:ascii="宋体" w:cs="宋体" w:hint="eastAsia"/>
          <w:sz w:val="24"/>
          <w:lang w:val="zh-CN"/>
        </w:rPr>
        <w:t>性别：</w:t>
      </w:r>
      <w:r w:rsidR="00C27EFB">
        <w:rPr>
          <w:rFonts w:ascii="宋体" w:cs="宋体"/>
          <w:sz w:val="24"/>
          <w:lang w:val="zh-CN"/>
        </w:rPr>
        <w:t xml:space="preserve"> </w:t>
      </w:r>
      <w:r w:rsidRPr="00434826">
        <w:rPr>
          <w:rFonts w:ascii="宋体" w:cs="宋体"/>
          <w:sz w:val="24"/>
          <w:lang w:val="zh-CN"/>
        </w:rPr>
        <w:t xml:space="preserve"> </w:t>
      </w:r>
      <w:r w:rsidRPr="00434826">
        <w:rPr>
          <w:rFonts w:ascii="宋体" w:cs="宋体" w:hint="eastAsia"/>
          <w:sz w:val="24"/>
          <w:lang w:val="zh-CN"/>
        </w:rPr>
        <w:t>年龄：</w:t>
      </w:r>
      <w:r w:rsidR="00C27EFB">
        <w:rPr>
          <w:rFonts w:ascii="宋体" w:cs="宋体"/>
          <w:sz w:val="24"/>
          <w:lang w:val="zh-CN"/>
        </w:rPr>
        <w:t xml:space="preserve">  </w:t>
      </w:r>
      <w:r w:rsidRPr="00434826">
        <w:rPr>
          <w:rFonts w:ascii="宋体" w:cs="宋体" w:hint="eastAsia"/>
          <w:sz w:val="24"/>
          <w:lang w:val="zh-CN"/>
        </w:rPr>
        <w:t>职务：</w:t>
      </w:r>
      <w:r w:rsidR="00C27EFB">
        <w:rPr>
          <w:rFonts w:ascii="宋体" w:cs="宋体"/>
          <w:sz w:val="24"/>
          <w:lang w:val="zh-CN"/>
        </w:rPr>
        <w:t xml:space="preserve">   </w:t>
      </w:r>
      <w:r w:rsidRPr="00434826">
        <w:rPr>
          <w:rFonts w:ascii="宋体" w:cs="宋体" w:hint="eastAsia"/>
          <w:sz w:val="24"/>
          <w:lang w:val="zh-CN"/>
        </w:rPr>
        <w:t>系</w:t>
      </w:r>
      <w:r w:rsidR="00C27EFB">
        <w:rPr>
          <w:rFonts w:ascii="宋体" w:cs="宋体"/>
          <w:sz w:val="24"/>
          <w:lang w:val="zh-CN"/>
        </w:rPr>
        <w:t xml:space="preserve"> </w:t>
      </w:r>
      <w:r w:rsidRPr="00434826">
        <w:rPr>
          <w:rFonts w:ascii="宋体" w:cs="宋体" w:hint="eastAsia"/>
          <w:sz w:val="24"/>
          <w:lang w:val="zh-CN"/>
        </w:rPr>
        <w:t>（投标单位名称）的法定代表人。</w:t>
      </w:r>
    </w:p>
    <w:p w:rsidR="00B066C4" w:rsidRPr="00434826" w:rsidRDefault="00B066C4" w:rsidP="00C27EFB">
      <w:pPr>
        <w:topLinePunct/>
        <w:adjustRightInd w:val="0"/>
        <w:spacing w:line="360" w:lineRule="auto"/>
        <w:ind w:firstLineChars="200" w:firstLine="480"/>
        <w:rPr>
          <w:rFonts w:ascii="宋体" w:cs="宋体"/>
          <w:sz w:val="24"/>
          <w:lang w:val="zh-CN"/>
        </w:rPr>
      </w:pPr>
      <w:r w:rsidRPr="00434826">
        <w:rPr>
          <w:rFonts w:ascii="宋体" w:cs="宋体" w:hint="eastAsia"/>
          <w:sz w:val="24"/>
          <w:lang w:val="zh-CN"/>
        </w:rPr>
        <w:t>特此证明。</w:t>
      </w:r>
    </w:p>
    <w:p w:rsidR="00B066C4" w:rsidRPr="00434826" w:rsidRDefault="00B066C4" w:rsidP="00C27EFB">
      <w:pPr>
        <w:topLinePunct/>
        <w:adjustRightInd w:val="0"/>
        <w:spacing w:line="360" w:lineRule="auto"/>
        <w:ind w:firstLine="2880"/>
        <w:rPr>
          <w:rFonts w:ascii="宋体" w:cs="宋体"/>
          <w:sz w:val="24"/>
          <w:lang w:val="zh-CN"/>
        </w:rPr>
      </w:pPr>
      <w:r w:rsidRPr="00434826">
        <w:rPr>
          <w:rFonts w:ascii="宋体" w:cs="宋体" w:hint="eastAsia"/>
          <w:sz w:val="24"/>
          <w:lang w:val="zh-CN"/>
        </w:rPr>
        <w:t>投标单位：</w:t>
      </w:r>
      <w:r w:rsidR="00C27EFB">
        <w:rPr>
          <w:rFonts w:ascii="宋体" w:cs="宋体"/>
          <w:sz w:val="24"/>
          <w:lang w:val="zh-CN"/>
        </w:rPr>
        <w:t xml:space="preserve">        </w:t>
      </w:r>
      <w:r w:rsidRPr="00434826">
        <w:rPr>
          <w:rFonts w:ascii="宋体" w:cs="宋体" w:hint="eastAsia"/>
          <w:sz w:val="24"/>
          <w:lang w:val="zh-CN"/>
        </w:rPr>
        <w:t>（盖单位公章）</w:t>
      </w:r>
    </w:p>
    <w:p w:rsidR="00B066C4" w:rsidRPr="00434826" w:rsidRDefault="00B066C4" w:rsidP="00C27EFB">
      <w:pPr>
        <w:autoSpaceDE w:val="0"/>
        <w:autoSpaceDN w:val="0"/>
        <w:adjustRightInd w:val="0"/>
        <w:spacing w:line="360" w:lineRule="auto"/>
        <w:ind w:firstLine="396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9B624E" w:rsidRDefault="009B624E" w:rsidP="00C27EFB">
      <w:pPr>
        <w:autoSpaceDE w:val="0"/>
        <w:autoSpaceDN w:val="0"/>
        <w:adjustRightInd w:val="0"/>
        <w:spacing w:line="360" w:lineRule="auto"/>
        <w:outlineLvl w:val="0"/>
        <w:rPr>
          <w:rFonts w:ascii="宋体" w:cs="宋体"/>
          <w:sz w:val="24"/>
          <w:lang w:val="zh-CN"/>
        </w:rPr>
      </w:pPr>
    </w:p>
    <w:p w:rsidR="009B624E" w:rsidRDefault="009B624E" w:rsidP="00C27EFB">
      <w:pPr>
        <w:autoSpaceDE w:val="0"/>
        <w:autoSpaceDN w:val="0"/>
        <w:adjustRightInd w:val="0"/>
        <w:spacing w:line="360" w:lineRule="auto"/>
        <w:outlineLvl w:val="0"/>
        <w:rPr>
          <w:rFonts w:ascii="宋体" w:cs="宋体"/>
          <w:sz w:val="24"/>
          <w:lang w:val="zh-CN"/>
        </w:rPr>
      </w:pPr>
    </w:p>
    <w:p w:rsidR="009B624E" w:rsidRDefault="009B624E" w:rsidP="00C27EFB">
      <w:pPr>
        <w:autoSpaceDE w:val="0"/>
        <w:autoSpaceDN w:val="0"/>
        <w:adjustRightInd w:val="0"/>
        <w:spacing w:line="360" w:lineRule="auto"/>
        <w:outlineLvl w:val="0"/>
        <w:rPr>
          <w:rFonts w:ascii="宋体" w:cs="宋体"/>
          <w:sz w:val="24"/>
          <w:lang w:val="zh-CN"/>
        </w:rPr>
      </w:pPr>
    </w:p>
    <w:p w:rsidR="009B624E" w:rsidRDefault="009B624E" w:rsidP="00C27EFB">
      <w:pPr>
        <w:autoSpaceDE w:val="0"/>
        <w:autoSpaceDN w:val="0"/>
        <w:adjustRightInd w:val="0"/>
        <w:spacing w:line="360" w:lineRule="auto"/>
        <w:outlineLvl w:val="0"/>
        <w:rPr>
          <w:rFonts w:ascii="宋体" w:cs="宋体"/>
          <w:sz w:val="24"/>
          <w:lang w:val="zh-CN"/>
        </w:rPr>
      </w:pPr>
    </w:p>
    <w:p w:rsidR="003775E7" w:rsidRDefault="003775E7" w:rsidP="00C27EFB">
      <w:pPr>
        <w:autoSpaceDE w:val="0"/>
        <w:autoSpaceDN w:val="0"/>
        <w:adjustRightInd w:val="0"/>
        <w:spacing w:line="360" w:lineRule="auto"/>
        <w:outlineLvl w:val="0"/>
        <w:rPr>
          <w:rFonts w:ascii="宋体" w:cs="宋体"/>
          <w:sz w:val="24"/>
          <w:lang w:val="zh-CN"/>
        </w:rPr>
      </w:pPr>
    </w:p>
    <w:p w:rsidR="008A56F5" w:rsidRDefault="008A56F5" w:rsidP="00C27EFB">
      <w:pPr>
        <w:autoSpaceDE w:val="0"/>
        <w:autoSpaceDN w:val="0"/>
        <w:adjustRightInd w:val="0"/>
        <w:spacing w:line="360" w:lineRule="auto"/>
        <w:outlineLvl w:val="0"/>
        <w:rPr>
          <w:rFonts w:ascii="宋体" w:cs="宋体" w:hint="eastAsia"/>
          <w:sz w:val="24"/>
          <w:lang w:val="zh-CN"/>
        </w:rPr>
      </w:pPr>
    </w:p>
    <w:p w:rsidR="008A56F5" w:rsidRDefault="008A56F5" w:rsidP="00C27EFB">
      <w:pPr>
        <w:autoSpaceDE w:val="0"/>
        <w:autoSpaceDN w:val="0"/>
        <w:adjustRightInd w:val="0"/>
        <w:spacing w:line="360" w:lineRule="auto"/>
        <w:outlineLvl w:val="0"/>
        <w:rPr>
          <w:rFonts w:ascii="宋体" w:cs="宋体" w:hint="eastAsia"/>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lastRenderedPageBreak/>
        <w:t>附件</w:t>
      </w:r>
      <w:r>
        <w:rPr>
          <w:rFonts w:ascii="宋体" w:cs="宋体" w:hint="eastAsia"/>
          <w:sz w:val="24"/>
          <w:lang w:val="zh-CN"/>
        </w:rPr>
        <w:t>4</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w:t>
      </w:r>
      <w:r w:rsidRPr="00434826">
        <w:rPr>
          <w:rFonts w:ascii="宋体" w:cs="宋体"/>
          <w:b/>
          <w:bCs/>
          <w:sz w:val="24"/>
          <w:lang w:val="zh-CN"/>
        </w:rPr>
        <w:t xml:space="preserve"> </w:t>
      </w:r>
      <w:r w:rsidRPr="00434826">
        <w:rPr>
          <w:rFonts w:ascii="宋体" w:cs="宋体" w:hint="eastAsia"/>
          <w:b/>
          <w:bCs/>
          <w:sz w:val="24"/>
          <w:lang w:val="zh-CN"/>
        </w:rPr>
        <w:t>人</w:t>
      </w:r>
      <w:r w:rsidRPr="00434826">
        <w:rPr>
          <w:rFonts w:ascii="宋体" w:cs="宋体"/>
          <w:b/>
          <w:bCs/>
          <w:sz w:val="24"/>
          <w:lang w:val="zh-CN"/>
        </w:rPr>
        <w:t xml:space="preserve"> </w:t>
      </w:r>
      <w:r w:rsidRPr="00434826">
        <w:rPr>
          <w:rFonts w:ascii="宋体" w:cs="宋体" w:hint="eastAsia"/>
          <w:b/>
          <w:bCs/>
          <w:sz w:val="24"/>
          <w:lang w:val="zh-CN"/>
        </w:rPr>
        <w:t>授</w:t>
      </w:r>
      <w:r w:rsidRPr="00434826">
        <w:rPr>
          <w:rFonts w:ascii="宋体" w:cs="宋体"/>
          <w:b/>
          <w:bCs/>
          <w:sz w:val="24"/>
          <w:lang w:val="zh-CN"/>
        </w:rPr>
        <w:t xml:space="preserve"> </w:t>
      </w:r>
      <w:r w:rsidRPr="00434826">
        <w:rPr>
          <w:rFonts w:ascii="宋体" w:cs="宋体" w:hint="eastAsia"/>
          <w:b/>
          <w:bCs/>
          <w:sz w:val="24"/>
          <w:lang w:val="zh-CN"/>
        </w:rPr>
        <w:t>权</w:t>
      </w:r>
      <w:r w:rsidRPr="00434826">
        <w:rPr>
          <w:rFonts w:ascii="宋体" w:cs="宋体"/>
          <w:b/>
          <w:bCs/>
          <w:sz w:val="24"/>
          <w:lang w:val="zh-CN"/>
        </w:rPr>
        <w:t xml:space="preserve"> </w:t>
      </w:r>
      <w:r w:rsidRPr="00434826">
        <w:rPr>
          <w:rFonts w:ascii="宋体" w:cs="宋体" w:hint="eastAsia"/>
          <w:b/>
          <w:bCs/>
          <w:sz w:val="24"/>
          <w:lang w:val="zh-CN"/>
        </w:rPr>
        <w:t>书</w:t>
      </w:r>
    </w:p>
    <w:p w:rsidR="00B14037" w:rsidRDefault="00B14037" w:rsidP="00C27EFB">
      <w:pPr>
        <w:autoSpaceDE w:val="0"/>
        <w:autoSpaceDN w:val="0"/>
        <w:adjustRightInd w:val="0"/>
        <w:spacing w:line="360" w:lineRule="auto"/>
        <w:ind w:firstLine="480"/>
        <w:rPr>
          <w:rFonts w:ascii="宋体" w:cs="宋体"/>
          <w:sz w:val="24"/>
          <w:lang w:val="zh-CN"/>
        </w:rPr>
      </w:pPr>
    </w:p>
    <w:p w:rsidR="00B066C4" w:rsidRPr="00434826" w:rsidRDefault="00AC072B" w:rsidP="00C27EFB">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本人　（法人姓名）系　（投标单位名称）的法定代表人，现委托　</w:t>
      </w:r>
      <w:r w:rsidR="00B066C4" w:rsidRPr="00434826">
        <w:rPr>
          <w:rFonts w:ascii="宋体" w:cs="宋体" w:hint="eastAsia"/>
          <w:sz w:val="24"/>
          <w:lang w:val="zh-CN"/>
        </w:rPr>
        <w:t>（姓名）为我方代理人。代理人根据</w:t>
      </w:r>
      <w:r w:rsidR="00910DDD">
        <w:rPr>
          <w:rFonts w:ascii="宋体" w:cs="宋体" w:hint="eastAsia"/>
          <w:sz w:val="24"/>
          <w:lang w:val="zh-CN"/>
        </w:rPr>
        <w:t xml:space="preserve">授权，以我方名义签署、澄清、说明、补正、递交、撤回、修改　</w:t>
      </w:r>
      <w:r w:rsidR="00B066C4" w:rsidRPr="00434826">
        <w:rPr>
          <w:rFonts w:ascii="宋体" w:cs="宋体" w:hint="eastAsia"/>
          <w:sz w:val="24"/>
          <w:lang w:val="zh-CN"/>
        </w:rPr>
        <w:t>（项目名称）投标文件、签订合同和处理有关事宜，其法律后果由我方承担。</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本授权书于　年</w:t>
      </w:r>
      <w:r w:rsidRPr="00434826">
        <w:rPr>
          <w:rFonts w:ascii="宋体" w:cs="宋体"/>
          <w:sz w:val="24"/>
          <w:lang w:val="zh-CN"/>
        </w:rPr>
        <w:t xml:space="preserve"> </w:t>
      </w:r>
      <w:r w:rsidRPr="00434826">
        <w:rPr>
          <w:rFonts w:ascii="宋体" w:cs="宋体" w:hint="eastAsia"/>
          <w:sz w:val="24"/>
          <w:lang w:val="zh-CN"/>
        </w:rPr>
        <w:t>月　日签字生效，特此声明。</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代理人无转委托权。</w:t>
      </w:r>
    </w:p>
    <w:p w:rsidR="00B066C4" w:rsidRPr="00434826" w:rsidRDefault="00B066C4" w:rsidP="00C27EFB">
      <w:pPr>
        <w:autoSpaceDE w:val="0"/>
        <w:autoSpaceDN w:val="0"/>
        <w:adjustRightInd w:val="0"/>
        <w:spacing w:line="360" w:lineRule="auto"/>
        <w:ind w:firstLine="1440"/>
        <w:rPr>
          <w:rFonts w:ascii="宋体" w:cs="宋体"/>
          <w:sz w:val="24"/>
          <w:lang w:val="zh-CN"/>
        </w:rPr>
      </w:pP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w:t>
      </w:r>
      <w:r w:rsidRPr="00434826">
        <w:rPr>
          <w:rFonts w:ascii="宋体" w:cs="宋体"/>
          <w:sz w:val="24"/>
          <w:lang w:val="zh-CN"/>
        </w:rPr>
        <w:t xml:space="preserve">          </w:t>
      </w:r>
      <w:r w:rsidRPr="00434826">
        <w:rPr>
          <w:rFonts w:ascii="宋体" w:cs="宋体" w:hint="eastAsia"/>
          <w:sz w:val="24"/>
          <w:lang w:val="zh-CN"/>
        </w:rPr>
        <w:t xml:space="preserve">　　　　　（盖单位公章）</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法定代表人：　　　　（签字）　身份证号：　　　　　　　　　　　　</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委托代理人：　　　　（签字）　身份证号：　　　　　　　　　　　　</w:t>
      </w:r>
    </w:p>
    <w:p w:rsidR="00B066C4" w:rsidRPr="00434826" w:rsidRDefault="00B066C4" w:rsidP="00C27EFB">
      <w:pPr>
        <w:autoSpaceDE w:val="0"/>
        <w:autoSpaceDN w:val="0"/>
        <w:adjustRightInd w:val="0"/>
        <w:spacing w:line="360" w:lineRule="auto"/>
        <w:ind w:firstLine="480"/>
        <w:rPr>
          <w:rFonts w:ascii="宋体" w:cs="宋体"/>
          <w:sz w:val="24"/>
          <w:lang w:val="zh-CN"/>
        </w:rPr>
      </w:pPr>
    </w:p>
    <w:p w:rsidR="00B066C4" w:rsidRPr="00434826" w:rsidRDefault="00B066C4" w:rsidP="00C27EFB">
      <w:pPr>
        <w:autoSpaceDE w:val="0"/>
        <w:autoSpaceDN w:val="0"/>
        <w:adjustRightInd w:val="0"/>
        <w:spacing w:line="360" w:lineRule="auto"/>
        <w:ind w:firstLine="552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B066C4" w:rsidRPr="00434826" w:rsidRDefault="00B066C4" w:rsidP="00C27EFB">
      <w:pPr>
        <w:autoSpaceDE w:val="0"/>
        <w:autoSpaceDN w:val="0"/>
        <w:adjustRightInd w:val="0"/>
        <w:spacing w:line="360" w:lineRule="auto"/>
        <w:rPr>
          <w:rFonts w:ascii="宋体" w:cs="宋体"/>
          <w:sz w:val="24"/>
          <w:lang w:val="zh-CN"/>
        </w:rPr>
      </w:pPr>
    </w:p>
    <w:p w:rsidR="00B066C4" w:rsidRPr="00434826" w:rsidRDefault="00B066C4" w:rsidP="00C27EFB">
      <w:pPr>
        <w:autoSpaceDE w:val="0"/>
        <w:autoSpaceDN w:val="0"/>
        <w:adjustRightInd w:val="0"/>
        <w:spacing w:line="360" w:lineRule="auto"/>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5</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关于资格的声明函</w:t>
      </w:r>
    </w:p>
    <w:p w:rsidR="00B066C4" w:rsidRPr="00434826" w:rsidRDefault="00B066C4" w:rsidP="00C27EFB">
      <w:pPr>
        <w:autoSpaceDE w:val="0"/>
        <w:autoSpaceDN w:val="0"/>
        <w:adjustRightInd w:val="0"/>
        <w:spacing w:line="360" w:lineRule="auto"/>
        <w:jc w:val="center"/>
        <w:rPr>
          <w:rFonts w:ascii="宋体" w:cs="宋体"/>
          <w:b/>
          <w:bCs/>
          <w:sz w:val="24"/>
          <w:lang w:val="zh-CN"/>
        </w:rPr>
      </w:pP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hint="eastAsia"/>
          <w:sz w:val="24"/>
          <w:lang w:val="zh-CN"/>
        </w:rPr>
        <w:t>许昌市政府采购中心：</w:t>
      </w:r>
    </w:p>
    <w:p w:rsidR="00B066C4" w:rsidRPr="00434826" w:rsidRDefault="00B066C4" w:rsidP="00C27EFB">
      <w:pPr>
        <w:autoSpaceDE w:val="0"/>
        <w:autoSpaceDN w:val="0"/>
        <w:adjustRightInd w:val="0"/>
        <w:spacing w:line="360" w:lineRule="auto"/>
        <w:ind w:firstLine="555"/>
        <w:rPr>
          <w:rFonts w:ascii="宋体" w:cs="宋体"/>
          <w:sz w:val="24"/>
          <w:lang w:val="zh-CN"/>
        </w:rPr>
      </w:pPr>
      <w:r w:rsidRPr="00434826">
        <w:rPr>
          <w:rFonts w:ascii="宋体" w:cs="宋体" w:hint="eastAsia"/>
          <w:sz w:val="24"/>
          <w:lang w:val="zh-CN"/>
        </w:rPr>
        <w:t>关于贵方项目编号为</w:t>
      </w:r>
      <w:r w:rsidRPr="00434826">
        <w:rPr>
          <w:rFonts w:ascii="宋体" w:cs="宋体"/>
          <w:sz w:val="24"/>
          <w:lang w:val="zh-CN"/>
        </w:rPr>
        <w:t>ZFCG-G201</w:t>
      </w:r>
      <w:r w:rsidR="00FB3961">
        <w:rPr>
          <w:rFonts w:ascii="宋体" w:cs="宋体" w:hint="eastAsia"/>
          <w:sz w:val="24"/>
          <w:lang w:val="zh-CN"/>
        </w:rPr>
        <w:t xml:space="preserve">8  </w:t>
      </w:r>
      <w:r w:rsidRPr="00434826">
        <w:rPr>
          <w:rFonts w:ascii="宋体" w:cs="宋体"/>
          <w:sz w:val="24"/>
          <w:lang w:val="zh-CN"/>
        </w:rPr>
        <w:t xml:space="preserve"> </w:t>
      </w:r>
      <w:r w:rsidRPr="00434826">
        <w:rPr>
          <w:rFonts w:ascii="宋体" w:cs="宋体" w:hint="eastAsia"/>
          <w:sz w:val="24"/>
          <w:lang w:val="zh-CN"/>
        </w:rPr>
        <w:t>号</w:t>
      </w:r>
      <w:r w:rsidR="004C2CFF">
        <w:rPr>
          <w:rFonts w:ascii="宋体" w:cs="宋体"/>
          <w:sz w:val="24"/>
          <w:lang w:val="zh-CN"/>
        </w:rPr>
        <w:t xml:space="preserve">    </w:t>
      </w:r>
      <w:r w:rsidRPr="00434826">
        <w:rPr>
          <w:rFonts w:ascii="宋体" w:cs="宋体" w:hint="eastAsia"/>
          <w:sz w:val="24"/>
          <w:lang w:val="zh-CN"/>
        </w:rPr>
        <w:t>项目的投标邀请，本签字人愿意参加投标，提供采购项目一览表中规定的货物，并声明提交的下列文件是准确和真实的。</w:t>
      </w:r>
    </w:p>
    <w:p w:rsidR="009B4349" w:rsidRPr="00201A37" w:rsidRDefault="009B4349" w:rsidP="009B4349">
      <w:pPr>
        <w:autoSpaceDE w:val="0"/>
        <w:autoSpaceDN w:val="0"/>
        <w:adjustRightInd w:val="0"/>
        <w:spacing w:line="360" w:lineRule="auto"/>
        <w:ind w:right="-11" w:firstLine="630"/>
        <w:rPr>
          <w:rFonts w:ascii="宋体" w:cs="宋体"/>
          <w:sz w:val="24"/>
          <w:lang w:val="zh-CN"/>
        </w:rPr>
      </w:pPr>
      <w:r w:rsidRPr="00201A37">
        <w:rPr>
          <w:rFonts w:ascii="宋体" w:cs="宋体" w:hint="eastAsia"/>
          <w:sz w:val="24"/>
          <w:lang w:val="zh-CN"/>
        </w:rPr>
        <w:t>1、</w:t>
      </w:r>
      <w:r w:rsidRPr="00201A37">
        <w:rPr>
          <w:rFonts w:ascii="宋体" w:eastAsia="宋体" w:cs="宋体" w:hint="eastAsia"/>
          <w:sz w:val="24"/>
          <w:lang w:val="zh-CN"/>
        </w:rPr>
        <w:t>供应商资格性证明文件</w:t>
      </w:r>
    </w:p>
    <w:p w:rsidR="009B4349" w:rsidRPr="00201A37" w:rsidRDefault="009B624E" w:rsidP="009B4349">
      <w:pPr>
        <w:autoSpaceDE w:val="0"/>
        <w:autoSpaceDN w:val="0"/>
        <w:adjustRightInd w:val="0"/>
        <w:spacing w:line="360" w:lineRule="auto"/>
        <w:ind w:right="-11" w:firstLine="630"/>
        <w:rPr>
          <w:rFonts w:ascii="宋体" w:cs="宋体"/>
          <w:sz w:val="24"/>
          <w:lang w:val="zh-CN"/>
        </w:rPr>
      </w:pPr>
      <w:r w:rsidRPr="00201A37">
        <w:rPr>
          <w:rFonts w:ascii="宋体" w:cs="宋体" w:hint="eastAsia"/>
          <w:sz w:val="24"/>
          <w:lang w:val="zh-CN"/>
        </w:rPr>
        <w:t>2</w:t>
      </w:r>
      <w:r w:rsidR="009B4349" w:rsidRPr="00201A37">
        <w:rPr>
          <w:rFonts w:ascii="宋体" w:cs="宋体" w:hint="eastAsia"/>
          <w:sz w:val="24"/>
          <w:lang w:val="zh-CN"/>
        </w:rPr>
        <w:t>、本投标自开标日起有效期为　天。</w:t>
      </w:r>
    </w:p>
    <w:p w:rsidR="009B4349" w:rsidRPr="00201A37" w:rsidRDefault="009B624E" w:rsidP="009B4349">
      <w:pPr>
        <w:autoSpaceDE w:val="0"/>
        <w:autoSpaceDN w:val="0"/>
        <w:adjustRightInd w:val="0"/>
        <w:spacing w:line="360" w:lineRule="auto"/>
        <w:ind w:right="-11" w:firstLine="630"/>
        <w:rPr>
          <w:rFonts w:ascii="宋体" w:cs="宋体"/>
          <w:sz w:val="24"/>
          <w:lang w:val="zh-CN"/>
        </w:rPr>
      </w:pPr>
      <w:r w:rsidRPr="00201A37">
        <w:rPr>
          <w:rFonts w:ascii="宋体" w:cs="宋体" w:hint="eastAsia"/>
          <w:sz w:val="24"/>
          <w:lang w:val="zh-CN"/>
        </w:rPr>
        <w:t>3</w:t>
      </w:r>
      <w:r w:rsidR="009B4349" w:rsidRPr="00201A37">
        <w:rPr>
          <w:rFonts w:ascii="宋体" w:cs="宋体" w:hint="eastAsia"/>
          <w:sz w:val="24"/>
          <w:lang w:val="zh-CN"/>
        </w:rPr>
        <w:t>、如果在规定的开标时间后，我方在投标有效期内撤回投标，其投标保证金将不予退还。</w:t>
      </w:r>
    </w:p>
    <w:p w:rsidR="009B4349" w:rsidRPr="00201A37" w:rsidRDefault="009B624E" w:rsidP="009B4349">
      <w:pPr>
        <w:autoSpaceDE w:val="0"/>
        <w:autoSpaceDN w:val="0"/>
        <w:adjustRightInd w:val="0"/>
        <w:spacing w:line="360" w:lineRule="auto"/>
        <w:ind w:right="-11" w:firstLine="630"/>
        <w:rPr>
          <w:rFonts w:ascii="宋体" w:cs="宋体"/>
          <w:sz w:val="24"/>
          <w:lang w:val="zh-CN"/>
        </w:rPr>
      </w:pPr>
      <w:r w:rsidRPr="00201A37">
        <w:rPr>
          <w:rFonts w:ascii="宋体" w:cs="宋体" w:hint="eastAsia"/>
          <w:sz w:val="24"/>
          <w:lang w:val="zh-CN"/>
        </w:rPr>
        <w:t>4</w:t>
      </w:r>
      <w:r w:rsidR="009B4349" w:rsidRPr="00201A37">
        <w:rPr>
          <w:rFonts w:ascii="宋体" w:cs="宋体" w:hint="eastAsia"/>
          <w:sz w:val="24"/>
          <w:lang w:val="zh-CN"/>
        </w:rPr>
        <w:t>、本签字人确认提交的上述文件是真实的、准确的。</w:t>
      </w:r>
    </w:p>
    <w:p w:rsidR="009B4349" w:rsidRPr="00434826" w:rsidRDefault="009B4349" w:rsidP="009B4349">
      <w:pPr>
        <w:autoSpaceDE w:val="0"/>
        <w:autoSpaceDN w:val="0"/>
        <w:adjustRightInd w:val="0"/>
        <w:spacing w:line="360" w:lineRule="auto"/>
        <w:ind w:right="-11" w:firstLine="630"/>
        <w:rPr>
          <w:rFonts w:ascii="宋体" w:cs="宋体"/>
          <w:sz w:val="24"/>
          <w:lang w:val="zh-CN"/>
        </w:rPr>
      </w:pPr>
      <w:r w:rsidRPr="00434826">
        <w:rPr>
          <w:rFonts w:ascii="宋体" w:cs="宋体" w:hint="eastAsia"/>
          <w:sz w:val="24"/>
          <w:lang w:val="zh-CN"/>
        </w:rPr>
        <w:t>我方理解：本项目招标人，对资格审查所做的决定，对任何投标者不承担任何责任，也无义务将其决定的原因通知投标人。</w:t>
      </w:r>
    </w:p>
    <w:p w:rsidR="00B066C4" w:rsidRPr="00434826" w:rsidRDefault="00B066C4" w:rsidP="00C27EFB">
      <w:pPr>
        <w:autoSpaceDE w:val="0"/>
        <w:autoSpaceDN w:val="0"/>
        <w:adjustRightInd w:val="0"/>
        <w:spacing w:line="360" w:lineRule="auto"/>
        <w:ind w:right="-11" w:firstLine="630"/>
        <w:rPr>
          <w:rFonts w:ascii="宋体" w:cs="宋体"/>
          <w:sz w:val="24"/>
          <w:lang w:val="zh-CN"/>
        </w:rPr>
      </w:pPr>
    </w:p>
    <w:p w:rsidR="00B066C4" w:rsidRPr="00434826" w:rsidRDefault="00B066C4" w:rsidP="00C27EFB">
      <w:pPr>
        <w:autoSpaceDE w:val="0"/>
        <w:autoSpaceDN w:val="0"/>
        <w:adjustRightInd w:val="0"/>
        <w:spacing w:line="360" w:lineRule="auto"/>
        <w:ind w:right="-11" w:firstLine="630"/>
        <w:rPr>
          <w:rFonts w:ascii="宋体" w:cs="宋体"/>
          <w:sz w:val="24"/>
          <w:lang w:val="zh-CN"/>
        </w:rPr>
      </w:pPr>
    </w:p>
    <w:p w:rsidR="00B066C4" w:rsidRPr="00434826" w:rsidRDefault="00B066C4" w:rsidP="00C27EFB">
      <w:pPr>
        <w:autoSpaceDE w:val="0"/>
        <w:autoSpaceDN w:val="0"/>
        <w:adjustRightInd w:val="0"/>
        <w:spacing w:line="360" w:lineRule="auto"/>
        <w:ind w:firstLineChars="50" w:firstLine="120"/>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单位名称：（签章）</w:t>
      </w:r>
      <w:r w:rsidRPr="00434826">
        <w:rPr>
          <w:rFonts w:ascii="宋体" w:cs="宋体"/>
          <w:sz w:val="24"/>
          <w:lang w:val="zh-CN"/>
        </w:rPr>
        <w:t xml:space="preserve">                  </w:t>
      </w:r>
      <w:r w:rsidRPr="00434826">
        <w:rPr>
          <w:rFonts w:ascii="宋体" w:cs="宋体" w:hint="eastAsia"/>
          <w:sz w:val="24"/>
          <w:lang w:val="zh-CN"/>
        </w:rPr>
        <w:t>法定代表人（签字）：</w:t>
      </w: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r w:rsidRPr="00434826">
        <w:rPr>
          <w:rFonts w:ascii="宋体" w:cs="宋体"/>
          <w:sz w:val="24"/>
          <w:lang w:val="zh-CN"/>
        </w:rPr>
        <w:t xml:space="preserve">            </w:t>
      </w: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签字人姓名、职务（印刷体）：</w:t>
      </w:r>
      <w:r w:rsidRPr="00434826">
        <w:rPr>
          <w:rFonts w:ascii="宋体" w:cs="宋体"/>
          <w:sz w:val="24"/>
          <w:lang w:val="zh-CN"/>
        </w:rPr>
        <w:t xml:space="preserve">        </w:t>
      </w:r>
      <w:r w:rsidRPr="00434826">
        <w:rPr>
          <w:rFonts w:ascii="宋体" w:cs="宋体" w:hint="eastAsia"/>
          <w:sz w:val="24"/>
          <w:lang w:val="zh-CN"/>
        </w:rPr>
        <w:t>签字：</w:t>
      </w:r>
    </w:p>
    <w:p w:rsidR="00B066C4" w:rsidRPr="00434826" w:rsidRDefault="00B066C4" w:rsidP="00C27EFB">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r w:rsidRPr="00434826">
        <w:rPr>
          <w:rFonts w:ascii="宋体" w:cs="宋体"/>
          <w:sz w:val="24"/>
          <w:lang w:val="zh-CN"/>
        </w:rPr>
        <w:t xml:space="preserve">    </w:t>
      </w:r>
    </w:p>
    <w:p w:rsidR="00B066C4" w:rsidRPr="00434826" w:rsidRDefault="00B066C4" w:rsidP="00C27EFB">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p>
    <w:p w:rsidR="00B066C4" w:rsidRPr="00434826" w:rsidRDefault="00B066C4" w:rsidP="00C27EFB">
      <w:pPr>
        <w:autoSpaceDE w:val="0"/>
        <w:autoSpaceDN w:val="0"/>
        <w:adjustRightInd w:val="0"/>
        <w:spacing w:line="360" w:lineRule="auto"/>
        <w:ind w:right="-11"/>
        <w:jc w:val="center"/>
        <w:outlineLvl w:val="0"/>
        <w:rPr>
          <w:rFonts w:ascii="宋体" w:cs="宋体"/>
          <w:b/>
          <w:sz w:val="24"/>
          <w:lang w:val="zh-CN"/>
        </w:rPr>
      </w:pPr>
    </w:p>
    <w:p w:rsidR="00B066C4" w:rsidRDefault="00B066C4" w:rsidP="00C27EFB">
      <w:pPr>
        <w:autoSpaceDE w:val="0"/>
        <w:autoSpaceDN w:val="0"/>
        <w:adjustRightInd w:val="0"/>
        <w:spacing w:line="360" w:lineRule="auto"/>
        <w:ind w:firstLine="482"/>
        <w:rPr>
          <w:rFonts w:ascii="宋体" w:cs="宋体"/>
          <w:sz w:val="24"/>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D8697A" w:rsidRDefault="00D8697A"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0812DA" w:rsidRDefault="000812DA" w:rsidP="00DE44DA">
      <w:pPr>
        <w:autoSpaceDE w:val="0"/>
        <w:autoSpaceDN w:val="0"/>
        <w:adjustRightInd w:val="0"/>
        <w:spacing w:line="360" w:lineRule="auto"/>
        <w:outlineLvl w:val="0"/>
        <w:rPr>
          <w:rFonts w:ascii="黑体" w:eastAsia="黑体" w:cs="黑体"/>
          <w:b/>
          <w:bCs/>
          <w:sz w:val="28"/>
          <w:szCs w:val="28"/>
          <w:lang w:val="zh-CN"/>
        </w:rPr>
      </w:pPr>
    </w:p>
    <w:p w:rsidR="003775E7" w:rsidRDefault="003775E7"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434826" w:rsidRDefault="00B066C4" w:rsidP="00C27EFB">
      <w:pPr>
        <w:autoSpaceDE w:val="0"/>
        <w:autoSpaceDN w:val="0"/>
        <w:adjustRightInd w:val="0"/>
        <w:spacing w:line="360" w:lineRule="auto"/>
        <w:jc w:val="center"/>
        <w:outlineLvl w:val="0"/>
        <w:rPr>
          <w:rFonts w:ascii="黑体" w:eastAsia="黑体" w:cs="黑体"/>
          <w:b/>
          <w:bCs/>
          <w:sz w:val="28"/>
          <w:szCs w:val="28"/>
          <w:lang w:val="zh-CN"/>
        </w:rPr>
      </w:pPr>
      <w:r w:rsidRPr="00434826">
        <w:rPr>
          <w:rFonts w:ascii="黑体" w:eastAsia="黑体" w:cs="黑体" w:hint="eastAsia"/>
          <w:b/>
          <w:bCs/>
          <w:sz w:val="28"/>
          <w:szCs w:val="28"/>
          <w:lang w:val="zh-CN"/>
        </w:rPr>
        <w:lastRenderedPageBreak/>
        <w:t>第</w:t>
      </w:r>
      <w:r w:rsidR="00D75552">
        <w:rPr>
          <w:rFonts w:ascii="黑体" w:eastAsia="黑体" w:cs="黑体" w:hint="eastAsia"/>
          <w:b/>
          <w:bCs/>
          <w:sz w:val="28"/>
          <w:szCs w:val="28"/>
          <w:lang w:val="zh-CN"/>
        </w:rPr>
        <w:t>九</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（二）</w:t>
      </w:r>
    </w:p>
    <w:p w:rsidR="00B066C4" w:rsidRPr="008E3CD4" w:rsidRDefault="00B066C4" w:rsidP="00C27EFB">
      <w:pPr>
        <w:autoSpaceDE w:val="0"/>
        <w:autoSpaceDN w:val="0"/>
        <w:adjustRightInd w:val="0"/>
        <w:spacing w:line="360" w:lineRule="auto"/>
        <w:jc w:val="center"/>
        <w:outlineLvl w:val="0"/>
        <w:rPr>
          <w:rFonts w:ascii="黑体" w:eastAsia="黑体" w:cs="黑体"/>
          <w:b/>
          <w:bCs/>
          <w:sz w:val="24"/>
          <w:lang w:val="zh-CN"/>
        </w:rPr>
      </w:pPr>
      <w:r w:rsidRPr="008E3CD4">
        <w:rPr>
          <w:rFonts w:ascii="黑体" w:eastAsia="黑体" w:cs="黑体" w:hint="eastAsia"/>
          <w:b/>
          <w:bCs/>
          <w:sz w:val="24"/>
          <w:lang w:val="zh-CN"/>
        </w:rPr>
        <w:t>（供应</w:t>
      </w:r>
      <w:proofErr w:type="gramStart"/>
      <w:r w:rsidRPr="008E3CD4">
        <w:rPr>
          <w:rFonts w:ascii="黑体" w:eastAsia="黑体" w:cs="黑体" w:hint="eastAsia"/>
          <w:b/>
          <w:bCs/>
          <w:sz w:val="24"/>
          <w:lang w:val="zh-CN"/>
        </w:rPr>
        <w:t>商符合</w:t>
      </w:r>
      <w:proofErr w:type="gramEnd"/>
      <w:r w:rsidRPr="008E3CD4">
        <w:rPr>
          <w:rFonts w:ascii="黑体" w:eastAsia="黑体" w:cs="黑体" w:hint="eastAsia"/>
          <w:b/>
          <w:bCs/>
          <w:sz w:val="24"/>
          <w:lang w:val="zh-CN"/>
        </w:rPr>
        <w:t>性证明文件）</w:t>
      </w:r>
    </w:p>
    <w:p w:rsidR="00B066C4" w:rsidRDefault="00B066C4" w:rsidP="00B066C4">
      <w:pPr>
        <w:autoSpaceDE w:val="0"/>
        <w:autoSpaceDN w:val="0"/>
        <w:adjustRightInd w:val="0"/>
        <w:spacing w:line="360" w:lineRule="auto"/>
        <w:outlineLvl w:val="0"/>
        <w:rPr>
          <w:rFonts w:ascii="宋体" w:cs="宋体"/>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Pr="00434826">
        <w:rPr>
          <w:rFonts w:ascii="宋体" w:cs="宋体"/>
          <w:sz w:val="24"/>
          <w:lang w:val="zh-CN"/>
        </w:rPr>
        <w:t>1</w:t>
      </w:r>
    </w:p>
    <w:p w:rsidR="00B066C4" w:rsidRPr="00434826" w:rsidRDefault="00B066C4" w:rsidP="00B066C4">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开标一览表</w:t>
      </w:r>
    </w:p>
    <w:p w:rsidR="00B066C4" w:rsidRPr="00434826" w:rsidRDefault="00B066C4" w:rsidP="00B066C4">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1081"/>
        <w:gridCol w:w="1952"/>
        <w:gridCol w:w="3780"/>
        <w:gridCol w:w="1749"/>
        <w:gridCol w:w="903"/>
      </w:tblGrid>
      <w:tr w:rsidR="00B066C4" w:rsidRPr="00434826" w:rsidTr="000B2EE1">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Pr>
                <w:rFonts w:ascii="宋体" w:cs="宋体" w:hint="eastAsia"/>
                <w:sz w:val="24"/>
                <w:lang w:val="zh-CN"/>
              </w:rPr>
              <w:t>工</w:t>
            </w:r>
            <w:r w:rsidRPr="00434826">
              <w:rPr>
                <w:rFonts w:ascii="宋体" w:cs="宋体" w:hint="eastAsia"/>
                <w:sz w:val="24"/>
                <w:lang w:val="zh-CN"/>
              </w:rPr>
              <w:t>期</w:t>
            </w: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备注</w:t>
            </w:r>
          </w:p>
        </w:tc>
      </w:tr>
      <w:tr w:rsidR="00B066C4" w:rsidRPr="00434826" w:rsidTr="000B2EE1">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rFonts w:ascii="宋体" w:cs="宋体"/>
                <w:sz w:val="24"/>
                <w:lang w:val="zh-CN"/>
              </w:rPr>
            </w:pPr>
          </w:p>
        </w:tc>
      </w:tr>
      <w:tr w:rsidR="00B066C4" w:rsidRPr="00434826" w:rsidTr="000B2EE1">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rFonts w:ascii="宋体" w:cs="宋体"/>
                <w:sz w:val="24"/>
                <w:lang w:val="zh-CN"/>
              </w:rPr>
            </w:pPr>
          </w:p>
        </w:tc>
      </w:tr>
    </w:tbl>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投标人（公章）：</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投标人法定代表人</w:t>
      </w:r>
      <w:r w:rsidRPr="00434826">
        <w:rPr>
          <w:rFonts w:ascii="宋体" w:cs="宋体"/>
          <w:sz w:val="24"/>
          <w:lang w:val="zh-CN"/>
        </w:rPr>
        <w:t xml:space="preserve"> </w:t>
      </w:r>
      <w:r w:rsidRPr="00434826">
        <w:rPr>
          <w:rFonts w:ascii="宋体" w:cs="宋体" w:hint="eastAsia"/>
          <w:sz w:val="24"/>
          <w:lang w:val="zh-CN"/>
        </w:rPr>
        <w:t>（或代理人）签字：</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注：</w:t>
      </w:r>
      <w:r w:rsidRPr="00E522AC">
        <w:rPr>
          <w:rFonts w:ascii="宋体" w:eastAsia="宋体" w:hAnsi="Calibri" w:cs="宋体" w:hint="eastAsia"/>
          <w:sz w:val="24"/>
          <w:lang w:val="zh-CN"/>
        </w:rPr>
        <w:t>工期指完成该项目的最终时间（日历天）</w:t>
      </w:r>
      <w:r w:rsidRPr="00E522AC">
        <w:rPr>
          <w:rFonts w:ascii="宋体" w:cs="宋体" w:hint="eastAsia"/>
          <w:sz w:val="24"/>
          <w:lang w:val="zh-CN"/>
        </w:rPr>
        <w:t>。</w:t>
      </w:r>
    </w:p>
    <w:p w:rsidR="00B066C4" w:rsidRDefault="00B066C4" w:rsidP="00B066C4">
      <w:pPr>
        <w:autoSpaceDE w:val="0"/>
        <w:autoSpaceDN w:val="0"/>
        <w:adjustRightInd w:val="0"/>
        <w:spacing w:line="360" w:lineRule="auto"/>
        <w:rPr>
          <w:rFonts w:ascii="宋体" w:cs="宋体"/>
          <w:sz w:val="24"/>
          <w:lang w:val="zh-CN"/>
        </w:rPr>
      </w:pPr>
    </w:p>
    <w:p w:rsidR="00C544AF" w:rsidRDefault="00C544AF" w:rsidP="00C544AF">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附件2</w:t>
      </w:r>
    </w:p>
    <w:p w:rsidR="00B066C4" w:rsidRPr="00434826" w:rsidRDefault="00B066C4" w:rsidP="007C735A">
      <w:pPr>
        <w:autoSpaceDE w:val="0"/>
        <w:autoSpaceDN w:val="0"/>
        <w:adjustRightInd w:val="0"/>
        <w:spacing w:line="360" w:lineRule="auto"/>
        <w:ind w:firstLineChars="1900" w:firstLine="4578"/>
        <w:outlineLvl w:val="0"/>
        <w:rPr>
          <w:rFonts w:ascii="宋体" w:cs="宋体"/>
          <w:b/>
          <w:bCs/>
          <w:sz w:val="24"/>
          <w:lang w:val="zh-CN"/>
        </w:rPr>
      </w:pPr>
      <w:r w:rsidRPr="00434826">
        <w:rPr>
          <w:rFonts w:ascii="宋体" w:cs="宋体" w:hint="eastAsia"/>
          <w:b/>
          <w:bCs/>
          <w:sz w:val="24"/>
          <w:lang w:val="zh-CN"/>
        </w:rPr>
        <w:t>技术方案</w:t>
      </w:r>
    </w:p>
    <w:p w:rsidR="00B066C4" w:rsidRDefault="00B066C4" w:rsidP="00B066C4">
      <w:pPr>
        <w:autoSpaceDE w:val="0"/>
        <w:autoSpaceDN w:val="0"/>
        <w:adjustRightInd w:val="0"/>
        <w:spacing w:line="360" w:lineRule="auto"/>
        <w:outlineLvl w:val="0"/>
        <w:rPr>
          <w:rFonts w:ascii="宋体" w:cs="宋体"/>
          <w:sz w:val="24"/>
          <w:lang w:val="zh-CN"/>
        </w:rPr>
      </w:pPr>
    </w:p>
    <w:p w:rsidR="0084716C" w:rsidRPr="00434826" w:rsidRDefault="0084716C" w:rsidP="0084716C">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007C735A">
        <w:rPr>
          <w:rFonts w:ascii="宋体" w:cs="宋体" w:hint="eastAsia"/>
          <w:sz w:val="24"/>
          <w:lang w:val="zh-CN"/>
        </w:rPr>
        <w:t>3</w:t>
      </w:r>
    </w:p>
    <w:p w:rsidR="00FB3961" w:rsidRPr="00DE44DA" w:rsidRDefault="00FB3961" w:rsidP="00FB3961">
      <w:pPr>
        <w:autoSpaceDE w:val="0"/>
        <w:autoSpaceDN w:val="0"/>
        <w:adjustRightInd w:val="0"/>
        <w:spacing w:line="360" w:lineRule="auto"/>
        <w:jc w:val="center"/>
        <w:outlineLvl w:val="0"/>
        <w:rPr>
          <w:rFonts w:ascii="宋体" w:hAnsi="宋体"/>
          <w:b/>
          <w:bCs/>
          <w:sz w:val="24"/>
        </w:rPr>
      </w:pPr>
      <w:r w:rsidRPr="00DE44DA">
        <w:rPr>
          <w:rFonts w:ascii="宋体" w:hAnsi="宋体" w:hint="eastAsia"/>
          <w:b/>
          <w:bCs/>
          <w:sz w:val="24"/>
        </w:rPr>
        <w:t>中小企业、监狱企业、残疾人福利性单位声明函（投标人属于该类型的提供,否则不提供）</w:t>
      </w:r>
    </w:p>
    <w:p w:rsidR="00201A37" w:rsidRPr="00FB3961" w:rsidRDefault="00201A37" w:rsidP="00201A37">
      <w:pPr>
        <w:pStyle w:val="a3"/>
        <w:ind w:firstLineChars="0" w:firstLine="0"/>
        <w:jc w:val="center"/>
        <w:rPr>
          <w:rFonts w:ascii="宋体" w:hAnsi="宋体" w:cs="宋体"/>
          <w:b/>
          <w:bCs/>
          <w:sz w:val="24"/>
        </w:rPr>
      </w:pPr>
    </w:p>
    <w:p w:rsidR="00201A37" w:rsidRPr="00424783" w:rsidRDefault="00201A37" w:rsidP="00201A37">
      <w:pPr>
        <w:pStyle w:val="a3"/>
        <w:ind w:firstLineChars="0" w:firstLine="0"/>
        <w:jc w:val="center"/>
        <w:rPr>
          <w:rFonts w:ascii="宋体" w:hAnsi="宋体" w:cs="宋体"/>
          <w:sz w:val="24"/>
        </w:rPr>
      </w:pPr>
      <w:r w:rsidRPr="00424783">
        <w:rPr>
          <w:rFonts w:ascii="宋体" w:hAnsi="宋体" w:cs="宋体" w:hint="eastAsia"/>
          <w:b/>
          <w:bCs/>
          <w:sz w:val="24"/>
        </w:rPr>
        <w:t>（一）中小企业声明函</w:t>
      </w:r>
    </w:p>
    <w:p w:rsidR="00201A37" w:rsidRDefault="00201A37" w:rsidP="00201A3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201A37" w:rsidRDefault="00201A37" w:rsidP="00201A3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201A37" w:rsidRDefault="00201A37" w:rsidP="00201A3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lastRenderedPageBreak/>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201A37" w:rsidRDefault="00201A37" w:rsidP="00201A3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201A37" w:rsidRDefault="00201A37" w:rsidP="00201A3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7C735A" w:rsidRDefault="00201A37" w:rsidP="007C735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w:t>
      </w:r>
    </w:p>
    <w:p w:rsidR="00201A37" w:rsidRPr="007C735A" w:rsidRDefault="00201A37" w:rsidP="007C735A">
      <w:pPr>
        <w:widowControl/>
        <w:spacing w:after="240" w:line="360" w:lineRule="auto"/>
        <w:ind w:firstLineChars="1350" w:firstLine="3415"/>
        <w:rPr>
          <w:rFonts w:ascii="宋体" w:hAnsi="宋体" w:cs="宋体"/>
          <w:kern w:val="0"/>
          <w:sz w:val="24"/>
        </w:rPr>
      </w:pPr>
      <w:r w:rsidRPr="00424783">
        <w:rPr>
          <w:rFonts w:ascii="宋体" w:hAnsi="宋体" w:cs="宋体" w:hint="eastAsia"/>
          <w:b/>
          <w:spacing w:val="6"/>
          <w:sz w:val="24"/>
        </w:rPr>
        <w:t>（二）残疾人福利性单位声明函</w:t>
      </w:r>
    </w:p>
    <w:p w:rsidR="00201A37" w:rsidRDefault="00201A37" w:rsidP="00201A37">
      <w:pPr>
        <w:spacing w:line="588" w:lineRule="exact"/>
        <w:rPr>
          <w:rFonts w:ascii="宋体" w:hAnsi="宋体" w:cs="宋体"/>
          <w:b/>
          <w:spacing w:val="6"/>
          <w:sz w:val="30"/>
          <w:szCs w:val="30"/>
        </w:rPr>
      </w:pPr>
    </w:p>
    <w:p w:rsidR="00201A37" w:rsidRDefault="00201A37" w:rsidP="00201A3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01A37" w:rsidRDefault="00201A37" w:rsidP="00201A3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201A37" w:rsidRDefault="00201A37" w:rsidP="00201A37">
      <w:pPr>
        <w:spacing w:line="588" w:lineRule="exact"/>
        <w:ind w:firstLineChars="200" w:firstLine="504"/>
        <w:rPr>
          <w:rFonts w:ascii="宋体" w:hAnsi="宋体" w:cs="宋体"/>
          <w:color w:val="0000FF"/>
          <w:spacing w:val="6"/>
          <w:sz w:val="24"/>
        </w:rPr>
      </w:pPr>
    </w:p>
    <w:p w:rsidR="00201A37" w:rsidRDefault="00201A37" w:rsidP="00201A3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201A37" w:rsidRDefault="00201A37" w:rsidP="00201A3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201A37" w:rsidRPr="002E532A" w:rsidRDefault="00201A37" w:rsidP="00201A37">
      <w:pPr>
        <w:spacing w:line="588" w:lineRule="exact"/>
        <w:ind w:firstLineChars="200" w:firstLine="506"/>
        <w:rPr>
          <w:rFonts w:ascii="宋体" w:hAnsi="宋体" w:cs="宋体"/>
          <w:b/>
          <w:spacing w:val="6"/>
          <w:sz w:val="24"/>
        </w:rPr>
      </w:pPr>
      <w:r w:rsidRPr="002E532A">
        <w:rPr>
          <w:rFonts w:ascii="宋体" w:hAnsi="宋体" w:cs="宋体" w:hint="eastAsia"/>
          <w:b/>
          <w:spacing w:val="6"/>
          <w:sz w:val="24"/>
        </w:rPr>
        <w:t>注：1.供应</w:t>
      </w:r>
      <w:proofErr w:type="gramStart"/>
      <w:r w:rsidRPr="002E532A">
        <w:rPr>
          <w:rFonts w:ascii="宋体" w:hAnsi="宋体" w:cs="宋体" w:hint="eastAsia"/>
          <w:b/>
          <w:spacing w:val="6"/>
          <w:sz w:val="24"/>
        </w:rPr>
        <w:t>商符合</w:t>
      </w:r>
      <w:proofErr w:type="gramEnd"/>
      <w:r w:rsidRPr="002E532A">
        <w:rPr>
          <w:rFonts w:ascii="宋体" w:hAnsi="宋体" w:cs="宋体" w:hint="eastAsia"/>
          <w:b/>
          <w:spacing w:val="6"/>
          <w:sz w:val="24"/>
        </w:rPr>
        <w:t>中小型、微型企业的须填写以上相应声明函，并</w:t>
      </w:r>
      <w:proofErr w:type="gramStart"/>
      <w:r w:rsidRPr="002E532A">
        <w:rPr>
          <w:rFonts w:ascii="宋体" w:hAnsi="宋体" w:cs="宋体" w:hint="eastAsia"/>
          <w:b/>
          <w:spacing w:val="6"/>
          <w:sz w:val="24"/>
        </w:rPr>
        <w:t>附其它</w:t>
      </w:r>
      <w:proofErr w:type="gramEnd"/>
      <w:r w:rsidRPr="002E532A">
        <w:rPr>
          <w:rFonts w:ascii="宋体" w:hAnsi="宋体" w:cs="宋体" w:hint="eastAsia"/>
          <w:b/>
          <w:spacing w:val="6"/>
          <w:sz w:val="24"/>
        </w:rPr>
        <w:t>相关证明材料</w:t>
      </w:r>
      <w:r>
        <w:rPr>
          <w:rFonts w:ascii="宋体" w:hAnsi="宋体" w:cs="宋体" w:hint="eastAsia"/>
          <w:b/>
          <w:spacing w:val="6"/>
          <w:sz w:val="24"/>
        </w:rPr>
        <w:t>复印件（原件备查）</w:t>
      </w:r>
      <w:r w:rsidRPr="002E532A">
        <w:rPr>
          <w:rFonts w:ascii="宋体" w:hAnsi="宋体" w:cs="宋体" w:hint="eastAsia"/>
          <w:b/>
          <w:spacing w:val="6"/>
          <w:sz w:val="24"/>
        </w:rPr>
        <w:t>；残疾人福利性单位提供残疾人福利性单位声明函，并对声明的真实性负责，不需提供其它相关证明材料。</w:t>
      </w:r>
    </w:p>
    <w:p w:rsidR="00201A37" w:rsidRPr="007C735A" w:rsidRDefault="00201A37" w:rsidP="007C735A">
      <w:pPr>
        <w:spacing w:line="588" w:lineRule="exact"/>
        <w:ind w:firstLineChars="200" w:firstLine="506"/>
        <w:rPr>
          <w:rFonts w:ascii="宋体" w:hAnsi="宋体" w:cs="宋体"/>
          <w:b/>
          <w:spacing w:val="6"/>
          <w:sz w:val="24"/>
        </w:rPr>
      </w:pPr>
      <w:r w:rsidRPr="002E532A">
        <w:rPr>
          <w:rFonts w:ascii="宋体" w:hAnsi="宋体" w:cs="宋体" w:hint="eastAsia"/>
          <w:b/>
          <w:spacing w:val="6"/>
          <w:sz w:val="24"/>
        </w:rPr>
        <w:t>2.供应</w:t>
      </w:r>
      <w:proofErr w:type="gramStart"/>
      <w:r w:rsidRPr="002E532A">
        <w:rPr>
          <w:rFonts w:ascii="宋体" w:hAnsi="宋体" w:cs="宋体" w:hint="eastAsia"/>
          <w:b/>
          <w:spacing w:val="6"/>
          <w:sz w:val="24"/>
        </w:rPr>
        <w:t>商属于</w:t>
      </w:r>
      <w:proofErr w:type="gramEnd"/>
      <w:r w:rsidRPr="002E532A">
        <w:rPr>
          <w:rFonts w:ascii="宋体" w:hAnsi="宋体" w:cs="宋体" w:hint="eastAsia"/>
          <w:b/>
          <w:spacing w:val="6"/>
          <w:sz w:val="24"/>
        </w:rPr>
        <w:t>监狱企业的不需填写此声明函，须附由省级及以上监狱管理局、戒毒管理局（含新疆建设兵团）出具的属于监狱企业的证明文件</w:t>
      </w:r>
      <w:r>
        <w:rPr>
          <w:rFonts w:ascii="宋体" w:hAnsi="宋体" w:cs="宋体" w:hint="eastAsia"/>
          <w:b/>
          <w:spacing w:val="6"/>
          <w:sz w:val="24"/>
        </w:rPr>
        <w:t>复印件（原件备查）</w:t>
      </w:r>
      <w:r w:rsidRPr="002E532A">
        <w:rPr>
          <w:rFonts w:ascii="宋体" w:hAnsi="宋体" w:cs="宋体" w:hint="eastAsia"/>
          <w:b/>
          <w:spacing w:val="6"/>
          <w:sz w:val="24"/>
        </w:rPr>
        <w:t>。</w:t>
      </w:r>
    </w:p>
    <w:p w:rsidR="00201A37" w:rsidRPr="00434826" w:rsidRDefault="00201A37" w:rsidP="00201A37">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lastRenderedPageBreak/>
        <w:t>附件</w:t>
      </w:r>
      <w:r w:rsidR="007C735A">
        <w:rPr>
          <w:rFonts w:ascii="宋体" w:cs="宋体" w:hint="eastAsia"/>
          <w:sz w:val="24"/>
          <w:lang w:val="zh-CN"/>
        </w:rPr>
        <w:t>4</w:t>
      </w:r>
    </w:p>
    <w:p w:rsidR="00201A37" w:rsidRPr="00201A37" w:rsidRDefault="00201A37" w:rsidP="00B066C4">
      <w:pPr>
        <w:autoSpaceDE w:val="0"/>
        <w:autoSpaceDN w:val="0"/>
        <w:adjustRightInd w:val="0"/>
        <w:spacing w:line="360" w:lineRule="auto"/>
        <w:outlineLvl w:val="0"/>
        <w:rPr>
          <w:rFonts w:ascii="宋体" w:cs="宋体"/>
          <w:sz w:val="24"/>
        </w:rPr>
      </w:pPr>
    </w:p>
    <w:p w:rsidR="0084716C" w:rsidRPr="00DE44DA" w:rsidRDefault="0084716C" w:rsidP="0084716C">
      <w:pPr>
        <w:autoSpaceDE w:val="0"/>
        <w:autoSpaceDN w:val="0"/>
        <w:adjustRightInd w:val="0"/>
        <w:spacing w:line="360" w:lineRule="auto"/>
        <w:outlineLvl w:val="0"/>
        <w:rPr>
          <w:rFonts w:ascii="宋体" w:cs="宋体"/>
          <w:b/>
          <w:bCs/>
          <w:sz w:val="24"/>
          <w:lang w:val="zh-CN"/>
        </w:rPr>
      </w:pPr>
      <w:r w:rsidRPr="00DE44DA">
        <w:rPr>
          <w:rFonts w:ascii="宋体" w:cs="宋体" w:hint="eastAsia"/>
          <w:b/>
          <w:bCs/>
          <w:sz w:val="24"/>
          <w:lang w:val="zh-CN"/>
        </w:rPr>
        <w:t>其他有关资料、证明文件原件或复印件（如：“其它要求”中无效投标要求以及评分标准中要求的相关资料）（如果招标文件中有要求的话）</w:t>
      </w:r>
    </w:p>
    <w:p w:rsidR="00B066C4" w:rsidRPr="00434826" w:rsidRDefault="00B066C4" w:rsidP="00B066C4">
      <w:pPr>
        <w:autoSpaceDE w:val="0"/>
        <w:autoSpaceDN w:val="0"/>
        <w:adjustRightInd w:val="0"/>
        <w:spacing w:line="360" w:lineRule="auto"/>
        <w:outlineLvl w:val="0"/>
        <w:rPr>
          <w:rFonts w:ascii="宋体" w:cs="宋体"/>
          <w:sz w:val="24"/>
          <w:lang w:val="zh-CN"/>
        </w:rPr>
      </w:pPr>
    </w:p>
    <w:p w:rsidR="00DE44DA" w:rsidRDefault="00DE44DA" w:rsidP="00B066C4">
      <w:pPr>
        <w:autoSpaceDE w:val="0"/>
        <w:autoSpaceDN w:val="0"/>
        <w:adjustRightInd w:val="0"/>
        <w:spacing w:line="360" w:lineRule="auto"/>
        <w:outlineLvl w:val="0"/>
        <w:rPr>
          <w:rFonts w:ascii="宋体" w:cs="宋体"/>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007C735A">
        <w:rPr>
          <w:rFonts w:ascii="宋体" w:cs="宋体" w:hint="eastAsia"/>
          <w:sz w:val="24"/>
          <w:lang w:val="zh-CN"/>
        </w:rPr>
        <w:t>5</w:t>
      </w:r>
    </w:p>
    <w:p w:rsidR="00B066C4" w:rsidRPr="00434826" w:rsidRDefault="00B066C4" w:rsidP="00B066C4">
      <w:pPr>
        <w:autoSpaceDE w:val="0"/>
        <w:autoSpaceDN w:val="0"/>
        <w:adjustRightInd w:val="0"/>
        <w:spacing w:line="360" w:lineRule="auto"/>
        <w:ind w:firstLineChars="1350" w:firstLine="3253"/>
        <w:outlineLvl w:val="0"/>
        <w:rPr>
          <w:rFonts w:ascii="宋体" w:cs="宋体"/>
          <w:b/>
          <w:sz w:val="24"/>
          <w:lang w:val="zh-CN"/>
        </w:rPr>
      </w:pPr>
      <w:r w:rsidRPr="00434826">
        <w:rPr>
          <w:rFonts w:ascii="宋体" w:cs="宋体" w:hint="eastAsia"/>
          <w:b/>
          <w:sz w:val="24"/>
          <w:lang w:val="zh-CN"/>
        </w:rPr>
        <w:t>投</w:t>
      </w:r>
      <w:r w:rsidRPr="00434826">
        <w:rPr>
          <w:rFonts w:ascii="宋体" w:cs="宋体"/>
          <w:b/>
          <w:sz w:val="24"/>
          <w:lang w:val="zh-CN"/>
        </w:rPr>
        <w:t xml:space="preserve"> </w:t>
      </w:r>
      <w:r w:rsidRPr="00434826">
        <w:rPr>
          <w:rFonts w:ascii="宋体" w:cs="宋体" w:hint="eastAsia"/>
          <w:b/>
          <w:sz w:val="24"/>
          <w:lang w:val="zh-CN"/>
        </w:rPr>
        <w:t xml:space="preserve">　标　</w:t>
      </w:r>
      <w:r w:rsidRPr="00434826">
        <w:rPr>
          <w:rFonts w:ascii="宋体" w:cs="宋体"/>
          <w:b/>
          <w:sz w:val="24"/>
          <w:lang w:val="zh-CN"/>
        </w:rPr>
        <w:t xml:space="preserve"> </w:t>
      </w:r>
      <w:r w:rsidRPr="00434826">
        <w:rPr>
          <w:rFonts w:ascii="宋体" w:cs="宋体" w:hint="eastAsia"/>
          <w:b/>
          <w:sz w:val="24"/>
          <w:lang w:val="zh-CN"/>
        </w:rPr>
        <w:t>书</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致：许昌市政府采购中心</w:t>
      </w:r>
    </w:p>
    <w:p w:rsidR="00B066C4" w:rsidRPr="00434826" w:rsidRDefault="00B066C4" w:rsidP="007E461E">
      <w:pPr>
        <w:wordWrap w:val="0"/>
        <w:autoSpaceDE w:val="0"/>
        <w:autoSpaceDN w:val="0"/>
        <w:adjustRightInd w:val="0"/>
        <w:spacing w:line="360" w:lineRule="auto"/>
        <w:ind w:right="-11" w:firstLine="629"/>
        <w:rPr>
          <w:rFonts w:ascii="宋体" w:cs="宋体"/>
          <w:sz w:val="24"/>
          <w:lang w:val="zh-CN"/>
        </w:rPr>
      </w:pPr>
      <w:r w:rsidRPr="00434826">
        <w:rPr>
          <w:rFonts w:ascii="宋体" w:cs="宋体" w:hint="eastAsia"/>
          <w:sz w:val="24"/>
          <w:lang w:val="zh-CN"/>
        </w:rPr>
        <w:t>根据贵方项目编号为</w:t>
      </w:r>
      <w:r w:rsidRPr="00434826">
        <w:rPr>
          <w:rFonts w:ascii="宋体" w:cs="宋体"/>
          <w:sz w:val="24"/>
          <w:lang w:val="zh-CN"/>
        </w:rPr>
        <w:t>ZFCG-G</w:t>
      </w:r>
      <w:r w:rsidRPr="00434826">
        <w:rPr>
          <w:rFonts w:ascii="宋体" w:cs="宋体" w:hint="eastAsia"/>
          <w:sz w:val="24"/>
          <w:lang w:val="zh-CN"/>
        </w:rPr>
        <w:t xml:space="preserve">　号的招标采购邀请，签字代表</w:t>
      </w:r>
      <w:r w:rsidR="004C2CFF">
        <w:rPr>
          <w:rFonts w:ascii="宋体" w:cs="宋体"/>
          <w:sz w:val="24"/>
          <w:lang w:val="zh-CN"/>
        </w:rPr>
        <w:t xml:space="preserve">  </w:t>
      </w:r>
      <w:r w:rsidRPr="00434826">
        <w:rPr>
          <w:rFonts w:ascii="宋体" w:cs="宋体" w:hint="eastAsia"/>
          <w:sz w:val="24"/>
          <w:lang w:val="zh-CN"/>
        </w:rPr>
        <w:t>（全名、职务）经正式授权并代表投标人</w:t>
      </w:r>
      <w:r w:rsidR="004C2CFF">
        <w:rPr>
          <w:rFonts w:ascii="宋体" w:cs="宋体"/>
          <w:sz w:val="24"/>
          <w:lang w:val="zh-CN"/>
        </w:rPr>
        <w:t xml:space="preserve">  </w:t>
      </w:r>
      <w:r w:rsidRPr="00434826">
        <w:rPr>
          <w:rFonts w:ascii="宋体" w:cs="宋体" w:hint="eastAsia"/>
          <w:sz w:val="24"/>
          <w:lang w:val="zh-CN"/>
        </w:rPr>
        <w:t>（投标人名称、地址）提交下述文件正本一份和副本　份，并对之负法律责任。</w:t>
      </w:r>
    </w:p>
    <w:p w:rsidR="00B066C4" w:rsidRPr="00434826"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w:t>
      </w:r>
      <w:r w:rsidRPr="00434826">
        <w:rPr>
          <w:rFonts w:ascii="宋体" w:cs="宋体"/>
          <w:sz w:val="24"/>
          <w:lang w:val="zh-CN"/>
        </w:rPr>
        <w:t>1</w:t>
      </w:r>
      <w:r w:rsidRPr="00434826">
        <w:rPr>
          <w:rFonts w:ascii="宋体" w:cs="宋体" w:hint="eastAsia"/>
          <w:sz w:val="24"/>
          <w:lang w:val="zh-CN"/>
        </w:rPr>
        <w:t>）开标一览表</w:t>
      </w:r>
    </w:p>
    <w:p w:rsidR="00B066C4"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w:t>
      </w:r>
      <w:r w:rsidRPr="00434826">
        <w:rPr>
          <w:rFonts w:ascii="宋体" w:cs="宋体"/>
          <w:sz w:val="24"/>
          <w:lang w:val="zh-CN"/>
        </w:rPr>
        <w:t>2</w:t>
      </w:r>
      <w:r w:rsidRPr="00434826">
        <w:rPr>
          <w:rFonts w:ascii="宋体" w:cs="宋体" w:hint="eastAsia"/>
          <w:sz w:val="24"/>
          <w:lang w:val="zh-CN"/>
        </w:rPr>
        <w:t>）</w:t>
      </w:r>
      <w:r w:rsidR="008B76D5" w:rsidRPr="00434826">
        <w:rPr>
          <w:rFonts w:ascii="宋体" w:cs="宋体" w:hint="eastAsia"/>
          <w:sz w:val="24"/>
          <w:lang w:val="zh-CN"/>
        </w:rPr>
        <w:t>技术方案</w:t>
      </w:r>
    </w:p>
    <w:p w:rsidR="00201A37" w:rsidRPr="00DE44DA" w:rsidRDefault="00201A37" w:rsidP="00201A37">
      <w:pPr>
        <w:autoSpaceDE w:val="0"/>
        <w:autoSpaceDN w:val="0"/>
        <w:adjustRightInd w:val="0"/>
        <w:spacing w:line="360" w:lineRule="auto"/>
        <w:ind w:firstLine="465"/>
        <w:rPr>
          <w:rFonts w:ascii="宋体" w:cs="宋体"/>
          <w:sz w:val="24"/>
          <w:lang w:val="zh-CN"/>
        </w:rPr>
      </w:pPr>
      <w:r w:rsidRPr="00DE44DA">
        <w:rPr>
          <w:rFonts w:ascii="宋体" w:cs="宋体" w:hint="eastAsia"/>
          <w:sz w:val="24"/>
          <w:lang w:val="zh-CN"/>
        </w:rPr>
        <w:t>（</w:t>
      </w:r>
      <w:r w:rsidR="009268A8">
        <w:rPr>
          <w:rFonts w:ascii="宋体" w:cs="宋体" w:hint="eastAsia"/>
          <w:sz w:val="24"/>
          <w:lang w:val="zh-CN"/>
        </w:rPr>
        <w:t>3</w:t>
      </w:r>
      <w:r w:rsidRPr="00DE44DA">
        <w:rPr>
          <w:rFonts w:ascii="宋体" w:cs="宋体" w:hint="eastAsia"/>
          <w:sz w:val="24"/>
          <w:lang w:val="zh-CN"/>
        </w:rPr>
        <w:t>）中小企业、监狱企业、残疾人福利性单位声明函及相关证明材料复印件（如果招标文件中有要求的话）</w:t>
      </w:r>
    </w:p>
    <w:p w:rsidR="00201A37" w:rsidRPr="00DE44DA" w:rsidRDefault="00201A37" w:rsidP="00201A37">
      <w:pPr>
        <w:autoSpaceDE w:val="0"/>
        <w:autoSpaceDN w:val="0"/>
        <w:adjustRightInd w:val="0"/>
        <w:spacing w:line="360" w:lineRule="auto"/>
        <w:ind w:firstLineChars="250" w:firstLine="600"/>
        <w:outlineLvl w:val="0"/>
        <w:rPr>
          <w:rFonts w:ascii="宋体" w:cs="宋体"/>
          <w:sz w:val="24"/>
          <w:lang w:val="zh-CN"/>
        </w:rPr>
      </w:pPr>
      <w:r w:rsidRPr="00DE44DA">
        <w:rPr>
          <w:rFonts w:ascii="宋体" w:cs="宋体" w:hint="eastAsia"/>
          <w:sz w:val="24"/>
          <w:lang w:val="zh-CN"/>
        </w:rPr>
        <w:t>(</w:t>
      </w:r>
      <w:r w:rsidR="009268A8">
        <w:rPr>
          <w:rFonts w:ascii="宋体" w:cs="宋体" w:hint="eastAsia"/>
          <w:sz w:val="24"/>
          <w:lang w:val="zh-CN"/>
        </w:rPr>
        <w:t>4</w:t>
      </w:r>
      <w:r w:rsidRPr="00DE44DA">
        <w:rPr>
          <w:rFonts w:ascii="宋体" w:cs="宋体" w:hint="eastAsia"/>
          <w:sz w:val="24"/>
          <w:lang w:val="zh-CN"/>
        </w:rPr>
        <w:t>)其他有关资料、证明文件原件或复印件（如：“其它要求”中无效投标要求以及评分标准中要求的相关资料）（如果招标文件中有要求的话）</w:t>
      </w:r>
    </w:p>
    <w:p w:rsidR="00B066C4" w:rsidRPr="00434826" w:rsidRDefault="00B066C4" w:rsidP="0084716C">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w:t>
      </w:r>
      <w:r w:rsidR="009268A8">
        <w:rPr>
          <w:rFonts w:ascii="宋体" w:cs="宋体" w:hint="eastAsia"/>
          <w:sz w:val="24"/>
          <w:lang w:val="zh-CN"/>
        </w:rPr>
        <w:t>5</w:t>
      </w:r>
      <w:r w:rsidRPr="00434826">
        <w:rPr>
          <w:rFonts w:ascii="宋体" w:cs="宋体" w:hint="eastAsia"/>
          <w:sz w:val="24"/>
          <w:lang w:val="zh-CN"/>
        </w:rPr>
        <w:t>）</w:t>
      </w:r>
      <w:r w:rsidR="008B76D5" w:rsidRPr="00434826">
        <w:rPr>
          <w:rFonts w:ascii="宋体" w:cs="宋体" w:hint="eastAsia"/>
          <w:sz w:val="24"/>
          <w:lang w:val="zh-CN"/>
        </w:rPr>
        <w:t>投标书</w:t>
      </w:r>
    </w:p>
    <w:p w:rsidR="00B066C4" w:rsidRDefault="00B066C4" w:rsidP="00B066C4">
      <w:pPr>
        <w:autoSpaceDE w:val="0"/>
        <w:autoSpaceDN w:val="0"/>
        <w:adjustRightInd w:val="0"/>
        <w:spacing w:line="360" w:lineRule="auto"/>
        <w:ind w:firstLine="465"/>
        <w:rPr>
          <w:rFonts w:ascii="宋体" w:cs="宋体"/>
          <w:sz w:val="24"/>
          <w:lang w:val="zh-CN"/>
        </w:rPr>
      </w:pPr>
      <w:r w:rsidRPr="00434826">
        <w:rPr>
          <w:rFonts w:ascii="宋体" w:cs="宋体" w:hint="eastAsia"/>
          <w:sz w:val="24"/>
          <w:lang w:val="zh-CN"/>
        </w:rPr>
        <w:t>据此函，签字代表宣布同意如下：</w:t>
      </w:r>
    </w:p>
    <w:p w:rsidR="00B066C4" w:rsidRDefault="00B066C4" w:rsidP="00B066C4">
      <w:pPr>
        <w:autoSpaceDE w:val="0"/>
        <w:autoSpaceDN w:val="0"/>
        <w:adjustRightInd w:val="0"/>
        <w:spacing w:line="360" w:lineRule="auto"/>
        <w:ind w:firstLine="465"/>
        <w:rPr>
          <w:rFonts w:ascii="宋体" w:cs="宋体"/>
          <w:sz w:val="24"/>
          <w:lang w:val="zh-CN"/>
        </w:rPr>
      </w:pPr>
      <w:r>
        <w:rPr>
          <w:rFonts w:ascii="宋体" w:cs="宋体" w:hint="eastAsia"/>
          <w:sz w:val="24"/>
          <w:lang w:val="zh-CN"/>
        </w:rPr>
        <w:t>1</w:t>
      </w:r>
      <w:r w:rsidRPr="00434826">
        <w:rPr>
          <w:rFonts w:ascii="宋体" w:cs="宋体" w:hint="eastAsia"/>
          <w:sz w:val="24"/>
          <w:lang w:val="zh-CN"/>
        </w:rPr>
        <w:t>、如果我们的投标文件被接受，我们将履行招标文件中规定的每一项要求，按期、按质、按量履行合同。</w:t>
      </w:r>
    </w:p>
    <w:p w:rsidR="00B066C4" w:rsidRPr="00434826" w:rsidRDefault="00B066C4" w:rsidP="00B066C4">
      <w:pPr>
        <w:autoSpaceDE w:val="0"/>
        <w:autoSpaceDN w:val="0"/>
        <w:adjustRightInd w:val="0"/>
        <w:spacing w:line="360" w:lineRule="auto"/>
        <w:ind w:firstLine="465"/>
        <w:rPr>
          <w:rFonts w:ascii="宋体" w:cs="宋体"/>
          <w:sz w:val="24"/>
          <w:lang w:val="zh-CN"/>
        </w:rPr>
      </w:pPr>
      <w:r>
        <w:rPr>
          <w:rFonts w:ascii="宋体" w:cs="宋体" w:hint="eastAsia"/>
          <w:sz w:val="24"/>
          <w:lang w:val="zh-CN"/>
        </w:rPr>
        <w:t>2</w:t>
      </w:r>
      <w:r w:rsidRPr="00434826">
        <w:rPr>
          <w:rFonts w:ascii="宋体" w:cs="宋体" w:hint="eastAsia"/>
          <w:sz w:val="24"/>
          <w:lang w:val="zh-CN"/>
        </w:rPr>
        <w:t>、我方愿按《中华人民共和国合同法》履行我方的全部责任。</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3</w:t>
      </w:r>
      <w:r w:rsidRPr="00434826">
        <w:rPr>
          <w:rFonts w:ascii="宋体" w:cs="宋体" w:hint="eastAsia"/>
          <w:sz w:val="24"/>
          <w:lang w:val="zh-CN"/>
        </w:rPr>
        <w:t>、投标人已详细审查全部招标文件，包括修改文件以及全部参考资料和有关附件。我们完全理解并同意放弃对这方面有不明及误解的权力。</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4</w:t>
      </w:r>
      <w:r w:rsidRPr="00434826">
        <w:rPr>
          <w:rFonts w:ascii="宋体" w:cs="宋体" w:hint="eastAsia"/>
          <w:sz w:val="24"/>
          <w:lang w:val="zh-CN"/>
        </w:rPr>
        <w:t>、本投标自开标日起有效期为</w:t>
      </w:r>
      <w:r w:rsidR="008B76D5">
        <w:rPr>
          <w:rFonts w:ascii="宋体" w:cs="宋体" w:hint="eastAsia"/>
          <w:sz w:val="24"/>
          <w:lang w:val="zh-CN"/>
        </w:rPr>
        <w:t xml:space="preserve">　</w:t>
      </w:r>
      <w:r w:rsidRPr="00434826">
        <w:rPr>
          <w:rFonts w:ascii="宋体" w:cs="宋体" w:hint="eastAsia"/>
          <w:sz w:val="24"/>
          <w:lang w:val="zh-CN"/>
        </w:rPr>
        <w:t>天。</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5</w:t>
      </w:r>
      <w:r w:rsidRPr="00434826">
        <w:rPr>
          <w:rFonts w:ascii="宋体" w:cs="宋体" w:hint="eastAsia"/>
          <w:sz w:val="24"/>
          <w:lang w:val="zh-CN"/>
        </w:rPr>
        <w:t>、投标人同意提供按照贵方可能要求的与其投标有关的一切数据或资料，理解贵方不一定要接受最低价的投标或收到的任何投标。</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6</w:t>
      </w:r>
      <w:r w:rsidRPr="00434826">
        <w:rPr>
          <w:rFonts w:ascii="宋体" w:cs="宋体" w:hint="eastAsia"/>
          <w:sz w:val="24"/>
          <w:lang w:val="zh-CN"/>
        </w:rPr>
        <w:t>、我方保证投标文件中的所有资料均为真实、有效的，如有虚假，我方承诺投标文件无</w:t>
      </w:r>
      <w:r w:rsidRPr="00434826">
        <w:rPr>
          <w:rFonts w:ascii="宋体" w:cs="宋体" w:hint="eastAsia"/>
          <w:sz w:val="24"/>
          <w:lang w:val="zh-CN"/>
        </w:rPr>
        <w:lastRenderedPageBreak/>
        <w:t>效并愿承担一切责任。</w:t>
      </w:r>
    </w:p>
    <w:p w:rsidR="00B066C4" w:rsidRPr="00434826"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hint="eastAsia"/>
          <w:sz w:val="24"/>
          <w:lang w:val="zh-CN"/>
        </w:rPr>
        <w:t>、与本投标有关的一切正式</w:t>
      </w:r>
      <w:proofErr w:type="gramStart"/>
      <w:r w:rsidRPr="00434826">
        <w:rPr>
          <w:rFonts w:ascii="宋体" w:cs="宋体" w:hint="eastAsia"/>
          <w:sz w:val="24"/>
          <w:lang w:val="zh-CN"/>
        </w:rPr>
        <w:t>往来请</w:t>
      </w:r>
      <w:proofErr w:type="gramEnd"/>
      <w:r w:rsidRPr="00434826">
        <w:rPr>
          <w:rFonts w:ascii="宋体" w:cs="宋体" w:hint="eastAsia"/>
          <w:sz w:val="24"/>
          <w:lang w:val="zh-CN"/>
        </w:rPr>
        <w:t>寄：</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投标人代表姓名、职务：</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投标人名称：（签章）：</w:t>
      </w:r>
    </w:p>
    <w:p w:rsidR="00B066C4" w:rsidRPr="00434826"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p>
    <w:sectPr w:rsidR="00B066C4" w:rsidRPr="00434826" w:rsidSect="00B90C78">
      <w:headerReference w:type="default" r:id="rId12"/>
      <w:footerReference w:type="default" r:id="rId13"/>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8E8" w:rsidRDefault="006818E8" w:rsidP="00B90C78">
      <w:r>
        <w:separator/>
      </w:r>
    </w:p>
  </w:endnote>
  <w:endnote w:type="continuationSeparator" w:id="0">
    <w:p w:rsidR="006818E8" w:rsidRDefault="006818E8" w:rsidP="00B90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
    <w:altName w:val="Arial"/>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0CC" w:rsidRDefault="00BA60CC">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BA60CC" w:rsidRDefault="00BA60C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42304">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8E8" w:rsidRDefault="006818E8" w:rsidP="00B90C78">
      <w:r>
        <w:separator/>
      </w:r>
    </w:p>
  </w:footnote>
  <w:footnote w:type="continuationSeparator" w:id="0">
    <w:p w:rsidR="006818E8" w:rsidRDefault="006818E8" w:rsidP="00B90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0CC" w:rsidRDefault="00BA60CC">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55BAC"/>
    <w:multiLevelType w:val="hybridMultilevel"/>
    <w:tmpl w:val="B6E607DE"/>
    <w:lvl w:ilvl="0" w:tplc="16EA53B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24FF4D"/>
    <w:multiLevelType w:val="singleLevel"/>
    <w:tmpl w:val="5524FF4D"/>
    <w:lvl w:ilvl="0">
      <w:start w:val="1"/>
      <w:numFmt w:val="decimal"/>
      <w:suff w:val="nothing"/>
      <w:lvlText w:val="%1．"/>
      <w:lvlJc w:val="left"/>
    </w:lvl>
  </w:abstractNum>
  <w:abstractNum w:abstractNumId="2">
    <w:nsid w:val="5D125425"/>
    <w:multiLevelType w:val="multilevel"/>
    <w:tmpl w:val="5D125425"/>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6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C2109E0"/>
    <w:rsid w:val="00012AB7"/>
    <w:rsid w:val="000236AB"/>
    <w:rsid w:val="00024106"/>
    <w:rsid w:val="000307BA"/>
    <w:rsid w:val="000374A1"/>
    <w:rsid w:val="00043B8C"/>
    <w:rsid w:val="000608F1"/>
    <w:rsid w:val="0006136E"/>
    <w:rsid w:val="000625A4"/>
    <w:rsid w:val="0006430A"/>
    <w:rsid w:val="00072DBC"/>
    <w:rsid w:val="000754F8"/>
    <w:rsid w:val="00076965"/>
    <w:rsid w:val="000812DA"/>
    <w:rsid w:val="00083F56"/>
    <w:rsid w:val="00084616"/>
    <w:rsid w:val="00084FF2"/>
    <w:rsid w:val="00086EE5"/>
    <w:rsid w:val="0008793E"/>
    <w:rsid w:val="00093DCE"/>
    <w:rsid w:val="00096B8B"/>
    <w:rsid w:val="00097C65"/>
    <w:rsid w:val="000A09DC"/>
    <w:rsid w:val="000B12FE"/>
    <w:rsid w:val="000B2EE1"/>
    <w:rsid w:val="000B61D1"/>
    <w:rsid w:val="000C21B7"/>
    <w:rsid w:val="000D2009"/>
    <w:rsid w:val="000D2827"/>
    <w:rsid w:val="000E2FC9"/>
    <w:rsid w:val="000E4DA3"/>
    <w:rsid w:val="000E5021"/>
    <w:rsid w:val="000E6B7F"/>
    <w:rsid w:val="00100E35"/>
    <w:rsid w:val="00105116"/>
    <w:rsid w:val="00117780"/>
    <w:rsid w:val="00132F85"/>
    <w:rsid w:val="00137708"/>
    <w:rsid w:val="0015388D"/>
    <w:rsid w:val="00154F17"/>
    <w:rsid w:val="0015630B"/>
    <w:rsid w:val="00161D24"/>
    <w:rsid w:val="001664E4"/>
    <w:rsid w:val="001719CE"/>
    <w:rsid w:val="00176C5F"/>
    <w:rsid w:val="00191119"/>
    <w:rsid w:val="001A4EAC"/>
    <w:rsid w:val="001A6253"/>
    <w:rsid w:val="001B0B45"/>
    <w:rsid w:val="001B12BC"/>
    <w:rsid w:val="001B5255"/>
    <w:rsid w:val="001C2736"/>
    <w:rsid w:val="001C33AF"/>
    <w:rsid w:val="001D35E4"/>
    <w:rsid w:val="001D3DF6"/>
    <w:rsid w:val="001E0C9E"/>
    <w:rsid w:val="001E2A45"/>
    <w:rsid w:val="001F5A8C"/>
    <w:rsid w:val="001F6EC0"/>
    <w:rsid w:val="00201A37"/>
    <w:rsid w:val="00240ACA"/>
    <w:rsid w:val="0024294B"/>
    <w:rsid w:val="002478A4"/>
    <w:rsid w:val="0026787A"/>
    <w:rsid w:val="002713D6"/>
    <w:rsid w:val="00283185"/>
    <w:rsid w:val="002A5ADC"/>
    <w:rsid w:val="002C1383"/>
    <w:rsid w:val="002C7D81"/>
    <w:rsid w:val="002D48C4"/>
    <w:rsid w:val="002E626F"/>
    <w:rsid w:val="003116BC"/>
    <w:rsid w:val="00315CE3"/>
    <w:rsid w:val="00317F3F"/>
    <w:rsid w:val="00330451"/>
    <w:rsid w:val="00346506"/>
    <w:rsid w:val="00354605"/>
    <w:rsid w:val="00355BE9"/>
    <w:rsid w:val="00364780"/>
    <w:rsid w:val="00367AB2"/>
    <w:rsid w:val="003726E9"/>
    <w:rsid w:val="003775E7"/>
    <w:rsid w:val="003808E2"/>
    <w:rsid w:val="003845E4"/>
    <w:rsid w:val="00393AC5"/>
    <w:rsid w:val="00393B9D"/>
    <w:rsid w:val="003B1ADF"/>
    <w:rsid w:val="003B528A"/>
    <w:rsid w:val="003D2CC1"/>
    <w:rsid w:val="003D66D0"/>
    <w:rsid w:val="003E1A99"/>
    <w:rsid w:val="003E1ED0"/>
    <w:rsid w:val="003F175A"/>
    <w:rsid w:val="00410E06"/>
    <w:rsid w:val="004210E1"/>
    <w:rsid w:val="00424011"/>
    <w:rsid w:val="004272AA"/>
    <w:rsid w:val="0043473C"/>
    <w:rsid w:val="0044380B"/>
    <w:rsid w:val="00444F00"/>
    <w:rsid w:val="0044554D"/>
    <w:rsid w:val="00451746"/>
    <w:rsid w:val="00482632"/>
    <w:rsid w:val="004829D8"/>
    <w:rsid w:val="004A7D3D"/>
    <w:rsid w:val="004C0F60"/>
    <w:rsid w:val="004C2232"/>
    <w:rsid w:val="004C2CFF"/>
    <w:rsid w:val="004C6017"/>
    <w:rsid w:val="004D2A9E"/>
    <w:rsid w:val="004D5E16"/>
    <w:rsid w:val="004E36B4"/>
    <w:rsid w:val="004F41F9"/>
    <w:rsid w:val="004F4D81"/>
    <w:rsid w:val="004F5CC6"/>
    <w:rsid w:val="00502B2F"/>
    <w:rsid w:val="005054E6"/>
    <w:rsid w:val="0051092F"/>
    <w:rsid w:val="005130E4"/>
    <w:rsid w:val="005159D3"/>
    <w:rsid w:val="0053625E"/>
    <w:rsid w:val="00563A7B"/>
    <w:rsid w:val="00563B9F"/>
    <w:rsid w:val="0056673E"/>
    <w:rsid w:val="005A00F7"/>
    <w:rsid w:val="005A3AEA"/>
    <w:rsid w:val="005A5391"/>
    <w:rsid w:val="005A5600"/>
    <w:rsid w:val="005B0D2A"/>
    <w:rsid w:val="005D5D92"/>
    <w:rsid w:val="005D70CE"/>
    <w:rsid w:val="005E0315"/>
    <w:rsid w:val="005E0346"/>
    <w:rsid w:val="005E6BEB"/>
    <w:rsid w:val="005F664E"/>
    <w:rsid w:val="00611B29"/>
    <w:rsid w:val="00613945"/>
    <w:rsid w:val="0062185B"/>
    <w:rsid w:val="0062328F"/>
    <w:rsid w:val="00626FFC"/>
    <w:rsid w:val="00634165"/>
    <w:rsid w:val="006404A7"/>
    <w:rsid w:val="00645FE5"/>
    <w:rsid w:val="00647B4D"/>
    <w:rsid w:val="0065713A"/>
    <w:rsid w:val="006818E8"/>
    <w:rsid w:val="00685B0B"/>
    <w:rsid w:val="00687F8F"/>
    <w:rsid w:val="006906EF"/>
    <w:rsid w:val="006B2601"/>
    <w:rsid w:val="006B355A"/>
    <w:rsid w:val="006C231C"/>
    <w:rsid w:val="006D0605"/>
    <w:rsid w:val="006D1E38"/>
    <w:rsid w:val="006D3184"/>
    <w:rsid w:val="006D58C7"/>
    <w:rsid w:val="006E14FF"/>
    <w:rsid w:val="006E5DEB"/>
    <w:rsid w:val="00705403"/>
    <w:rsid w:val="007067D6"/>
    <w:rsid w:val="0071245E"/>
    <w:rsid w:val="0071629B"/>
    <w:rsid w:val="00722915"/>
    <w:rsid w:val="00725F60"/>
    <w:rsid w:val="00736684"/>
    <w:rsid w:val="00763014"/>
    <w:rsid w:val="00764737"/>
    <w:rsid w:val="00775DEE"/>
    <w:rsid w:val="00777BAA"/>
    <w:rsid w:val="00786008"/>
    <w:rsid w:val="00791B55"/>
    <w:rsid w:val="00794B36"/>
    <w:rsid w:val="007B46DB"/>
    <w:rsid w:val="007B5B58"/>
    <w:rsid w:val="007C1A27"/>
    <w:rsid w:val="007C371D"/>
    <w:rsid w:val="007C6029"/>
    <w:rsid w:val="007C6031"/>
    <w:rsid w:val="007C735A"/>
    <w:rsid w:val="007D6F0A"/>
    <w:rsid w:val="007E461E"/>
    <w:rsid w:val="007E6450"/>
    <w:rsid w:val="007F30DB"/>
    <w:rsid w:val="007F4867"/>
    <w:rsid w:val="00810364"/>
    <w:rsid w:val="008212D7"/>
    <w:rsid w:val="00827BBF"/>
    <w:rsid w:val="008371CA"/>
    <w:rsid w:val="00843C1B"/>
    <w:rsid w:val="0084716C"/>
    <w:rsid w:val="00851ADC"/>
    <w:rsid w:val="00864CDB"/>
    <w:rsid w:val="00867B09"/>
    <w:rsid w:val="00874662"/>
    <w:rsid w:val="00877CA6"/>
    <w:rsid w:val="00882444"/>
    <w:rsid w:val="00882EB5"/>
    <w:rsid w:val="008A04D9"/>
    <w:rsid w:val="008A56F5"/>
    <w:rsid w:val="008A664A"/>
    <w:rsid w:val="008B2468"/>
    <w:rsid w:val="008B76D5"/>
    <w:rsid w:val="008C154E"/>
    <w:rsid w:val="008C3913"/>
    <w:rsid w:val="008D488A"/>
    <w:rsid w:val="008E0032"/>
    <w:rsid w:val="008E118F"/>
    <w:rsid w:val="008F0283"/>
    <w:rsid w:val="008F4104"/>
    <w:rsid w:val="00900292"/>
    <w:rsid w:val="00910DDD"/>
    <w:rsid w:val="00917254"/>
    <w:rsid w:val="00922366"/>
    <w:rsid w:val="00923D1E"/>
    <w:rsid w:val="009268A8"/>
    <w:rsid w:val="00946C8F"/>
    <w:rsid w:val="00971521"/>
    <w:rsid w:val="00986279"/>
    <w:rsid w:val="009868B5"/>
    <w:rsid w:val="00990401"/>
    <w:rsid w:val="009904B8"/>
    <w:rsid w:val="00994985"/>
    <w:rsid w:val="00995FA7"/>
    <w:rsid w:val="00996448"/>
    <w:rsid w:val="009A1648"/>
    <w:rsid w:val="009A5FBD"/>
    <w:rsid w:val="009B0AE6"/>
    <w:rsid w:val="009B4349"/>
    <w:rsid w:val="009B624E"/>
    <w:rsid w:val="009C048A"/>
    <w:rsid w:val="009C6B2C"/>
    <w:rsid w:val="009C7C49"/>
    <w:rsid w:val="009C7DAA"/>
    <w:rsid w:val="009E16DA"/>
    <w:rsid w:val="009F6745"/>
    <w:rsid w:val="00A022C0"/>
    <w:rsid w:val="00A044B3"/>
    <w:rsid w:val="00A12D87"/>
    <w:rsid w:val="00A403C8"/>
    <w:rsid w:val="00A409A9"/>
    <w:rsid w:val="00A422EA"/>
    <w:rsid w:val="00A42304"/>
    <w:rsid w:val="00A42B35"/>
    <w:rsid w:val="00A44FC3"/>
    <w:rsid w:val="00A6262A"/>
    <w:rsid w:val="00A713CE"/>
    <w:rsid w:val="00A77A4E"/>
    <w:rsid w:val="00A80F6E"/>
    <w:rsid w:val="00A95186"/>
    <w:rsid w:val="00AA2B80"/>
    <w:rsid w:val="00AB1D7E"/>
    <w:rsid w:val="00AB6078"/>
    <w:rsid w:val="00AC0430"/>
    <w:rsid w:val="00AC072B"/>
    <w:rsid w:val="00AC598B"/>
    <w:rsid w:val="00AD7651"/>
    <w:rsid w:val="00AE4D0F"/>
    <w:rsid w:val="00B05623"/>
    <w:rsid w:val="00B05C11"/>
    <w:rsid w:val="00B066C4"/>
    <w:rsid w:val="00B14037"/>
    <w:rsid w:val="00B163E0"/>
    <w:rsid w:val="00B24652"/>
    <w:rsid w:val="00B349B0"/>
    <w:rsid w:val="00B41AB1"/>
    <w:rsid w:val="00B426A9"/>
    <w:rsid w:val="00B46510"/>
    <w:rsid w:val="00B55E9D"/>
    <w:rsid w:val="00B62094"/>
    <w:rsid w:val="00B71417"/>
    <w:rsid w:val="00B86D58"/>
    <w:rsid w:val="00B86F34"/>
    <w:rsid w:val="00B90C78"/>
    <w:rsid w:val="00BA60CC"/>
    <w:rsid w:val="00BA67B5"/>
    <w:rsid w:val="00BB16C9"/>
    <w:rsid w:val="00BB48A2"/>
    <w:rsid w:val="00BC1CC5"/>
    <w:rsid w:val="00BD1B0E"/>
    <w:rsid w:val="00BD4D15"/>
    <w:rsid w:val="00BE28FF"/>
    <w:rsid w:val="00BE4F04"/>
    <w:rsid w:val="00C07004"/>
    <w:rsid w:val="00C10699"/>
    <w:rsid w:val="00C17928"/>
    <w:rsid w:val="00C2298F"/>
    <w:rsid w:val="00C255F7"/>
    <w:rsid w:val="00C27EFB"/>
    <w:rsid w:val="00C34033"/>
    <w:rsid w:val="00C47325"/>
    <w:rsid w:val="00C51812"/>
    <w:rsid w:val="00C54106"/>
    <w:rsid w:val="00C544AF"/>
    <w:rsid w:val="00C555D8"/>
    <w:rsid w:val="00C63443"/>
    <w:rsid w:val="00C639AC"/>
    <w:rsid w:val="00C651DB"/>
    <w:rsid w:val="00C81B19"/>
    <w:rsid w:val="00C85DB4"/>
    <w:rsid w:val="00C92480"/>
    <w:rsid w:val="00CA42E0"/>
    <w:rsid w:val="00CB51FA"/>
    <w:rsid w:val="00CB7EB3"/>
    <w:rsid w:val="00CC1866"/>
    <w:rsid w:val="00CC4211"/>
    <w:rsid w:val="00CC4EA8"/>
    <w:rsid w:val="00CD39F7"/>
    <w:rsid w:val="00CF069D"/>
    <w:rsid w:val="00CF6E05"/>
    <w:rsid w:val="00D00D0A"/>
    <w:rsid w:val="00D050C8"/>
    <w:rsid w:val="00D2155D"/>
    <w:rsid w:val="00D262DE"/>
    <w:rsid w:val="00D37347"/>
    <w:rsid w:val="00D50B89"/>
    <w:rsid w:val="00D62AA3"/>
    <w:rsid w:val="00D71533"/>
    <w:rsid w:val="00D75552"/>
    <w:rsid w:val="00D76EA1"/>
    <w:rsid w:val="00D8697A"/>
    <w:rsid w:val="00D93103"/>
    <w:rsid w:val="00D95DC2"/>
    <w:rsid w:val="00DA3902"/>
    <w:rsid w:val="00DA7632"/>
    <w:rsid w:val="00DB4FB6"/>
    <w:rsid w:val="00DB5945"/>
    <w:rsid w:val="00DC132B"/>
    <w:rsid w:val="00DD3149"/>
    <w:rsid w:val="00DE2C67"/>
    <w:rsid w:val="00DE2CFE"/>
    <w:rsid w:val="00DE3C8F"/>
    <w:rsid w:val="00DE4047"/>
    <w:rsid w:val="00DE44DA"/>
    <w:rsid w:val="00DE4B92"/>
    <w:rsid w:val="00DE4DB3"/>
    <w:rsid w:val="00DE5933"/>
    <w:rsid w:val="00DF4C22"/>
    <w:rsid w:val="00DF60C6"/>
    <w:rsid w:val="00DF6E9D"/>
    <w:rsid w:val="00E058FF"/>
    <w:rsid w:val="00E21D35"/>
    <w:rsid w:val="00E25235"/>
    <w:rsid w:val="00E4522D"/>
    <w:rsid w:val="00E522AC"/>
    <w:rsid w:val="00E7425B"/>
    <w:rsid w:val="00E96A05"/>
    <w:rsid w:val="00EA0967"/>
    <w:rsid w:val="00EC10A2"/>
    <w:rsid w:val="00EC166C"/>
    <w:rsid w:val="00EC1C74"/>
    <w:rsid w:val="00EE5C25"/>
    <w:rsid w:val="00EF029B"/>
    <w:rsid w:val="00EF106E"/>
    <w:rsid w:val="00EF3FC7"/>
    <w:rsid w:val="00EF4A9F"/>
    <w:rsid w:val="00F00DD1"/>
    <w:rsid w:val="00F04F25"/>
    <w:rsid w:val="00F14D55"/>
    <w:rsid w:val="00F27501"/>
    <w:rsid w:val="00F35C85"/>
    <w:rsid w:val="00F40B74"/>
    <w:rsid w:val="00F73BDA"/>
    <w:rsid w:val="00F937BB"/>
    <w:rsid w:val="00F958E0"/>
    <w:rsid w:val="00FB3961"/>
    <w:rsid w:val="00FD034C"/>
    <w:rsid w:val="00FF1F28"/>
    <w:rsid w:val="079D0D7A"/>
    <w:rsid w:val="091266FA"/>
    <w:rsid w:val="095B65F9"/>
    <w:rsid w:val="13026CE9"/>
    <w:rsid w:val="13717EFE"/>
    <w:rsid w:val="16FB3089"/>
    <w:rsid w:val="1E924897"/>
    <w:rsid w:val="2BC12DE2"/>
    <w:rsid w:val="45A637BF"/>
    <w:rsid w:val="47916194"/>
    <w:rsid w:val="650E1911"/>
    <w:rsid w:val="685D5651"/>
    <w:rsid w:val="7C210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B90C78"/>
    <w:pPr>
      <w:ind w:firstLineChars="100" w:firstLine="420"/>
    </w:pPr>
  </w:style>
  <w:style w:type="paragraph" w:styleId="a4">
    <w:name w:val="Body Text"/>
    <w:basedOn w:val="a"/>
    <w:qFormat/>
    <w:rsid w:val="00B90C78"/>
    <w:pPr>
      <w:spacing w:after="120"/>
    </w:pPr>
  </w:style>
  <w:style w:type="paragraph" w:styleId="a5">
    <w:name w:val="Plain Text"/>
    <w:basedOn w:val="a"/>
    <w:link w:val="Char"/>
    <w:qFormat/>
    <w:rsid w:val="00B90C78"/>
    <w:rPr>
      <w:rFonts w:ascii="宋体" w:hAnsi="Courier New" w:cs="Courier New"/>
      <w:szCs w:val="21"/>
    </w:rPr>
  </w:style>
  <w:style w:type="paragraph" w:styleId="a6">
    <w:name w:val="footer"/>
    <w:basedOn w:val="a"/>
    <w:qFormat/>
    <w:rsid w:val="00B90C78"/>
    <w:pPr>
      <w:tabs>
        <w:tab w:val="center" w:pos="4153"/>
        <w:tab w:val="right" w:pos="8306"/>
      </w:tabs>
      <w:snapToGrid w:val="0"/>
      <w:jc w:val="left"/>
    </w:pPr>
    <w:rPr>
      <w:sz w:val="18"/>
      <w:szCs w:val="18"/>
    </w:rPr>
  </w:style>
  <w:style w:type="paragraph" w:styleId="a7">
    <w:name w:val="header"/>
    <w:basedOn w:val="a"/>
    <w:qFormat/>
    <w:rsid w:val="00B90C78"/>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B90C78"/>
    <w:rPr>
      <w:rFonts w:cs="Times New Roman"/>
      <w:color w:val="0000FF"/>
      <w:u w:val="single"/>
    </w:rPr>
  </w:style>
  <w:style w:type="paragraph" w:customStyle="1" w:styleId="Style1">
    <w:name w:val="_Style 1"/>
    <w:basedOn w:val="a"/>
    <w:qFormat/>
    <w:rsid w:val="00B90C78"/>
    <w:pPr>
      <w:ind w:firstLineChars="200" w:firstLine="420"/>
    </w:pPr>
    <w:rPr>
      <w:rFonts w:ascii="Calibri" w:hAnsi="Calibri"/>
      <w:szCs w:val="22"/>
    </w:rPr>
  </w:style>
  <w:style w:type="paragraph" w:styleId="a9">
    <w:name w:val="List Paragraph"/>
    <w:basedOn w:val="a"/>
    <w:uiPriority w:val="99"/>
    <w:unhideWhenUsed/>
    <w:rsid w:val="00A95186"/>
    <w:pPr>
      <w:ind w:firstLineChars="200" w:firstLine="420"/>
    </w:pPr>
  </w:style>
  <w:style w:type="character" w:customStyle="1" w:styleId="Char">
    <w:name w:val="纯文本 Char"/>
    <w:basedOn w:val="a0"/>
    <w:link w:val="a5"/>
    <w:uiPriority w:val="99"/>
    <w:qFormat/>
    <w:rsid w:val="00201A37"/>
    <w:rPr>
      <w:rFonts w:ascii="宋体" w:hAnsi="Courier New" w:cs="Courier New"/>
      <w:kern w:val="2"/>
      <w:sz w:val="21"/>
      <w:szCs w:val="21"/>
    </w:rPr>
  </w:style>
  <w:style w:type="paragraph" w:customStyle="1" w:styleId="aa">
    <w:name w:val="文档正文"/>
    <w:basedOn w:val="a"/>
    <w:qFormat/>
    <w:rsid w:val="00DE44DA"/>
    <w:pPr>
      <w:adjustRightInd w:val="0"/>
      <w:spacing w:line="480" w:lineRule="atLeast"/>
      <w:ind w:firstLine="567"/>
      <w:textAlignment w:val="baseline"/>
    </w:pPr>
    <w:rPr>
      <w:rFonts w:ascii="Ari" w:eastAsia="Ari" w:hAnsi="宋体" w:cs="黑体"/>
      <w:kern w:val="0"/>
      <w:sz w:val="28"/>
      <w:szCs w:val="20"/>
    </w:rPr>
  </w:style>
</w:styles>
</file>

<file path=word/webSettings.xml><?xml version="1.0" encoding="utf-8"?>
<w:webSettings xmlns:r="http://schemas.openxmlformats.org/officeDocument/2006/relationships" xmlns:w="http://schemas.openxmlformats.org/wordprocessingml/2006/main">
  <w:divs>
    <w:div w:id="656691828">
      <w:bodyDiv w:val="1"/>
      <w:marLeft w:val="0"/>
      <w:marRight w:val="0"/>
      <w:marTop w:val="0"/>
      <w:marBottom w:val="0"/>
      <w:divBdr>
        <w:top w:val="none" w:sz="0" w:space="0" w:color="auto"/>
        <w:left w:val="none" w:sz="0" w:space="0" w:color="auto"/>
        <w:bottom w:val="none" w:sz="0" w:space="0" w:color="auto"/>
        <w:right w:val="none" w:sz="0" w:space="0" w:color="auto"/>
      </w:divBdr>
    </w:div>
    <w:div w:id="1475951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cylcg8037@163.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C99398-233D-414B-92E6-72B611046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36</Pages>
  <Words>3348</Words>
  <Characters>19087</Characters>
  <Application>Microsoft Office Word</Application>
  <DocSecurity>0</DocSecurity>
  <Lines>159</Lines>
  <Paragraphs>44</Paragraphs>
  <ScaleCrop>false</ScaleCrop>
  <Company>Sky123.Org</Company>
  <LinksUpToDate>false</LinksUpToDate>
  <CharactersWithSpaces>22391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田泳杰</dc:creator>
  <cp:lastModifiedBy>许昌市公共资源交易中心:黄莹莹</cp:lastModifiedBy>
  <cp:revision>12</cp:revision>
  <cp:lastPrinted>2018-03-13T01:52:00Z</cp:lastPrinted>
  <dcterms:created xsi:type="dcterms:W3CDTF">2018-03-05T05:40:00Z</dcterms:created>
  <dcterms:modified xsi:type="dcterms:W3CDTF">2018-03-14T01:53:00Z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