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76" w:rsidRPr="000C4892" w:rsidRDefault="00F53876" w:rsidP="000C4892">
      <w:pPr>
        <w:spacing w:line="360" w:lineRule="auto"/>
        <w:jc w:val="center"/>
        <w:rPr>
          <w:rFonts w:ascii="仿宋" w:eastAsia="仿宋" w:hAnsi="仿宋"/>
          <w:sz w:val="44"/>
          <w:szCs w:val="44"/>
        </w:rPr>
      </w:pPr>
      <w:r w:rsidRPr="00F53876">
        <w:rPr>
          <w:rFonts w:ascii="仿宋" w:eastAsia="仿宋" w:hAnsi="仿宋" w:hint="eastAsia"/>
          <w:sz w:val="44"/>
          <w:szCs w:val="44"/>
        </w:rPr>
        <w:t>建安政采公字〔2018〕9号许昌市建安区经济作物推广站</w:t>
      </w:r>
      <w:r>
        <w:rPr>
          <w:rFonts w:ascii="仿宋" w:eastAsia="仿宋" w:hAnsi="仿宋" w:hint="eastAsia"/>
          <w:sz w:val="44"/>
          <w:szCs w:val="44"/>
        </w:rPr>
        <w:t>2017年产油大县奖励资金扶持种植类项目变更公告</w:t>
      </w:r>
    </w:p>
    <w:p w:rsidR="0066144A" w:rsidRDefault="00B1724B">
      <w:pPr>
        <w:rPr>
          <w:rFonts w:ascii="仿宋" w:eastAsia="仿宋" w:hAnsi="仿宋"/>
          <w:sz w:val="32"/>
          <w:szCs w:val="32"/>
        </w:rPr>
      </w:pPr>
      <w:r w:rsidRPr="00B1724B">
        <w:rPr>
          <w:rFonts w:ascii="仿宋" w:eastAsia="仿宋" w:hAnsi="仿宋"/>
          <w:sz w:val="32"/>
          <w:szCs w:val="32"/>
        </w:rPr>
        <w:t>各潜在投标商</w:t>
      </w:r>
      <w:r w:rsidRPr="00B1724B">
        <w:rPr>
          <w:rFonts w:ascii="仿宋" w:eastAsia="仿宋" w:hAnsi="仿宋" w:hint="eastAsia"/>
          <w:sz w:val="32"/>
          <w:szCs w:val="32"/>
        </w:rPr>
        <w:t>：</w:t>
      </w:r>
    </w:p>
    <w:p w:rsidR="00B1724B" w:rsidRDefault="00B1724B" w:rsidP="006D3281">
      <w:pPr>
        <w:pStyle w:val="a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1724B">
        <w:rPr>
          <w:rFonts w:ascii="仿宋" w:eastAsia="仿宋" w:hAnsi="仿宋" w:hint="eastAsia"/>
          <w:sz w:val="32"/>
          <w:szCs w:val="32"/>
        </w:rPr>
        <w:t>建安政采公字〔2018〕9号许昌市建安区经济作物推广站2017年产油大县奖励资金扶持种植类项目</w:t>
      </w:r>
      <w:r w:rsidR="00281170">
        <w:rPr>
          <w:rFonts w:ascii="仿宋" w:eastAsia="仿宋" w:hAnsi="仿宋" w:hint="eastAsia"/>
          <w:sz w:val="32"/>
          <w:szCs w:val="32"/>
        </w:rPr>
        <w:t>招标文件变更内容</w:t>
      </w:r>
      <w:r w:rsidR="000C4892">
        <w:rPr>
          <w:rFonts w:ascii="仿宋" w:eastAsia="仿宋" w:hAnsi="仿宋" w:hint="eastAsia"/>
          <w:sz w:val="32"/>
          <w:szCs w:val="32"/>
        </w:rPr>
        <w:t>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35F33" w:rsidRDefault="00B061A5" w:rsidP="000C4892">
      <w:pPr>
        <w:jc w:val="left"/>
        <w:rPr>
          <w:rFonts w:ascii="仿宋" w:eastAsia="仿宋" w:hAnsi="仿宋" w:cs="宋体"/>
          <w:sz w:val="32"/>
          <w:szCs w:val="32"/>
        </w:rPr>
      </w:pPr>
      <w:r w:rsidRPr="00B061A5">
        <w:rPr>
          <w:rFonts w:ascii="仿宋" w:eastAsia="仿宋" w:hAnsi="仿宋" w:cs="宋体"/>
          <w:sz w:val="32"/>
          <w:szCs w:val="32"/>
        </w:rPr>
        <w:t>原招标文件中所有关于项目需求</w:t>
      </w:r>
      <w:r w:rsidR="00635F33">
        <w:rPr>
          <w:rFonts w:ascii="仿宋" w:eastAsia="仿宋" w:hAnsi="仿宋" w:cs="宋体" w:hint="eastAsia"/>
          <w:sz w:val="32"/>
          <w:szCs w:val="32"/>
        </w:rPr>
        <w:t>：</w:t>
      </w:r>
    </w:p>
    <w:p w:rsidR="000C4892" w:rsidRPr="000C4892" w:rsidRDefault="000C4892" w:rsidP="000C4892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 w:rsidR="00B061A5" w:rsidRPr="000C4892">
        <w:rPr>
          <w:rFonts w:ascii="仿宋" w:eastAsia="仿宋" w:hAnsi="仿宋" w:cs="宋体"/>
          <w:sz w:val="32"/>
          <w:szCs w:val="32"/>
        </w:rPr>
        <w:t>第七标段中</w:t>
      </w:r>
      <w:r w:rsidR="00B061A5" w:rsidRPr="000C4892">
        <w:rPr>
          <w:rFonts w:ascii="仿宋" w:eastAsia="仿宋" w:hAnsi="仿宋" w:cs="宋体" w:hint="eastAsia"/>
          <w:sz w:val="32"/>
          <w:szCs w:val="32"/>
        </w:rPr>
        <w:t>17%唑醚、氨环唑悬浮剂</w:t>
      </w:r>
      <w:r w:rsidR="007862EB" w:rsidRPr="000C4892">
        <w:rPr>
          <w:rFonts w:ascii="仿宋" w:eastAsia="仿宋" w:hAnsi="仿宋" w:cs="宋体" w:hint="eastAsia"/>
          <w:sz w:val="32"/>
          <w:szCs w:val="32"/>
        </w:rPr>
        <w:t>，预算单价：4.0/袋</w:t>
      </w:r>
      <w:r w:rsidR="009042E3" w:rsidRPr="000C4892">
        <w:rPr>
          <w:rFonts w:ascii="仿宋" w:eastAsia="仿宋" w:hAnsi="仿宋" w:cs="宋体" w:hint="eastAsia"/>
          <w:sz w:val="32"/>
          <w:szCs w:val="32"/>
        </w:rPr>
        <w:t>，最高单价限</w:t>
      </w:r>
      <w:r w:rsidR="007862EB" w:rsidRPr="000C4892">
        <w:rPr>
          <w:rFonts w:ascii="仿宋" w:eastAsia="仿宋" w:hAnsi="仿宋" w:cs="宋体" w:hint="eastAsia"/>
          <w:sz w:val="32"/>
          <w:szCs w:val="32"/>
        </w:rPr>
        <w:t>价：4.0/袋;</w:t>
      </w:r>
    </w:p>
    <w:p w:rsidR="000C4892" w:rsidRDefault="000C4892" w:rsidP="000C4892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="00B7214C" w:rsidRPr="000C4892">
        <w:rPr>
          <w:rFonts w:ascii="仿宋" w:eastAsia="仿宋" w:hAnsi="仿宋" w:cs="宋体" w:hint="eastAsia"/>
          <w:sz w:val="32"/>
          <w:szCs w:val="32"/>
        </w:rPr>
        <w:t xml:space="preserve"> 第八标段中3%甲霜恶霉灵，预算单价：3.0/瓶，最高单价限价：3.0/瓶；</w:t>
      </w:r>
    </w:p>
    <w:p w:rsidR="00B7214C" w:rsidRPr="000C4892" w:rsidRDefault="00B7214C" w:rsidP="000C4892">
      <w:pPr>
        <w:jc w:val="left"/>
        <w:rPr>
          <w:rFonts w:ascii="仿宋" w:eastAsia="仿宋" w:hAnsi="仿宋" w:cs="宋体"/>
          <w:sz w:val="32"/>
          <w:szCs w:val="32"/>
        </w:rPr>
      </w:pPr>
      <w:r w:rsidRPr="000C4892">
        <w:rPr>
          <w:rFonts w:ascii="仿宋" w:eastAsia="仿宋" w:hAnsi="仿宋" w:cs="宋体" w:hint="eastAsia"/>
          <w:sz w:val="32"/>
          <w:szCs w:val="32"/>
        </w:rPr>
        <w:t>28%精喹·三氟羧草乳油，预算单价4.5元/瓶，</w:t>
      </w:r>
      <w:r w:rsidRPr="000C4892">
        <w:rPr>
          <w:rFonts w:ascii="仿宋" w:eastAsia="仿宋" w:hAnsi="仿宋" w:cs="宋体"/>
          <w:sz w:val="32"/>
          <w:szCs w:val="32"/>
        </w:rPr>
        <w:t>最高</w:t>
      </w:r>
      <w:r w:rsidRPr="000C4892">
        <w:rPr>
          <w:rFonts w:ascii="仿宋" w:eastAsia="仿宋" w:hAnsi="仿宋" w:cs="宋体" w:hint="eastAsia"/>
          <w:sz w:val="32"/>
          <w:szCs w:val="32"/>
        </w:rPr>
        <w:t>单价</w:t>
      </w:r>
      <w:r w:rsidRPr="000C4892">
        <w:rPr>
          <w:rFonts w:ascii="仿宋" w:eastAsia="仿宋" w:hAnsi="仿宋" w:cs="宋体"/>
          <w:sz w:val="32"/>
          <w:szCs w:val="32"/>
        </w:rPr>
        <w:t>限价</w:t>
      </w:r>
      <w:r w:rsidRPr="000C4892">
        <w:rPr>
          <w:rFonts w:ascii="仿宋" w:eastAsia="仿宋" w:hAnsi="仿宋" w:cs="宋体" w:hint="eastAsia"/>
          <w:sz w:val="32"/>
          <w:szCs w:val="32"/>
        </w:rPr>
        <w:t>4.5元/瓶；</w:t>
      </w:r>
    </w:p>
    <w:p w:rsidR="000C4892" w:rsidRDefault="007862EB" w:rsidP="000C4892">
      <w:pPr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现全部变更为</w:t>
      </w:r>
      <w:r w:rsidR="00D33EFC">
        <w:rPr>
          <w:rFonts w:ascii="仿宋" w:eastAsia="仿宋" w:hAnsi="仿宋" w:cs="宋体" w:hint="eastAsia"/>
          <w:b/>
          <w:sz w:val="32"/>
          <w:szCs w:val="32"/>
        </w:rPr>
        <w:t>：</w:t>
      </w:r>
    </w:p>
    <w:p w:rsidR="000C4892" w:rsidRPr="000C4892" w:rsidRDefault="00214E56" w:rsidP="000C4892">
      <w:pPr>
        <w:pStyle w:val="a7"/>
        <w:numPr>
          <w:ilvl w:val="0"/>
          <w:numId w:val="2"/>
        </w:numPr>
        <w:ind w:firstLineChars="0"/>
        <w:jc w:val="left"/>
        <w:rPr>
          <w:rFonts w:ascii="仿宋" w:eastAsia="仿宋" w:hAnsi="仿宋" w:cs="宋体"/>
          <w:b/>
          <w:sz w:val="32"/>
          <w:szCs w:val="32"/>
        </w:rPr>
      </w:pPr>
      <w:r w:rsidRPr="000C4892">
        <w:rPr>
          <w:rFonts w:ascii="仿宋" w:eastAsia="仿宋" w:hAnsi="仿宋" w:cs="宋体"/>
          <w:b/>
          <w:sz w:val="32"/>
          <w:szCs w:val="32"/>
        </w:rPr>
        <w:t>第七标段中</w:t>
      </w:r>
      <w:r w:rsidR="00B061A5" w:rsidRPr="000C4892">
        <w:rPr>
          <w:rFonts w:ascii="仿宋" w:eastAsia="仿宋" w:hAnsi="仿宋" w:cs="宋体" w:hint="eastAsia"/>
          <w:b/>
          <w:sz w:val="32"/>
          <w:szCs w:val="32"/>
        </w:rPr>
        <w:t>17%唑醚</w:t>
      </w:r>
      <w:r w:rsidR="00AC1D68" w:rsidRPr="000C4892">
        <w:rPr>
          <w:rFonts w:ascii="仿宋" w:eastAsia="仿宋" w:hAnsi="仿宋" w:cs="宋体" w:hint="eastAsia"/>
          <w:b/>
          <w:sz w:val="32"/>
          <w:szCs w:val="32"/>
        </w:rPr>
        <w:t>·</w:t>
      </w:r>
      <w:r w:rsidR="00B061A5" w:rsidRPr="000C4892">
        <w:rPr>
          <w:rFonts w:ascii="仿宋" w:eastAsia="仿宋" w:hAnsi="仿宋" w:cs="宋体" w:hint="eastAsia"/>
          <w:b/>
          <w:sz w:val="32"/>
          <w:szCs w:val="32"/>
        </w:rPr>
        <w:t>氟环唑悬浮剂</w:t>
      </w:r>
      <w:r w:rsidR="007862EB" w:rsidRPr="000C4892">
        <w:rPr>
          <w:rFonts w:ascii="仿宋" w:eastAsia="仿宋" w:hAnsi="仿宋" w:cs="宋体" w:hint="eastAsia"/>
          <w:b/>
          <w:sz w:val="32"/>
          <w:szCs w:val="32"/>
        </w:rPr>
        <w:t>,</w:t>
      </w:r>
      <w:r w:rsidR="007862EB" w:rsidRPr="000C4892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7862EB" w:rsidRPr="000C4892">
        <w:rPr>
          <w:rFonts w:ascii="仿宋" w:eastAsia="仿宋" w:hAnsi="仿宋" w:cs="宋体" w:hint="eastAsia"/>
          <w:b/>
          <w:sz w:val="32"/>
          <w:szCs w:val="32"/>
        </w:rPr>
        <w:t>预算单价：4.0/袋，最高单价</w:t>
      </w:r>
      <w:r w:rsidR="00634EA2" w:rsidRPr="000C4892">
        <w:rPr>
          <w:rFonts w:ascii="仿宋" w:eastAsia="仿宋" w:hAnsi="仿宋" w:cs="宋体" w:hint="eastAsia"/>
          <w:b/>
          <w:sz w:val="32"/>
          <w:szCs w:val="32"/>
        </w:rPr>
        <w:t>限</w:t>
      </w:r>
      <w:r w:rsidR="007862EB" w:rsidRPr="000C4892">
        <w:rPr>
          <w:rFonts w:ascii="仿宋" w:eastAsia="仿宋" w:hAnsi="仿宋" w:cs="宋体" w:hint="eastAsia"/>
          <w:b/>
          <w:sz w:val="32"/>
          <w:szCs w:val="32"/>
        </w:rPr>
        <w:t>价：4.0/袋</w:t>
      </w:r>
      <w:r w:rsidR="00635F33" w:rsidRPr="000C4892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C4892" w:rsidRDefault="00214E56" w:rsidP="000C4892">
      <w:pPr>
        <w:pStyle w:val="a7"/>
        <w:numPr>
          <w:ilvl w:val="0"/>
          <w:numId w:val="2"/>
        </w:numPr>
        <w:ind w:firstLineChars="0"/>
        <w:jc w:val="left"/>
        <w:rPr>
          <w:rFonts w:ascii="仿宋" w:eastAsia="仿宋" w:hAnsi="仿宋" w:cs="宋体"/>
          <w:b/>
          <w:sz w:val="32"/>
          <w:szCs w:val="32"/>
        </w:rPr>
      </w:pPr>
      <w:r w:rsidRPr="000C4892">
        <w:rPr>
          <w:rFonts w:ascii="仿宋" w:eastAsia="仿宋" w:hAnsi="仿宋" w:cs="宋体" w:hint="eastAsia"/>
          <w:b/>
          <w:sz w:val="32"/>
          <w:szCs w:val="32"/>
        </w:rPr>
        <w:t>第八标段中</w:t>
      </w:r>
      <w:r w:rsidR="00B505A7" w:rsidRPr="000C4892">
        <w:rPr>
          <w:rFonts w:ascii="仿宋" w:eastAsia="仿宋" w:hAnsi="仿宋" w:cs="宋体" w:hint="eastAsia"/>
          <w:b/>
          <w:sz w:val="32"/>
          <w:szCs w:val="32"/>
        </w:rPr>
        <w:t>3%甲霜</w:t>
      </w:r>
      <w:r w:rsidR="00AC1D68" w:rsidRPr="000C4892">
        <w:rPr>
          <w:rFonts w:ascii="仿宋" w:eastAsia="仿宋" w:hAnsi="仿宋" w:cs="宋体" w:hint="eastAsia"/>
          <w:b/>
          <w:sz w:val="32"/>
          <w:szCs w:val="32"/>
        </w:rPr>
        <w:t>·</w:t>
      </w:r>
      <w:r w:rsidR="00387F17">
        <w:rPr>
          <w:rFonts w:ascii="仿宋" w:eastAsia="仿宋" w:hAnsi="仿宋" w:cs="宋体" w:hint="eastAsia"/>
          <w:b/>
          <w:sz w:val="32"/>
          <w:szCs w:val="32"/>
        </w:rPr>
        <w:t>噁</w:t>
      </w:r>
      <w:r w:rsidR="00B505A7" w:rsidRPr="000C4892">
        <w:rPr>
          <w:rFonts w:ascii="仿宋" w:eastAsia="仿宋" w:hAnsi="仿宋" w:cs="宋体" w:hint="eastAsia"/>
          <w:b/>
          <w:sz w:val="32"/>
          <w:szCs w:val="32"/>
        </w:rPr>
        <w:t>霉灵</w:t>
      </w:r>
      <w:r w:rsidR="008B3019" w:rsidRPr="000C4892">
        <w:rPr>
          <w:rFonts w:ascii="仿宋" w:eastAsia="仿宋" w:hAnsi="仿宋" w:cs="宋体" w:hint="eastAsia"/>
          <w:b/>
          <w:sz w:val="32"/>
          <w:szCs w:val="32"/>
        </w:rPr>
        <w:t>，预算单价：3.0/瓶</w:t>
      </w:r>
      <w:r w:rsidR="00634EA2" w:rsidRPr="000C4892">
        <w:rPr>
          <w:rFonts w:ascii="仿宋" w:eastAsia="仿宋" w:hAnsi="仿宋" w:cs="宋体" w:hint="eastAsia"/>
          <w:b/>
          <w:sz w:val="32"/>
          <w:szCs w:val="32"/>
        </w:rPr>
        <w:t>，最高单价限</w:t>
      </w:r>
      <w:r w:rsidR="008B3019" w:rsidRPr="000C4892">
        <w:rPr>
          <w:rFonts w:ascii="仿宋" w:eastAsia="仿宋" w:hAnsi="仿宋" w:cs="宋体" w:hint="eastAsia"/>
          <w:b/>
          <w:sz w:val="32"/>
          <w:szCs w:val="32"/>
        </w:rPr>
        <w:t>价：3.0/瓶</w:t>
      </w:r>
      <w:r w:rsidR="002857E5" w:rsidRPr="000C4892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390450" w:rsidRPr="000C4892" w:rsidRDefault="00390450" w:rsidP="000C4892">
      <w:pPr>
        <w:pStyle w:val="a7"/>
        <w:ind w:left="360" w:firstLineChars="0" w:firstLine="0"/>
        <w:jc w:val="left"/>
        <w:rPr>
          <w:rFonts w:ascii="仿宋" w:eastAsia="仿宋" w:hAnsi="仿宋" w:cs="宋体"/>
          <w:b/>
          <w:sz w:val="32"/>
          <w:szCs w:val="32"/>
        </w:rPr>
      </w:pPr>
      <w:r w:rsidRPr="000C4892">
        <w:rPr>
          <w:rFonts w:ascii="仿宋" w:eastAsia="仿宋" w:hAnsi="仿宋" w:cs="宋体" w:hint="eastAsia"/>
          <w:b/>
          <w:sz w:val="32"/>
          <w:szCs w:val="32"/>
        </w:rPr>
        <w:t>28%精喹·三氟羧草乳油，预算单价4.5元/袋，</w:t>
      </w:r>
      <w:r w:rsidRPr="000C4892">
        <w:rPr>
          <w:rFonts w:ascii="仿宋" w:eastAsia="仿宋" w:hAnsi="仿宋" w:cs="宋体"/>
          <w:b/>
          <w:sz w:val="32"/>
          <w:szCs w:val="32"/>
        </w:rPr>
        <w:t>最高</w:t>
      </w:r>
      <w:r w:rsidRPr="000C4892">
        <w:rPr>
          <w:rFonts w:ascii="仿宋" w:eastAsia="仿宋" w:hAnsi="仿宋" w:cs="宋体" w:hint="eastAsia"/>
          <w:b/>
          <w:sz w:val="32"/>
          <w:szCs w:val="32"/>
        </w:rPr>
        <w:t>单价</w:t>
      </w:r>
      <w:r w:rsidRPr="000C4892">
        <w:rPr>
          <w:rFonts w:ascii="仿宋" w:eastAsia="仿宋" w:hAnsi="仿宋" w:cs="宋体"/>
          <w:b/>
          <w:sz w:val="32"/>
          <w:szCs w:val="32"/>
        </w:rPr>
        <w:t>限价</w:t>
      </w:r>
      <w:r w:rsidRPr="000C4892">
        <w:rPr>
          <w:rFonts w:ascii="仿宋" w:eastAsia="仿宋" w:hAnsi="仿宋" w:cs="宋体" w:hint="eastAsia"/>
          <w:b/>
          <w:sz w:val="32"/>
          <w:szCs w:val="32"/>
        </w:rPr>
        <w:t>4.5元/袋</w:t>
      </w:r>
      <w:r w:rsidR="00635F33" w:rsidRPr="000C4892">
        <w:rPr>
          <w:rFonts w:ascii="仿宋" w:eastAsia="仿宋" w:hAnsi="仿宋" w:cs="宋体" w:hint="eastAsia"/>
          <w:b/>
          <w:sz w:val="32"/>
          <w:szCs w:val="32"/>
        </w:rPr>
        <w:t>。</w:t>
      </w:r>
    </w:p>
    <w:p w:rsidR="00284D27" w:rsidRDefault="00B505A7" w:rsidP="00B061A5">
      <w:pPr>
        <w:pStyle w:val="a0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其他内容不变，特此公告。</w:t>
      </w:r>
    </w:p>
    <w:p w:rsidR="00B505A7" w:rsidRDefault="00B505A7" w:rsidP="006D3281">
      <w:pPr>
        <w:widowControl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 xml:space="preserve">招 标 人：许昌市建安区经济作物推广站    </w:t>
      </w:r>
    </w:p>
    <w:p w:rsidR="00B505A7" w:rsidRDefault="00B505A7" w:rsidP="006D3281">
      <w:pPr>
        <w:pStyle w:val="a0"/>
        <w:widowControl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地    址：许昌市瑞贝卡大道与仓库路交叉口向东500米                                                       </w:t>
      </w:r>
    </w:p>
    <w:p w:rsidR="00B505A7" w:rsidRDefault="00B505A7" w:rsidP="006D3281">
      <w:pPr>
        <w:pStyle w:val="a0"/>
        <w:widowControl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联 系 人： 王永刚                                        </w:t>
      </w:r>
    </w:p>
    <w:p w:rsidR="00B505A7" w:rsidRDefault="00B505A7" w:rsidP="006D3281">
      <w:pPr>
        <w:pStyle w:val="a0"/>
        <w:widowControl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电    话： 15137460487          </w:t>
      </w:r>
    </w:p>
    <w:p w:rsidR="00B505A7" w:rsidRDefault="00B505A7" w:rsidP="006D3281">
      <w:pPr>
        <w:pStyle w:val="a0"/>
        <w:widowControl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代理机构：法正项目管理集团有限公司       </w:t>
      </w:r>
    </w:p>
    <w:p w:rsidR="00B505A7" w:rsidRDefault="00B505A7" w:rsidP="006D3281">
      <w:pPr>
        <w:pStyle w:val="a0"/>
        <w:widowControl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地    址：许昌市莲城大道时代温泉公寓1612号         </w:t>
      </w:r>
    </w:p>
    <w:p w:rsidR="00B505A7" w:rsidRDefault="00B505A7" w:rsidP="006D3281">
      <w:pPr>
        <w:pStyle w:val="a0"/>
        <w:widowControl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联 系 人：朱连杰      </w:t>
      </w:r>
    </w:p>
    <w:p w:rsidR="00B505A7" w:rsidRDefault="00B505A7" w:rsidP="006D3281">
      <w:pPr>
        <w:pStyle w:val="a0"/>
        <w:widowControl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电    话：13629889049  </w:t>
      </w:r>
    </w:p>
    <w:p w:rsidR="00B505A7" w:rsidRDefault="00B505A7" w:rsidP="00B505A7">
      <w:pPr>
        <w:pStyle w:val="a0"/>
        <w:widowControl/>
        <w:spacing w:line="40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</w:p>
    <w:p w:rsidR="00B505A7" w:rsidRDefault="00B505A7" w:rsidP="006D3281">
      <w:pPr>
        <w:tabs>
          <w:tab w:val="left" w:pos="6700"/>
          <w:tab w:val="left" w:pos="7640"/>
        </w:tabs>
        <w:ind w:left="5520" w:hangingChars="2300" w:hanging="552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许昌市建安区经济作物</w:t>
      </w:r>
      <w:r w:rsidR="00042D57" w:rsidRPr="00B1724B">
        <w:rPr>
          <w:rFonts w:ascii="仿宋" w:eastAsia="仿宋" w:hAnsi="仿宋" w:hint="eastAsia"/>
          <w:sz w:val="32"/>
          <w:szCs w:val="32"/>
        </w:rPr>
        <w:t>推广站</w:t>
      </w:r>
    </w:p>
    <w:p w:rsidR="00B505A7" w:rsidRDefault="00B505A7" w:rsidP="006D3281">
      <w:pPr>
        <w:tabs>
          <w:tab w:val="left" w:pos="6700"/>
          <w:tab w:val="left" w:pos="7640"/>
        </w:tabs>
        <w:ind w:leftChars="1976" w:left="7350" w:hangingChars="1000" w:hanging="320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2018年 3 月 </w:t>
      </w:r>
      <w:r w:rsidR="0024288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13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日</w:t>
      </w:r>
    </w:p>
    <w:p w:rsidR="00B1724B" w:rsidRPr="00B1724B" w:rsidRDefault="00B1724B" w:rsidP="00B1724B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1724B" w:rsidRPr="00B1724B" w:rsidSect="0066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4E" w:rsidRDefault="00E3404E" w:rsidP="00F53876">
      <w:r>
        <w:separator/>
      </w:r>
    </w:p>
  </w:endnote>
  <w:endnote w:type="continuationSeparator" w:id="1">
    <w:p w:rsidR="00E3404E" w:rsidRDefault="00E3404E" w:rsidP="00F5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4E" w:rsidRDefault="00E3404E" w:rsidP="00F53876">
      <w:r>
        <w:separator/>
      </w:r>
    </w:p>
  </w:footnote>
  <w:footnote w:type="continuationSeparator" w:id="1">
    <w:p w:rsidR="00E3404E" w:rsidRDefault="00E3404E" w:rsidP="00F53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597"/>
    <w:multiLevelType w:val="hybridMultilevel"/>
    <w:tmpl w:val="60AC0546"/>
    <w:lvl w:ilvl="0" w:tplc="0A4ED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33191F"/>
    <w:multiLevelType w:val="hybridMultilevel"/>
    <w:tmpl w:val="3934EA96"/>
    <w:lvl w:ilvl="0" w:tplc="3F981894">
      <w:start w:val="1"/>
      <w:numFmt w:val="decimal"/>
      <w:lvlText w:val="%1."/>
      <w:lvlJc w:val="left"/>
      <w:pPr>
        <w:ind w:left="19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876"/>
    <w:rsid w:val="00042D57"/>
    <w:rsid w:val="000C4892"/>
    <w:rsid w:val="0011377F"/>
    <w:rsid w:val="001A0A6A"/>
    <w:rsid w:val="00214E56"/>
    <w:rsid w:val="00242881"/>
    <w:rsid w:val="00281170"/>
    <w:rsid w:val="00284D27"/>
    <w:rsid w:val="002857E5"/>
    <w:rsid w:val="002D4391"/>
    <w:rsid w:val="00350B5F"/>
    <w:rsid w:val="00366257"/>
    <w:rsid w:val="00387F17"/>
    <w:rsid w:val="00390450"/>
    <w:rsid w:val="00585D9C"/>
    <w:rsid w:val="00634EA2"/>
    <w:rsid w:val="00635F33"/>
    <w:rsid w:val="0066144A"/>
    <w:rsid w:val="006D3281"/>
    <w:rsid w:val="007862EB"/>
    <w:rsid w:val="008B3019"/>
    <w:rsid w:val="008D00F2"/>
    <w:rsid w:val="009042E3"/>
    <w:rsid w:val="00916FF2"/>
    <w:rsid w:val="00A20E1C"/>
    <w:rsid w:val="00AC1D68"/>
    <w:rsid w:val="00B061A5"/>
    <w:rsid w:val="00B1724B"/>
    <w:rsid w:val="00B505A7"/>
    <w:rsid w:val="00B7214C"/>
    <w:rsid w:val="00BF0C6F"/>
    <w:rsid w:val="00D33EFC"/>
    <w:rsid w:val="00DF407D"/>
    <w:rsid w:val="00E3404E"/>
    <w:rsid w:val="00F5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38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53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538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3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5387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F5387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F53876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F53876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F53876"/>
  </w:style>
  <w:style w:type="paragraph" w:styleId="a7">
    <w:name w:val="List Paragraph"/>
    <w:basedOn w:val="a"/>
    <w:uiPriority w:val="34"/>
    <w:qFormat/>
    <w:rsid w:val="000C48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法正项目管理集团有限公司:王淑舜</dc:creator>
  <cp:keywords/>
  <dc:description/>
  <cp:lastModifiedBy>China</cp:lastModifiedBy>
  <cp:revision>26</cp:revision>
  <cp:lastPrinted>2018-03-12T01:21:00Z</cp:lastPrinted>
  <dcterms:created xsi:type="dcterms:W3CDTF">2018-03-12T00:58:00Z</dcterms:created>
  <dcterms:modified xsi:type="dcterms:W3CDTF">2018-03-13T02:54:00Z</dcterms:modified>
</cp:coreProperties>
</file>