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62E3" w:rsidRPr="009B62E3" w:rsidRDefault="009B62E3" w:rsidP="009B62E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061116" cy="10319657"/>
            <wp:effectExtent l="19050" t="0" r="0" b="0"/>
            <wp:docPr id="5" name="图片 5" descr="C:\Users\wanghang\Documents\Tencent Files\576440201\Image\C2C\92DC1B026CC68390C5BE6C2ABA4A0C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anghang\Documents\Tencent Files\576440201\Image\C2C\92DC1B026CC68390C5BE6C2ABA4A0C9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5952" r="1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116" cy="10319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Pr="009B62E3" w:rsidRDefault="009B62E3" w:rsidP="009B62E3">
      <w:pPr>
        <w:widowControl/>
        <w:ind w:leftChars="-270" w:left="-567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554980" cy="9875520"/>
            <wp:effectExtent l="19050" t="0" r="7620" b="0"/>
            <wp:docPr id="3" name="图片 3" descr="C:\Users\wanghang\Documents\Tencent Files\576440201\Image\C2C\415BB443017C752FC716AFF609A0EF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anghang\Documents\Tencent Files\576440201\Image\C2C\415BB443017C752FC716AFF609A0EF4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987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Pr="009B62E3" w:rsidRDefault="009B62E3" w:rsidP="009B62E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44787" cy="8820100"/>
            <wp:effectExtent l="19050" t="0" r="8263" b="0"/>
            <wp:docPr id="7" name="图片 7" descr="C:\Users\wanghang\Documents\Tencent Files\576440201\Image\C2C\290839C7D90CBEF1D946D29B71312B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anghang\Documents\Tencent Files\576440201\Image\C2C\290839C7D90CBEF1D946D29B71312BA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732" b="5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787" cy="882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Pr="009B62E3" w:rsidRDefault="009B62E3" w:rsidP="009B62E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55475" cy="8858993"/>
            <wp:effectExtent l="19050" t="0" r="0" b="0"/>
            <wp:docPr id="9" name="图片 9" descr="C:\Users\wanghang\Documents\Tencent Files\576440201\Image\C2C\84ADBFAB688B99A4ED3DAA1496D0F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wanghang\Documents\Tencent Files\576440201\Image\C2C\84ADBFAB688B99A4ED3DAA1496D0F48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8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475" cy="8858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9B62E3" w:rsidRPr="009B62E3" w:rsidRDefault="009B62E3" w:rsidP="009B62E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55475" cy="8146473"/>
            <wp:effectExtent l="19050" t="0" r="0" b="0"/>
            <wp:docPr id="11" name="图片 11" descr="C:\Users\wanghang\Documents\Tencent Files\576440201\Image\C2C\1E8A6C14D4C3153F43C51BA6F2E3C9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wanghang\Documents\Tencent Files\576440201\Image\C2C\1E8A6C14D4C3153F43C51BA6F2E3C95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7108" b="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475" cy="8146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146716" cy="8087097"/>
            <wp:effectExtent l="19050" t="0" r="0" b="0"/>
            <wp:docPr id="1" name="图片 1" descr="C:\Users\wanghang\Documents\Tencent Files\576440201\Image\C2C\AC2AF55F78BBE12DCB97DDB903E1E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ghang\Documents\Tencent Files\576440201\Image\C2C\AC2AF55F78BBE12DCB97DDB903E1E06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597" b="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716" cy="8087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9B62E3" w:rsidRDefault="009B62E3" w:rsidP="009B62E3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000000" w:rsidRPr="009B62E3" w:rsidRDefault="009B62E3" w:rsidP="009B62E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55475" cy="8716488"/>
            <wp:effectExtent l="19050" t="0" r="0" b="0"/>
            <wp:docPr id="13" name="图片 13" descr="C:\Users\wanghang\Documents\Tencent Files\576440201\Image\C2C\41B4C04DB9FD18FAE307A18FC346CB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anghang\Documents\Tencent Files\576440201\Image\C2C\41B4C04DB9FD18FAE307A18FC346CB7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390" b="9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475" cy="8716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0000" w:rsidRPr="009B62E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62E3" w:rsidRDefault="009B62E3" w:rsidP="009B62E3">
      <w:r>
        <w:separator/>
      </w:r>
    </w:p>
  </w:endnote>
  <w:endnote w:type="continuationSeparator" w:id="1">
    <w:p w:rsidR="009B62E3" w:rsidRDefault="009B62E3" w:rsidP="009B62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62E3" w:rsidRDefault="009B62E3" w:rsidP="009B62E3">
      <w:r>
        <w:separator/>
      </w:r>
    </w:p>
  </w:footnote>
  <w:footnote w:type="continuationSeparator" w:id="1">
    <w:p w:rsidR="009B62E3" w:rsidRDefault="009B62E3" w:rsidP="009B62E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B62E3"/>
    <w:rsid w:val="009B62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B62E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B62E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B62E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B62E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B62E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B62E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70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47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33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16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7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33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43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13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20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60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25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08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中鼎誉润工程咨询有限公司:王恒</dc:creator>
  <cp:keywords/>
  <dc:description/>
  <cp:lastModifiedBy>中鼎誉润工程咨询有限公司:王恒</cp:lastModifiedBy>
  <cp:revision>2</cp:revision>
  <dcterms:created xsi:type="dcterms:W3CDTF">2018-03-09T08:50:00Z</dcterms:created>
  <dcterms:modified xsi:type="dcterms:W3CDTF">2018-03-09T08:55:00Z</dcterms:modified>
</cp:coreProperties>
</file>