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 w:cs="黑体"/>
          <w:b/>
          <w:bCs/>
          <w:sz w:val="28"/>
          <w:szCs w:val="28"/>
          <w:lang w:val="zh-CN"/>
        </w:rPr>
      </w:pPr>
      <w:r>
        <w:rPr>
          <w:rFonts w:hint="eastAsia" w:ascii="宋体" w:hAnsi="宋体" w:cs="黑体"/>
          <w:b/>
          <w:bCs/>
          <w:sz w:val="28"/>
          <w:szCs w:val="28"/>
          <w:lang w:val="zh-CN"/>
        </w:rPr>
        <w:t>投标文件（二）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 w:cs="黑体"/>
          <w:b/>
          <w:bCs/>
          <w:sz w:val="24"/>
          <w:lang w:val="zh-CN"/>
        </w:rPr>
      </w:pPr>
      <w:r>
        <w:rPr>
          <w:rFonts w:hint="eastAsia" w:ascii="宋体" w:hAnsi="宋体" w:cs="黑体"/>
          <w:b/>
          <w:bCs/>
          <w:sz w:val="24"/>
          <w:lang w:val="zh-CN"/>
        </w:rPr>
        <w:t>（供应商符合性证明文件）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ascii="宋体" w:hAns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outlineLvl w:val="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附件</w:t>
      </w:r>
      <w:r>
        <w:rPr>
          <w:rFonts w:ascii="宋体" w:hAnsi="宋体" w:cs="宋体"/>
          <w:sz w:val="24"/>
          <w:lang w:val="zh-CN"/>
        </w:rPr>
        <w:t>1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开标一览表</w:t>
      </w:r>
    </w:p>
    <w:p>
      <w:pPr>
        <w:autoSpaceDE w:val="0"/>
        <w:autoSpaceDN w:val="0"/>
        <w:adjustRightInd w:val="0"/>
        <w:spacing w:line="140" w:lineRule="exact"/>
        <w:rPr>
          <w:rFonts w:ascii="宋体" w:hAnsi="宋体" w:cs="宋体"/>
          <w:b/>
          <w:bCs/>
          <w:sz w:val="24"/>
          <w:lang w:val="zh-CN"/>
        </w:rPr>
      </w:pPr>
    </w:p>
    <w:tbl>
      <w:tblPr>
        <w:tblStyle w:val="3"/>
        <w:tblW w:w="94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952"/>
        <w:gridCol w:w="3780"/>
        <w:gridCol w:w="1749"/>
        <w:gridCol w:w="9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交货期或工期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鲢鱼苗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2017年渔业资源增殖放流项目</w:t>
            </w:r>
          </w:p>
        </w:tc>
        <w:tc>
          <w:tcPr>
            <w:tcW w:w="3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大写：壹拾贰万元整　　　　　　小写：120000元整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/>
                <w:sz w:val="24"/>
                <w:lang w:val="zh-CN"/>
              </w:rPr>
              <w:t>按采购方要求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鳙鱼苗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2017年渔业资源增殖放流项目</w:t>
            </w:r>
          </w:p>
        </w:tc>
        <w:tc>
          <w:tcPr>
            <w:tcW w:w="3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大写：陆万捌仟元整　　　　　　小写：68000元整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/>
                <w:sz w:val="24"/>
                <w:lang w:val="zh-CN"/>
              </w:rPr>
              <w:t>按采购方要求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投标人（公章）：荥阳水产良种场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投标人法定代表人</w:t>
      </w:r>
      <w:r>
        <w:rPr>
          <w:rFonts w:ascii="宋体" w:hAnsi="宋体" w:cs="宋体"/>
          <w:sz w:val="24"/>
          <w:lang w:val="zh-CN"/>
        </w:rPr>
        <w:t xml:space="preserve"> </w:t>
      </w:r>
      <w:r>
        <w:rPr>
          <w:rFonts w:hint="eastAsia" w:ascii="宋体" w:hAnsi="宋体" w:cs="宋体"/>
          <w:sz w:val="24"/>
          <w:lang w:val="zh-CN"/>
        </w:rPr>
        <w:t>（或代理人）签字：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日期：</w:t>
      </w:r>
      <w:r>
        <w:rPr>
          <w:rFonts w:ascii="宋体" w:hAnsi="宋体" w:cs="宋体"/>
          <w:sz w:val="24"/>
          <w:lang w:val="zh-CN"/>
        </w:rPr>
        <w:t xml:space="preserve">  </w:t>
      </w:r>
      <w:r>
        <w:rPr>
          <w:rFonts w:hint="eastAsia" w:ascii="宋体" w:hAnsi="宋体" w:cs="宋体"/>
          <w:sz w:val="24"/>
          <w:lang w:val="zh-CN"/>
        </w:rPr>
        <w:t>2018</w:t>
      </w:r>
      <w:r>
        <w:rPr>
          <w:rFonts w:ascii="宋体" w:hAnsi="宋体" w:cs="宋体"/>
          <w:sz w:val="24"/>
          <w:lang w:val="zh-CN"/>
        </w:rPr>
        <w:t xml:space="preserve">  </w:t>
      </w:r>
      <w:r>
        <w:rPr>
          <w:rFonts w:hint="eastAsia" w:ascii="宋体" w:hAnsi="宋体" w:cs="宋体"/>
          <w:sz w:val="24"/>
          <w:lang w:val="zh-CN"/>
        </w:rPr>
        <w:t>年</w:t>
      </w:r>
      <w:r>
        <w:rPr>
          <w:rFonts w:ascii="宋体" w:hAnsi="宋体" w:cs="宋体"/>
          <w:sz w:val="24"/>
          <w:lang w:val="zh-CN"/>
        </w:rPr>
        <w:t xml:space="preserve">  </w:t>
      </w:r>
      <w:r>
        <w:rPr>
          <w:rFonts w:hint="eastAsia" w:ascii="宋体" w:hAnsi="宋体" w:cs="宋体"/>
          <w:sz w:val="24"/>
          <w:lang w:val="zh-CN"/>
        </w:rPr>
        <w:t>3</w:t>
      </w:r>
      <w:r>
        <w:rPr>
          <w:rFonts w:ascii="宋体" w:hAnsi="宋体" w:cs="宋体"/>
          <w:sz w:val="24"/>
          <w:lang w:val="zh-CN"/>
        </w:rPr>
        <w:t xml:space="preserve">  </w:t>
      </w:r>
      <w:r>
        <w:rPr>
          <w:rFonts w:hint="eastAsia" w:ascii="宋体" w:hAnsi="宋体" w:cs="宋体"/>
          <w:sz w:val="24"/>
          <w:lang w:val="zh-CN"/>
        </w:rPr>
        <w:t>月</w:t>
      </w:r>
      <w:r>
        <w:rPr>
          <w:rFonts w:ascii="宋体" w:hAnsi="宋体" w:cs="宋体"/>
          <w:sz w:val="24"/>
          <w:lang w:val="zh-CN"/>
        </w:rPr>
        <w:t xml:space="preserve">  </w:t>
      </w:r>
      <w:r>
        <w:rPr>
          <w:rFonts w:hint="eastAsia" w:ascii="宋体" w:hAnsi="宋体" w:cs="宋体"/>
          <w:sz w:val="24"/>
          <w:lang w:val="zh-CN"/>
        </w:rPr>
        <w:t>3</w:t>
      </w:r>
      <w:r>
        <w:rPr>
          <w:rFonts w:ascii="宋体" w:hAnsi="宋体" w:cs="宋体"/>
          <w:sz w:val="24"/>
          <w:lang w:val="zh-CN"/>
        </w:rPr>
        <w:t xml:space="preserve">  </w:t>
      </w:r>
      <w:r>
        <w:rPr>
          <w:rFonts w:hint="eastAsia" w:ascii="宋体" w:hAnsi="宋体" w:cs="宋体"/>
          <w:sz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注：交货期指最终交货时间（日历天）。工期指完成该项目的最终时间（日历天）。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B4D46"/>
    <w:rsid w:val="774B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2018-03-07T01:42:00Z</dcterms:created>
  <dc:creator>Administrator</dc:creator>
  <cp:lastModifiedBy>Administrator</cp:lastModifiedBy>
  <dcterms:modified xsi:type="dcterms:W3CDTF">2018-03-07T01:43:50Z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2052-10.8.0.6220</vt:lpwstr>
  </property>
</Properties>
</file>