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长交建【2017】GZ 130号长葛市民生种植专业合作社年产100万株蔬菜育苗建设项目</w:t>
      </w:r>
    </w:p>
    <w:p>
      <w:pPr>
        <w:pStyle w:val="2"/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流标公告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b/>
          <w:bCs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b/>
          <w:bCs/>
          <w:sz w:val="32"/>
          <w:szCs w:val="32"/>
          <w:lang w:val="zh-CN"/>
        </w:rPr>
      </w:pPr>
      <w:r>
        <w:rPr>
          <w:rFonts w:hint="eastAsia" w:ascii="宋体" w:cs="宋体"/>
          <w:b/>
          <w:bCs/>
          <w:sz w:val="32"/>
          <w:szCs w:val="32"/>
          <w:lang w:val="zh-CN"/>
        </w:rPr>
        <w:t>一、项目简介及概况：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eastAsia="宋体" w:cs="宋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ascii="宋体" w:cs="宋体"/>
          <w:b/>
          <w:bCs/>
          <w:sz w:val="32"/>
          <w:szCs w:val="32"/>
          <w:lang w:val="zh-CN"/>
        </w:rPr>
        <w:t>1.</w:t>
      </w:r>
      <w:r>
        <w:rPr>
          <w:rFonts w:hint="eastAsia" w:ascii="宋体" w:cs="宋体"/>
          <w:b/>
          <w:bCs/>
          <w:sz w:val="32"/>
          <w:szCs w:val="32"/>
          <w:lang w:val="zh-CN" w:eastAsia="zh-CN"/>
        </w:rPr>
        <w:t>项目名称：</w:t>
      </w:r>
      <w:r>
        <w:rPr>
          <w:rFonts w:hint="eastAsia" w:ascii="宋体" w:cs="宋体"/>
          <w:b w:val="0"/>
          <w:bCs w:val="0"/>
          <w:sz w:val="32"/>
          <w:szCs w:val="32"/>
          <w:lang w:val="zh-CN" w:eastAsia="zh-CN"/>
        </w:rPr>
        <w:t>长葛市民生种植专业合作社年产100万株蔬菜育苗建设项目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仿宋_GB2312"/>
          <w:kern w:val="0"/>
          <w:sz w:val="32"/>
          <w:szCs w:val="32"/>
        </w:rPr>
      </w:pPr>
      <w:r>
        <w:rPr>
          <w:rFonts w:hint="eastAsia" w:ascii="宋体" w:cs="宋体"/>
          <w:b/>
          <w:bCs/>
          <w:sz w:val="32"/>
          <w:szCs w:val="32"/>
          <w:lang w:val="zh-CN"/>
        </w:rPr>
        <w:t>2.项目编号：</w:t>
      </w:r>
      <w:r>
        <w:rPr>
          <w:rFonts w:hint="eastAsia" w:ascii="宋体" w:cs="宋体"/>
          <w:b w:val="0"/>
          <w:bCs w:val="0"/>
          <w:sz w:val="32"/>
          <w:szCs w:val="32"/>
          <w:lang w:val="zh-CN"/>
        </w:rPr>
        <w:t>长交建【2017】GZ 130号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sz w:val="32"/>
          <w:szCs w:val="32"/>
          <w:lang w:val="zh-CN"/>
        </w:rPr>
      </w:pPr>
      <w:r>
        <w:rPr>
          <w:rFonts w:ascii="宋体" w:cs="宋体"/>
          <w:b/>
          <w:bCs/>
          <w:sz w:val="32"/>
          <w:szCs w:val="32"/>
          <w:lang w:val="zh-CN"/>
        </w:rPr>
        <w:t>3.</w:t>
      </w:r>
      <w:r>
        <w:rPr>
          <w:rFonts w:hint="eastAsia" w:ascii="宋体" w:cs="宋体"/>
          <w:b/>
          <w:bCs/>
          <w:sz w:val="32"/>
          <w:szCs w:val="32"/>
          <w:lang w:val="zh-CN"/>
        </w:rPr>
        <w:t>计划工期</w:t>
      </w:r>
      <w:r>
        <w:rPr>
          <w:rFonts w:hint="eastAsia" w:ascii="宋体" w:cs="宋体"/>
          <w:sz w:val="32"/>
          <w:szCs w:val="32"/>
          <w:lang w:val="zh-CN"/>
        </w:rPr>
        <w:t>：</w:t>
      </w:r>
      <w:r>
        <w:rPr>
          <w:rFonts w:hint="eastAsia" w:ascii="宋体" w:cs="宋体"/>
          <w:sz w:val="32"/>
          <w:szCs w:val="32"/>
        </w:rPr>
        <w:t>60</w:t>
      </w:r>
      <w:r>
        <w:rPr>
          <w:rFonts w:hint="eastAsia" w:ascii="宋体" w:cs="宋体"/>
          <w:sz w:val="32"/>
          <w:szCs w:val="32"/>
          <w:lang w:val="zh-CN"/>
        </w:rPr>
        <w:t>日历天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sz w:val="32"/>
          <w:szCs w:val="32"/>
        </w:rPr>
      </w:pPr>
      <w:r>
        <w:rPr>
          <w:rFonts w:ascii="宋体" w:cs="宋体"/>
          <w:b/>
          <w:bCs/>
          <w:sz w:val="32"/>
          <w:szCs w:val="32"/>
          <w:lang w:val="zh-CN"/>
        </w:rPr>
        <w:t>4</w:t>
      </w:r>
      <w:r>
        <w:rPr>
          <w:rFonts w:hint="eastAsia" w:ascii="宋体" w:cs="宋体"/>
          <w:b/>
          <w:bCs/>
          <w:sz w:val="32"/>
          <w:szCs w:val="32"/>
          <w:lang w:val="en-US" w:eastAsia="zh-CN"/>
        </w:rPr>
        <w:t>.</w:t>
      </w:r>
      <w:r>
        <w:rPr>
          <w:rFonts w:hint="eastAsia" w:ascii="宋体" w:cs="宋体"/>
          <w:b/>
          <w:bCs/>
          <w:sz w:val="32"/>
          <w:szCs w:val="32"/>
          <w:lang w:val="zh-CN"/>
        </w:rPr>
        <w:t>项目建设内容：长葛市民生种植专业合作社年产100万株蔬菜育苗建设项目主要包括：钢结构、门窗、湿帘、遮阳、水喷雾系统、配电系统等。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cs="宋体"/>
          <w:sz w:val="32"/>
          <w:szCs w:val="32"/>
          <w:lang w:val="zh-CN"/>
        </w:rPr>
      </w:pPr>
      <w:r>
        <w:rPr>
          <w:rFonts w:hint="eastAsia" w:ascii="宋体" w:cs="宋体"/>
          <w:b/>
          <w:bCs/>
          <w:sz w:val="32"/>
          <w:szCs w:val="32"/>
        </w:rPr>
        <w:t>5.</w:t>
      </w:r>
      <w:r>
        <w:rPr>
          <w:rFonts w:hint="eastAsia" w:ascii="宋体" w:cs="宋体"/>
          <w:b/>
          <w:bCs/>
          <w:sz w:val="32"/>
          <w:szCs w:val="32"/>
          <w:lang w:val="zh-CN"/>
        </w:rPr>
        <w:t>质量要求：</w:t>
      </w:r>
      <w:r>
        <w:rPr>
          <w:rFonts w:hint="eastAsia" w:ascii="宋体" w:cs="宋体"/>
          <w:sz w:val="32"/>
          <w:szCs w:val="32"/>
          <w:lang w:val="zh-CN"/>
        </w:rPr>
        <w:t>合格（符合国家现行的验收规范和标准）。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cs="宋体"/>
          <w:sz w:val="32"/>
          <w:szCs w:val="32"/>
          <w:lang w:val="zh-CN"/>
        </w:rPr>
      </w:pPr>
      <w:r>
        <w:rPr>
          <w:rFonts w:ascii="宋体" w:cs="宋体"/>
          <w:b/>
          <w:bCs/>
          <w:sz w:val="32"/>
          <w:szCs w:val="32"/>
          <w:lang w:val="zh-CN"/>
        </w:rPr>
        <w:t>6.</w:t>
      </w:r>
      <w:r>
        <w:rPr>
          <w:rFonts w:hint="eastAsia" w:ascii="宋体" w:cs="宋体"/>
          <w:b/>
          <w:bCs/>
          <w:sz w:val="32"/>
          <w:szCs w:val="32"/>
          <w:lang w:val="zh-CN"/>
        </w:rPr>
        <w:t>标段划分：</w:t>
      </w:r>
      <w:r>
        <w:rPr>
          <w:rFonts w:hint="eastAsia" w:ascii="宋体" w:cs="宋体"/>
          <w:sz w:val="32"/>
          <w:szCs w:val="32"/>
          <w:lang w:val="zh-CN"/>
        </w:rPr>
        <w:t>本项目共划分为</w:t>
      </w:r>
      <w:r>
        <w:rPr>
          <w:rFonts w:hint="eastAsia" w:ascii="宋体" w:cs="宋体"/>
          <w:sz w:val="32"/>
          <w:szCs w:val="32"/>
        </w:rPr>
        <w:t>一</w:t>
      </w:r>
      <w:r>
        <w:rPr>
          <w:rFonts w:hint="eastAsia" w:ascii="宋体" w:cs="宋体"/>
          <w:sz w:val="32"/>
          <w:szCs w:val="32"/>
          <w:lang w:val="zh-CN"/>
        </w:rPr>
        <w:t>个标段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sz w:val="32"/>
          <w:szCs w:val="32"/>
          <w:lang w:val="zh-CN"/>
        </w:rPr>
      </w:pPr>
      <w:r>
        <w:rPr>
          <w:rFonts w:hint="eastAsia" w:ascii="宋体" w:cs="宋体"/>
          <w:b/>
          <w:bCs/>
          <w:sz w:val="32"/>
          <w:szCs w:val="32"/>
        </w:rPr>
        <w:t>7.招标控制价</w:t>
      </w:r>
      <w:r>
        <w:rPr>
          <w:rFonts w:hint="eastAsia" w:ascii="宋体" w:hAnsi="宋体"/>
          <w:sz w:val="32"/>
          <w:szCs w:val="32"/>
        </w:rPr>
        <w:t>：玖</w:t>
      </w:r>
      <w:r>
        <w:rPr>
          <w:rFonts w:hint="eastAsia" w:ascii="宋体" w:cs="宋体"/>
          <w:sz w:val="32"/>
          <w:szCs w:val="32"/>
          <w:lang w:val="zh-CN"/>
        </w:rPr>
        <w:t>拾</w:t>
      </w:r>
      <w:r>
        <w:rPr>
          <w:rFonts w:hint="eastAsia" w:ascii="宋体" w:cs="宋体"/>
          <w:sz w:val="32"/>
          <w:szCs w:val="32"/>
        </w:rPr>
        <w:t>玖</w:t>
      </w:r>
      <w:r>
        <w:rPr>
          <w:rFonts w:hint="eastAsia" w:ascii="宋体" w:cs="宋体"/>
          <w:sz w:val="32"/>
          <w:szCs w:val="32"/>
          <w:lang w:val="zh-CN"/>
        </w:rPr>
        <w:t>万零</w:t>
      </w:r>
      <w:r>
        <w:rPr>
          <w:rFonts w:hint="eastAsia" w:ascii="宋体" w:cs="宋体"/>
          <w:sz w:val="32"/>
          <w:szCs w:val="32"/>
        </w:rPr>
        <w:t>伍</w:t>
      </w:r>
      <w:r>
        <w:rPr>
          <w:rFonts w:hint="eastAsia" w:ascii="宋体" w:cs="宋体"/>
          <w:sz w:val="32"/>
          <w:szCs w:val="32"/>
          <w:lang w:val="zh-CN"/>
        </w:rPr>
        <w:t>佰</w:t>
      </w:r>
      <w:r>
        <w:rPr>
          <w:rFonts w:hint="eastAsia" w:ascii="宋体" w:cs="宋体"/>
          <w:sz w:val="32"/>
          <w:szCs w:val="32"/>
        </w:rPr>
        <w:t>柒</w:t>
      </w:r>
      <w:r>
        <w:rPr>
          <w:rFonts w:hint="eastAsia" w:ascii="宋体" w:cs="宋体"/>
          <w:sz w:val="32"/>
          <w:szCs w:val="32"/>
          <w:lang w:val="zh-CN"/>
        </w:rPr>
        <w:t>拾肆元零</w:t>
      </w:r>
      <w:r>
        <w:rPr>
          <w:rFonts w:hint="eastAsia" w:ascii="宋体" w:cs="宋体"/>
          <w:sz w:val="32"/>
          <w:szCs w:val="32"/>
        </w:rPr>
        <w:t>玖</w:t>
      </w:r>
      <w:r>
        <w:rPr>
          <w:rFonts w:hint="eastAsia" w:ascii="宋体" w:cs="宋体"/>
          <w:sz w:val="32"/>
          <w:szCs w:val="32"/>
          <w:lang w:val="zh-CN"/>
        </w:rPr>
        <w:t>分</w:t>
      </w:r>
      <w:r>
        <w:rPr>
          <w:rFonts w:hint="eastAsia" w:ascii="宋体" w:cs="宋体"/>
          <w:sz w:val="32"/>
          <w:szCs w:val="32"/>
        </w:rPr>
        <w:t>(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990574.09元）</w:t>
      </w:r>
      <w:r>
        <w:rPr>
          <w:rFonts w:hint="eastAsia" w:ascii="宋体" w:cs="宋体"/>
          <w:sz w:val="32"/>
          <w:szCs w:val="32"/>
          <w:lang w:val="zh-CN"/>
        </w:rPr>
        <w:t>（含安全文明措施费、规费、税金）；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cs="宋体"/>
          <w:b/>
          <w:bCs/>
          <w:sz w:val="32"/>
          <w:szCs w:val="32"/>
          <w:lang w:val="zh-CN"/>
        </w:rPr>
      </w:pPr>
      <w:r>
        <w:rPr>
          <w:rFonts w:hint="eastAsia" w:ascii="宋体" w:cs="宋体"/>
          <w:b/>
          <w:bCs/>
          <w:sz w:val="32"/>
          <w:szCs w:val="32"/>
        </w:rPr>
        <w:t>8.</w:t>
      </w:r>
      <w:r>
        <w:rPr>
          <w:rFonts w:hint="eastAsia" w:ascii="宋体" w:cs="宋体"/>
          <w:b/>
          <w:bCs/>
          <w:sz w:val="32"/>
          <w:szCs w:val="32"/>
          <w:lang w:val="zh-CN"/>
        </w:rPr>
        <w:t>评标办法：综合计分法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cs="宋体"/>
          <w:b/>
          <w:bCs/>
          <w:sz w:val="32"/>
          <w:szCs w:val="32"/>
          <w:lang w:val="zh-CN"/>
        </w:rPr>
      </w:pPr>
      <w:r>
        <w:rPr>
          <w:rFonts w:hint="eastAsia" w:ascii="宋体" w:cs="宋体"/>
          <w:b/>
          <w:bCs/>
          <w:sz w:val="32"/>
          <w:szCs w:val="32"/>
          <w:lang w:val="zh-CN"/>
        </w:rPr>
        <w:t>二、流标原因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hint="eastAsia" w:ascii="宋体" w:cs="宋体"/>
          <w:color w:val="0000FF"/>
          <w:sz w:val="32"/>
          <w:szCs w:val="32"/>
          <w:lang w:val="zh-CN"/>
        </w:rPr>
      </w:pPr>
      <w:r>
        <w:rPr>
          <w:rFonts w:hint="eastAsia" w:ascii="宋体" w:cs="宋体"/>
          <w:sz w:val="32"/>
          <w:szCs w:val="32"/>
          <w:lang w:val="zh-CN"/>
        </w:rPr>
        <w:t>投标截止时间</w:t>
      </w:r>
      <w:r>
        <w:rPr>
          <w:rFonts w:hint="eastAsia" w:ascii="宋体" w:cs="宋体"/>
          <w:sz w:val="32"/>
          <w:szCs w:val="32"/>
          <w:u w:val="single"/>
          <w:lang w:val="zh-CN"/>
        </w:rPr>
        <w:t>201</w:t>
      </w:r>
      <w:r>
        <w:rPr>
          <w:rFonts w:hint="eastAsia" w:ascii="宋体" w:cs="宋体"/>
          <w:sz w:val="32"/>
          <w:szCs w:val="32"/>
          <w:u w:val="single"/>
        </w:rPr>
        <w:t>8</w:t>
      </w:r>
      <w:r>
        <w:rPr>
          <w:rFonts w:hint="eastAsia" w:ascii="宋体" w:cs="宋体"/>
          <w:sz w:val="32"/>
          <w:szCs w:val="32"/>
          <w:lang w:val="zh-CN"/>
        </w:rPr>
        <w:t>年</w:t>
      </w:r>
      <w:r>
        <w:rPr>
          <w:rFonts w:hint="eastAsia" w:ascii="宋体" w:cs="宋体"/>
          <w:sz w:val="32"/>
          <w:szCs w:val="32"/>
          <w:u w:val="single"/>
        </w:rPr>
        <w:t>2</w:t>
      </w:r>
      <w:r>
        <w:rPr>
          <w:rFonts w:hint="eastAsia" w:ascii="宋体" w:cs="宋体"/>
          <w:sz w:val="32"/>
          <w:szCs w:val="32"/>
          <w:lang w:val="zh-CN"/>
        </w:rPr>
        <w:t>月</w:t>
      </w:r>
      <w:r>
        <w:rPr>
          <w:rFonts w:hint="eastAsia" w:ascii="宋体" w:cs="宋体"/>
          <w:sz w:val="32"/>
          <w:szCs w:val="32"/>
          <w:u w:val="single"/>
        </w:rPr>
        <w:t>27</w:t>
      </w:r>
      <w:r>
        <w:rPr>
          <w:rFonts w:hint="eastAsia" w:ascii="宋体" w:cs="宋体"/>
          <w:sz w:val="32"/>
          <w:szCs w:val="32"/>
          <w:lang w:val="zh-CN"/>
        </w:rPr>
        <w:t>日</w:t>
      </w:r>
      <w:r>
        <w:rPr>
          <w:rFonts w:hint="eastAsia" w:ascii="宋体" w:cs="宋体"/>
          <w:sz w:val="32"/>
          <w:szCs w:val="32"/>
          <w:u w:val="single"/>
        </w:rPr>
        <w:t>09</w:t>
      </w:r>
      <w:r>
        <w:rPr>
          <w:rFonts w:hint="eastAsia" w:ascii="宋体" w:cs="宋体"/>
          <w:sz w:val="32"/>
          <w:szCs w:val="32"/>
          <w:lang w:val="zh-CN"/>
        </w:rPr>
        <w:t>时</w:t>
      </w:r>
      <w:r>
        <w:rPr>
          <w:rFonts w:hint="eastAsia" w:ascii="宋体" w:cs="宋体"/>
          <w:sz w:val="32"/>
          <w:szCs w:val="32"/>
          <w:u w:val="single"/>
        </w:rPr>
        <w:t>3</w:t>
      </w:r>
      <w:r>
        <w:rPr>
          <w:rFonts w:hint="eastAsia" w:ascii="宋体" w:cs="宋体"/>
          <w:sz w:val="32"/>
          <w:szCs w:val="32"/>
          <w:u w:val="single"/>
          <w:lang w:val="zh-CN"/>
        </w:rPr>
        <w:t>0</w:t>
      </w:r>
      <w:r>
        <w:rPr>
          <w:rFonts w:hint="eastAsia" w:ascii="宋体" w:cs="宋体"/>
          <w:sz w:val="32"/>
          <w:szCs w:val="32"/>
          <w:lang w:val="zh-CN"/>
        </w:rPr>
        <w:t>分，共有3家投标单位依次递交了投标文件，清标过程中：</w:t>
      </w:r>
      <w:r>
        <w:rPr>
          <w:rFonts w:hint="eastAsia" w:ascii="宋体" w:cs="宋体"/>
          <w:color w:val="0000FF"/>
          <w:sz w:val="32"/>
          <w:szCs w:val="32"/>
        </w:rPr>
        <w:t>3 家投标单位均违背清标第一条：未按招标文件规定编制各项报价（总价措施项目中其他措施费未按招标文件要求）</w:t>
      </w:r>
      <w:r>
        <w:rPr>
          <w:rFonts w:hint="eastAsia" w:ascii="宋体" w:cs="宋体"/>
          <w:color w:val="0000FF"/>
          <w:sz w:val="32"/>
          <w:szCs w:val="32"/>
          <w:lang w:val="zh-CN"/>
        </w:rPr>
        <w:t>。3家按废标处理。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宋体" w:cs="宋体"/>
          <w:b/>
          <w:bCs/>
          <w:sz w:val="32"/>
          <w:szCs w:val="32"/>
          <w:lang w:val="zh-CN" w:eastAsia="zh-CN"/>
        </w:rPr>
        <w:t>公示期：</w:t>
      </w:r>
      <w:r>
        <w:rPr>
          <w:rFonts w:hint="eastAsia" w:ascii="宋体" w:cs="宋体"/>
          <w:b/>
          <w:bCs/>
          <w:sz w:val="32"/>
          <w:szCs w:val="32"/>
          <w:lang w:val="en-US" w:eastAsia="zh-CN"/>
        </w:rPr>
        <w:t>2018年3月1日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leftChars="0" w:firstLine="0" w:firstLineChars="0"/>
        <w:rPr>
          <w:rFonts w:hint="eastAsia" w:asci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cs="宋体"/>
          <w:b/>
          <w:bCs/>
          <w:sz w:val="32"/>
          <w:szCs w:val="32"/>
          <w:lang w:val="en-US" w:eastAsia="zh-CN"/>
        </w:rPr>
        <w:t>联系方式</w:t>
      </w:r>
      <w:bookmarkStart w:id="0" w:name="_GoBack"/>
      <w:bookmarkEnd w:id="0"/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rPr>
          <w:rFonts w:hint="eastAsia" w:ascii="宋体" w:cs="宋体" w:hAnsiTheme="minorHAnsi" w:eastAsiaTheme="min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宋体" w:cs="宋体" w:hAnsiTheme="minorHAnsi" w:eastAsiaTheme="minorEastAsia"/>
          <w:b/>
          <w:bCs/>
          <w:kern w:val="2"/>
          <w:sz w:val="32"/>
          <w:szCs w:val="32"/>
          <w:lang w:val="en-US" w:eastAsia="zh-CN" w:bidi="ar-SA"/>
        </w:rPr>
        <w:t>招标人：</w:t>
      </w:r>
      <w:r>
        <w:rPr>
          <w:rFonts w:hint="eastAsia" w:ascii="宋体" w:cs="宋体" w:hAnsiTheme="minorHAnsi" w:eastAsiaTheme="minorEastAsia"/>
          <w:b w:val="0"/>
          <w:bCs w:val="0"/>
          <w:kern w:val="2"/>
          <w:sz w:val="32"/>
          <w:szCs w:val="32"/>
          <w:lang w:val="en-US" w:eastAsia="zh-CN" w:bidi="ar-SA"/>
        </w:rPr>
        <w:t>长葛市农业技术推广中心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rPr>
          <w:rFonts w:hint="eastAsia" w:ascii="宋体" w:cs="宋体" w:hAnsiTheme="minorHAnsi" w:eastAsiaTheme="min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宋体" w:cs="宋体" w:hAnsiTheme="minorHAnsi" w:eastAsiaTheme="minorEastAsia"/>
          <w:b/>
          <w:bCs/>
          <w:kern w:val="2"/>
          <w:sz w:val="32"/>
          <w:szCs w:val="32"/>
          <w:lang w:val="en-US" w:eastAsia="zh-CN" w:bidi="ar-SA"/>
        </w:rPr>
        <w:t>联系人</w:t>
      </w:r>
      <w:r>
        <w:rPr>
          <w:rFonts w:hint="default" w:ascii="宋体" w:cs="宋体" w:hAnsiTheme="minorHAnsi" w:eastAsiaTheme="minorEastAsia"/>
          <w:b w:val="0"/>
          <w:bCs w:val="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宋体" w:cs="宋体" w:hAnsiTheme="minorHAnsi" w:eastAsiaTheme="minorEastAsia"/>
          <w:b w:val="0"/>
          <w:bCs w:val="0"/>
          <w:kern w:val="2"/>
          <w:sz w:val="32"/>
          <w:szCs w:val="32"/>
          <w:lang w:val="en-US" w:eastAsia="zh-CN" w:bidi="ar-SA"/>
        </w:rPr>
        <w:t>朱</w:t>
      </w:r>
      <w:r>
        <w:rPr>
          <w:rFonts w:hint="default" w:ascii="宋体" w:cs="宋体" w:hAnsiTheme="minorHAnsi" w:eastAsiaTheme="minorEastAsia"/>
          <w:b w:val="0"/>
          <w:bCs w:val="0"/>
          <w:kern w:val="2"/>
          <w:sz w:val="32"/>
          <w:szCs w:val="32"/>
          <w:lang w:val="en-US" w:eastAsia="zh-CN" w:bidi="ar-SA"/>
        </w:rPr>
        <w:t xml:space="preserve">主任 </w:t>
      </w:r>
      <w:r>
        <w:rPr>
          <w:rFonts w:hint="eastAsia" w:ascii="宋体" w:cs="宋体"/>
          <w:b w:val="0"/>
          <w:bCs w:val="0"/>
          <w:kern w:val="2"/>
          <w:sz w:val="32"/>
          <w:szCs w:val="32"/>
          <w:lang w:val="en-US" w:eastAsia="zh-CN" w:bidi="ar-SA"/>
        </w:rPr>
        <w:t xml:space="preserve">     </w:t>
      </w:r>
      <w:r>
        <w:rPr>
          <w:rFonts w:hint="default" w:ascii="宋体" w:cs="宋体" w:hAnsiTheme="minorHAnsi" w:eastAsiaTheme="minorEastAsia"/>
          <w:b/>
          <w:bCs/>
          <w:kern w:val="2"/>
          <w:sz w:val="32"/>
          <w:szCs w:val="32"/>
          <w:lang w:val="en-US" w:eastAsia="zh-CN" w:bidi="ar-SA"/>
        </w:rPr>
        <w:t>联系电话：</w:t>
      </w:r>
      <w:r>
        <w:rPr>
          <w:rFonts w:hint="eastAsia" w:ascii="宋体" w:cs="宋体" w:hAnsiTheme="minorHAnsi" w:eastAsiaTheme="minorEastAsia"/>
          <w:b w:val="0"/>
          <w:bCs w:val="0"/>
          <w:kern w:val="2"/>
          <w:sz w:val="32"/>
          <w:szCs w:val="32"/>
          <w:lang w:val="en-US" w:eastAsia="zh-CN" w:bidi="ar-SA"/>
        </w:rPr>
        <w:t>13837432000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rPr>
          <w:rFonts w:hint="default" w:ascii="宋体" w:cs="宋体" w:hAnsiTheme="minorHAnsi" w:eastAsiaTheme="min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宋体" w:cs="宋体" w:hAnsiTheme="minorHAnsi" w:eastAsiaTheme="minorEastAsia"/>
          <w:b/>
          <w:bCs/>
          <w:kern w:val="2"/>
          <w:sz w:val="32"/>
          <w:szCs w:val="32"/>
          <w:lang w:val="en-US" w:eastAsia="zh-CN" w:bidi="ar-SA"/>
        </w:rPr>
        <w:t>招标代理机构：</w:t>
      </w:r>
      <w:r>
        <w:rPr>
          <w:rFonts w:hint="default" w:ascii="宋体" w:cs="宋体" w:hAnsiTheme="minorHAnsi" w:eastAsiaTheme="minorEastAsia"/>
          <w:b w:val="0"/>
          <w:bCs w:val="0"/>
          <w:kern w:val="2"/>
          <w:sz w:val="32"/>
          <w:szCs w:val="32"/>
          <w:lang w:val="en-US" w:eastAsia="zh-CN" w:bidi="ar-SA"/>
        </w:rPr>
        <w:t>河南</w:t>
      </w:r>
      <w:r>
        <w:rPr>
          <w:rFonts w:hint="eastAsia" w:ascii="宋体" w:cs="宋体" w:hAnsiTheme="minorHAnsi" w:eastAsiaTheme="minorEastAsia"/>
          <w:b w:val="0"/>
          <w:bCs w:val="0"/>
          <w:kern w:val="2"/>
          <w:sz w:val="32"/>
          <w:szCs w:val="32"/>
          <w:lang w:val="en-US" w:eastAsia="zh-CN" w:bidi="ar-SA"/>
        </w:rPr>
        <w:t>天一工程</w:t>
      </w:r>
      <w:r>
        <w:rPr>
          <w:rFonts w:hint="default" w:ascii="宋体" w:cs="宋体" w:hAnsiTheme="minorHAnsi" w:eastAsiaTheme="minorEastAsia"/>
          <w:b w:val="0"/>
          <w:bCs w:val="0"/>
          <w:kern w:val="2"/>
          <w:sz w:val="32"/>
          <w:szCs w:val="32"/>
          <w:lang w:val="en-US" w:eastAsia="zh-CN" w:bidi="ar-SA"/>
        </w:rPr>
        <w:t>管理有限公司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rPr>
          <w:rFonts w:hint="default" w:ascii="宋体" w:cs="宋体" w:hAnsiTheme="minorHAnsi" w:eastAsiaTheme="min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宋体" w:cs="宋体" w:hAnsiTheme="minorHAnsi" w:eastAsiaTheme="minorEastAsia"/>
          <w:b/>
          <w:bCs/>
          <w:kern w:val="2"/>
          <w:sz w:val="32"/>
          <w:szCs w:val="32"/>
          <w:lang w:val="en-US" w:eastAsia="zh-CN" w:bidi="ar-SA"/>
        </w:rPr>
        <w:t>联系人：</w:t>
      </w:r>
      <w:r>
        <w:rPr>
          <w:rFonts w:hint="default" w:ascii="宋体" w:cs="宋体" w:hAnsiTheme="minorHAnsi" w:eastAsiaTheme="minorEastAsia"/>
          <w:b w:val="0"/>
          <w:bCs w:val="0"/>
          <w:kern w:val="2"/>
          <w:sz w:val="32"/>
          <w:szCs w:val="32"/>
          <w:lang w:val="en-US" w:eastAsia="zh-CN" w:bidi="ar-SA"/>
        </w:rPr>
        <w:t>李先生</w:t>
      </w:r>
      <w:r>
        <w:rPr>
          <w:rFonts w:hint="eastAsia" w:ascii="宋体" w:cs="宋体"/>
          <w:b w:val="0"/>
          <w:bCs w:val="0"/>
          <w:kern w:val="2"/>
          <w:sz w:val="32"/>
          <w:szCs w:val="32"/>
          <w:lang w:val="en-US" w:eastAsia="zh-CN" w:bidi="ar-SA"/>
        </w:rPr>
        <w:t xml:space="preserve">      </w:t>
      </w:r>
      <w:r>
        <w:rPr>
          <w:rFonts w:hint="default" w:ascii="宋体" w:cs="宋体" w:hAnsiTheme="minorHAnsi" w:eastAsiaTheme="minorEastAsia"/>
          <w:b/>
          <w:bCs/>
          <w:kern w:val="2"/>
          <w:sz w:val="32"/>
          <w:szCs w:val="32"/>
          <w:lang w:val="en-US" w:eastAsia="zh-CN" w:bidi="ar-SA"/>
        </w:rPr>
        <w:t>联系电话：</w:t>
      </w:r>
      <w:r>
        <w:rPr>
          <w:rFonts w:hint="eastAsia" w:ascii="宋体" w:cs="宋体" w:hAnsiTheme="minorHAnsi" w:eastAsiaTheme="minorEastAsia"/>
          <w:b w:val="0"/>
          <w:bCs w:val="0"/>
          <w:kern w:val="2"/>
          <w:sz w:val="32"/>
          <w:szCs w:val="32"/>
          <w:lang w:val="en-US" w:eastAsia="zh-CN" w:bidi="ar-SA"/>
        </w:rPr>
        <w:t>0374-6235699</w:t>
      </w:r>
      <w:r>
        <w:rPr>
          <w:rFonts w:hint="default" w:ascii="宋体" w:cs="宋体" w:hAnsiTheme="minorHAnsi" w:eastAsiaTheme="minorEastAsia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lang w:val="zh-CN"/>
        </w:rPr>
      </w:pPr>
    </w:p>
    <w:sectPr>
      <w:pgSz w:w="11906" w:h="16838"/>
      <w:pgMar w:top="1440" w:right="1247" w:bottom="1440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imesNewRomanPSMT">
    <w:altName w:val="宋体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Palatino">
    <w:altName w:val="Palatino Linotyp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B Frutiger Bold">
    <w:altName w:val="Tahoma"/>
    <w:panose1 w:val="020B0800000000000000"/>
    <w:charset w:val="00"/>
    <w:family w:val="swiss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金山简魏碑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..ì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‘Lucida Sans Unicode‘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‘Arial Narrow‘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‘Courier New‘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203E01B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S Outlook"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04b_21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CDFF9D"/>
    <w:multiLevelType w:val="singleLevel"/>
    <w:tmpl w:val="81CDFF9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4102A"/>
    <w:rsid w:val="3E8924F8"/>
    <w:rsid w:val="57024B0B"/>
    <w:rsid w:val="6AAF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auto"/>
      <w:outlineLvl w:val="0"/>
    </w:pPr>
    <w:rPr>
      <w:rFonts w:ascii="仿宋_GB2312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云朵</cp:lastModifiedBy>
  <cp:lastPrinted>2018-02-28T06:42:00Z</cp:lastPrinted>
  <dcterms:modified xsi:type="dcterms:W3CDTF">2018-03-01T03:26:44Z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