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color w:val="auto"/>
          <w:lang w:val="zh-CN"/>
        </w:rPr>
      </w:pPr>
      <w:bookmarkStart w:id="0" w:name="_Toc6184"/>
      <w:r>
        <w:rPr>
          <w:rFonts w:hint="eastAsia"/>
          <w:color w:val="auto"/>
          <w:lang w:val="zh-CN"/>
        </w:rPr>
        <w:t>一、开标一览表</w:t>
      </w:r>
      <w:bookmarkEnd w:id="0"/>
    </w:p>
    <w:p>
      <w:pPr>
        <w:autoSpaceDE w:val="0"/>
        <w:autoSpaceDN w:val="0"/>
        <w:adjustRightInd w:val="0"/>
        <w:spacing w:line="140" w:lineRule="exact"/>
        <w:rPr>
          <w:rFonts w:ascii="宋体" w:hAnsi="Times New Roman" w:cs="宋体"/>
          <w:b/>
          <w:color w:val="auto"/>
          <w:sz w:val="24"/>
          <w:lang w:val="zh-CN"/>
        </w:rPr>
      </w:pPr>
    </w:p>
    <w:tbl>
      <w:tblPr>
        <w:tblStyle w:val="7"/>
        <w:tblW w:w="9466" w:type="dxa"/>
        <w:tblInd w:w="0" w:type="dxa"/>
        <w:tblLayout w:type="fixed"/>
        <w:tblCellMar>
          <w:top w:w="0" w:type="dxa"/>
          <w:left w:w="108" w:type="dxa"/>
          <w:bottom w:w="0" w:type="dxa"/>
          <w:right w:w="108" w:type="dxa"/>
        </w:tblCellMar>
      </w:tblPr>
      <w:tblGrid>
        <w:gridCol w:w="1384"/>
        <w:gridCol w:w="1649"/>
        <w:gridCol w:w="3781"/>
        <w:gridCol w:w="1749"/>
        <w:gridCol w:w="903"/>
      </w:tblGrid>
      <w:tr>
        <w:tblPrEx>
          <w:tblLayout w:type="fixed"/>
          <w:tblCellMar>
            <w:top w:w="0" w:type="dxa"/>
            <w:left w:w="108" w:type="dxa"/>
            <w:bottom w:w="0" w:type="dxa"/>
            <w:right w:w="108" w:type="dxa"/>
          </w:tblCellMar>
        </w:tblPrEx>
        <w:trPr>
          <w:trHeight w:val="486"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Times New Roman" w:cs="宋体"/>
                <w:color w:val="auto"/>
                <w:sz w:val="24"/>
                <w:lang w:val="zh-CN"/>
              </w:rPr>
            </w:pPr>
            <w:r>
              <w:rPr>
                <w:rFonts w:hint="eastAsia" w:ascii="宋体" w:hAnsi="Times New Roman" w:cs="宋体"/>
                <w:color w:val="auto"/>
                <w:sz w:val="24"/>
                <w:lang w:val="zh-CN"/>
              </w:rPr>
              <w:t>标段</w:t>
            </w:r>
          </w:p>
        </w:tc>
        <w:tc>
          <w:tcPr>
            <w:tcW w:w="16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Times New Roman" w:cs="宋体"/>
                <w:color w:val="auto"/>
                <w:sz w:val="24"/>
                <w:lang w:val="zh-CN"/>
              </w:rPr>
            </w:pPr>
            <w:r>
              <w:rPr>
                <w:rFonts w:hint="eastAsia" w:ascii="宋体" w:hAnsi="Times New Roman" w:cs="宋体"/>
                <w:color w:val="auto"/>
                <w:sz w:val="24"/>
                <w:lang w:val="zh-CN"/>
              </w:rPr>
              <w:t>项目名称</w:t>
            </w:r>
          </w:p>
        </w:tc>
        <w:tc>
          <w:tcPr>
            <w:tcW w:w="37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Times New Roman" w:cs="宋体"/>
                <w:color w:val="auto"/>
                <w:sz w:val="24"/>
                <w:lang w:val="zh-CN"/>
              </w:rPr>
            </w:pPr>
            <w:r>
              <w:rPr>
                <w:rFonts w:hint="eastAsia" w:ascii="宋体" w:hAnsi="Times New Roman" w:cs="宋体"/>
                <w:color w:val="auto"/>
                <w:sz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Times New Roman" w:cs="宋体"/>
                <w:color w:val="auto"/>
                <w:sz w:val="24"/>
                <w:lang w:val="zh-CN"/>
              </w:rPr>
            </w:pPr>
            <w:r>
              <w:rPr>
                <w:rFonts w:hint="eastAsia" w:ascii="宋体" w:hAnsi="Times New Roman" w:cs="宋体"/>
                <w:color w:val="auto"/>
                <w:sz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Times New Roman" w:cs="宋体"/>
                <w:color w:val="auto"/>
                <w:sz w:val="24"/>
                <w:lang w:val="zh-CN"/>
              </w:rPr>
            </w:pPr>
            <w:r>
              <w:rPr>
                <w:rFonts w:hint="eastAsia" w:ascii="宋体" w:hAnsi="Times New Roman" w:cs="宋体"/>
                <w:color w:val="auto"/>
                <w:sz w:val="24"/>
                <w:lang w:val="zh-CN"/>
              </w:rPr>
              <w:t>备注</w:t>
            </w:r>
          </w:p>
        </w:tc>
      </w:tr>
      <w:tr>
        <w:tblPrEx>
          <w:tblLayout w:type="fixed"/>
          <w:tblCellMar>
            <w:top w:w="0" w:type="dxa"/>
            <w:left w:w="108" w:type="dxa"/>
            <w:bottom w:w="0" w:type="dxa"/>
            <w:right w:w="108" w:type="dxa"/>
          </w:tblCellMar>
        </w:tblPrEx>
        <w:trPr>
          <w:trHeight w:val="463"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color w:val="auto"/>
                <w:sz w:val="24"/>
              </w:rPr>
            </w:pPr>
            <w:r>
              <w:rPr>
                <w:rFonts w:hint="eastAsia"/>
                <w:color w:val="auto"/>
                <w:sz w:val="24"/>
              </w:rPr>
              <w:t>B标段</w:t>
            </w:r>
          </w:p>
        </w:tc>
        <w:tc>
          <w:tcPr>
            <w:tcW w:w="16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eastAsia="宋体"/>
                <w:color w:val="auto"/>
                <w:sz w:val="24"/>
                <w:lang w:eastAsia="zh-CN"/>
              </w:rPr>
            </w:pPr>
            <w:r>
              <w:rPr>
                <w:rFonts w:hint="eastAsia"/>
                <w:color w:val="auto"/>
                <w:sz w:val="24"/>
                <w:lang w:eastAsia="zh-CN"/>
              </w:rPr>
              <w:t>功能教室建设项目</w:t>
            </w:r>
            <w:bookmarkStart w:id="2" w:name="_GoBack"/>
            <w:bookmarkEnd w:id="2"/>
          </w:p>
        </w:tc>
        <w:tc>
          <w:tcPr>
            <w:tcW w:w="378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val="0"/>
              <w:suppressLineNumbers w:val="0"/>
              <w:autoSpaceDE w:val="0"/>
              <w:autoSpaceDN w:val="0"/>
              <w:adjustRightInd w:val="0"/>
              <w:spacing w:before="0" w:beforeAutospacing="0" w:after="0" w:afterAutospacing="0" w:line="480" w:lineRule="exact"/>
              <w:ind w:left="0" w:leftChars="0" w:right="0" w:rightChars="0"/>
              <w:jc w:val="both"/>
              <w:rPr>
                <w:rFonts w:hint="eastAsia" w:ascii="宋体" w:hAnsi="Times New Roman" w:eastAsia="宋体" w:cs="宋体"/>
                <w:color w:val="auto"/>
                <w:kern w:val="2"/>
                <w:sz w:val="24"/>
                <w:szCs w:val="24"/>
                <w:lang w:val="zh-CN" w:eastAsia="zh-CN" w:bidi="ar"/>
              </w:rPr>
            </w:pPr>
            <w:r>
              <w:rPr>
                <w:rFonts w:hint="eastAsia" w:ascii="宋体" w:hAnsi="Times New Roman" w:eastAsia="宋体" w:cs="宋体"/>
                <w:color w:val="auto"/>
                <w:kern w:val="2"/>
                <w:sz w:val="24"/>
                <w:szCs w:val="24"/>
                <w:lang w:val="zh-CN" w:eastAsia="zh-CN" w:bidi="ar"/>
              </w:rPr>
              <w:t>大写：</w:t>
            </w:r>
            <w:r>
              <w:rPr>
                <w:rFonts w:hint="eastAsia" w:ascii="宋体" w:hAnsi="Times New Roman" w:cs="宋体"/>
                <w:color w:val="auto"/>
                <w:kern w:val="2"/>
                <w:sz w:val="24"/>
                <w:szCs w:val="24"/>
                <w:lang w:val="zh-CN" w:eastAsia="zh-CN" w:bidi="ar"/>
              </w:rPr>
              <w:t>壹佰伍拾捌万伍仟零捌拾元整</w:t>
            </w:r>
          </w:p>
          <w:p>
            <w:pPr>
              <w:keepNext w:val="0"/>
              <w:keepLines w:val="0"/>
              <w:widowControl w:val="0"/>
              <w:suppressLineNumbers w:val="0"/>
              <w:autoSpaceDE w:val="0"/>
              <w:autoSpaceDN w:val="0"/>
              <w:adjustRightInd w:val="0"/>
              <w:spacing w:before="0" w:beforeAutospacing="0" w:after="0" w:afterAutospacing="0" w:line="480" w:lineRule="exact"/>
              <w:ind w:left="0" w:leftChars="0" w:right="0" w:rightChars="0"/>
              <w:jc w:val="both"/>
              <w:rPr>
                <w:rFonts w:ascii="宋体" w:hAnsi="Times New Roman" w:cs="宋体"/>
                <w:color w:val="auto"/>
                <w:sz w:val="24"/>
                <w:lang w:val="zh-CN"/>
              </w:rPr>
            </w:pPr>
            <w:r>
              <w:rPr>
                <w:rFonts w:hint="eastAsia" w:ascii="宋体" w:hAnsi="Times New Roman" w:eastAsia="宋体" w:cs="宋体"/>
                <w:color w:val="auto"/>
                <w:kern w:val="2"/>
                <w:sz w:val="24"/>
                <w:szCs w:val="24"/>
                <w:lang w:val="zh-CN" w:eastAsia="zh-CN" w:bidi="ar"/>
              </w:rPr>
              <w:t>小写：</w:t>
            </w:r>
            <w:r>
              <w:rPr>
                <w:rFonts w:hint="eastAsia" w:ascii="宋体" w:hAnsi="Times New Roman" w:cs="宋体"/>
                <w:color w:val="auto"/>
                <w:kern w:val="2"/>
                <w:sz w:val="24"/>
                <w:szCs w:val="24"/>
                <w:lang w:val="en-US" w:eastAsia="zh-CN" w:bidi="ar"/>
              </w:rPr>
              <w:t>1585080.00元</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Times New Roman" w:cs="宋体"/>
                <w:color w:val="auto"/>
                <w:sz w:val="24"/>
                <w:lang w:val="zh-CN"/>
              </w:rPr>
            </w:pPr>
            <w:r>
              <w:rPr>
                <w:rFonts w:hint="eastAsia" w:asciiTheme="minorEastAsia" w:hAnsiTheme="minorEastAsia" w:eastAsiaTheme="minorEastAsia" w:cstheme="minorEastAsia"/>
                <w:color w:val="auto"/>
                <w:sz w:val="21"/>
                <w:szCs w:val="21"/>
                <w:lang w:val="zh-CN"/>
              </w:rPr>
              <w:t>合同签订后20天内</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Times New Roman" w:cs="宋体"/>
                <w:color w:val="auto"/>
                <w:sz w:val="24"/>
                <w:lang w:val="zh-CN"/>
              </w:rPr>
            </w:pPr>
          </w:p>
        </w:tc>
      </w:tr>
    </w:tbl>
    <w:p>
      <w:pPr>
        <w:autoSpaceDE w:val="0"/>
        <w:autoSpaceDN w:val="0"/>
        <w:adjustRightInd w:val="0"/>
        <w:spacing w:line="360" w:lineRule="auto"/>
        <w:rPr>
          <w:rFonts w:ascii="宋体" w:hAnsi="Times New Roman" w:cs="宋体"/>
          <w:color w:val="auto"/>
          <w:sz w:val="24"/>
          <w:lang w:val="zh-CN"/>
        </w:rPr>
      </w:pPr>
    </w:p>
    <w:p>
      <w:pPr>
        <w:autoSpaceDE w:val="0"/>
        <w:autoSpaceDN w:val="0"/>
        <w:adjustRightInd w:val="0"/>
        <w:spacing w:line="360" w:lineRule="auto"/>
        <w:rPr>
          <w:rFonts w:ascii="宋体" w:hAnsi="Times New Roman" w:cs="宋体"/>
          <w:color w:val="auto"/>
          <w:sz w:val="24"/>
          <w:lang w:val="zh-CN"/>
        </w:rPr>
      </w:pPr>
    </w:p>
    <w:p>
      <w:pPr>
        <w:autoSpaceDE w:val="0"/>
        <w:autoSpaceDN w:val="0"/>
        <w:adjustRightInd w:val="0"/>
        <w:spacing w:line="360" w:lineRule="auto"/>
        <w:rPr>
          <w:rFonts w:ascii="宋体" w:hAnsi="Times New Roman" w:cs="宋体"/>
          <w:color w:val="auto"/>
          <w:sz w:val="24"/>
          <w:lang w:val="zh-CN"/>
        </w:rPr>
      </w:pPr>
    </w:p>
    <w:p>
      <w:pPr>
        <w:autoSpaceDE w:val="0"/>
        <w:autoSpaceDN w:val="0"/>
        <w:adjustRightInd w:val="0"/>
        <w:spacing w:line="360" w:lineRule="auto"/>
        <w:rPr>
          <w:rFonts w:ascii="宋体" w:hAnsi="Times New Roman" w:cs="宋体"/>
          <w:color w:val="auto"/>
          <w:sz w:val="24"/>
          <w:lang w:val="zh-CN"/>
        </w:rPr>
      </w:pPr>
      <w:r>
        <w:rPr>
          <w:rFonts w:hint="eastAsia" w:ascii="宋体" w:hAnsi="Times New Roman" w:cs="宋体"/>
          <w:color w:val="auto"/>
          <w:sz w:val="24"/>
          <w:lang w:val="zh-CN"/>
        </w:rPr>
        <w:t>投标人（公章）：郑州利生科教设备有限公司</w:t>
      </w:r>
    </w:p>
    <w:p>
      <w:pPr>
        <w:autoSpaceDE w:val="0"/>
        <w:autoSpaceDN w:val="0"/>
        <w:adjustRightInd w:val="0"/>
        <w:spacing w:line="360" w:lineRule="auto"/>
        <w:rPr>
          <w:rFonts w:ascii="宋体" w:hAnsi="Times New Roman" w:cs="宋体"/>
          <w:color w:val="auto"/>
          <w:sz w:val="24"/>
          <w:u w:val="single"/>
          <w:lang w:val="zh-CN"/>
        </w:rPr>
      </w:pPr>
      <w:r>
        <w:rPr>
          <w:rFonts w:hint="eastAsia" w:ascii="宋体" w:hAnsi="Times New Roman" w:cs="宋体"/>
          <w:color w:val="auto"/>
          <w:sz w:val="24"/>
          <w:lang w:val="zh-CN"/>
        </w:rPr>
        <w:t>投标人法定代表人 （或代理人）签字：</w:t>
      </w:r>
    </w:p>
    <w:p>
      <w:pPr>
        <w:autoSpaceDE w:val="0"/>
        <w:autoSpaceDN w:val="0"/>
        <w:adjustRightInd w:val="0"/>
        <w:spacing w:line="360" w:lineRule="auto"/>
        <w:rPr>
          <w:rFonts w:ascii="宋体" w:hAnsi="Times New Roman" w:cs="宋体"/>
          <w:color w:val="auto"/>
          <w:sz w:val="24"/>
          <w:lang w:val="zh-CN"/>
        </w:rPr>
      </w:pPr>
      <w:r>
        <w:rPr>
          <w:rFonts w:hint="eastAsia" w:ascii="宋体" w:hAnsi="Times New Roman" w:cs="宋体"/>
          <w:color w:val="auto"/>
          <w:sz w:val="24"/>
          <w:lang w:val="zh-CN"/>
        </w:rPr>
        <w:t>日期：</w:t>
      </w:r>
      <w:r>
        <w:rPr>
          <w:rFonts w:hint="eastAsia" w:ascii="宋体" w:hAnsi="Times New Roman" w:cs="宋体"/>
          <w:color w:val="auto"/>
          <w:sz w:val="24"/>
          <w:lang w:eastAsia="zh-CN"/>
        </w:rPr>
        <w:t>2018年2月7日</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注：交货期指最终交货时间（日历天）。</w:t>
      </w:r>
      <w:r>
        <w:rPr>
          <w:rFonts w:hint="eastAsia" w:ascii="宋体" w:hAnsi="Calibri" w:cs="宋体"/>
          <w:color w:val="auto"/>
          <w:sz w:val="24"/>
          <w:lang w:val="zh-CN"/>
        </w:rPr>
        <w:t>工期指完成该项目的最终时间（日历天）</w:t>
      </w:r>
      <w:r>
        <w:rPr>
          <w:rFonts w:hint="eastAsia" w:ascii="宋体" w:cs="宋体"/>
          <w:color w:val="auto"/>
          <w:sz w:val="24"/>
          <w:lang w:val="zh-CN"/>
        </w:rPr>
        <w:t>。</w:t>
      </w:r>
    </w:p>
    <w:p>
      <w:pPr>
        <w:autoSpaceDE w:val="0"/>
        <w:autoSpaceDN w:val="0"/>
        <w:adjustRightInd w:val="0"/>
        <w:spacing w:line="360" w:lineRule="auto"/>
        <w:rPr>
          <w:rFonts w:ascii="宋体" w:hAnsi="Times New Roman" w:cs="宋体"/>
          <w:color w:val="auto"/>
          <w:sz w:val="24"/>
          <w:lang w:val="zh-CN"/>
        </w:rPr>
      </w:pPr>
    </w:p>
    <w:p>
      <w:pPr>
        <w:autoSpaceDE w:val="0"/>
        <w:autoSpaceDN w:val="0"/>
        <w:adjustRightInd w:val="0"/>
        <w:spacing w:line="360" w:lineRule="auto"/>
        <w:rPr>
          <w:rFonts w:ascii="宋体" w:hAnsi="Times New Roman" w:cs="宋体"/>
          <w:color w:val="auto"/>
          <w:sz w:val="24"/>
          <w:lang w:val="zh-CN"/>
        </w:rPr>
        <w:sectPr>
          <w:headerReference r:id="rId3" w:type="default"/>
          <w:footerReference r:id="rId4" w:type="default"/>
          <w:pgSz w:w="11850" w:h="16783"/>
          <w:pgMar w:top="1440" w:right="1417" w:bottom="1440" w:left="1587" w:header="907" w:footer="1020" w:gutter="0"/>
          <w:cols w:space="720" w:num="1"/>
          <w:docGrid w:linePitch="286" w:charSpace="0"/>
        </w:sectPr>
      </w:pPr>
    </w:p>
    <w:p>
      <w:pPr>
        <w:pStyle w:val="3"/>
        <w:rPr>
          <w:rFonts w:hint="eastAsia"/>
          <w:color w:val="auto"/>
          <w:lang w:val="zh-CN"/>
        </w:rPr>
      </w:pPr>
      <w:bookmarkStart w:id="1" w:name="_Toc22902"/>
      <w:r>
        <w:rPr>
          <w:rFonts w:hint="eastAsia"/>
          <w:color w:val="auto"/>
        </w:rPr>
        <w:t>2.2</w:t>
      </w:r>
      <w:r>
        <w:rPr>
          <w:rFonts w:hint="eastAsia"/>
          <w:color w:val="auto"/>
          <w:lang w:val="zh-CN"/>
        </w:rPr>
        <w:t>投标分项报价</w:t>
      </w:r>
      <w:r>
        <w:rPr>
          <w:rFonts w:hint="eastAsia"/>
          <w:color w:val="auto"/>
        </w:rPr>
        <w:t>一</w:t>
      </w:r>
      <w:r>
        <w:rPr>
          <w:rFonts w:hint="eastAsia"/>
          <w:color w:val="auto"/>
          <w:lang w:val="zh-CN"/>
        </w:rPr>
        <w:t>览表（</w:t>
      </w:r>
      <w:r>
        <w:rPr>
          <w:rFonts w:hint="eastAsia"/>
          <w:color w:val="auto"/>
        </w:rPr>
        <w:t>B包</w:t>
      </w:r>
      <w:r>
        <w:rPr>
          <w:rFonts w:hint="eastAsia"/>
          <w:color w:val="auto"/>
          <w:lang w:val="zh-CN"/>
        </w:rPr>
        <w:t>）</w:t>
      </w:r>
      <w:bookmarkEnd w:id="1"/>
    </w:p>
    <w:tbl>
      <w:tblPr>
        <w:tblStyle w:val="7"/>
        <w:tblW w:w="14876" w:type="dxa"/>
        <w:jc w:val="center"/>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3"/>
        <w:gridCol w:w="930"/>
        <w:gridCol w:w="834"/>
        <w:gridCol w:w="1052"/>
        <w:gridCol w:w="6709"/>
        <w:gridCol w:w="840"/>
        <w:gridCol w:w="855"/>
        <w:gridCol w:w="780"/>
        <w:gridCol w:w="88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73"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序号</w:t>
            </w:r>
          </w:p>
        </w:tc>
        <w:tc>
          <w:tcPr>
            <w:tcW w:w="930"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名 称</w:t>
            </w:r>
          </w:p>
        </w:tc>
        <w:tc>
          <w:tcPr>
            <w:tcW w:w="834"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品牌</w:t>
            </w:r>
          </w:p>
        </w:tc>
        <w:tc>
          <w:tcPr>
            <w:tcW w:w="1052"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型号</w:t>
            </w:r>
          </w:p>
        </w:tc>
        <w:tc>
          <w:tcPr>
            <w:tcW w:w="6709"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技术参数</w:t>
            </w:r>
          </w:p>
        </w:tc>
        <w:tc>
          <w:tcPr>
            <w:tcW w:w="840"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单 位</w:t>
            </w:r>
          </w:p>
        </w:tc>
        <w:tc>
          <w:tcPr>
            <w:tcW w:w="855"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数 量</w:t>
            </w:r>
          </w:p>
        </w:tc>
        <w:tc>
          <w:tcPr>
            <w:tcW w:w="780"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单 价</w:t>
            </w:r>
          </w:p>
        </w:tc>
        <w:tc>
          <w:tcPr>
            <w:tcW w:w="885"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总价</w:t>
            </w:r>
          </w:p>
        </w:tc>
        <w:tc>
          <w:tcPr>
            <w:tcW w:w="1318"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0" w:lineRule="atLeast"/>
              <w:ind w:left="0" w:leftChars="0" w:right="0" w:rightChars="0"/>
              <w:jc w:val="center"/>
              <w:outlineLvl w:val="9"/>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产地及厂家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教师书法桌</w:t>
            </w:r>
          </w:p>
        </w:tc>
        <w:tc>
          <w:tcPr>
            <w:tcW w:w="834"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利学</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LX-96</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1600mm×700mm×780mm,汉代时期设计风格1、案面：采用45mm纯橡木，四周裙边雕刻汉代典型云气纹，配以艳丽的红与黑的搭配环保油漆，纹路变化多样，线条流畅，精美生动；2、案架采用纯橡木材质，环保油漆，造型美观，经久耐用；3、台面上激光雕刻有“许”草书字体；4、该产品在效果图中呈现。</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张</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1000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1000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★学生书法桌</w:t>
            </w:r>
          </w:p>
        </w:tc>
        <w:tc>
          <w:tcPr>
            <w:tcW w:w="834"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利学</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LX-97</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1550mm×550mm×780mm,汉代时期风格设计。1、案面：采用45mm纯橡木，四周裙边雕刻汉代典型云气纹，配以艳丽的红与黑的搭配环保油漆，纹路变化多样，线条流畅，精美生动；2、案架采用纯橡木材质，环保油漆，造型美观，经久耐用；3、台面上激光雕刻“许之昌”草书字体；4、该产品提供组合图片展示产品结构性能，整体造型在效果图中呈现。上配1卷木简书法作品。每个教室配书画缸1个。</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张</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30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700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21000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3</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★学生凳</w:t>
            </w:r>
          </w:p>
        </w:tc>
        <w:tc>
          <w:tcPr>
            <w:tcW w:w="834"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利学</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LX-98</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方形，410mm×310mm×470mm纯橡木精加工而成，使用环保油漆，整体仿古处理，造型美观，经久耐用。送坐垫。</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张</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95</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5700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4</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★书法博古架</w:t>
            </w:r>
          </w:p>
        </w:tc>
        <w:tc>
          <w:tcPr>
            <w:tcW w:w="834"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利学</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LX-99</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1280mm×380mm×1900mm。1、材质：背面、侧面都采用跟正面一致的主料实木制作，保证博古架的牢固程度，同时背面侧面木质纹理跟正面一致保证视觉美观；2、四底两面的上漆工序，每一道上漆后确保自然干透后再进行下一道工艺，保证成品的漆面饱满度和手感；3、该产品在效果图中呈现，提供两种样式产品图片，以便供客户选择。</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张</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800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1600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5</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书法教室文化</w:t>
            </w:r>
          </w:p>
        </w:tc>
        <w:tc>
          <w:tcPr>
            <w:tcW w:w="834"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生乐</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LX-100</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1、材质：木质；2、固定方式：壁挂式，整体美观大方；3、内容：书法界名人及其介绍、书法激励语、书法管理制度等12幅，单幅面积根据实际教室充分情景化设计。</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套</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680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680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笔洗</w:t>
            </w:r>
          </w:p>
        </w:tc>
        <w:tc>
          <w:tcPr>
            <w:tcW w:w="834"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生乐</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SL-648</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规格：直径150mm，高50mm。陶瓷材质，中开片，颜色绿白黄，做工精致、装饰简洁、外壁上有花纹图案。</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个</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32</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1920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7</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笔筒</w:t>
            </w:r>
          </w:p>
        </w:tc>
        <w:tc>
          <w:tcPr>
            <w:tcW w:w="834"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生乐</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SL-649</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规格：直径95mm，高100mm。青花瓷材质，做工精致、装饰简洁、外壁上有花纹图案。</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个</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32</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1920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8</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书画毡</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古鼎</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GDR3</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规格匹配教师、学生桌面大小，A级细白羊毛材质，厚度5mm，平整瓷实不掉毛。</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张</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30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30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900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义乌市、古鼎美术用品厂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9</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★书法纸</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龙啸</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LXD8</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韧性好、纸质纯净、纹理清晰的四尺全开生宣、熟宣各1刀（110张/刀）；2、纸质细腻，薄而柔韧的4开毛边纸10刀（每刀110张）；3、三尺斗方和扇面各10张；4、四尺横批12张；5、五尺对联12对；6、七字素色瓦当12对。</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套</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30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600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18000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乐山市、夹江县龙啸书画纸厂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10</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笔架</w:t>
            </w:r>
          </w:p>
        </w:tc>
        <w:tc>
          <w:tcPr>
            <w:tcW w:w="834"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生乐</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SL-682</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规格：450mm×480mm。鸡翅木材质、做工精细榫接结实牢固、刻画双龙戏珠图案，漆面平整光亮，可悬挂20支毛笔。</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个</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55</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3300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11</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★水写布</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古鼎</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GDR6</w:t>
            </w:r>
          </w:p>
        </w:tc>
        <w:tc>
          <w:tcPr>
            <w:tcW w:w="6709"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书写区域规格：600mm×350mm， 40格。1、左侧有20格基本字画；2、清水书写，可反复使用；3、配备兼毫毛笔两支；4、仿宣设计，书写上即可出现浓墨色；5、配盒装水碟。6.附送王羲之神龙本兰亭序行书小楷书法描红手抄本临摹毛笔字帖10张。</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幅</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25</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1500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义乌市、古鼎美术用品厂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12</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★书法临摹碑帖</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中国出版集团现代教育出版社</w:t>
            </w:r>
          </w:p>
        </w:tc>
        <w:tc>
          <w:tcPr>
            <w:tcW w:w="1052" w:type="dxa"/>
            <w:shd w:val="clear" w:color="auto" w:fill="auto"/>
            <w:vAlign w:val="center"/>
          </w:tcPr>
          <w:p>
            <w:pPr>
              <w:jc w:val="center"/>
              <w:rPr>
                <w:rFonts w:hint="eastAsia" w:asciiTheme="minorEastAsia" w:hAnsiTheme="minorEastAsia" w:eastAsiaTheme="minorEastAsia" w:cstheme="minorEastAsia"/>
                <w:b w:val="0"/>
                <w:bCs w:val="0"/>
                <w:color w:val="auto"/>
                <w:sz w:val="21"/>
                <w:szCs w:val="21"/>
                <w:lang w:val="en-US"/>
              </w:rPr>
            </w:pP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按照教育部《中小学书法教育指导纲要》附件3《临摹范本推荐》规定内容配备历代书法名家碑帖，八本。</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套</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120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1200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北京、中国出版集团现代教育出版社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13</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★书法练习册</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辽宁美术出版社</w:t>
            </w:r>
          </w:p>
        </w:tc>
        <w:tc>
          <w:tcPr>
            <w:tcW w:w="1052" w:type="dxa"/>
            <w:shd w:val="clear" w:color="auto" w:fill="auto"/>
            <w:vAlign w:val="center"/>
          </w:tcPr>
          <w:p>
            <w:pPr>
              <w:jc w:val="center"/>
              <w:rPr>
                <w:rFonts w:hint="eastAsia" w:asciiTheme="minorEastAsia" w:hAnsiTheme="minorEastAsia" w:eastAsiaTheme="minorEastAsia" w:cstheme="minorEastAsia"/>
                <w:b w:val="0"/>
                <w:bCs w:val="0"/>
                <w:color w:val="auto"/>
                <w:sz w:val="21"/>
                <w:szCs w:val="21"/>
                <w:lang w:val="en-US"/>
              </w:rPr>
            </w:pP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18K，田字格。带英雄钢笔1支。</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本</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3</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180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沈阳市、辽宁美术出版社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14</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描红本</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江苏美术出版社</w:t>
            </w:r>
          </w:p>
        </w:tc>
        <w:tc>
          <w:tcPr>
            <w:tcW w:w="1052" w:type="dxa"/>
            <w:shd w:val="clear" w:color="auto" w:fill="auto"/>
            <w:vAlign w:val="center"/>
          </w:tcPr>
          <w:p>
            <w:pPr>
              <w:jc w:val="center"/>
              <w:rPr>
                <w:rFonts w:hint="eastAsia" w:asciiTheme="minorEastAsia" w:hAnsiTheme="minorEastAsia" w:eastAsiaTheme="minorEastAsia" w:cstheme="minorEastAsia"/>
                <w:b w:val="0"/>
                <w:bCs w:val="0"/>
                <w:color w:val="auto"/>
                <w:sz w:val="21"/>
                <w:szCs w:val="21"/>
                <w:lang w:val="en-US"/>
              </w:rPr>
            </w:pP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正楷。</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本</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25</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1500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南京市、江苏美术出版社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15</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★硬笔书法练习用凹槽模板</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上海交通大学出版社</w:t>
            </w:r>
          </w:p>
        </w:tc>
        <w:tc>
          <w:tcPr>
            <w:tcW w:w="1052" w:type="dxa"/>
            <w:shd w:val="clear" w:color="auto" w:fill="auto"/>
            <w:vAlign w:val="center"/>
          </w:tcPr>
          <w:p>
            <w:pPr>
              <w:jc w:val="center"/>
              <w:rPr>
                <w:rFonts w:hint="eastAsia" w:asciiTheme="minorEastAsia" w:hAnsiTheme="minorEastAsia" w:eastAsiaTheme="minorEastAsia" w:cstheme="minorEastAsia"/>
                <w:b w:val="0"/>
                <w:bCs w:val="0"/>
                <w:color w:val="auto"/>
                <w:sz w:val="21"/>
                <w:szCs w:val="21"/>
                <w:lang w:val="en-US"/>
              </w:rPr>
            </w:pP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硬笔名家的凹槽模板。带中华铅笔1支。</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套</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50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3000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上海市、上海交通大学出版社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16</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★毛笔经典碑帖</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中国出版集团现代教育出版社</w:t>
            </w:r>
          </w:p>
        </w:tc>
        <w:tc>
          <w:tcPr>
            <w:tcW w:w="1052" w:type="dxa"/>
            <w:shd w:val="clear" w:color="auto" w:fill="auto"/>
            <w:vAlign w:val="center"/>
          </w:tcPr>
          <w:p>
            <w:pPr>
              <w:jc w:val="center"/>
              <w:rPr>
                <w:rFonts w:hint="eastAsia" w:asciiTheme="minorEastAsia" w:hAnsiTheme="minorEastAsia" w:eastAsiaTheme="minorEastAsia" w:cstheme="minorEastAsia"/>
                <w:b w:val="0"/>
                <w:bCs w:val="0"/>
                <w:color w:val="auto"/>
                <w:sz w:val="21"/>
                <w:szCs w:val="21"/>
                <w:lang w:val="en-US"/>
              </w:rPr>
            </w:pP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毛笔临帖要以经典碑帖为范本，符合按照教育部《中小学书法教育指导纲要》附件3《临摹范本推荐》规定内容；八本。</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套</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135</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8100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北京市、中国出版集团现代教育出版社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17</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★毛笔</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兰韵轩</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LYX-7</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笔杆匀称硬直，笔锋饱满，毛色纯正，笔毫有弹性，笔杆笔头粘结牢固有防水处理；长锋、中锋、短锋硬毫毛笔（狼毫）和兼毫各1支，羊毫1支，共7支。</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套</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160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9600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武汉市、武汉兰韵轩文化用品有限公司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18</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墨汁</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星光</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XG-87</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墨条2根（200g），墨汁3瓶（500ml),用于演示磨墨过程或教师撰写演示作品，箱内剩放1根墨条和1瓶墨汁，其他放准备室集中储存。</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套</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30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160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4800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宁海县、宁海星光文教用品有限公司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19</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砚台</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星光</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XG-88</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规格：6寸。 罗纹石材质仿古竹字砚制作成椭圆形，选用石材雕刻，图案细腻、做工精致、带盖。</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块</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25</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1500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宁海县、宁海星光文教用品有限公司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20</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镇尺</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生乐</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SL-685</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规格：250mm×40mm×25mm红杉木材质，一对净重0.6kg，镇尺正面雕刻有精美图案。</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对</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35</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2100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21</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印泥</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紫云</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ziyun03</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陶瓷盒装，朱砂印泥，30g。</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盒</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30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300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上海市、上海紫云文化用品有限公司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22</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印章</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生乐</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SL-688</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黑檀材质。</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块</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60</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32</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1920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23</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书法作品赏析</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生乐</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SL-689</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历代书法名家临摹碑帖；从《临摹范本推荐》和《欣赏作品推荐》中精选印制，作为初中书法挂图套装，横幅或竖幅，白色宣纸书写，锦绫装裱 可直接悬挂。</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幅</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4</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85</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340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24</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汉代拓片书法赏析</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生乐</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SL-690</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汉代书法著名拓片，包含汉代篆书、隶书、草书的拓片，每种书法字体至少包含2种拓片，投标提供汉代篆书《长乐未央》及《汉广益强、破胡灭羌、长乐未央》原汉砖拓片照片，照片非网上下载。</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幅</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4</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100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400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25</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画镜线</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生乐</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SL-691</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铝合金轨道，滑轨挂镜线，侧装轨道，根据教室实际情况设计，总体不少于7米，不少于12个铜滑轮按压钩码，4个射灯。</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套</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410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410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26</w:t>
            </w:r>
          </w:p>
        </w:tc>
        <w:tc>
          <w:tcPr>
            <w:tcW w:w="930"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光源设备</w:t>
            </w:r>
          </w:p>
        </w:tc>
        <w:tc>
          <w:tcPr>
            <w:tcW w:w="83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PHILIPS</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CLC20-JE2800-01 36W</w:t>
            </w:r>
          </w:p>
        </w:tc>
        <w:tc>
          <w:tcPr>
            <w:tcW w:w="6709"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一体式LED灯具，功率因数：0.9，产品具备CCC证书；2、功率：36W；3、显色指数：&gt;90（R9&gt;50），色温：4833K；无频闪（波动深度≤3.2%）。4、光源蓝光危害为无危害级，近紫外对眼睛危害辐照值为0；5、不低于GB50034-2013标准要求，课桌面照度不低于300lx，教室统一眩光≤17，桌面照度均匀度≥0.7,功率密度≤7W/㎡。</w:t>
            </w:r>
          </w:p>
        </w:tc>
        <w:tc>
          <w:tcPr>
            <w:tcW w:w="84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套</w:t>
            </w:r>
          </w:p>
        </w:tc>
        <w:tc>
          <w:tcPr>
            <w:tcW w:w="8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6</w:t>
            </w:r>
          </w:p>
        </w:tc>
        <w:tc>
          <w:tcPr>
            <w:tcW w:w="7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450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2700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成都市、飞利浦照明（中国）投资有限公司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27</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仿古吸顶灯</w:t>
            </w:r>
          </w:p>
        </w:tc>
        <w:tc>
          <w:tcPr>
            <w:tcW w:w="8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生乐</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SL-696</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规格：395mm×455mm采用进口羊皮纸，按照三国时期魏国文化主题造型原木手工制作而成，造型精美具有较高的欣赏价值。</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个</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9</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300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2700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郑州市、郑州利生科教设备有限公司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28</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推拉式绿板</w:t>
            </w:r>
          </w:p>
        </w:tc>
        <w:tc>
          <w:tcPr>
            <w:tcW w:w="834"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科达</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KD503型</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规格：1300mm×4000mm。1、板面：采用优质绿板，无接缝、表面附着墨；2、书写面板采用名优品牌绿板，基板厚度0.40mm，可吸附磁片，易写易擦、坚固耐用；3、细腻平整、书写流畅，字迹清晰、擦后无留、耐磨损、耐腐蚀，色调柔和，学生任何角度都能正常观看；4、边框：内外框均采用高强度铝合金，耐磨、抗拉不变形，造型美观经久耐用；结构：采用特制隐藏式滑动槽，内部可安装电子白板。</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副</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1450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1450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石家庄市、石家庄科达文教用品有限公司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29</w:t>
            </w:r>
          </w:p>
        </w:tc>
        <w:tc>
          <w:tcPr>
            <w:tcW w:w="930"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★触摸一体机</w:t>
            </w:r>
          </w:p>
        </w:tc>
        <w:tc>
          <w:tcPr>
            <w:tcW w:w="834"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希沃</w:t>
            </w:r>
          </w:p>
        </w:tc>
        <w:tc>
          <w:tcPr>
            <w:tcW w:w="10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S70EB型</w:t>
            </w:r>
          </w:p>
        </w:tc>
        <w:tc>
          <w:tcPr>
            <w:tcW w:w="6709" w:type="dxa"/>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采用金属安全框，与绿板一体化设计，产品外观最厚处110mm；2、显示尺寸70英寸，分辨率满足数字全高清要求具有触摸功能；可视角度≮175°；触摸分辨率4096*4096；触摸类型：4点触摸；3、触摸精度：1.5mm；触摸方式：手指、专用笔，具有4点触摸功能，且无需安装驱动，即插即用；支持三点以上同时书写；4、输入：1路AV/音频、1路VGA/音频、1路TV、2路HDMI、1路AV、前置面板USB接口2个；5、具有嵌入式操作系统且在嵌入式操作系统下能对TV多媒体USB所读取到的课件文件进行自动归类，可快速分类查找office文档、音乐、视频、图片等文件. 嵌入式互动白板支持两人同时进行书写.老师在嵌入式系统上使用白板软件时，屏幕会自动降低亮度，保护老师双眼健康；6、支持USB接口无电脑播放多媒体文件，支持文件格式：　MPEG、AVI、RM、JPG等多媒体文件；外接多媒体教学一体机时，设备能自动识别无需教师手动切换；7、书写屏防划防撞，表面防撞击（提供省级以上防撞击测试报告）；8、可根据外界环境光亮度和输入信号的变化调整背光灯管亮度，实现优良画质和节电功能；9、设备前置面框处2个安卓USB接口和2个PC USB接口；10、软件要求：支持OFFICE 、WPS系列软件等直接标注功能；提供多种笔型，多种线型的书写功能，具有多种书写效果，书写流畅、自如，能将手写文字自动识为标准输入字体；支持建白板，黑板，背景板面，桌面板面功能，支持无边界全屏书写功能；提供多种类型多媒体文件导入功能；支持以嵌入式音频链接方式播放音频，并可设置播放的起止时间；视频链接播放可以支持嵌入到图片播放和播放器播放两种模式；可对视频进行动态批注；支持自动、手动方式将声音与白板书写内容保存成为多媒体文件的功能，支持回放，复制等功能；支持对PPT课件的直接导入，导入，且导入的PPT图片和文字可以根据需要进行二次编辑形成符合自己特色的课件；工具条能实现移动、显示与隐藏、图标增减功能；通过菜单中功能选项，设置资源面板、常用工具栏、辅助工具栏、绘图工具栏的显示、隐藏；通过点住各工具栏前端的移动手把，改变工具条的显示位置；11、可实现实时采集动态视频展台信号，并直接在屏幕上针对展台动态信号进行批注和标识；具有与现行课程标准相匹配的可以通过网络免费下载的中小学各科课件资源网站，并能及时更新；12、系统支持多种操作系统，具有良好的兼容性，支持XP、Win7和其它Windows升级版本；*13、具有嵌入式操作系统下，能对TV多媒体USB所读取到的课件文件进行自动归类，可快速分类查找office文档、音乐、视频、图片等文件，检索后可直接在界面中打开；*14、移动支架：优质冷轧钢板采用烤漆工艺，重载加固，与液晶一体机配合良好，含刹车脚轮，方便移动。附送书写专用笔、专用板擦各1个。</w:t>
            </w:r>
          </w:p>
        </w:tc>
        <w:tc>
          <w:tcPr>
            <w:tcW w:w="84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台</w:t>
            </w:r>
          </w:p>
        </w:tc>
        <w:tc>
          <w:tcPr>
            <w:tcW w:w="85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1</w:t>
            </w:r>
          </w:p>
        </w:tc>
        <w:tc>
          <w:tcPr>
            <w:tcW w:w="78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13500</w:t>
            </w:r>
          </w:p>
        </w:tc>
        <w:tc>
          <w:tcPr>
            <w:tcW w:w="88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lang w:val="en-US"/>
              </w:rPr>
            </w:pPr>
            <w:r>
              <w:rPr>
                <w:rFonts w:hint="eastAsia" w:ascii="宋体" w:hAnsi="宋体" w:eastAsia="宋体" w:cs="宋体"/>
                <w:i w:val="0"/>
                <w:color w:val="000000"/>
                <w:kern w:val="0"/>
                <w:sz w:val="24"/>
                <w:szCs w:val="24"/>
                <w:u w:val="none"/>
                <w:lang w:val="en-US" w:eastAsia="zh-CN" w:bidi="ar"/>
              </w:rPr>
              <w:t>13500</w:t>
            </w:r>
          </w:p>
        </w:tc>
        <w:tc>
          <w:tcPr>
            <w:tcW w:w="131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广州市、广州视睿电子科技有限公司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3" w:type="dxa"/>
            <w:gridSpan w:val="2"/>
            <w:shd w:val="clear" w:color="auto" w:fill="FFFFFF"/>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0" w:lineRule="atLeast"/>
              <w:ind w:left="0" w:leftChars="0" w:right="0" w:rightChars="0"/>
              <w:jc w:val="center"/>
              <w:outlineLvl w:val="9"/>
              <w:rPr>
                <w:rFonts w:hint="eastAsia"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2"/>
                <w:sz w:val="21"/>
                <w:szCs w:val="21"/>
                <w:lang w:val="zh-CN" w:eastAsia="zh-CN" w:bidi="ar"/>
              </w:rPr>
              <w:t>合</w:t>
            </w:r>
            <w:r>
              <w:rPr>
                <w:rFonts w:hint="eastAsia" w:asciiTheme="minorEastAsia" w:hAnsiTheme="minorEastAsia" w:eastAsiaTheme="minorEastAsia" w:cstheme="minorEastAsia"/>
                <w:b w:val="0"/>
                <w:bCs w:val="0"/>
                <w:color w:val="auto"/>
                <w:kern w:val="2"/>
                <w:sz w:val="21"/>
                <w:szCs w:val="21"/>
                <w:lang w:val="en-US" w:eastAsia="zh-CN" w:bidi="ar"/>
              </w:rPr>
              <w:t xml:space="preserve">  </w:t>
            </w:r>
            <w:r>
              <w:rPr>
                <w:rFonts w:hint="eastAsia" w:asciiTheme="minorEastAsia" w:hAnsiTheme="minorEastAsia" w:eastAsiaTheme="minorEastAsia" w:cstheme="minorEastAsia"/>
                <w:b w:val="0"/>
                <w:bCs w:val="0"/>
                <w:color w:val="auto"/>
                <w:kern w:val="2"/>
                <w:sz w:val="21"/>
                <w:szCs w:val="21"/>
                <w:lang w:val="zh-CN" w:eastAsia="zh-CN" w:bidi="ar"/>
              </w:rPr>
              <w:t>计</w:t>
            </w:r>
          </w:p>
        </w:tc>
        <w:tc>
          <w:tcPr>
            <w:tcW w:w="13273" w:type="dxa"/>
            <w:gridSpan w:val="8"/>
            <w:shd w:val="clear" w:color="auto" w:fill="FFFFFF"/>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0" w:lineRule="atLeast"/>
              <w:ind w:left="0" w:leftChars="0" w:right="0" w:rightChars="0"/>
              <w:jc w:val="left"/>
              <w:outlineLvl w:val="9"/>
              <w:rPr>
                <w:rFonts w:hint="eastAsia" w:asciiTheme="minorEastAsia" w:hAnsiTheme="minorEastAsia" w:eastAsiaTheme="minorEastAsia" w:cstheme="minorEastAsia"/>
                <w:b w:val="0"/>
                <w:bCs w:val="0"/>
                <w:color w:val="auto"/>
                <w:kern w:val="2"/>
                <w:sz w:val="21"/>
                <w:szCs w:val="21"/>
                <w:lang w:val="zh-CN" w:eastAsia="zh-CN" w:bidi="ar"/>
              </w:rPr>
            </w:pPr>
            <w:r>
              <w:rPr>
                <w:rFonts w:hint="eastAsia" w:asciiTheme="minorEastAsia" w:hAnsiTheme="minorEastAsia" w:eastAsiaTheme="minorEastAsia" w:cstheme="minorEastAsia"/>
                <w:b w:val="0"/>
                <w:bCs w:val="0"/>
                <w:color w:val="auto"/>
                <w:kern w:val="2"/>
                <w:sz w:val="21"/>
                <w:szCs w:val="21"/>
                <w:lang w:val="zh-CN" w:eastAsia="zh-CN" w:bidi="ar"/>
              </w:rPr>
              <w:t>单套书法教室报价为：</w:t>
            </w:r>
            <w:r>
              <w:rPr>
                <w:rFonts w:hint="eastAsia" w:asciiTheme="minorEastAsia" w:hAnsiTheme="minorEastAsia" w:eastAsiaTheme="minorEastAsia" w:cstheme="minorEastAsia"/>
                <w:b w:val="0"/>
                <w:bCs w:val="0"/>
                <w:color w:val="auto"/>
                <w:kern w:val="2"/>
                <w:sz w:val="21"/>
                <w:szCs w:val="21"/>
                <w:lang w:val="en-US" w:eastAsia="zh-CN" w:bidi="ar"/>
              </w:rPr>
              <w:t>113220.00元 共需14套</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0" w:lineRule="atLeast"/>
              <w:ind w:left="0" w:leftChars="0" w:right="0" w:rightChars="0"/>
              <w:jc w:val="left"/>
              <w:outlineLvl w:val="9"/>
              <w:rPr>
                <w:rFonts w:hint="eastAsia"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2"/>
                <w:sz w:val="21"/>
                <w:szCs w:val="21"/>
                <w:lang w:val="zh-CN" w:eastAsia="zh-CN" w:bidi="ar"/>
              </w:rPr>
              <w:t>总价大写：壹佰伍拾捌万伍仟零捌拾元整　　　　</w:t>
            </w:r>
            <w:r>
              <w:rPr>
                <w:rFonts w:hint="eastAsia" w:asciiTheme="minorEastAsia" w:hAnsiTheme="minorEastAsia" w:eastAsiaTheme="minorEastAsia" w:cstheme="minorEastAsia"/>
                <w:b w:val="0"/>
                <w:bCs w:val="0"/>
                <w:color w:val="auto"/>
                <w:kern w:val="2"/>
                <w:sz w:val="21"/>
                <w:szCs w:val="21"/>
                <w:lang w:val="en-US" w:eastAsia="zh-CN" w:bidi="ar"/>
              </w:rPr>
              <w:t xml:space="preserve">            </w:t>
            </w:r>
            <w:r>
              <w:rPr>
                <w:rFonts w:hint="eastAsia" w:asciiTheme="minorEastAsia" w:hAnsiTheme="minorEastAsia" w:eastAsiaTheme="minorEastAsia" w:cstheme="minorEastAsia"/>
                <w:b w:val="0"/>
                <w:bCs w:val="0"/>
                <w:color w:val="auto"/>
                <w:kern w:val="2"/>
                <w:sz w:val="21"/>
                <w:szCs w:val="21"/>
                <w:lang w:val="zh-CN" w:eastAsia="zh-CN" w:bidi="ar"/>
              </w:rPr>
              <w:t>小写：</w:t>
            </w:r>
            <w:r>
              <w:rPr>
                <w:rFonts w:hint="eastAsia" w:asciiTheme="minorEastAsia" w:hAnsiTheme="minorEastAsia" w:eastAsiaTheme="minorEastAsia" w:cstheme="minorEastAsia"/>
                <w:b w:val="0"/>
                <w:bCs w:val="0"/>
                <w:color w:val="auto"/>
                <w:kern w:val="2"/>
                <w:sz w:val="21"/>
                <w:szCs w:val="21"/>
                <w:lang w:val="en-US" w:eastAsia="zh-CN" w:bidi="ar"/>
              </w:rPr>
              <w:t>1585080.00元</w:t>
            </w:r>
          </w:p>
        </w:tc>
      </w:tr>
    </w:tbl>
    <w:p>
      <w:pPr>
        <w:autoSpaceDE w:val="0"/>
        <w:autoSpaceDN w:val="0"/>
        <w:adjustRightInd w:val="0"/>
        <w:spacing w:line="360" w:lineRule="auto"/>
        <w:rPr>
          <w:rFonts w:ascii="宋体" w:hAnsi="Times New Roman" w:cs="宋体"/>
          <w:color w:val="auto"/>
          <w:sz w:val="24"/>
          <w:lang w:val="zh-CN"/>
        </w:rPr>
      </w:pPr>
      <w:r>
        <w:rPr>
          <w:rFonts w:hint="eastAsia" w:ascii="宋体" w:hAnsi="Times New Roman" w:cs="宋体"/>
          <w:color w:val="auto"/>
          <w:sz w:val="24"/>
          <w:lang w:val="zh-CN"/>
        </w:rPr>
        <w:t>投标人（公章）：</w:t>
      </w:r>
      <w:r>
        <w:rPr>
          <w:rFonts w:hint="eastAsia" w:ascii="宋体" w:hAnsi="Times New Roman" w:cs="宋体"/>
          <w:color w:val="auto"/>
          <w:sz w:val="24"/>
          <w:u w:val="single"/>
          <w:lang w:val="zh-CN"/>
        </w:rPr>
        <w:t>郑州利生科教设备有限公司</w:t>
      </w:r>
    </w:p>
    <w:p>
      <w:pPr>
        <w:autoSpaceDE w:val="0"/>
        <w:autoSpaceDN w:val="0"/>
        <w:adjustRightInd w:val="0"/>
        <w:spacing w:line="360" w:lineRule="auto"/>
        <w:rPr>
          <w:rFonts w:hint="eastAsia" w:ascii="宋体" w:hAnsi="Times New Roman" w:cs="宋体"/>
          <w:color w:val="auto"/>
          <w:sz w:val="24"/>
          <w:u w:val="single"/>
          <w:lang w:val="en-US" w:eastAsia="zh-CN"/>
        </w:rPr>
      </w:pPr>
      <w:r>
        <w:rPr>
          <w:rFonts w:hint="eastAsia" w:ascii="宋体" w:hAnsi="Times New Roman" w:cs="宋体"/>
          <w:color w:val="auto"/>
          <w:sz w:val="24"/>
          <w:lang w:val="zh-CN"/>
        </w:rPr>
        <w:t>投标人法定代表人 （或代理人）签字：</w:t>
      </w:r>
      <w:r>
        <w:rPr>
          <w:rFonts w:hint="eastAsia" w:ascii="宋体" w:hAnsi="Times New Roman" w:cs="宋体"/>
          <w:color w:val="auto"/>
          <w:sz w:val="24"/>
          <w:u w:val="single"/>
          <w:lang w:val="en-US" w:eastAsia="zh-CN"/>
        </w:rPr>
        <w:t xml:space="preserve">                   </w:t>
      </w:r>
    </w:p>
    <w:p>
      <w:pPr>
        <w:autoSpaceDE w:val="0"/>
        <w:autoSpaceDN w:val="0"/>
        <w:adjustRightInd w:val="0"/>
        <w:spacing w:line="360" w:lineRule="auto"/>
      </w:pPr>
      <w:r>
        <w:rPr>
          <w:rFonts w:hint="eastAsia" w:ascii="宋体" w:hAnsi="Times New Roman" w:cs="宋体"/>
          <w:color w:val="auto"/>
          <w:sz w:val="24"/>
          <w:lang w:val="zh-CN"/>
        </w:rPr>
        <w:t>日期：</w:t>
      </w:r>
      <w:r>
        <w:rPr>
          <w:rFonts w:hint="eastAsia" w:ascii="宋体" w:hAnsi="Times New Roman" w:cs="宋体"/>
          <w:color w:val="auto"/>
          <w:sz w:val="24"/>
          <w:lang w:eastAsia="zh-CN"/>
        </w:rPr>
        <w:t>2018年2月7日</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BatangChe">
    <w:panose1 w:val="02030609000101010101"/>
    <w:charset w:val="81"/>
    <w:family w:val="auto"/>
    <w:pitch w:val="default"/>
    <w:sig w:usb0="B00002AF" w:usb1="69D77CFB" w:usb2="00000030" w:usb3="00000000" w:csb0="4008009F" w:csb1="DFD70000"/>
  </w:font>
  <w:font w:name="Ђ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宋体-方正超大字符集">
    <w:altName w:val="Arial Unicode MS"/>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美黑简体">
    <w:altName w:val="黑体"/>
    <w:panose1 w:val="03000509000000000000"/>
    <w:charset w:val="86"/>
    <w:family w:val="script"/>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
    <w:altName w:val="Times New Roman"/>
    <w:panose1 w:val="00000000000000000000"/>
    <w:charset w:val="00"/>
    <w:family w:val="auto"/>
    <w:pitch w:val="default"/>
    <w:sig w:usb0="00000000" w:usb1="00000000" w:usb2="0000000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Yu Gothic UI Light">
    <w:altName w:val="Meiryo UI"/>
    <w:panose1 w:val="020B0300000000000000"/>
    <w:charset w:val="80"/>
    <w:family w:val="auto"/>
    <w:pitch w:val="default"/>
    <w:sig w:usb0="00000000" w:usb1="00000000" w:usb2="00000016" w:usb3="00000000" w:csb0="2002009F" w:csb1="00000000"/>
  </w:font>
  <w:font w:name="微软雅黑 Light">
    <w:altName w:val="黑体"/>
    <w:panose1 w:val="020B0502040204020203"/>
    <w:charset w:val="86"/>
    <w:family w:val="auto"/>
    <w:pitch w:val="default"/>
    <w:sig w:usb0="00000000" w:usb1="00000000" w:usb2="00000016" w:usb3="00000000" w:csb0="0004000F" w:csb1="00000000"/>
  </w:font>
  <w:font w:name="Meiryo UI">
    <w:panose1 w:val="020B0604030504040204"/>
    <w:charset w:val="80"/>
    <w:family w:val="auto"/>
    <w:pitch w:val="default"/>
    <w:sig w:usb0="E10102FF" w:usb1="EAC7FFFF" w:usb2="00010012" w:usb3="00000000" w:csb0="6002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Microsoft Yahei Font">
    <w:altName w:val="Segoe Print"/>
    <w:panose1 w:val="00000000000000000000"/>
    <w:charset w:val="00"/>
    <w:family w:val="auto"/>
    <w:pitch w:val="default"/>
    <w:sig w:usb0="00000000" w:usb1="00000000" w:usb2="00000000" w:usb3="00000000" w:csb0="00000000" w:csb1="00000000"/>
  </w:font>
  <w:font w:name="Alex Brush">
    <w:altName w:val="Vrinda"/>
    <w:panose1 w:val="02000400000000000000"/>
    <w:charset w:val="00"/>
    <w:family w:val="auto"/>
    <w:pitch w:val="default"/>
    <w:sig w:usb0="00000000" w:usb1="00000000" w:usb2="00000000" w:usb3="00000000" w:csb0="20000011" w:csb1="00000000"/>
  </w:font>
  <w:font w:name="Eras Light ITC">
    <w:altName w:val="Segoe Print"/>
    <w:panose1 w:val="020B0402030504020804"/>
    <w:charset w:val="00"/>
    <w:family w:val="auto"/>
    <w:pitch w:val="default"/>
    <w:sig w:usb0="00000000" w:usb1="00000000" w:usb2="00000000" w:usb3="00000000" w:csb0="20000001" w:csb1="00000000"/>
  </w:font>
  <w:font w:name="Shit Happens">
    <w:altName w:val="Vrinda"/>
    <w:panose1 w:val="02000400000000000000"/>
    <w:charset w:val="00"/>
    <w:family w:val="auto"/>
    <w:pitch w:val="default"/>
    <w:sig w:usb0="00000000" w:usb1="00000000" w:usb2="00000000" w:usb3="00000000" w:csb0="00000001" w:csb1="00000000"/>
  </w:font>
  <w:font w:name="Plotter">
    <w:altName w:val="Arial"/>
    <w:panose1 w:val="00000000000000000000"/>
    <w:charset w:val="00"/>
    <w:family w:val="roman"/>
    <w:pitch w:val="default"/>
    <w:sig w:usb0="00000000" w:usb1="00000000" w:usb2="00000000" w:usb3="00000000" w:csb0="00000001" w:csb1="00000000"/>
  </w:font>
  <w:font w:name="Arial">
    <w:panose1 w:val="020B0604020202020204"/>
    <w:charset w:val="86"/>
    <w:family w:val="auto"/>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Microsoft JhengHei">
    <w:panose1 w:val="020B0604030504040204"/>
    <w:charset w:val="88"/>
    <w:family w:val="auto"/>
    <w:pitch w:val="default"/>
    <w:sig w:usb0="00000087" w:usb1="28AF4000" w:usb2="00000016" w:usb3="00000000" w:csb0="00100009" w:csb1="00000000"/>
  </w:font>
  <w:font w:name="Helvetica-Light">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auto"/>
    <w:pitch w:val="default"/>
    <w:sig w:usb0="00000001" w:usb1="080E0000" w:usb2="00000000" w:usb3="00000000" w:csb0="00040000" w:csb1="00000000"/>
  </w:font>
  <w:font w:name="Brannboll Smal">
    <w:altName w:val="Wide Latin"/>
    <w:panose1 w:val="02000000000000000000"/>
    <w:charset w:val="00"/>
    <w:family w:val="auto"/>
    <w:pitch w:val="default"/>
    <w:sig w:usb0="00000000" w:usb1="00000000" w:usb2="00000000" w:usb3="00000000" w:csb0="20000193" w:csb1="05000000"/>
  </w:font>
  <w:font w:name="Vrinda">
    <w:panose1 w:val="020B0502040204020203"/>
    <w:charset w:val="00"/>
    <w:family w:val="auto"/>
    <w:pitch w:val="default"/>
    <w:sig w:usb0="00010003" w:usb1="00000000" w:usb2="00000000" w:usb3="00000000" w:csb0="00000001" w:csb1="00000000"/>
  </w:font>
  <w:font w:name="方正小标宋简体">
    <w:altName w:val="黑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瀹嬩綋">
    <w:altName w:val="微软雅黑"/>
    <w:panose1 w:val="00000000000000000000"/>
    <w:charset w:val="86"/>
    <w:family w:val="roman"/>
    <w:pitch w:val="default"/>
    <w:sig w:usb0="00000000" w:usb1="00000000" w:usb2="00000010" w:usb3="00000000" w:csb0="00040000" w:csb1="00000000"/>
  </w:font>
  <w:font w:name="Helvetica Neue">
    <w:altName w:val="Arial"/>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Segoe UI Semilight">
    <w:altName w:val="Segoe UI"/>
    <w:panose1 w:val="020B0402040204020203"/>
    <w:charset w:val="00"/>
    <w:family w:val="auto"/>
    <w:pitch w:val="default"/>
    <w:sig w:usb0="00000000" w:usb1="00000000"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Ari">
    <w:altName w:val="Arial"/>
    <w:panose1 w:val="020B0604020202020204"/>
    <w:charset w:val="00"/>
    <w:family w:val="swiss"/>
    <w:pitch w:val="default"/>
    <w:sig w:usb0="00000000" w:usb1="00000000" w:usb2="00000000" w:usb3="00000000" w:csb0="00000001" w:csb1="00000000"/>
  </w:font>
  <w:font w:name="Microsoft YaHei UI">
    <w:altName w:val="宋体"/>
    <w:panose1 w:val="020B0503020204020204"/>
    <w:charset w:val="86"/>
    <w:family w:val="auto"/>
    <w:pitch w:val="default"/>
    <w:sig w:usb0="00000000" w:usb1="00000000" w:usb2="00000016" w:usb3="00000000" w:csb0="0004001F" w:csb1="00000000"/>
  </w:font>
  <w:font w:name="Segoe UI">
    <w:panose1 w:val="020B0502040204020203"/>
    <w:charset w:val="00"/>
    <w:family w:val="auto"/>
    <w:pitch w:val="default"/>
    <w:sig w:usb0="E10022FF" w:usb1="C000E47F" w:usb2="00000029" w:usb3="00000000" w:csb0="200001DF" w:csb1="20000000"/>
  </w:font>
  <w:font w:name="华康新综艺W7(P)">
    <w:altName w:val="宋体"/>
    <w:panose1 w:val="040B0700000000000000"/>
    <w:charset w:val="86"/>
    <w:family w:val="auto"/>
    <w:pitch w:val="default"/>
    <w:sig w:usb0="00000000" w:usb1="00000000" w:usb2="00000012" w:usb3="00000000" w:csb0="00040000" w:csb1="00000000"/>
  </w:font>
  <w:font w:name="华文彩云">
    <w:panose1 w:val="02010800040101010101"/>
    <w:charset w:val="86"/>
    <w:family w:val="auto"/>
    <w:pitch w:val="default"/>
    <w:sig w:usb0="00000001" w:usb1="080F0000" w:usb2="00000000" w:usb3="00000000" w:csb0="00040000" w:csb1="00000000"/>
  </w:font>
  <w:font w:name="Bookshelf Symbol 7">
    <w:panose1 w:val="05010101010101010101"/>
    <w:charset w:val="02"/>
    <w:family w:val="auto"/>
    <w:pitch w:val="default"/>
    <w:sig w:usb0="00000000" w:usb1="00000000" w:usb2="00000000" w:usb3="00000000" w:csb0="80000000" w:csb1="00000000"/>
  </w:font>
  <w:font w:name="方正北魏楷书简体">
    <w:altName w:val="微软雅黑"/>
    <w:panose1 w:val="00000000000000000000"/>
    <w:charset w:val="86"/>
    <w:family w:val="script"/>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宋黑_GBK">
    <w:altName w:val="宋体"/>
    <w:panose1 w:val="00000000000000000000"/>
    <w:charset w:val="00"/>
    <w:family w:val="auto"/>
    <w:pitch w:val="default"/>
    <w:sig w:usb0="00000000" w:usb1="00000000" w:usb2="00000000" w:usb3="00000000" w:csb0="00000000" w:csb1="00000000"/>
  </w:font>
  <w:font w:name="方正细等线简体">
    <w:altName w:val="宋体"/>
    <w:panose1 w:val="02010601030101010101"/>
    <w:charset w:val="86"/>
    <w:family w:val="auto"/>
    <w:pitch w:val="default"/>
    <w:sig w:usb0="00000000" w:usb1="0000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长城楷体">
    <w:altName w:val="黑体"/>
    <w:panose1 w:val="02010609000101010101"/>
    <w:charset w:val="86"/>
    <w:family w:val="modern"/>
    <w:pitch w:val="default"/>
    <w:sig w:usb0="00000000" w:usb1="00000000" w:usb2="00000010" w:usb3="00000000" w:csb0="00040008" w:csb1="00000000"/>
  </w:font>
  <w:font w:name="长城仿宋">
    <w:altName w:val="宋体"/>
    <w:panose1 w:val="0201060900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方正小标宋简体">
    <w:altName w:val="微软雅黑"/>
    <w:panose1 w:val="02010601030101010101"/>
    <w:charset w:val="86"/>
    <w:family w:val="auto"/>
    <w:pitch w:val="default"/>
    <w:sig w:usb0="00000000" w:usb1="00000000" w:usb2="00000000" w:usb3="00000000" w:csb0="00040000" w:csb1="00000000"/>
  </w:font>
  <w:font w:name="全真中明體">
    <w:altName w:val="Arial Unicode MS"/>
    <w:panose1 w:val="00000000000000000000"/>
    <w:charset w:val="88"/>
    <w:family w:val="modern"/>
    <w:pitch w:val="default"/>
    <w:sig w:usb0="00000000" w:usb1="00000000" w:usb2="00000000" w:usb3="00000000" w:csb0="00040001" w:csb1="00000000"/>
  </w:font>
  <w:font w:name="Arial Bold">
    <w:altName w:val="Arial"/>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 w:name="Lohit Hindi">
    <w:altName w:val="Arial Unicode MS"/>
    <w:panose1 w:val="00000000000000000000"/>
    <w:charset w:val="80"/>
    <w:family w:val="auto"/>
    <w:pitch w:val="default"/>
    <w:sig w:usb0="00000000" w:usb1="00000000" w:usb2="00000000" w:usb3="00000000" w:csb0="00040001" w:csb1="00000000"/>
  </w:font>
  <w:font w:name="ATRotisSemiSans-Bold">
    <w:altName w:val="黑体"/>
    <w:panose1 w:val="00000000000000000000"/>
    <w:charset w:val="86"/>
    <w:family w:val="auto"/>
    <w:pitch w:val="default"/>
    <w:sig w:usb0="00000000" w:usb1="00000000" w:usb2="00000000" w:usb3="00000000" w:csb0="00040001" w:csb1="00000000"/>
  </w:font>
  <w:font w:name="Times New Roman Bold">
    <w:altName w:val="Courier New"/>
    <w:panose1 w:val="00000000000000000000"/>
    <w:charset w:val="00"/>
    <w:family w:val="roman"/>
    <w:pitch w:val="default"/>
    <w:sig w:usb0="00000000" w:usb1="00000000" w:usb2="00000000" w:usb3="00000000" w:csb0="00000001" w:csb1="00000000"/>
  </w:font>
  <w:font w:name="CG Times">
    <w:altName w:val="Georgia"/>
    <w:panose1 w:val="02020603050405020304"/>
    <w:charset w:val="00"/>
    <w:family w:val="roma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MS Gothic">
    <w:panose1 w:val="020B0609070205080204"/>
    <w:charset w:val="80"/>
    <w:family w:val="modern"/>
    <w:pitch w:val="default"/>
    <w:sig w:usb0="E00002FF" w:usb1="6AC7FDFB" w:usb2="00000012" w:usb3="00000000" w:csb0="4002009F" w:csb1="DFD70000"/>
  </w:font>
  <w:font w:name="Adobe 楷体 Std R">
    <w:altName w:val="宋体"/>
    <w:panose1 w:val="02020400000000000000"/>
    <w:charset w:val="86"/>
    <w:family w:val="auto"/>
    <w:pitch w:val="default"/>
    <w:sig w:usb0="00000000" w:usb1="00000000" w:usb2="00000016" w:usb3="00000000" w:csb0="00060007" w:csb1="00000000"/>
  </w:font>
  <w:font w:name="昆仑楷体">
    <w:altName w:val="宋体"/>
    <w:panose1 w:val="02010609000101010101"/>
    <w:charset w:val="86"/>
    <w:family w:val="modern"/>
    <w:pitch w:val="default"/>
    <w:sig w:usb0="00000000" w:usb1="00000000" w:usb2="00000010" w:usb3="00000000" w:csb0="00040000" w:csb1="00000000"/>
  </w:font>
  <w:font w:name="文鼎粗黑">
    <w:altName w:val="宋体"/>
    <w:panose1 w:val="020B060901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汉仪中等线简">
    <w:altName w:val="宋体"/>
    <w:panose1 w:val="00000000000000000000"/>
    <w:charset w:val="86"/>
    <w:family w:val="modern"/>
    <w:pitch w:val="default"/>
    <w:sig w:usb0="00000000" w:usb1="00000000" w:usb2="00000012" w:usb3="00000000" w:csb0="00040000" w:csb1="00000000"/>
  </w:font>
  <w:font w:name="INMAB J+ Univers">
    <w:altName w:val="黑体"/>
    <w:panose1 w:val="00000000000000000000"/>
    <w:charset w:val="86"/>
    <w:family w:val="swiss"/>
    <w:pitch w:val="default"/>
    <w:sig w:usb0="00000000" w:usb1="00000000" w:usb2="00000010" w:usb3="00000000" w:csb0="00040000" w:csb1="00000000"/>
  </w:font>
  <w:font w:name="ヒラギノ角ゴ Pro W3">
    <w:altName w:val="MS Mincho"/>
    <w:panose1 w:val="00000000000000000000"/>
    <w:charset w:val="80"/>
    <w:family w:val="auto"/>
    <w:pitch w:val="default"/>
    <w:sig w:usb0="00000000" w:usb1="00000000" w:usb2="00000012" w:usb3="00000000" w:csb0="0002000D" w:csb1="00000000"/>
  </w:font>
  <w:font w:name="Courier">
    <w:altName w:val="Courier New"/>
    <w:panose1 w:val="02070409020205020404"/>
    <w:charset w:val="00"/>
    <w:family w:val="modern"/>
    <w:pitch w:val="default"/>
    <w:sig w:usb0="00000000" w:usb1="00000000" w:usb2="00000000" w:usb3="00000000" w:csb0="00000001" w:csb1="00000000"/>
  </w:font>
  <w:font w:name="hakuyoxingshu7000">
    <w:altName w:val="宋体"/>
    <w:panose1 w:val="02000600000000000000"/>
    <w:charset w:val="86"/>
    <w:family w:val="auto"/>
    <w:pitch w:val="default"/>
    <w:sig w:usb0="00000000" w:usb1="00000000" w:usb2="0000003F" w:usb3="00000000" w:csb0="603F00FF" w:csb1="FFFF0000"/>
  </w:font>
  <w:font w:name="font-weight : 700">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Nyala">
    <w:panose1 w:val="02000504070300020003"/>
    <w:charset w:val="00"/>
    <w:family w:val="auto"/>
    <w:pitch w:val="default"/>
    <w:sig w:usb0="A000006F" w:usb1="00000000" w:usb2="00000800" w:usb3="00000000" w:csb0="00000093" w:csb1="00000000"/>
  </w:font>
  <w:font w:name="等线 Light">
    <w:altName w:val="宋体"/>
    <w:panose1 w:val="02010600030101010101"/>
    <w:charset w:val="86"/>
    <w:family w:val="auto"/>
    <w:pitch w:val="default"/>
    <w:sig w:usb0="00000000" w:usb1="00000000" w:usb2="00000016" w:usb3="00000000" w:csb0="0004000F" w:csb1="00000000"/>
  </w:font>
  <w:font w:name="方正楷体简体">
    <w:altName w:val="宋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Futura Bk">
    <w:altName w:val="Times New Roman"/>
    <w:panose1 w:val="00000000000000000000"/>
    <w:charset w:val="00"/>
    <w:family w:val="roman"/>
    <w:pitch w:val="default"/>
    <w:sig w:usb0="00000000" w:usb1="00000000" w:usb2="00000000" w:usb3="00000000" w:csb0="00040001" w:csb1="00000000"/>
  </w:font>
  <w:font w:name="FZHei-B01S">
    <w:altName w:val="宋体"/>
    <w:panose1 w:val="00000000000000000000"/>
    <w:charset w:val="86"/>
    <w:family w:val="swiss"/>
    <w:pitch w:val="default"/>
    <w:sig w:usb0="00000000" w:usb1="00000000" w:usb2="00000010" w:usb3="00000000" w:csb0="00040000" w:csb1="00000000"/>
  </w:font>
  <w:font w:name="华康简宋">
    <w:altName w:val="宋体"/>
    <w:panose1 w:val="00000000000000000000"/>
    <w:charset w:val="86"/>
    <w:family w:val="modern"/>
    <w:pitch w:val="default"/>
    <w:sig w:usb0="00000000" w:usb1="00000000" w:usb2="00000010" w:usb3="00000000" w:csb0="00040000" w:csb1="00000000"/>
  </w:font>
  <w:font w:name="Palatino">
    <w:altName w:val="Palatino Linotype"/>
    <w:panose1 w:val="00000000000000000000"/>
    <w:charset w:val="00"/>
    <w:family w:val="auto"/>
    <w:pitch w:val="default"/>
    <w:sig w:usb0="00000000" w:usb1="00000000" w:usb2="14600000" w:usb3="00000000" w:csb0="00000193" w:csb1="00000000"/>
  </w:font>
  <w:font w:name="Aldine401 BT">
    <w:altName w:val="Times New Roman"/>
    <w:panose1 w:val="00000000000000000000"/>
    <w:charset w:val="00"/>
    <w:family w:val="roman"/>
    <w:pitch w:val="default"/>
    <w:sig w:usb0="00000000" w:usb1="00000000" w:usb2="00000000" w:usb3="00000000" w:csb0="00000011" w:csb1="00000000"/>
  </w:font>
  <w:font w:name="昆仑仿宋">
    <w:altName w:val="宋体"/>
    <w:panose1 w:val="00000000000000000000"/>
    <w:charset w:val="86"/>
    <w:family w:val="modern"/>
    <w:pitch w:val="default"/>
    <w:sig w:usb0="00000000" w:usb1="00000000" w:usb2="00000010" w:usb3="00000000" w:csb0="00040000" w:csb1="00000000"/>
  </w:font>
  <w:font w:name="Univers 57 Condensed">
    <w:altName w:val="宋体"/>
    <w:panose1 w:val="00000000000000000000"/>
    <w:charset w:val="86"/>
    <w:family w:val="swiss"/>
    <w:pitch w:val="default"/>
    <w:sig w:usb0="00000000" w:usb1="00000000" w:usb2="00000010" w:usb3="00000000" w:csb0="00040000" w:csb1="00000000"/>
  </w:font>
  <w:font w:name="µÈÏß Western">
    <w:altName w:val="Times New Roman"/>
    <w:panose1 w:val="00000000000000000000"/>
    <w:charset w:val="00"/>
    <w:family w:val="auto"/>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方正粗宋简体">
    <w:altName w:val="宋体"/>
    <w:panose1 w:val="03000509000000000000"/>
    <w:charset w:val="86"/>
    <w:family w:val="script"/>
    <w:pitch w:val="default"/>
    <w:sig w:usb0="00000000" w:usb1="00000000" w:usb2="00000010" w:usb3="00000000" w:csb0="00040000" w:csb1="00000000"/>
  </w:font>
  <w:font w:name="商务">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ËÎÌå">
    <w:altName w:val="Times New Roman"/>
    <w:panose1 w:val="00000000000000000000"/>
    <w:charset w:val="00"/>
    <w:family w:val="swiss"/>
    <w:pitch w:val="default"/>
    <w:sig w:usb0="00000000" w:usb1="00000000" w:usb2="00000000" w:usb3="00000000" w:csb0="00000001" w:csb1="00000000"/>
  </w:font>
  <w:font w:name="Dotum">
    <w:panose1 w:val="020B0600000101010101"/>
    <w:charset w:val="81"/>
    <w:family w:val="swiss"/>
    <w:pitch w:val="default"/>
    <w:sig w:usb0="B00002AF" w:usb1="69D77CFB" w:usb2="00000030" w:usb3="00000000" w:csb0="4008009F" w:csb1="DFD70000"/>
  </w:font>
  <w:font w:name="Malgun Gothic Semilight">
    <w:altName w:val="宋体"/>
    <w:panose1 w:val="020B0502040204020203"/>
    <w:charset w:val="86"/>
    <w:family w:val="auto"/>
    <w:pitch w:val="default"/>
    <w:sig w:usb0="00000000" w:usb1="00000000" w:usb2="00000012" w:usb3="00000000" w:csb0="203E01BD" w:csb1="D7FF0000"/>
  </w:font>
  <w:font w:name="Yu Gothic UI Semilight">
    <w:altName w:val="Meiryo UI"/>
    <w:panose1 w:val="020B04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Consolas">
    <w:panose1 w:val="020B0609020204030204"/>
    <w:charset w:val="00"/>
    <w:family w:val="modern"/>
    <w:pitch w:val="default"/>
    <w:sig w:usb0="E10002FF" w:usb1="4000FCFF" w:usb2="00000009" w:usb3="00000000" w:csb0="6000019F" w:csb1="DFD70000"/>
  </w:font>
  <w:font w:name="EU-F1">
    <w:altName w:val="宋体"/>
    <w:panose1 w:val="00000000000000000000"/>
    <w:charset w:val="86"/>
    <w:family w:val="script"/>
    <w:pitch w:val="default"/>
    <w:sig w:usb0="00000000" w:usb1="00000000" w:usb2="00000010" w:usb3="00000000" w:csb0="00040000" w:csb1="00000000"/>
  </w:font>
  <w:font w:name="E-F1">
    <w:altName w:val="Dotum"/>
    <w:panose1 w:val="00000000000000000000"/>
    <w:charset w:val="81"/>
    <w:family w:val="roman"/>
    <w:pitch w:val="default"/>
    <w:sig w:usb0="00000000" w:usb1="00000000" w:usb2="00000033" w:usb3="00000000" w:csb0="00080000" w:csb1="00000000"/>
  </w:font>
  <w:font w:name="文鼎CS中黑">
    <w:altName w:val="黑体"/>
    <w:panose1 w:val="02010609010101010101"/>
    <w:charset w:val="86"/>
    <w:family w:val="modern"/>
    <w:pitch w:val="default"/>
    <w:sig w:usb0="00000000" w:usb1="00000000" w:usb2="00000000" w:usb3="00000000" w:csb0="00000000" w:csb1="00000000"/>
  </w:font>
  <w:font w:name="???|CS?o｡ﾀ?">
    <w:altName w:val="MS Gothic"/>
    <w:panose1 w:val="00000000000000000000"/>
    <w:charset w:val="80"/>
    <w:family w:val="modern"/>
    <w:pitch w:val="default"/>
    <w:sig w:usb0="00000000" w:usb1="00000000" w:usb2="00000010" w:usb3="00000000" w:csb0="00020000" w:csb1="00000000"/>
  </w:font>
  <w:font w:name="方正宋黑_GBK">
    <w:altName w:val="宋体"/>
    <w:panose1 w:val="03000509000000000000"/>
    <w:charset w:val="86"/>
    <w:family w:val="auto"/>
    <w:pitch w:val="default"/>
    <w:sig w:usb0="00000000" w:usb1="0000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黑体简体">
    <w:altName w:val="Arial Unicode MS"/>
    <w:panose1 w:val="02010601030101010101"/>
    <w:charset w:val="86"/>
    <w:family w:val="auto"/>
    <w:pitch w:val="default"/>
    <w:sig w:usb0="00000000" w:usb1="00000000" w:usb2="00000000" w:usb3="00000000" w:csb0="00040000" w:csb1="00000000"/>
  </w:font>
  <w:font w:name="AMGDT">
    <w:altName w:val="Segoe Print"/>
    <w:panose1 w:val="00000400000000000000"/>
    <w:charset w:val="00"/>
    <w:family w:val="auto"/>
    <w:pitch w:val="default"/>
    <w:sig w:usb0="00000000" w:usb1="00000000" w:usb2="00000000" w:usb3="00000000" w:csb0="00000001" w:csb1="00000000"/>
  </w:font>
  <w:font w:name="Swis721 Lt BT">
    <w:altName w:val="Malgun Gothic"/>
    <w:panose1 w:val="020B0403020202020204"/>
    <w:charset w:val="00"/>
    <w:family w:val="auto"/>
    <w:pitch w:val="default"/>
    <w:sig w:usb0="00000000" w:usb1="00000000" w:usb2="00000000" w:usb3="00000000" w:csb0="00000011" w:csb1="00000000"/>
  </w:font>
  <w:font w:name="RomanS">
    <w:altName w:val="Vrinda"/>
    <w:panose1 w:val="02000400000000000000"/>
    <w:charset w:val="00"/>
    <w:family w:val="auto"/>
    <w:pitch w:val="default"/>
    <w:sig w:usb0="00000000" w:usb1="00000000" w:usb2="00000000" w:usb3="00000000" w:csb0="000001FF" w:csb1="00000000"/>
  </w:font>
  <w:font w:name="方正隶书简体">
    <w:altName w:val="宋体"/>
    <w:panose1 w:val="02010601030101010101"/>
    <w:charset w:val="86"/>
    <w:family w:val="auto"/>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Inherit">
    <w:altName w:val="Times New Roman"/>
    <w:panose1 w:val="00000000000000000000"/>
    <w:charset w:val="00"/>
    <w:family w:val="auto"/>
    <w:pitch w:val="default"/>
    <w:sig w:usb0="00000000" w:usb1="00000000" w:usb2="00000000" w:usb3="00000000" w:csb0="00040001" w:csb1="00000000"/>
  </w:font>
  <w:font w:name="Dotu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方正大黑简体">
    <w:altName w:val="黑体"/>
    <w:panose1 w:val="03000509000000000000"/>
    <w:charset w:val="86"/>
    <w:family w:val="script"/>
    <w:pitch w:val="default"/>
    <w:sig w:usb0="00000000" w:usb1="0000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hruti">
    <w:panose1 w:val="020B0502040204020203"/>
    <w:charset w:val="00"/>
    <w:family w:val="auto"/>
    <w:pitch w:val="default"/>
    <w:sig w:usb0="0004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方正准圆简体">
    <w:altName w:val="宋体"/>
    <w:panose1 w:val="03000509000000000000"/>
    <w:charset w:val="86"/>
    <w:family w:val="script"/>
    <w:pitch w:val="default"/>
    <w:sig w:usb0="00000000" w:usb1="00000000" w:usb2="00000010" w:usb3="00000000" w:csb0="00040000"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方正中等线简体">
    <w:altName w:val="宋体"/>
    <w:panose1 w:val="03000509000000000000"/>
    <w:charset w:val="86"/>
    <w:family w:val="script"/>
    <w:pitch w:val="default"/>
    <w:sig w:usb0="00000000" w:usb1="00000000" w:usb2="00000010" w:usb3="00000000" w:csb0="00040000" w:csb1="00000000"/>
  </w:font>
  <w:font w:name="vc-modal-iconfont">
    <w:altName w:val="Segoe Print"/>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iknow_edito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wlroute-iconfont">
    <w:altName w:val="Segoe Print"/>
    <w:panose1 w:val="00000000000000000000"/>
    <w:charset w:val="00"/>
    <w:family w:val="auto"/>
    <w:pitch w:val="default"/>
    <w:sig w:usb0="00000000" w:usb1="00000000" w:usb2="00000000" w:usb3="00000000" w:csb0="00000000" w:csb1="00000000"/>
  </w:font>
  <w:font w:name="tmsg-iconfont">
    <w:altName w:val="Segoe Print"/>
    <w:panose1 w:val="00000000000000000000"/>
    <w:charset w:val="00"/>
    <w:family w:val="auto"/>
    <w:pitch w:val="default"/>
    <w:sig w:usb0="00000000" w:usb1="00000000" w:usb2="00000000" w:usb3="00000000" w:csb0="00000000" w:csb1="00000000"/>
  </w:font>
  <w:font w:name="tb-toolbar-iconfont">
    <w:altName w:val="Segoe Print"/>
    <w:panose1 w:val="00000000000000000000"/>
    <w:charset w:val="00"/>
    <w:family w:val="auto"/>
    <w:pitch w:val="default"/>
    <w:sig w:usb0="00000000" w:usb1="00000000" w:usb2="00000000" w:usb3="00000000" w:csb0="00000000" w:csb1="0000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Microsoft Himalaya">
    <w:panose1 w:val="01010100010101010101"/>
    <w:charset w:val="00"/>
    <w:family w:val="auto"/>
    <w:pitch w:val="default"/>
    <w:sig w:usb0="80000003" w:usb1="00010000" w:usb2="00000040" w:usb3="00000000" w:csb0="00000001" w:csb1="00000000"/>
  </w:font>
  <w:font w:name="Shonar Bangla">
    <w:panose1 w:val="020B0502040204020203"/>
    <w:charset w:val="00"/>
    <w:family w:val="auto"/>
    <w:pitch w:val="default"/>
    <w:sig w:usb0="00010003" w:usb1="00000000" w:usb2="00000000" w:usb3="00000000" w:csb0="00000001" w:csb1="00000000"/>
  </w:font>
  <w:font w:name="AUAOUC+ArialMT">
    <w:altName w:val="Arial"/>
    <w:panose1 w:val="020B0604020202020204"/>
    <w:charset w:val="01"/>
    <w:family w:val="swiss"/>
    <w:pitch w:val="default"/>
    <w:sig w:usb0="00000000" w:usb1="00000000" w:usb2="00000009" w:usb3="00000000" w:csb0="400001FF" w:csb1="FFFF0000"/>
  </w:font>
  <w:font w:name="MGBRSN+TimesNewRomanPS-ItalicMT">
    <w:altName w:val="Times New Roman"/>
    <w:panose1 w:val="02020503050405090304"/>
    <w:charset w:val="01"/>
    <w:family w:val="roman"/>
    <w:pitch w:val="default"/>
    <w:sig w:usb0="00000000" w:usb1="00000000" w:usb2="00000001" w:usb3="00000000" w:csb0="400001BF" w:csb1="DFF70000"/>
  </w:font>
  <w:font w:name="HVGSUN+ArialMT">
    <w:altName w:val="Arial"/>
    <w:panose1 w:val="020B0604020202020204"/>
    <w:charset w:val="01"/>
    <w:family w:val="swiss"/>
    <w:pitch w:val="default"/>
    <w:sig w:usb0="00000000" w:usb1="00000000" w:usb2="00000009" w:usb3="00000000" w:csb0="400001FF" w:csb1="FFFF0000"/>
  </w:font>
  <w:font w:name="WLGTNE+TimesNewRomanPS-ItalicMT">
    <w:altName w:val="Times New Roman"/>
    <w:panose1 w:val="02020503050405090304"/>
    <w:charset w:val="01"/>
    <w:family w:val="roman"/>
    <w:pitch w:val="default"/>
    <w:sig w:usb0="00000000" w:usb1="00000000" w:usb2="00000001" w:usb3="00000000" w:csb0="400001BF" w:csb1="DFF70000"/>
  </w:font>
  <w:font w:name="KOMWVQ+ArialMT">
    <w:altName w:val="Arial"/>
    <w:panose1 w:val="020B0604020202020204"/>
    <w:charset w:val="01"/>
    <w:family w:val="swiss"/>
    <w:pitch w:val="default"/>
    <w:sig w:usb0="00000000" w:usb1="00000000" w:usb2="00000009" w:usb3="00000000" w:csb0="400001FF" w:csb1="FFFF0000"/>
  </w:font>
  <w:font w:name="ETMMND+TimesNewRomanPS-ItalicMT">
    <w:altName w:val="Times New Roman"/>
    <w:panose1 w:val="02020503050405090304"/>
    <w:charset w:val="01"/>
    <w:family w:val="roman"/>
    <w:pitch w:val="default"/>
    <w:sig w:usb0="00000000" w:usb1="00000000" w:usb2="00000001" w:usb3="00000000" w:csb0="400001BF" w:csb1="DFF70000"/>
  </w:font>
  <w:font w:name="REAKOJ+ArialMT">
    <w:altName w:val="Arial"/>
    <w:panose1 w:val="020B0604020202020204"/>
    <w:charset w:val="01"/>
    <w:family w:val="swiss"/>
    <w:pitch w:val="default"/>
    <w:sig w:usb0="00000000" w:usb1="00000000" w:usb2="00000009" w:usb3="00000000" w:csb0="400001FF" w:csb1="FFFF0000"/>
  </w:font>
  <w:font w:name="SQPTNN+TimesNewRomanPS-ItalicMT">
    <w:altName w:val="Times New Roman"/>
    <w:panose1 w:val="02020503050405090304"/>
    <w:charset w:val="01"/>
    <w:family w:val="roman"/>
    <w:pitch w:val="default"/>
    <w:sig w:usb0="00000000" w:usb1="00000000" w:usb2="00000001" w:usb3="00000000" w:csb0="400001BF" w:csb1="DFF70000"/>
  </w:font>
  <w:font w:name="AKUDQH+ArialMT">
    <w:altName w:val="Arial"/>
    <w:panose1 w:val="020B0604020202020204"/>
    <w:charset w:val="01"/>
    <w:family w:val="swiss"/>
    <w:pitch w:val="default"/>
    <w:sig w:usb0="00000000" w:usb1="00000000" w:usb2="00000009" w:usb3="00000000" w:csb0="400001FF" w:csb1="FFFF0000"/>
  </w:font>
  <w:font w:name="JJJGGW+TimesNewRomanPS-ItalicMT">
    <w:altName w:val="Times New Roman"/>
    <w:panose1 w:val="02020503050405090304"/>
    <w:charset w:val="01"/>
    <w:family w:val="roman"/>
    <w:pitch w:val="default"/>
    <w:sig w:usb0="00000000" w:usb1="00000000" w:usb2="00000001" w:usb3="00000000" w:csb0="400001BF" w:csb1="DFF70000"/>
  </w:font>
  <w:font w:name="AHFWGJ+ArialMT">
    <w:altName w:val="Arial"/>
    <w:panose1 w:val="020B0604020202020204"/>
    <w:charset w:val="01"/>
    <w:family w:val="swiss"/>
    <w:pitch w:val="default"/>
    <w:sig w:usb0="00000000" w:usb1="00000000" w:usb2="00000009" w:usb3="00000000" w:csb0="400001FF" w:csb1="FFFF0000"/>
  </w:font>
  <w:font w:name="LSCCGK+TimesNewRomanPS-ItalicMT">
    <w:altName w:val="Times New Roman"/>
    <w:panose1 w:val="02020503050405090304"/>
    <w:charset w:val="01"/>
    <w:family w:val="roman"/>
    <w:pitch w:val="default"/>
    <w:sig w:usb0="00000000" w:usb1="00000000" w:usb2="00000001" w:usb3="00000000" w:csb0="400001BF" w:csb1="DFF70000"/>
  </w:font>
  <w:font w:name="LPWIJE+ArialMT">
    <w:altName w:val="Arial"/>
    <w:panose1 w:val="020B0604020202020204"/>
    <w:charset w:val="01"/>
    <w:family w:val="swiss"/>
    <w:pitch w:val="default"/>
    <w:sig w:usb0="00000000" w:usb1="00000000" w:usb2="00000009" w:usb3="00000000" w:csb0="400001FF" w:csb1="FFFF0000"/>
  </w:font>
  <w:font w:name="DWUPQD+TimesNewRomanPS-ItalicMT">
    <w:altName w:val="Times New Roman"/>
    <w:panose1 w:val="02020503050405090304"/>
    <w:charset w:val="01"/>
    <w:family w:val="roman"/>
    <w:pitch w:val="default"/>
    <w:sig w:usb0="00000000" w:usb1="00000000" w:usb2="00000001" w:usb3="00000000" w:csb0="400001BF" w:csb1="DFF70000"/>
  </w:font>
  <w:font w:name="SAEKPV+ArialMT">
    <w:altName w:val="Arial"/>
    <w:panose1 w:val="020B0604020202020204"/>
    <w:charset w:val="01"/>
    <w:family w:val="swiss"/>
    <w:pitch w:val="default"/>
    <w:sig w:usb0="00000000" w:usb1="00000000" w:usb2="00000009" w:usb3="00000000" w:csb0="400001FF" w:csb1="FFFF0000"/>
  </w:font>
  <w:font w:name="FHDVEC+TimesNewRomanPS-ItalicMT">
    <w:altName w:val="Times New Roman"/>
    <w:panose1 w:val="02020503050405090304"/>
    <w:charset w:val="01"/>
    <w:family w:val="roman"/>
    <w:pitch w:val="default"/>
    <w:sig w:usb0="00000000" w:usb1="00000000" w:usb2="00000001" w:usb3="00000000" w:csb0="400001BF" w:csb1="DFF70000"/>
  </w:font>
  <w:font w:name="FPUBSH+ArialMT">
    <w:altName w:val="Arial"/>
    <w:panose1 w:val="020B0604020202020204"/>
    <w:charset w:val="01"/>
    <w:family w:val="swiss"/>
    <w:pitch w:val="default"/>
    <w:sig w:usb0="00000000" w:usb1="00000000" w:usb2="00000009" w:usb3="00000000" w:csb0="400001FF" w:csb1="FFFF0000"/>
  </w:font>
  <w:font w:name="LTCVJV+TimesNewRomanPS-ItalicMT">
    <w:altName w:val="Times New Roman"/>
    <w:panose1 w:val="02020503050405090304"/>
    <w:charset w:val="01"/>
    <w:family w:val="roman"/>
    <w:pitch w:val="default"/>
    <w:sig w:usb0="00000000" w:usb1="00000000" w:usb2="00000001" w:usb3="00000000" w:csb0="400001BF" w:csb1="DFF70000"/>
  </w:font>
  <w:font w:name="WAABCC+ArialMT">
    <w:altName w:val="Arial"/>
    <w:panose1 w:val="020B0604020202020204"/>
    <w:charset w:val="01"/>
    <w:family w:val="swiss"/>
    <w:pitch w:val="default"/>
    <w:sig w:usb0="00000000" w:usb1="00000000" w:usb2="00000009" w:usb3="00000000" w:csb0="400001FF" w:csb1="FFFF0000"/>
  </w:font>
  <w:font w:name="AERSGB+TimesNewRomanPS-ItalicMT">
    <w:altName w:val="Times New Roman"/>
    <w:panose1 w:val="02020503050405090304"/>
    <w:charset w:val="01"/>
    <w:family w:val="roman"/>
    <w:pitch w:val="default"/>
    <w:sig w:usb0="00000000" w:usb1="00000000" w:usb2="00000001" w:usb3="00000000" w:csb0="400001BF" w:csb1="DFF70000"/>
  </w:font>
  <w:font w:name="JQFTWS+ArialMT">
    <w:altName w:val="Arial"/>
    <w:panose1 w:val="020B0604020202020204"/>
    <w:charset w:val="01"/>
    <w:family w:val="swiss"/>
    <w:pitch w:val="default"/>
    <w:sig w:usb0="00000000" w:usb1="00000000" w:usb2="00000009" w:usb3="00000000" w:csb0="400001FF" w:csb1="FFFF0000"/>
  </w:font>
  <w:font w:name="SGUFQV+TimesNewRomanPS-ItalicMT">
    <w:altName w:val="Times New Roman"/>
    <w:panose1 w:val="02020503050405090304"/>
    <w:charset w:val="01"/>
    <w:family w:val="roman"/>
    <w:pitch w:val="default"/>
    <w:sig w:usb0="00000000" w:usb1="00000000" w:usb2="00000001" w:usb3="00000000" w:csb0="400001BF" w:csb1="DFF70000"/>
  </w:font>
  <w:font w:name="LENSBN+ArialMT">
    <w:altName w:val="Arial"/>
    <w:panose1 w:val="020B0604020202020204"/>
    <w:charset w:val="01"/>
    <w:family w:val="swiss"/>
    <w:pitch w:val="default"/>
    <w:sig w:usb0="00000000" w:usb1="00000000" w:usb2="00000009" w:usb3="00000000" w:csb0="400001FF" w:csb1="FFFF0000"/>
  </w:font>
  <w:font w:name="MQMAIO+TimesNewRomanPS-ItalicMT">
    <w:altName w:val="Times New Roman"/>
    <w:panose1 w:val="02020503050405090304"/>
    <w:charset w:val="01"/>
    <w:family w:val="roman"/>
    <w:pitch w:val="default"/>
    <w:sig w:usb0="00000000" w:usb1="00000000" w:usb2="00000001" w:usb3="00000000" w:csb0="400001BF" w:csb1="DFF70000"/>
  </w:font>
  <w:font w:name="ECBEFS+ArialMT">
    <w:altName w:val="Arial"/>
    <w:panose1 w:val="020B0604020202020204"/>
    <w:charset w:val="01"/>
    <w:family w:val="swiss"/>
    <w:pitch w:val="default"/>
    <w:sig w:usb0="00000000" w:usb1="00000000" w:usb2="00000009" w:usb3="00000000" w:csb0="400001FF" w:csb1="FFFF0000"/>
  </w:font>
  <w:font w:name="ESLTHE+TimesNewRomanPS-ItalicMT">
    <w:altName w:val="Times New Roman"/>
    <w:panose1 w:val="02020503050405090304"/>
    <w:charset w:val="01"/>
    <w:family w:val="roman"/>
    <w:pitch w:val="default"/>
    <w:sig w:usb0="00000000" w:usb1="00000000" w:usb2="00000001" w:usb3="00000000" w:csb0="400001BF" w:csb1="DFF70000"/>
  </w:font>
  <w:font w:name="GOPOHG+ArialMT">
    <w:altName w:val="Arial"/>
    <w:panose1 w:val="020B0604020202020204"/>
    <w:charset w:val="01"/>
    <w:family w:val="swiss"/>
    <w:pitch w:val="default"/>
    <w:sig w:usb0="00000000" w:usb1="00000000" w:usb2="00000009" w:usb3="00000000" w:csb0="400001FF" w:csb1="FFFF0000"/>
  </w:font>
  <w:font w:name="FSVGAE+TimesNewRomanPS-ItalicMT">
    <w:altName w:val="Times New Roman"/>
    <w:panose1 w:val="02020503050405090304"/>
    <w:charset w:val="01"/>
    <w:family w:val="roman"/>
    <w:pitch w:val="default"/>
    <w:sig w:usb0="00000000" w:usb1="00000000" w:usb2="00000001" w:usb3="00000000" w:csb0="400001BF" w:csb1="DFF70000"/>
  </w:font>
  <w:font w:name="BQIIJW+ArialMT">
    <w:altName w:val="Arial"/>
    <w:panose1 w:val="020B0604020202020204"/>
    <w:charset w:val="01"/>
    <w:family w:val="swiss"/>
    <w:pitch w:val="default"/>
    <w:sig w:usb0="00000000" w:usb1="00000000" w:usb2="00000009" w:usb3="00000000" w:csb0="400001FF" w:csb1="FFFF0000"/>
  </w:font>
  <w:font w:name="LGVRNF+TimesNewRomanPS-ItalicMT">
    <w:altName w:val="Times New Roman"/>
    <w:panose1 w:val="02020503050405090304"/>
    <w:charset w:val="01"/>
    <w:family w:val="roman"/>
    <w:pitch w:val="default"/>
    <w:sig w:usb0="00000000" w:usb1="00000000" w:usb2="00000001" w:usb3="00000000" w:csb0="400001BF" w:csb1="DFF70000"/>
  </w:font>
  <w:font w:name="TVSHON+ArialMT">
    <w:altName w:val="Arial"/>
    <w:panose1 w:val="020B0604020202020204"/>
    <w:charset w:val="01"/>
    <w:family w:val="swiss"/>
    <w:pitch w:val="default"/>
    <w:sig w:usb0="00000000" w:usb1="00000000" w:usb2="00000009" w:usb3="00000000" w:csb0="400001FF" w:csb1="FFFF0000"/>
  </w:font>
  <w:font w:name="RMSSVK+TimesNewRomanPS-ItalicMT">
    <w:altName w:val="Times New Roman"/>
    <w:panose1 w:val="02020503050405090304"/>
    <w:charset w:val="01"/>
    <w:family w:val="roman"/>
    <w:pitch w:val="default"/>
    <w:sig w:usb0="00000000" w:usb1="00000000" w:usb2="00000001" w:usb3="00000000" w:csb0="400001BF" w:csb1="DFF70000"/>
  </w:font>
  <w:font w:name="JMBJMN+TimesNewRomanPS-ItalicMT">
    <w:altName w:val="Times New Roman"/>
    <w:panose1 w:val="02020503050405090304"/>
    <w:charset w:val="01"/>
    <w:family w:val="roman"/>
    <w:pitch w:val="default"/>
    <w:sig w:usb0="00000000" w:usb1="00000000" w:usb2="00000001" w:usb3="00000000" w:csb0="400001BF" w:csb1="DFF70000"/>
  </w:font>
  <w:font w:name="VTGAGK+TimesNewRomanPS-ItalicMT">
    <w:altName w:val="Times New Roman"/>
    <w:panose1 w:val="02020503050405090304"/>
    <w:charset w:val="01"/>
    <w:family w:val="roman"/>
    <w:pitch w:val="default"/>
    <w:sig w:usb0="00000000" w:usb1="00000000" w:usb2="00000001" w:usb3="00000000" w:csb0="400001BF" w:csb1="DFF70000"/>
  </w:font>
  <w:font w:name="MMLGWU+TimesNewRomanPS-ItalicMT">
    <w:altName w:val="Times New Roman"/>
    <w:panose1 w:val="02020503050405090304"/>
    <w:charset w:val="01"/>
    <w:family w:val="roman"/>
    <w:pitch w:val="default"/>
    <w:sig w:usb0="00000000" w:usb1="00000000" w:usb2="00000001" w:usb3="00000000" w:csb0="400001BF" w:csb1="DFF70000"/>
  </w:font>
  <w:font w:name="HVGVEU+TimesNewRomanPS-ItalicMT">
    <w:altName w:val="Times New Roman"/>
    <w:panose1 w:val="02020503050405090304"/>
    <w:charset w:val="01"/>
    <w:family w:val="roman"/>
    <w:pitch w:val="default"/>
    <w:sig w:usb0="00000000" w:usb1="00000000" w:usb2="00000001" w:usb3="00000000" w:csb0="400001BF" w:csb1="DFF70000"/>
  </w:font>
  <w:font w:name="iconfont">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refly-dpl-icon">
    <w:altName w:val="Segoe Print"/>
    <w:panose1 w:val="00000000000000000000"/>
    <w:charset w:val="00"/>
    <w:family w:val="auto"/>
    <w:pitch w:val="default"/>
    <w:sig w:usb0="00000000" w:usb1="00000000" w:usb2="00000000" w:usb3="00000000" w:csb0="00000000" w:csb1="00000000"/>
  </w:font>
  <w:font w:name="back_icon">
    <w:altName w:val="Segoe Print"/>
    <w:panose1 w:val="00000000000000000000"/>
    <w:charset w:val="00"/>
    <w:family w:val="auto"/>
    <w:pitch w:val="default"/>
    <w:sig w:usb0="00000000" w:usb1="00000000" w:usb2="00000000" w:usb3="00000000" w:csb0="00000000" w:csb1="00000000"/>
  </w:font>
  <w:font w:name="back-icon_back">
    <w:altName w:val="Segoe Print"/>
    <w:panose1 w:val="00000000000000000000"/>
    <w:charset w:val="00"/>
    <w:family w:val="auto"/>
    <w:pitch w:val="default"/>
    <w:sig w:usb0="00000000" w:usb1="00000000" w:usb2="00000000" w:usb3="00000000" w:csb0="00000000" w:csb1="00000000"/>
  </w:font>
  <w:font w:name="suggest_iconfont">
    <w:altName w:val="Segoe Print"/>
    <w:panose1 w:val="00000000000000000000"/>
    <w:charset w:val="00"/>
    <w:family w:val="auto"/>
    <w:pitch w:val="default"/>
    <w:sig w:usb0="00000000" w:usb1="00000000" w:usb2="00000000" w:usb3="00000000" w:csb0="00000000" w:csb1="00000000"/>
  </w:font>
  <w:font w:name="alibariconfont">
    <w:altName w:val="Segoe Print"/>
    <w:panose1 w:val="00000000000000000000"/>
    <w:charset w:val="00"/>
    <w:family w:val="auto"/>
    <w:pitch w:val="default"/>
    <w:sig w:usb0="00000000" w:usb1="00000000" w:usb2="00000000" w:usb3="00000000" w:csb0="00000000" w:csb1="00000000"/>
  </w:font>
  <w:font w:name="rightIconfont">
    <w:altName w:val="Segoe Print"/>
    <w:panose1 w:val="00000000000000000000"/>
    <w:charset w:val="00"/>
    <w:family w:val="auto"/>
    <w:pitch w:val="default"/>
    <w:sig w:usb0="00000000" w:usb1="00000000" w:usb2="00000000" w:usb3="00000000" w:csb0="00000000" w:csb1="00000000"/>
  </w:font>
  <w:font w:name="webfont">
    <w:altName w:val="Segoe Print"/>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dale mono">
    <w:altName w:val="微软雅黑"/>
    <w:panose1 w:val="00000000000000000000"/>
    <w:charset w:val="00"/>
    <w:family w:val="auto"/>
    <w:pitch w:val="default"/>
    <w:sig w:usb0="00000000" w:usb1="00000000" w:usb2="00000000" w:usb3="00000000" w:csb0="00040001" w:csb1="00000000"/>
  </w:font>
  <w:font w:name="arial 宋体 sans-serif">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CPDONT+FangSong_GB2312,Bold">
    <w:altName w:val="Times New Roman"/>
    <w:panose1 w:val="02020603050405020304"/>
    <w:charset w:val="01"/>
    <w:family w:val="roman"/>
    <w:pitch w:val="default"/>
    <w:sig w:usb0="00000000" w:usb1="00000000" w:usb2="00000009" w:usb3="00000000" w:csb0="400001FF" w:csb1="FFFF0000"/>
  </w:font>
  <w:font w:name="DHBAWD+FangSong_GB2312,Bold">
    <w:altName w:val="Vrinda"/>
    <w:panose1 w:val="02000500000000000000"/>
    <w:charset w:val="01"/>
    <w:family w:val="auto"/>
    <w:pitch w:val="default"/>
    <w:sig w:usb0="00000000" w:usb1="00000000" w:usb2="00000000" w:usb3="00000000" w:csb0="00000000" w:csb1="00000000"/>
  </w:font>
  <w:font w:name="Wingdings">
    <w:panose1 w:val="05000000000000000000"/>
    <w:charset w:val="01"/>
    <w:family w:val="auto"/>
    <w:pitch w:val="default"/>
    <w:sig w:usb0="00000000" w:usb1="00000000" w:usb2="00000000" w:usb3="00000000" w:csb0="80000000" w:csb1="00000000"/>
  </w:font>
  <w:font w:name="Vrinda">
    <w:panose1 w:val="020B0502040204020203"/>
    <w:charset w:val="01"/>
    <w:family w:val="auto"/>
    <w:pitch w:val="default"/>
    <w:sig w:usb0="00010003" w:usb1="00000000" w:usb2="00000000" w:usb3="00000000" w:csb0="00000001" w:csb1="00000000"/>
  </w:font>
  <w:font w:name="Constantia">
    <w:panose1 w:val="02030602050306030303"/>
    <w:charset w:val="00"/>
    <w:family w:val="auto"/>
    <w:pitch w:val="default"/>
    <w:sig w:usb0="A00002EF" w:usb1="4000204B" w:usb2="00000000" w:usb3="00000000" w:csb0="2000019F" w:csb1="00000000"/>
  </w:font>
  <w:font w:name="΢���ź�">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Symath">
    <w:altName w:val="Segoe Print"/>
    <w:panose1 w:val="00000400000000000000"/>
    <w:charset w:val="00"/>
    <w:family w:val="auto"/>
    <w:pitch w:val="default"/>
    <w:sig w:usb0="00000000" w:usb1="00000000" w:usb2="00000000" w:usb3="00000000" w:csb0="000001FF" w:csb1="00000000"/>
  </w:font>
  <w:font w:name="汉鼎简楷体">
    <w:altName w:val="宋体"/>
    <w:panose1 w:val="02010609000101010101"/>
    <w:charset w:val="86"/>
    <w:family w:val="modern"/>
    <w:pitch w:val="default"/>
    <w:sig w:usb0="00000000" w:usb1="00000000" w:usb2="00000010" w:usb3="00000000" w:csb0="00040000" w:csb1="00000000"/>
  </w:font>
  <w:font w:name="Yu Gothic UI Semibold">
    <w:altName w:val="Meiryo UI"/>
    <w:panose1 w:val="020B07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ˎ̥">
    <w:altName w:val="Times New Roman"/>
    <w:panose1 w:val="00000000000000000000"/>
    <w:charset w:val="01"/>
    <w:family w:val="modern"/>
    <w:pitch w:val="default"/>
    <w:sig w:usb0="00000000" w:usb1="00000000" w:usb2="00000000" w:usb3="00000000" w:csb0="00040001" w:csb1="00000000"/>
  </w:font>
  <w:font w:name="Caslon540 BT">
    <w:altName w:val="Times New Roman"/>
    <w:panose1 w:val="02030603060506020403"/>
    <w:charset w:val="00"/>
    <w:family w:val="roman"/>
    <w:pitch w:val="default"/>
    <w:sig w:usb0="00000000" w:usb1="00000000" w:usb2="00000000" w:usb3="00000000" w:csb0="0000001B" w:csb1="00000000"/>
  </w:font>
  <w:font w:name="方正大标宋简体">
    <w:altName w:val="微软雅黑"/>
    <w:panose1 w:val="02010601030101010101"/>
    <w:charset w:val="86"/>
    <w:family w:val="auto"/>
    <w:pitch w:val="default"/>
    <w:sig w:usb0="00000000" w:usb1="00000000" w:usb2="00000010" w:usb3="00000000" w:csb0="00040000" w:csb1="00000000"/>
  </w:font>
  <w:font w:name="BRCDJK+ËÎÌå">
    <w:altName w:val="Arial Unicode MS"/>
    <w:panose1 w:val="00000000000000000000"/>
    <w:charset w:val="01"/>
    <w:family w:val="auto"/>
    <w:pitch w:val="default"/>
    <w:sig w:usb0="00000000" w:usb1="00000000" w:usb2="00000000" w:usb3="00000000" w:csb0="00040001" w:csb1="00000000"/>
  </w:font>
  <w:font w:name="长城粗隶书">
    <w:altName w:val="宋体"/>
    <w:panose1 w:val="00000000000000000000"/>
    <w:charset w:val="00"/>
    <w:family w:val="auto"/>
    <w:pitch w:val="default"/>
    <w:sig w:usb0="00000000" w:usb1="00000000" w:usb2="00000000" w:usb3="00000000" w:csb0="00000000" w:csb1="00000000"/>
  </w:font>
  <w:font w:name="长城仿宋">
    <w:altName w:val="宋体"/>
    <w:panose1 w:val="00000000000000000000"/>
    <w:charset w:val="00"/>
    <w:family w:val="modern"/>
    <w:pitch w:val="default"/>
    <w:sig w:usb0="00000000" w:usb1="00000000" w:usb2="00000000" w:usb3="00000000" w:csb0="00040001" w:csb1="00000000"/>
  </w:font>
  <w:font w:name="_x000B_">
    <w:altName w:val="微软雅黑"/>
    <w:panose1 w:val="00000000000000000000"/>
    <w:charset w:val="00"/>
    <w:family w:val="roman"/>
    <w:pitch w:val="default"/>
    <w:sig w:usb0="00000000" w:usb1="00000000" w:usb2="00000000" w:usb3="00000000" w:csb0="00040001" w:csb1="00000000"/>
  </w:font>
  <w:font w:name="新宋体-18030">
    <w:altName w:val="微软雅黑"/>
    <w:panose1 w:val="02010600060101010101"/>
    <w:charset w:val="86"/>
    <w:family w:val="auto"/>
    <w:pitch w:val="default"/>
    <w:sig w:usb0="00000000" w:usb1="00000000" w:usb2="0000001E" w:usb3="00000000" w:csb0="003C0041" w:csb1="00000000"/>
  </w:font>
  <w:font w:name="时尚中黑简体">
    <w:altName w:val="黑体"/>
    <w:panose1 w:val="01010104010101010101"/>
    <w:charset w:val="86"/>
    <w:family w:val="auto"/>
    <w:pitch w:val="default"/>
    <w:sig w:usb0="00000000" w:usb1="00000000" w:usb2="00000012" w:usb3="00000000" w:csb0="00040001" w:csb1="00000000"/>
  </w:font>
  <w:font w:name="Segoe Script">
    <w:panose1 w:val="020B0504020000000003"/>
    <w:charset w:val="00"/>
    <w:family w:val="auto"/>
    <w:pitch w:val="default"/>
    <w:sig w:usb0="0000028F"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egoe UI Emoji">
    <w:altName w:val="Segoe UI"/>
    <w:panose1 w:val="020B0502040204020203"/>
    <w:charset w:val="00"/>
    <w:family w:val="auto"/>
    <w:pitch w:val="default"/>
    <w:sig w:usb0="00000000" w:usb1="00000000" w:usb2="00000000" w:usb3="00000000" w:csb0="00000001" w:csb1="00000000"/>
  </w:font>
  <w:font w:name="Segoe UI Historic">
    <w:altName w:val="Segoe UI"/>
    <w:panose1 w:val="020B0502040204020203"/>
    <w:charset w:val="00"/>
    <w:family w:val="auto"/>
    <w:pitch w:val="default"/>
    <w:sig w:usb0="00000000" w:usb1="00000000" w:usb2="0060C080" w:usb3="00000002" w:csb0="00000001" w:csb1="40000000"/>
  </w:font>
  <w:font w:name="Segoe UI Light">
    <w:panose1 w:val="020B0502040204020203"/>
    <w:charset w:val="00"/>
    <w:family w:val="auto"/>
    <w:pitch w:val="default"/>
    <w:sig w:usb0="E00002FF" w:usb1="4000A47B" w:usb2="00000001"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Webdings">
    <w:panose1 w:val="05030102010509060703"/>
    <w:charset w:val="00"/>
    <w:family w:val="auto"/>
    <w:pitch w:val="default"/>
    <w:sig w:usb0="00000000" w:usb1="00000000" w:usb2="00000000" w:usb3="00000000" w:csb0="80000000" w:csb1="00000000"/>
  </w:font>
  <w:font w:name="Sitka Display">
    <w:altName w:val="PMingLiU-ExtB"/>
    <w:panose1 w:val="02000505000000020004"/>
    <w:charset w:val="00"/>
    <w:family w:val="auto"/>
    <w:pitch w:val="default"/>
    <w:sig w:usb0="00000000" w:usb1="00000000" w:usb2="00000000" w:usb3="00000000" w:csb0="2000019F" w:csb1="00000000"/>
  </w:font>
  <w:font w:name="Nirmala UI">
    <w:altName w:val="Vrinda"/>
    <w:panose1 w:val="020B0502040204020203"/>
    <w:charset w:val="00"/>
    <w:family w:val="auto"/>
    <w:pitch w:val="default"/>
    <w:sig w:usb0="00000000" w:usb1="00000000" w:usb2="00000200" w:usb3="0004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Segoe MDL2 Assets">
    <w:altName w:val="Segoe Print"/>
    <w:panose1 w:val="050A0102010101010101"/>
    <w:charset w:val="00"/>
    <w:family w:val="auto"/>
    <w:pitch w:val="default"/>
    <w:sig w:usb0="00000000" w:usb1="00000000" w:usb2="00000000" w:usb3="00000000" w:csb0="00000001" w:csb1="0000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 w:name="MS Reference Specialty">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arlett">
    <w:panose1 w:val="00000000000000000000"/>
    <w:charset w:val="00"/>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Impact">
    <w:panose1 w:val="020B08060309020502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Edwardian Script ITC">
    <w:altName w:val="Mongolian Baiti"/>
    <w:panose1 w:val="030303020407070D0804"/>
    <w:charset w:val="00"/>
    <w:family w:val="auto"/>
    <w:pitch w:val="default"/>
    <w:sig w:usb0="00000000" w:usb1="00000000" w:usb2="00000000" w:usb3="00000000" w:csb0="20000001" w:csb1="00000000"/>
  </w:font>
  <w:font w:name="Batang">
    <w:panose1 w:val="02030600000101010101"/>
    <w:charset w:val="86"/>
    <w:family w:val="auto"/>
    <w:pitch w:val="default"/>
    <w:sig w:usb0="B00002AF" w:usb1="69D77CFB" w:usb2="00000030" w:usb3="00000000" w:csb0="4008009F" w:csb1="DFD70000"/>
  </w:font>
  <w:font w:name="..ì.">
    <w:altName w:val="Segoe Print"/>
    <w:panose1 w:val="00000000000000000000"/>
    <w:charset w:val="00"/>
    <w:family w:val="auto"/>
    <w:pitch w:val="default"/>
    <w:sig w:usb0="00000000" w:usb1="00000000" w:usb2="00000000" w:usb3="00000000" w:csb0="00000001" w:csb1="00000000"/>
  </w:font>
  <w:font w:name="汉仪大宋简">
    <w:altName w:val="宋体"/>
    <w:panose1 w:val="00000000000000000000"/>
    <w:charset w:val="86"/>
    <w:family w:val="roman"/>
    <w:pitch w:val="default"/>
    <w:sig w:usb0="00000000" w:usb1="00000000" w:usb2="00000010" w:usb3="00000000" w:csb0="00040000" w:csb1="00000000"/>
  </w:font>
  <w:font w:name="PBBHTZ+FZXH1JW--GB1-0">
    <w:altName w:val="黑体"/>
    <w:panose1 w:val="00000000000000000000"/>
    <w:charset w:val="86"/>
    <w:family w:val="swiss"/>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宋体’">
    <w:altName w:val="宋体"/>
    <w:panose1 w:val="00000000000000000000"/>
    <w:charset w:val="86"/>
    <w:family w:val="roman"/>
    <w:pitch w:val="default"/>
    <w:sig w:usb0="00000000" w:usb1="00000000" w:usb2="00000010" w:usb3="00000000" w:csb0="00040000" w:csb1="00000000"/>
  </w:font>
  <w:font w:name="TradeGothic Light">
    <w:altName w:val="宋体"/>
    <w:panose1 w:val="00000000000000000000"/>
    <w:charset w:val="86"/>
    <w:family w:val="auto"/>
    <w:pitch w:val="default"/>
    <w:sig w:usb0="00000000" w:usb1="00000000" w:usb2="00000010" w:usb3="00000000" w:csb0="00040000" w:csb1="00000000"/>
  </w:font>
  <w:font w:name="MS Sans Serif">
    <w:altName w:val="MS Gothic"/>
    <w:panose1 w:val="00000000000000000000"/>
    <w:charset w:val="00"/>
    <w:family w:val="swiss"/>
    <w:pitch w:val="default"/>
    <w:sig w:usb0="00000000" w:usb1="00000000" w:usb2="00000000" w:usb3="00000000" w:csb0="00000001" w:csb1="00000000"/>
  </w:font>
  <w:font w:name="_5b8b_4f53">
    <w:altName w:val="宋体"/>
    <w:panose1 w:val="00000000000000000000"/>
    <w:charset w:val="00"/>
    <w:family w:val="auto"/>
    <w:pitch w:val="default"/>
    <w:sig w:usb0="00000000" w:usb1="00000000" w:usb2="00000000" w:usb3="00000000" w:csb0="00040001" w:csb1="00000000"/>
  </w:font>
  <w:font w:name="AdobeSongStd-Light">
    <w:altName w:val="宋体"/>
    <w:panose1 w:val="00000000000000000000"/>
    <w:charset w:val="86"/>
    <w:family w:val="auto"/>
    <w:pitch w:val="default"/>
    <w:sig w:usb0="00000000" w:usb1="00000000" w:usb2="00000000" w:usb3="00000000" w:csb0="00040000" w:csb1="00000000"/>
  </w:font>
  <w:font w:name="DengXian">
    <w:altName w:val="微软雅黑"/>
    <w:panose1 w:val="00000000000000000000"/>
    <w:charset w:val="86"/>
    <w:family w:val="auto"/>
    <w:pitch w:val="default"/>
    <w:sig w:usb0="00000000" w:usb1="00000000" w:usb2="00000016" w:usb3="00000000" w:csb0="0004000F" w:csb1="00000000"/>
  </w:font>
  <w:font w:name="DengXian Light">
    <w:altName w:val="微软雅黑"/>
    <w:panose1 w:val="00000000000000000000"/>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Heiti SC Light">
    <w:altName w:val="宋体"/>
    <w:panose1 w:val="00000000000000000000"/>
    <w:charset w:val="86"/>
    <w:family w:val="auto"/>
    <w:pitch w:val="default"/>
    <w:sig w:usb0="00000000" w:usb1="00000000" w:usb2="0000001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2039168" behindDoc="0" locked="0" layoutInCell="1" allowOverlap="1">
          <wp:simplePos x="0" y="0"/>
          <wp:positionH relativeFrom="margin">
            <wp:posOffset>-260350</wp:posOffset>
          </wp:positionH>
          <wp:positionV relativeFrom="margin">
            <wp:posOffset>8737600</wp:posOffset>
          </wp:positionV>
          <wp:extent cx="3606800" cy="499745"/>
          <wp:effectExtent l="0" t="0" r="12700" b="14605"/>
          <wp:wrapNone/>
          <wp:docPr id="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2"/>
                  <pic:cNvPicPr>
                    <a:picLocks noChangeAspect="1"/>
                  </pic:cNvPicPr>
                </pic:nvPicPr>
                <pic:blipFill>
                  <a:blip r:embed="rId1"/>
                  <a:stretch>
                    <a:fillRect/>
                  </a:stretch>
                </pic:blipFill>
                <pic:spPr>
                  <a:xfrm>
                    <a:off x="0" y="0"/>
                    <a:ext cx="3606800" cy="499745"/>
                  </a:xfrm>
                  <a:prstGeom prst="rect">
                    <a:avLst/>
                  </a:prstGeom>
                  <a:noFill/>
                  <a:ln w="9525">
                    <a:noFill/>
                  </a:ln>
                </pic:spPr>
              </pic:pic>
            </a:graphicData>
          </a:graphic>
        </wp:anchor>
      </w:drawing>
    </w:r>
    <w:r>
      <mc:AlternateContent>
        <mc:Choice Requires="wps">
          <w:drawing>
            <wp:anchor distT="0" distB="0" distL="114300" distR="114300" simplePos="0" relativeHeight="257899520" behindDoc="0" locked="0" layoutInCell="1" allowOverlap="1">
              <wp:simplePos x="0" y="0"/>
              <wp:positionH relativeFrom="column">
                <wp:posOffset>5190490</wp:posOffset>
              </wp:positionH>
              <wp:positionV relativeFrom="paragraph">
                <wp:posOffset>52070</wp:posOffset>
              </wp:positionV>
              <wp:extent cx="712470" cy="290195"/>
              <wp:effectExtent l="0" t="0" r="11430" b="14605"/>
              <wp:wrapNone/>
              <wp:docPr id="149" name="文本框 9"/>
              <wp:cNvGraphicFramePr/>
              <a:graphic xmlns:a="http://schemas.openxmlformats.org/drawingml/2006/main">
                <a:graphicData uri="http://schemas.microsoft.com/office/word/2010/wordprocessingShape">
                  <wps:wsp>
                    <wps:cNvSpPr txBox="1"/>
                    <wps:spPr>
                      <a:xfrm>
                        <a:off x="0" y="0"/>
                        <a:ext cx="712470" cy="290195"/>
                      </a:xfrm>
                      <a:prstGeom prst="rect">
                        <a:avLst/>
                      </a:prstGeom>
                      <a:solidFill>
                        <a:srgbClr val="EEECE1"/>
                      </a:solidFill>
                      <a:ln w="9525">
                        <a:noFill/>
                      </a:ln>
                      <a:effectLst/>
                    </wps:spPr>
                    <wps:txbx>
                      <w:txbxContent>
                        <w:p>
                          <w:pPr>
                            <w:pStyle w:val="4"/>
                            <w:jc w:val="center"/>
                            <w:rPr>
                              <w:rFonts w:ascii="Arial Black" w:hAnsi="Arial Black" w:eastAsia="黑体"/>
                              <w:i/>
                              <w:sz w:val="28"/>
                              <w:szCs w:val="28"/>
                            </w:rPr>
                          </w:pPr>
                          <w:r>
                            <w:rPr>
                              <w:rFonts w:ascii="Arial Black" w:hAnsi="Arial Black" w:eastAsia="黑体"/>
                              <w:i/>
                              <w:sz w:val="28"/>
                              <w:szCs w:val="28"/>
                            </w:rPr>
                            <w:fldChar w:fldCharType="begin"/>
                          </w:r>
                          <w:r>
                            <w:rPr>
                              <w:rFonts w:ascii="Arial Black" w:hAnsi="Arial Black" w:eastAsia="黑体"/>
                              <w:i/>
                              <w:sz w:val="28"/>
                              <w:szCs w:val="28"/>
                            </w:rPr>
                            <w:instrText xml:space="preserve"> PAGE    \* MERGEFORMAT </w:instrText>
                          </w:r>
                          <w:r>
                            <w:rPr>
                              <w:rFonts w:ascii="Arial Black" w:hAnsi="Arial Black" w:eastAsia="黑体"/>
                              <w:i/>
                              <w:sz w:val="28"/>
                              <w:szCs w:val="28"/>
                            </w:rPr>
                            <w:fldChar w:fldCharType="separate"/>
                          </w:r>
                          <w:r>
                            <w:rPr>
                              <w:rFonts w:ascii="Arial Black" w:hAnsi="Arial Black" w:eastAsia="黑体"/>
                              <w:i/>
                              <w:sz w:val="28"/>
                              <w:szCs w:val="28"/>
                              <w:lang w:val="zh-CN"/>
                            </w:rPr>
                            <w:t>39</w:t>
                          </w:r>
                          <w:r>
                            <w:rPr>
                              <w:rFonts w:ascii="Arial Black" w:hAnsi="Arial Black" w:eastAsia="黑体"/>
                              <w:i/>
                              <w:sz w:val="28"/>
                              <w:szCs w:val="28"/>
                            </w:rPr>
                            <w:fldChar w:fldCharType="end"/>
                          </w:r>
                        </w:p>
                      </w:txbxContent>
                    </wps:txbx>
                    <wps:bodyPr lIns="54864" tIns="0" rIns="54864" bIns="0" anchor="b" upright="1"/>
                  </wps:wsp>
                </a:graphicData>
              </a:graphic>
            </wp:anchor>
          </w:drawing>
        </mc:Choice>
        <mc:Fallback>
          <w:pict>
            <v:shape id="文本框 9" o:spid="_x0000_s1026" o:spt="202" type="#_x0000_t202" style="position:absolute;left:0pt;margin-left:408.7pt;margin-top:4.1pt;height:22.85pt;width:56.1pt;z-index:257899520;v-text-anchor:bottom;mso-width-relative:page;mso-height-relative:page;" fillcolor="#EEECE1" filled="t" stroked="f" coordsize="21600,21600" o:gfxdata="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Y4hnrXAAAACAEAAA8AAAAAAAAAAQAgAAAAIgAA&#10;AGRycy9kb3ducmV2LnhtbFBLAQIUABQAAAAIAIdO4kCpL4+r0AEAAHgDAAAOAAAAAAAAAAEAIAAA&#10;ACYBAABkcnMvZTJvRG9jLnhtbFBLBQYAAAAABgAGAFkBAABoBQAAAAA=&#10;">
              <v:fill on="t" focussize="0,0"/>
              <v:stroke on="f"/>
              <v:imagedata o:title=""/>
              <o:lock v:ext="edit" aspectratio="f"/>
              <v:textbox inset="1.524mm,0mm,1.524mm,0mm">
                <w:txbxContent>
                  <w:p>
                    <w:pPr>
                      <w:pStyle w:val="4"/>
                      <w:jc w:val="center"/>
                      <w:rPr>
                        <w:rFonts w:ascii="Arial Black" w:hAnsi="Arial Black" w:eastAsia="黑体"/>
                        <w:i/>
                        <w:sz w:val="28"/>
                        <w:szCs w:val="28"/>
                      </w:rPr>
                    </w:pPr>
                    <w:r>
                      <w:rPr>
                        <w:rFonts w:ascii="Arial Black" w:hAnsi="Arial Black" w:eastAsia="黑体"/>
                        <w:i/>
                        <w:sz w:val="28"/>
                        <w:szCs w:val="28"/>
                      </w:rPr>
                      <w:fldChar w:fldCharType="begin"/>
                    </w:r>
                    <w:r>
                      <w:rPr>
                        <w:rFonts w:ascii="Arial Black" w:hAnsi="Arial Black" w:eastAsia="黑体"/>
                        <w:i/>
                        <w:sz w:val="28"/>
                        <w:szCs w:val="28"/>
                      </w:rPr>
                      <w:instrText xml:space="preserve"> PAGE    \* MERGEFORMAT </w:instrText>
                    </w:r>
                    <w:r>
                      <w:rPr>
                        <w:rFonts w:ascii="Arial Black" w:hAnsi="Arial Black" w:eastAsia="黑体"/>
                        <w:i/>
                        <w:sz w:val="28"/>
                        <w:szCs w:val="28"/>
                      </w:rPr>
                      <w:fldChar w:fldCharType="separate"/>
                    </w:r>
                    <w:r>
                      <w:rPr>
                        <w:rFonts w:ascii="Arial Black" w:hAnsi="Arial Black" w:eastAsia="黑体"/>
                        <w:i/>
                        <w:sz w:val="28"/>
                        <w:szCs w:val="28"/>
                        <w:lang w:val="zh-CN"/>
                      </w:rPr>
                      <w:t>39</w:t>
                    </w:r>
                    <w:r>
                      <w:rPr>
                        <w:rFonts w:ascii="Arial Black" w:hAnsi="Arial Black" w:eastAsia="黑体"/>
                        <w:i/>
                        <w:sz w:val="28"/>
                        <w:szCs w:val="28"/>
                      </w:rPr>
                      <w:fldChar w:fldCharType="end"/>
                    </w:r>
                  </w:p>
                </w:txbxContent>
              </v:textbox>
            </v:shape>
          </w:pict>
        </mc:Fallback>
      </mc:AlternateContent>
    </w:r>
    <w:r>
      <mc:AlternateContent>
        <mc:Choice Requires="wpg">
          <w:drawing>
            <wp:anchor distT="0" distB="0" distL="114300" distR="114300" simplePos="0" relativeHeight="252015616" behindDoc="0" locked="0" layoutInCell="1" allowOverlap="1">
              <wp:simplePos x="0" y="0"/>
              <wp:positionH relativeFrom="page">
                <wp:posOffset>8378825</wp:posOffset>
              </wp:positionH>
              <wp:positionV relativeFrom="page">
                <wp:posOffset>6980555</wp:posOffset>
              </wp:positionV>
              <wp:extent cx="629285" cy="378460"/>
              <wp:effectExtent l="0" t="0" r="18415" b="2540"/>
              <wp:wrapNone/>
              <wp:docPr id="323" name="组合 82"/>
              <wp:cNvGraphicFramePr/>
              <a:graphic xmlns:a="http://schemas.openxmlformats.org/drawingml/2006/main">
                <a:graphicData uri="http://schemas.microsoft.com/office/word/2010/wordprocessingGroup">
                  <wpg:wgp>
                    <wpg:cNvGrpSpPr/>
                    <wpg:grpSpPr>
                      <a:xfrm>
                        <a:off x="0" y="0"/>
                        <a:ext cx="629285" cy="378460"/>
                        <a:chOff x="0" y="0"/>
                        <a:chExt cx="659" cy="690"/>
                      </a:xfrm>
                      <a:effectLst/>
                    </wpg:grpSpPr>
                    <wps:wsp>
                      <wps:cNvPr id="324" name="矩形 1027"/>
                      <wps:cNvSpPr/>
                      <wps:spPr>
                        <a:xfrm>
                          <a:off x="105" y="56"/>
                          <a:ext cx="512" cy="526"/>
                        </a:xfrm>
                        <a:prstGeom prst="rect">
                          <a:avLst/>
                        </a:prstGeom>
                        <a:solidFill>
                          <a:srgbClr val="943634"/>
                        </a:solidFill>
                        <a:ln w="9525" cap="flat" cmpd="sng">
                          <a:solidFill>
                            <a:srgbClr val="943634"/>
                          </a:solidFill>
                          <a:prstDash val="solid"/>
                          <a:miter/>
                          <a:headEnd type="none" w="med" len="med"/>
                          <a:tailEnd type="none" w="med" len="med"/>
                        </a:ln>
                        <a:effectLst/>
                      </wps:spPr>
                      <wps:bodyPr upright="1"/>
                    </wps:wsp>
                    <wps:wsp>
                      <wps:cNvPr id="325" name="矩形 1028"/>
                      <wps:cNvSpPr/>
                      <wps:spPr>
                        <a:xfrm>
                          <a:off x="105" y="621"/>
                          <a:ext cx="512" cy="43"/>
                        </a:xfrm>
                        <a:prstGeom prst="rect">
                          <a:avLst/>
                        </a:prstGeom>
                        <a:solidFill>
                          <a:srgbClr val="943634"/>
                        </a:solidFill>
                        <a:ln w="9525" cap="flat" cmpd="sng">
                          <a:solidFill>
                            <a:srgbClr val="943634"/>
                          </a:solidFill>
                          <a:prstDash val="solid"/>
                          <a:miter/>
                          <a:headEnd type="none" w="med" len="med"/>
                          <a:tailEnd type="none" w="med" len="med"/>
                        </a:ln>
                        <a:effectLst/>
                      </wps:spPr>
                      <wps:bodyPr upright="1"/>
                    </wps:wsp>
                    <wps:wsp>
                      <wps:cNvPr id="326" name="文本框 1029"/>
                      <wps:cNvSpPr txBox="1"/>
                      <wps:spPr>
                        <a:xfrm>
                          <a:off x="0" y="0"/>
                          <a:ext cx="659" cy="690"/>
                        </a:xfrm>
                        <a:prstGeom prst="rect">
                          <a:avLst/>
                        </a:prstGeom>
                        <a:solidFill>
                          <a:srgbClr val="EEECE1"/>
                        </a:solidFill>
                        <a:ln w="9525">
                          <a:noFill/>
                        </a:ln>
                        <a:effectLst/>
                      </wps:spPr>
                      <wps:txbx>
                        <w:txbxContent>
                          <w:p>
                            <w:r>
                              <w:rPr>
                                <w:rFonts w:ascii="Arial Black" w:hAnsi="Arial Black" w:eastAsia="黑体"/>
                                <w:i/>
                                <w:sz w:val="28"/>
                                <w:szCs w:val="28"/>
                              </w:rPr>
                              <w:fldChar w:fldCharType="begin"/>
                            </w:r>
                            <w:r>
                              <w:rPr>
                                <w:rFonts w:ascii="Arial Black" w:hAnsi="Arial Black" w:eastAsia="黑体"/>
                                <w:i/>
                                <w:sz w:val="28"/>
                                <w:szCs w:val="28"/>
                              </w:rPr>
                              <w:instrText xml:space="preserve"> PAGE    \* MERGEFORMAT </w:instrText>
                            </w:r>
                            <w:r>
                              <w:rPr>
                                <w:rFonts w:ascii="Arial Black" w:hAnsi="Arial Black" w:eastAsia="黑体"/>
                                <w:i/>
                                <w:sz w:val="28"/>
                                <w:szCs w:val="28"/>
                              </w:rPr>
                              <w:fldChar w:fldCharType="separate"/>
                            </w:r>
                            <w:r>
                              <w:rPr>
                                <w:rFonts w:ascii="Arial Black" w:hAnsi="Arial Black" w:eastAsia="黑体"/>
                                <w:i/>
                                <w:sz w:val="28"/>
                                <w:szCs w:val="28"/>
                              </w:rPr>
                              <w:t>39</w:t>
                            </w:r>
                            <w:r>
                              <w:rPr>
                                <w:rFonts w:ascii="Arial Black" w:hAnsi="Arial Black" w:eastAsia="黑体"/>
                                <w:i/>
                                <w:sz w:val="28"/>
                                <w:szCs w:val="28"/>
                              </w:rPr>
                              <w:fldChar w:fldCharType="end"/>
                            </w:r>
                          </w:p>
                        </w:txbxContent>
                      </wps:txbx>
                      <wps:bodyPr lIns="54864" tIns="0" rIns="54864" bIns="0" anchor="b" upright="1"/>
                    </wps:wsp>
                  </wpg:wgp>
                </a:graphicData>
              </a:graphic>
            </wp:anchor>
          </w:drawing>
        </mc:Choice>
        <mc:Fallback>
          <w:pict>
            <v:group id="组合 82" o:spid="_x0000_s1026" o:spt="203" style="position:absolute;left:0pt;margin-left:659.75pt;margin-top:549.65pt;height:29.8pt;width:49.55pt;mso-position-horizontal-relative:page;mso-position-vertical-relative:page;z-index:252015616;mso-width-relative:page;mso-height-relative:page;" coordsize="659,690" o:gfxdata="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H0oxRbcAAAADwEAAA8AAAAAAAAA&#10;AQAgAAAAIgAAAGRycy9kb3ducmV2LnhtbFBLAQIUABQAAAAIAIdO4kBzrRr78QIAAEsJAAAOAAAA&#10;AAAAAAEAIAAAACsBAABkcnMvZTJvRG9jLnhtbFBLBQYAAAAABgAGAFkBAACOBgAAAAA=&#10;">
              <o:lock v:ext="edit" aspectratio="f"/>
              <v:rect id="矩形 1027" o:spid="_x0000_s1026" o:spt="1" style="position:absolute;left:105;top:56;height:526;width:512;" fillcolor="#943634" filled="t" stroked="t" coordsize="21600,21600" o:gfxdata="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m74O&#10;wAAAANwAAAAPAAAAAAAAAAEAIAAAACIAAABkcnMvZG93bnJldi54bWxQSwECFAAUAAAACACHTuJA&#10;My8FnjsAAAA5AAAAEAAAAAAAAAABACAAAAAPAQAAZHJzL3NoYXBleG1sLnhtbFBLBQYAAAAABgAG&#10;AFsBAAC5AwAAAAA=&#10;">
                <v:fill on="t" focussize="0,0"/>
                <v:stroke color="#943634" joinstyle="miter"/>
                <v:imagedata o:title=""/>
                <o:lock v:ext="edit" aspectratio="f"/>
              </v:rect>
              <v:rect id="矩形 1028" o:spid="_x0000_s1026" o:spt="1" style="position:absolute;left:105;top:621;height:43;width:512;" fillcolor="#943634" filled="t" stroked="t" coordsize="21600,21600" o:gfxdata="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cblb4A&#10;AADcAAAADwAAAAAAAAABACAAAAAiAAAAZHJzL2Rvd25yZXYueG1sUEsBAhQAFAAAAAgAh07iQDMv&#10;BZ47AAAAOQAAABAAAAAAAAAAAQAgAAAADQEAAGRycy9zaGFwZXhtbC54bWxQSwUGAAAAAAYABgBb&#10;AQAAtwMAAAAA&#10;">
                <v:fill on="t" focussize="0,0"/>
                <v:stroke color="#943634" joinstyle="miter"/>
                <v:imagedata o:title=""/>
                <o:lock v:ext="edit" aspectratio="f"/>
              </v:rect>
              <v:shape id="文本框 1029" o:spid="_x0000_s1026" o:spt="202" type="#_x0000_t202" style="position:absolute;left:0;top:0;height:690;width:659;v-text-anchor:bottom;" fillcolor="#EEECE1" filled="t" stroked="f" coordsize="21600,21600" o:gfxdata="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hXksvQAA&#10;ANwAAAAPAAAAAAAAAAEAIAAAACIAAABkcnMvZG93bnJldi54bWxQSwECFAAUAAAACACHTuJAMy8F&#10;njsAAAA5AAAAEAAAAAAAAAABACAAAAAMAQAAZHJzL3NoYXBleG1sLnhtbFBLBQYAAAAABgAGAFsB&#10;AAC2AwAAAAA=&#10;">
                <v:fill on="t" focussize="0,0"/>
                <v:stroke on="f"/>
                <v:imagedata o:title=""/>
                <o:lock v:ext="edit" aspectratio="f"/>
                <v:textbox inset="1.524mm,0mm,1.524mm,0mm">
                  <w:txbxContent>
                    <w:p>
                      <w:r>
                        <w:rPr>
                          <w:rFonts w:ascii="Arial Black" w:hAnsi="Arial Black" w:eastAsia="黑体"/>
                          <w:i/>
                          <w:sz w:val="28"/>
                          <w:szCs w:val="28"/>
                        </w:rPr>
                        <w:fldChar w:fldCharType="begin"/>
                      </w:r>
                      <w:r>
                        <w:rPr>
                          <w:rFonts w:ascii="Arial Black" w:hAnsi="Arial Black" w:eastAsia="黑体"/>
                          <w:i/>
                          <w:sz w:val="28"/>
                          <w:szCs w:val="28"/>
                        </w:rPr>
                        <w:instrText xml:space="preserve"> PAGE    \* MERGEFORMAT </w:instrText>
                      </w:r>
                      <w:r>
                        <w:rPr>
                          <w:rFonts w:ascii="Arial Black" w:hAnsi="Arial Black" w:eastAsia="黑体"/>
                          <w:i/>
                          <w:sz w:val="28"/>
                          <w:szCs w:val="28"/>
                        </w:rPr>
                        <w:fldChar w:fldCharType="separate"/>
                      </w:r>
                      <w:r>
                        <w:rPr>
                          <w:rFonts w:ascii="Arial Black" w:hAnsi="Arial Black" w:eastAsia="黑体"/>
                          <w:i/>
                          <w:sz w:val="28"/>
                          <w:szCs w:val="28"/>
                        </w:rPr>
                        <w:t>39</w:t>
                      </w:r>
                      <w:r>
                        <w:rPr>
                          <w:rFonts w:ascii="Arial Black" w:hAnsi="Arial Black" w:eastAsia="黑体"/>
                          <w:i/>
                          <w:sz w:val="28"/>
                          <w:szCs w:val="28"/>
                        </w:rPr>
                        <w:fldChar w:fldCharType="end"/>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65671680" behindDoc="0" locked="0" layoutInCell="1" allowOverlap="1">
          <wp:simplePos x="0" y="0"/>
          <wp:positionH relativeFrom="margin">
            <wp:posOffset>-138430</wp:posOffset>
          </wp:positionH>
          <wp:positionV relativeFrom="margin">
            <wp:posOffset>5600065</wp:posOffset>
          </wp:positionV>
          <wp:extent cx="3606800" cy="499745"/>
          <wp:effectExtent l="0" t="0" r="12700" b="14605"/>
          <wp:wrapNone/>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2"/>
                  <pic:cNvPicPr>
                    <a:picLocks noChangeAspect="1"/>
                  </pic:cNvPicPr>
                </pic:nvPicPr>
                <pic:blipFill>
                  <a:blip r:embed="rId1"/>
                  <a:stretch>
                    <a:fillRect/>
                  </a:stretch>
                </pic:blipFill>
                <pic:spPr>
                  <a:xfrm>
                    <a:off x="0" y="0"/>
                    <a:ext cx="3606800" cy="499745"/>
                  </a:xfrm>
                  <a:prstGeom prst="rect">
                    <a:avLst/>
                  </a:prstGeom>
                  <a:noFill/>
                  <a:ln w="9525">
                    <a:noFill/>
                  </a:ln>
                </pic:spPr>
              </pic:pic>
            </a:graphicData>
          </a:graphic>
        </wp:anchor>
      </w:drawing>
    </w:r>
    <w:r>
      <w:rPr>
        <w:sz w:val="18"/>
      </w:rPr>
      <mc:AlternateContent>
        <mc:Choice Requires="wps">
          <w:drawing>
            <wp:anchor distT="0" distB="0" distL="114300" distR="114300" simplePos="0" relativeHeight="265265152" behindDoc="0" locked="0" layoutInCell="1" allowOverlap="1">
              <wp:simplePos x="0" y="0"/>
              <wp:positionH relativeFrom="column">
                <wp:posOffset>7473950</wp:posOffset>
              </wp:positionH>
              <wp:positionV relativeFrom="paragraph">
                <wp:posOffset>33655</wp:posOffset>
              </wp:positionV>
              <wp:extent cx="629285" cy="378460"/>
              <wp:effectExtent l="0" t="0" r="18415" b="2540"/>
              <wp:wrapNone/>
              <wp:docPr id="10" name="文本框 1029"/>
              <wp:cNvGraphicFramePr/>
              <a:graphic xmlns:a="http://schemas.openxmlformats.org/drawingml/2006/main">
                <a:graphicData uri="http://schemas.microsoft.com/office/word/2010/wordprocessingShape">
                  <wps:wsp>
                    <wps:cNvSpPr txBox="1"/>
                    <wps:spPr>
                      <a:xfrm>
                        <a:off x="8388350" y="6771005"/>
                        <a:ext cx="629285" cy="378460"/>
                      </a:xfrm>
                      <a:prstGeom prst="rect">
                        <a:avLst/>
                      </a:prstGeom>
                      <a:solidFill>
                        <a:srgbClr val="EEECE1"/>
                      </a:solidFill>
                      <a:ln w="9525">
                        <a:noFill/>
                      </a:ln>
                      <a:effectLst/>
                    </wps:spPr>
                    <wps:txbx>
                      <w:txbxContent>
                        <w:p>
                          <w:r>
                            <w:rPr>
                              <w:rFonts w:ascii="Arial Black" w:hAnsi="Arial Black" w:eastAsia="黑体"/>
                              <w:i/>
                              <w:sz w:val="28"/>
                              <w:szCs w:val="28"/>
                            </w:rPr>
                            <w:fldChar w:fldCharType="begin"/>
                          </w:r>
                          <w:r>
                            <w:rPr>
                              <w:rFonts w:ascii="Arial Black" w:hAnsi="Arial Black" w:eastAsia="黑体"/>
                              <w:i/>
                              <w:sz w:val="28"/>
                              <w:szCs w:val="28"/>
                            </w:rPr>
                            <w:instrText xml:space="preserve"> PAGE    \* MERGEFORMAT </w:instrText>
                          </w:r>
                          <w:r>
                            <w:rPr>
                              <w:rFonts w:ascii="Arial Black" w:hAnsi="Arial Black" w:eastAsia="黑体"/>
                              <w:i/>
                              <w:sz w:val="28"/>
                              <w:szCs w:val="28"/>
                            </w:rPr>
                            <w:fldChar w:fldCharType="separate"/>
                          </w:r>
                          <w:r>
                            <w:rPr>
                              <w:rFonts w:ascii="Arial Black" w:hAnsi="Arial Black" w:eastAsia="黑体"/>
                              <w:i/>
                              <w:sz w:val="28"/>
                              <w:szCs w:val="28"/>
                            </w:rPr>
                            <w:t>39</w:t>
                          </w:r>
                          <w:r>
                            <w:rPr>
                              <w:rFonts w:ascii="Arial Black" w:hAnsi="Arial Black" w:eastAsia="黑体"/>
                              <w:i/>
                              <w:sz w:val="28"/>
                              <w:szCs w:val="28"/>
                            </w:rPr>
                            <w:fldChar w:fldCharType="end"/>
                          </w:r>
                        </w:p>
                      </w:txbxContent>
                    </wps:txbx>
                    <wps:bodyPr lIns="54864" tIns="0" rIns="54864" bIns="0" anchor="b" upright="1"/>
                  </wps:wsp>
                </a:graphicData>
              </a:graphic>
            </wp:anchor>
          </w:drawing>
        </mc:Choice>
        <mc:Fallback>
          <w:pict>
            <v:shape id="文本框 1029" o:spid="_x0000_s1026" o:spt="202" type="#_x0000_t202" style="position:absolute;left:0pt;margin-left:588.5pt;margin-top:2.65pt;height:29.8pt;width:49.55pt;z-index:265265152;v-text-anchor:bottom;mso-width-relative:page;mso-height-relative:page;" fillcolor="#EEECE1" filled="t" stroked="f" coordsize="21600,21600" o:gfxdata="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A6AL1wAAAAoBAAAP&#10;AAAAAAAAAAEAIAAAACIAAABkcnMvZG93bnJldi54bWxQSwECFAAUAAAACACHTuJAFEAyt+ABAACG&#10;AwAADgAAAAAAAAABACAAAAAmAQAAZHJzL2Uyb0RvYy54bWxQSwUGAAAAAAYABgBZAQAAeAUAAAAA&#10;">
              <v:fill on="t" focussize="0,0"/>
              <v:stroke on="f"/>
              <v:imagedata o:title=""/>
              <o:lock v:ext="edit" aspectratio="f"/>
              <v:textbox inset="1.524mm,0mm,1.524mm,0mm">
                <w:txbxContent>
                  <w:p>
                    <w:r>
                      <w:rPr>
                        <w:rFonts w:ascii="Arial Black" w:hAnsi="Arial Black" w:eastAsia="黑体"/>
                        <w:i/>
                        <w:sz w:val="28"/>
                        <w:szCs w:val="28"/>
                      </w:rPr>
                      <w:fldChar w:fldCharType="begin"/>
                    </w:r>
                    <w:r>
                      <w:rPr>
                        <w:rFonts w:ascii="Arial Black" w:hAnsi="Arial Black" w:eastAsia="黑体"/>
                        <w:i/>
                        <w:sz w:val="28"/>
                        <w:szCs w:val="28"/>
                      </w:rPr>
                      <w:instrText xml:space="preserve"> PAGE    \* MERGEFORMAT </w:instrText>
                    </w:r>
                    <w:r>
                      <w:rPr>
                        <w:rFonts w:ascii="Arial Black" w:hAnsi="Arial Black" w:eastAsia="黑体"/>
                        <w:i/>
                        <w:sz w:val="28"/>
                        <w:szCs w:val="28"/>
                      </w:rPr>
                      <w:fldChar w:fldCharType="separate"/>
                    </w:r>
                    <w:r>
                      <w:rPr>
                        <w:rFonts w:ascii="Arial Black" w:hAnsi="Arial Black" w:eastAsia="黑体"/>
                        <w:i/>
                        <w:sz w:val="28"/>
                        <w:szCs w:val="28"/>
                      </w:rPr>
                      <w:t>39</w:t>
                    </w:r>
                    <w:r>
                      <w:rPr>
                        <w:rFonts w:ascii="Arial Black" w:hAnsi="Arial Black" w:eastAsia="黑体"/>
                        <w:i/>
                        <w:sz w:val="28"/>
                        <w:szCs w:val="28"/>
                      </w:rPr>
                      <w:fldChar w:fldCharType="end"/>
                    </w:r>
                  </w:p>
                </w:txbxContent>
              </v:textbox>
            </v:shape>
          </w:pict>
        </mc:Fallback>
      </mc:AlternateContent>
    </w:r>
    <w:r>
      <w:drawing>
        <wp:anchor distT="0" distB="0" distL="114300" distR="114300" simplePos="0" relativeHeight="265289728" behindDoc="0" locked="0" layoutInCell="1" allowOverlap="1">
          <wp:simplePos x="0" y="0"/>
          <wp:positionH relativeFrom="margin">
            <wp:posOffset>-260350</wp:posOffset>
          </wp:positionH>
          <wp:positionV relativeFrom="margin">
            <wp:posOffset>8737600</wp:posOffset>
          </wp:positionV>
          <wp:extent cx="3606800" cy="499745"/>
          <wp:effectExtent l="0" t="0" r="12700" b="14605"/>
          <wp:wrapNone/>
          <wp:docPr id="1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2"/>
                  <pic:cNvPicPr>
                    <a:picLocks noChangeAspect="1"/>
                  </pic:cNvPicPr>
                </pic:nvPicPr>
                <pic:blipFill>
                  <a:blip r:embed="rId1"/>
                  <a:stretch>
                    <a:fillRect/>
                  </a:stretch>
                </pic:blipFill>
                <pic:spPr>
                  <a:xfrm>
                    <a:off x="0" y="0"/>
                    <a:ext cx="3606800" cy="499745"/>
                  </a:xfrm>
                  <a:prstGeom prst="rect">
                    <a:avLst/>
                  </a:prstGeom>
                  <a:noFill/>
                  <a:ln w="9525">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1"/>
        <w:szCs w:val="32"/>
      </w:rPr>
    </w:pPr>
    <w:r>
      <w:rPr>
        <w:rFonts w:hint="eastAsia"/>
        <w:sz w:val="21"/>
        <w:szCs w:val="32"/>
      </w:rPr>
      <w:t>郑州利生科教设备有限公司</w:t>
    </w:r>
  </w:p>
  <w:p>
    <w:pPr>
      <w:pStyle w:val="5"/>
      <w:wordWrap w:val="0"/>
      <w:jc w:val="right"/>
      <w:rPr>
        <w:sz w:val="21"/>
        <w:szCs w:val="32"/>
      </w:rPr>
    </w:pPr>
    <w:r>
      <w:rPr>
        <w:rFonts w:hint="eastAsia"/>
        <w:sz w:val="21"/>
        <w:szCs w:val="32"/>
        <w:lang w:eastAsia="zh-CN"/>
      </w:rPr>
      <w:t>功能教室建设</w:t>
    </w:r>
    <w:r>
      <w:rPr>
        <w:rFonts w:hint="eastAsia"/>
        <w:sz w:val="21"/>
        <w:szCs w:val="32"/>
      </w:rPr>
      <w:t xml:space="preserve">  投标文件</w:t>
    </w:r>
  </w:p>
  <w:p>
    <w:pPr>
      <w:pStyle w:val="5"/>
      <w:jc w:val="right"/>
      <w:rPr>
        <w:sz w:val="21"/>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46C51"/>
    <w:rsid w:val="2A045685"/>
    <w:rsid w:val="4DB46C51"/>
    <w:rsid w:val="793B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jc w:val="center"/>
      <w:outlineLvl w:val="0"/>
    </w:pPr>
    <w:rPr>
      <w:b/>
      <w:kern w:val="44"/>
      <w:sz w:val="32"/>
    </w:rPr>
  </w:style>
  <w:style w:type="paragraph" w:styleId="3">
    <w:name w:val="heading 2"/>
    <w:basedOn w:val="1"/>
    <w:next w:val="1"/>
    <w:semiHidden/>
    <w:unhideWhenUsed/>
    <w:qFormat/>
    <w:uiPriority w:val="0"/>
    <w:pPr>
      <w:keepNext/>
      <w:keepLines/>
      <w:spacing w:line="413" w:lineRule="auto"/>
      <w:jc w:val="center"/>
      <w:outlineLvl w:val="1"/>
    </w:pPr>
    <w:rPr>
      <w:rFonts w:ascii="Arial" w:hAnsi="Arial"/>
      <w:b/>
      <w:sz w:val="30"/>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2018-02-08T03:34:00Z</dcterms:created>
  <dc:creator>【丫宝宝】</dc:creator>
  <cp:lastModifiedBy>利生科教</cp:lastModifiedBy>
  <dcterms:modified xsi:type="dcterms:W3CDTF">2018-02-08T03:49:09Z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