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投标货物报价明细单</w:t>
      </w: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投标人：（盖章）郑州格瑞德展览策划有限公司</w:t>
      </w: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项目名称：第七届中国</w:t>
      </w:r>
      <w:r>
        <w:rPr>
          <w:rFonts w:hint="eastAsia" w:ascii="宋体" w:hAnsi="宋体" w:cs="宋体"/>
          <w:sz w:val="24"/>
        </w:rPr>
        <w:t>•</w:t>
      </w:r>
      <w:r>
        <w:rPr>
          <w:rFonts w:hint="eastAsia" w:ascii="宋体" w:hAnsi="宋体" w:cs="黑体"/>
          <w:sz w:val="24"/>
        </w:rPr>
        <w:t>鄢陵蜡梅梅花文化节开幕式庆典策划项目</w:t>
      </w:r>
    </w:p>
    <w:p>
      <w:pPr>
        <w:spacing w:line="480" w:lineRule="exact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金额单位：  元 </w:t>
      </w:r>
    </w:p>
    <w:tbl>
      <w:tblPr>
        <w:tblStyle w:val="4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79"/>
        <w:gridCol w:w="876"/>
        <w:gridCol w:w="1182"/>
        <w:gridCol w:w="985"/>
        <w:gridCol w:w="1182"/>
        <w:gridCol w:w="1296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交货期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背景架立柱修整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钢架调整加固补漆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雕刻字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加厚亚克力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雕刻字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加厚亚克力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安装字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舞台钢网花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杜鹃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钢网安装花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舞台前高仿草坪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m²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240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高仿加厚草坪造型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站位花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鲜花造型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会议音响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专业广场会议音响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徽标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木底板加画面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腊梅红梅造型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网片造型美工加花朵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吉祥物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木地板加画面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迎宾礼仪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专业迎宾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烛光</w:t>
            </w:r>
            <w:r>
              <w:rPr>
                <w:rFonts w:ascii="宋体" w:hAnsi="宋体"/>
                <w:color w:val="000000"/>
                <w:sz w:val="24"/>
              </w:rPr>
              <w:t>PVC</w:t>
            </w:r>
            <w:r>
              <w:rPr>
                <w:rFonts w:hint="eastAsia" w:ascii="宋体" w:hAnsi="宋体"/>
                <w:color w:val="000000"/>
                <w:sz w:val="24"/>
              </w:rPr>
              <w:t>气球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升空氦气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m³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氦气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条幅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热转印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扇形彩烟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进口庆典专用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直发彩烟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进口庆典专用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地毯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m²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700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灯笼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绸缎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灯笼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绸缎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灯笼安装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56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钢丝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防风防雪物品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大棚膜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脚手架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花篮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花艺插花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观景台装饰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3日历天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</w:t>
            </w: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共计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ind w:firstLine="1800" w:firstLineChars="7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投标人：（盖章）</w:t>
      </w:r>
      <w:r>
        <w:rPr>
          <w:rFonts w:hint="eastAsia" w:ascii="宋体" w:hAnsi="宋体"/>
          <w:sz w:val="24"/>
          <w:u w:val="single"/>
        </w:rPr>
        <w:t xml:space="preserve">    郑州格瑞德展览策划有限公司     </w:t>
      </w:r>
    </w:p>
    <w:p>
      <w:pPr>
        <w:spacing w:line="480" w:lineRule="exact"/>
        <w:ind w:firstLine="1800" w:firstLineChars="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（签字或盖章）</w:t>
      </w:r>
    </w:p>
    <w:p>
      <w:pPr>
        <w:spacing w:line="480" w:lineRule="exact"/>
        <w:ind w:firstLine="1800" w:firstLineChars="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2018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1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18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3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0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57DD3"/>
    <w:rsid w:val="431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2018-01-19T06:57:14Z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