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colors4.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ata4.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drawing4.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layout4.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iagrams/quickStyle4.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lang w:val="zh-CN"/>
        </w:rPr>
      </w:pPr>
      <w:bookmarkStart w:id="0" w:name="_Toc204496262"/>
      <w:bookmarkStart w:id="1" w:name="_Toc205113544"/>
      <w:bookmarkStart w:id="2" w:name="_Toc491778807"/>
      <w:bookmarkStart w:id="3" w:name="_Toc492588404"/>
      <w:bookmarkStart w:id="4" w:name="_Toc16351"/>
      <w:r>
        <w:rPr>
          <w:rFonts w:hint="eastAsia"/>
          <w:lang w:val="zh-CN"/>
        </w:rPr>
        <w:t>技术方案</w:t>
      </w:r>
    </w:p>
    <w:p>
      <w:pPr>
        <w:pStyle w:val="3"/>
        <w:rPr>
          <w:lang w:val="zh-CN"/>
        </w:rPr>
      </w:pPr>
      <w:r>
        <w:rPr>
          <w:rFonts w:hint="eastAsia"/>
          <w:lang w:val="en-US" w:eastAsia="zh-CN"/>
        </w:rPr>
        <w:t>5</w:t>
      </w:r>
      <w:r>
        <w:rPr>
          <w:rFonts w:hint="eastAsia"/>
          <w:lang w:val="zh-CN"/>
        </w:rPr>
        <w:t>.1 概述</w:t>
      </w:r>
    </w:p>
    <w:p>
      <w:pPr>
        <w:spacing w:line="360" w:lineRule="auto"/>
        <w:ind w:firstLine="540" w:firstLineChars="225"/>
        <w:rPr>
          <w:rFonts w:asciiTheme="minorEastAsia" w:hAnsiTheme="minorEastAsia" w:cstheme="minorEastAsia"/>
          <w:kern w:val="0"/>
          <w:shd w:val="clear" w:color="auto" w:fill="FFFFFF"/>
          <w:lang w:bidi="ar"/>
        </w:rPr>
      </w:pPr>
      <w:r>
        <w:rPr>
          <w:rFonts w:hint="eastAsia" w:asciiTheme="minorEastAsia" w:hAnsiTheme="minorEastAsia" w:eastAsiaTheme="minorEastAsia" w:cstheme="minorEastAsia"/>
          <w:kern w:val="0"/>
          <w:sz w:val="24"/>
          <w:shd w:val="clear" w:color="auto" w:fill="FFFFFF"/>
          <w:lang w:bidi="ar"/>
        </w:rPr>
        <w:t>今年，“书香许昌”数字阅读推广工程建设被许昌市委、市政府列入十件民生实事，计划在中心城区主要街道、社区等人流密集场所建设电子书借阅点70个，旨在以电子图书借阅机为载体，打通公共文化服务“最后一公里”，建成标准统一、互联互通的基层公共数字文化服务网络，为广大市民提供更加优质便捷的数字阅读服务。目前，布点谋划工作已经启动。“十三五”期间，许昌市计划建成100个电子书借阅点，免费为市民提供数字文献下载服务。</w:t>
      </w:r>
    </w:p>
    <w:p>
      <w:pPr>
        <w:spacing w:line="440" w:lineRule="atLeast"/>
        <w:ind w:firstLine="480" w:firstLineChars="200"/>
        <w:rPr>
          <w:rFonts w:asciiTheme="minorEastAsia" w:hAnsiTheme="minorEastAsia" w:eastAsiaTheme="minorEastAsia"/>
          <w:sz w:val="24"/>
        </w:rPr>
      </w:pPr>
      <w:r>
        <w:rPr>
          <w:rFonts w:hint="eastAsia" w:asciiTheme="minorEastAsia" w:hAnsiTheme="minorEastAsia" w:eastAsiaTheme="minorEastAsia"/>
          <w:sz w:val="24"/>
        </w:rPr>
        <w:t>在全民阅读的大背景下，结合许昌市图书馆实际情况，运用创新的数字化阅读服务模式，通过触摸大屏终端、桌面终端、手机app等，实现文化信息推广、数字借阅、数字阅读等集中展示和服务，可以进一步加强许昌市图书馆及基层文化服务单位的资源服务能力。本项目把信息推送、在线式阅读与数字资源下载和借阅相结合，同时，充分考虑公众移动阅读的需求。</w:t>
      </w:r>
    </w:p>
    <w:p>
      <w:pPr>
        <w:spacing w:line="440" w:lineRule="atLeast"/>
        <w:ind w:firstLine="480" w:firstLineChars="200"/>
        <w:rPr>
          <w:rFonts w:asciiTheme="minorEastAsia" w:hAnsiTheme="minorEastAsia" w:eastAsiaTheme="minorEastAsia"/>
          <w:sz w:val="24"/>
        </w:rPr>
      </w:pPr>
      <w:r>
        <w:rPr>
          <w:rFonts w:hint="eastAsia" w:asciiTheme="minorEastAsia" w:hAnsiTheme="minorEastAsia" w:eastAsiaTheme="minorEastAsia"/>
          <w:sz w:val="24"/>
        </w:rPr>
        <w:t>总体建设目标： 建立一种新的公共数字文化服务模式，集合文化信息推广、全文在线阅读、移动数字阅读为一体；建设统一高效的数据采集、整理、发布管理平台。有效整合互联网公共资源和实现文化信息推送；建立覆盖电子触摸屏终端、PC终端、移动终端APP（包括智能手机、pad）的前端应用系统；建立完善的平台服务绩效统计体系，缓解基层文化网点数字化应用平台建设不足、数字源供给缺乏的状况；加强均等性文化服务和品牌建设。助力“提倡全民阅读，建设书香许昌”的美好愿景。</w:t>
      </w:r>
    </w:p>
    <w:p>
      <w:pPr>
        <w:spacing w:line="440" w:lineRule="atLeast"/>
        <w:ind w:firstLine="480" w:firstLineChars="200"/>
        <w:rPr>
          <w:rFonts w:asciiTheme="minorEastAsia" w:hAnsiTheme="minorEastAsia" w:eastAsiaTheme="minorEastAsia"/>
          <w:sz w:val="24"/>
        </w:rPr>
      </w:pPr>
      <w:r>
        <w:rPr>
          <w:rFonts w:hint="eastAsia" w:asciiTheme="minorEastAsia" w:hAnsiTheme="minorEastAsia" w:eastAsiaTheme="minorEastAsia"/>
          <w:sz w:val="24"/>
        </w:rPr>
        <w:t>我司如能获得本项目的实施资格，将致力于把此项目打造成为河南省的标杆工程，并借助各省分公司的力量，向全国推广。</w:t>
      </w:r>
    </w:p>
    <w:p>
      <w:pPr>
        <w:tabs>
          <w:tab w:val="left" w:pos="1176"/>
        </w:tabs>
        <w:jc w:val="left"/>
      </w:pPr>
      <w:r>
        <mc:AlternateContent>
          <mc:Choice Requires="wps">
            <w:drawing>
              <wp:anchor distT="0" distB="0" distL="114300" distR="114300" simplePos="0" relativeHeight="252469248" behindDoc="0" locked="0" layoutInCell="1" allowOverlap="1">
                <wp:simplePos x="0" y="0"/>
                <wp:positionH relativeFrom="margin">
                  <wp:posOffset>1637030</wp:posOffset>
                </wp:positionH>
                <wp:positionV relativeFrom="paragraph">
                  <wp:posOffset>52705</wp:posOffset>
                </wp:positionV>
                <wp:extent cx="2134235" cy="342900"/>
                <wp:effectExtent l="6350" t="6350" r="12065" b="12700"/>
                <wp:wrapNone/>
                <wp:docPr id="26" name="矩形 26"/>
                <wp:cNvGraphicFramePr/>
                <a:graphic xmlns:a="http://schemas.openxmlformats.org/drawingml/2006/main">
                  <a:graphicData uri="http://schemas.microsoft.com/office/word/2010/wordprocessingShape">
                    <wps:wsp>
                      <wps:cNvSpPr/>
                      <wps:spPr>
                        <a:xfrm>
                          <a:off x="0" y="0"/>
                          <a:ext cx="2134235" cy="342900"/>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0"/>
                        </a:gradFill>
                      </wps:spPr>
                      <wps:style>
                        <a:lnRef idx="2">
                          <a:schemeClr val="accent6"/>
                        </a:lnRef>
                        <a:fillRef idx="1">
                          <a:schemeClr val="lt1"/>
                        </a:fillRef>
                        <a:effectRef idx="0">
                          <a:schemeClr val="accent6"/>
                        </a:effectRef>
                        <a:fontRef idx="minor">
                          <a:schemeClr val="dk1"/>
                        </a:fontRef>
                      </wps:style>
                      <wps:txbx>
                        <w:txbxContent>
                          <w:p>
                            <w:pPr>
                              <w:spacing w:line="276" w:lineRule="auto"/>
                              <w:jc w:val="center"/>
                            </w:pPr>
                            <w:r>
                              <w:rPr>
                                <w:rFonts w:hint="eastAsia"/>
                              </w:rPr>
                              <w:t>书香许昌数字阅读推广工程</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9pt;margin-top:4.15pt;height:27pt;width:168.05pt;mso-position-horizontal-relative:margin;z-index:252469248;v-text-anchor:middle;mso-width-relative:page;mso-height-relative:page;" fillcolor="#F7FAFD [180]" filled="t" stroked="t" coordsize="21600,21600" o:gfxdata="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IyUtN2gAAAAgBAAAPAAAAAAAAAAEAIAAAACIAAABkcnMvZG93bnJl&#10;di54bWxQSwECFAAUAAAACACHTuJASqF9xd8CAAB0BgAADgAAAAAAAAABACAAAAApAQAAZHJzL2Uy&#10;b0RvYy54bWxQSwUGAAAAAAYABgBZAQAAegYAAAAA&#10;">
                <v:fill type="gradient" on="t" color2="#CEE1F2 [980]" colors="0f #F7FAFD;48497f #B5D2EC;54395f #B5D2EC;65536f #CEE1F2" focus="100%" focussize="0,0" rotate="t">
                  <o:fill type="gradientUnscaled" v:ext="backwardCompatible"/>
                </v:fill>
                <v:stroke weight="1pt" color="#70AD47 [3209]" miterlimit="8" joinstyle="miter"/>
                <v:imagedata o:title=""/>
                <o:lock v:ext="edit" aspectratio="f"/>
                <v:textbox>
                  <w:txbxContent>
                    <w:p>
                      <w:pPr>
                        <w:spacing w:line="276" w:lineRule="auto"/>
                        <w:jc w:val="center"/>
                      </w:pPr>
                      <w:r>
                        <w:rPr>
                          <w:rFonts w:hint="eastAsia"/>
                        </w:rPr>
                        <w:t>书香许昌数字阅读推广工程</w:t>
                      </w:r>
                    </w:p>
                  </w:txbxContent>
                </v:textbox>
              </v:rect>
            </w:pict>
          </mc:Fallback>
        </mc:AlternateContent>
      </w:r>
    </w:p>
    <w:p/>
    <w:p>
      <w:r>
        <mc:AlternateContent>
          <mc:Choice Requires="wps">
            <w:drawing>
              <wp:anchor distT="0" distB="0" distL="114300" distR="114300" simplePos="0" relativeHeight="252473344" behindDoc="0" locked="0" layoutInCell="1" allowOverlap="1">
                <wp:simplePos x="0" y="0"/>
                <wp:positionH relativeFrom="column">
                  <wp:posOffset>2667000</wp:posOffset>
                </wp:positionH>
                <wp:positionV relativeFrom="paragraph">
                  <wp:posOffset>1905</wp:posOffset>
                </wp:positionV>
                <wp:extent cx="0" cy="809625"/>
                <wp:effectExtent l="13970" t="0" r="24130" b="9525"/>
                <wp:wrapNone/>
                <wp:docPr id="27" name="直接连接符 27"/>
                <wp:cNvGraphicFramePr/>
                <a:graphic xmlns:a="http://schemas.openxmlformats.org/drawingml/2006/main">
                  <a:graphicData uri="http://schemas.microsoft.com/office/word/2010/wordprocessingShape">
                    <wps:wsp>
                      <wps:cNvCnPr/>
                      <wps:spPr>
                        <a:xfrm flipV="1">
                          <a:off x="0" y="0"/>
                          <a:ext cx="0" cy="809625"/>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10pt;margin-top:0.15pt;height:63.75pt;width:0pt;z-index:252473344;mso-width-relative:page;mso-height-relative:page;" filled="f" stroked="t" coordsize="21600,21600" o:gfxdata="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FuDKETUAAAACAEAAA8AAAAAAAAAAQAgAAAAIgAA&#10;AGRycy9kb3ducmV2LnhtbFBLAQIUABQAAAAIAIdO4kCmnVWR0wEAAG8DAAAOAAAAAAAAAAEAIAAA&#10;ACMBAABkcnMvZTJvRG9jLnhtbFBLBQYAAAAABgAGAFkBAABoBQAAAAA=&#10;">
                <v:fill on="f" focussize="0,0"/>
                <v:stroke weight="2.25pt" color="#5B9BD5 [3204]" miterlimit="8" joinstyle="miter"/>
                <v:imagedata o:title=""/>
                <o:lock v:ext="edit" aspectratio="f"/>
              </v:line>
            </w:pict>
          </mc:Fallback>
        </mc:AlternateContent>
      </w:r>
    </w:p>
    <w:p>
      <w:r>
        <mc:AlternateContent>
          <mc:Choice Requires="wps">
            <w:drawing>
              <wp:anchor distT="0" distB="0" distL="114300" distR="114300" simplePos="0" relativeHeight="252474368" behindDoc="0" locked="0" layoutInCell="1" allowOverlap="1">
                <wp:simplePos x="0" y="0"/>
                <wp:positionH relativeFrom="column">
                  <wp:posOffset>412750</wp:posOffset>
                </wp:positionH>
                <wp:positionV relativeFrom="paragraph">
                  <wp:posOffset>132715</wp:posOffset>
                </wp:positionV>
                <wp:extent cx="4445" cy="459105"/>
                <wp:effectExtent l="14605" t="14605" r="19050" b="21590"/>
                <wp:wrapNone/>
                <wp:docPr id="36" name="直接连接符 36"/>
                <wp:cNvGraphicFramePr/>
                <a:graphic xmlns:a="http://schemas.openxmlformats.org/drawingml/2006/main">
                  <a:graphicData uri="http://schemas.microsoft.com/office/word/2010/wordprocessingShape">
                    <wps:wsp>
                      <wps:cNvCnPr/>
                      <wps:spPr>
                        <a:xfrm flipV="1">
                          <a:off x="0" y="0"/>
                          <a:ext cx="4445" cy="459105"/>
                        </a:xfrm>
                        <a:prstGeom prst="line">
                          <a:avLst/>
                        </a:prstGeom>
                        <a:ln w="28575" cap="sq"/>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32.5pt;margin-top:10.45pt;height:36.15pt;width:0.35pt;z-index:252474368;mso-width-relative:page;mso-height-relative:page;" filled="f" stroked="t" coordsize="21600,21600" o:gfxdata="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L0xRLbYAAAABwEAAA8AAAAAAAAA&#10;AQAgAAAAIgAAAGRycy9kb3ducmV2LnhtbFBLAQIUABQAAAAIAIdO4kCOowy12AEAAHADAAAOAAAA&#10;AAAAAAEAIAAAACcBAABkcnMvZTJvRG9jLnhtbFBLBQYAAAAABgAGAFkBAABxBQAAAAA=&#10;">
                <v:fill on="f" focussize="0,0"/>
                <v:stroke weight="2.25pt" color="#5B9BD5 [3204]" miterlimit="8" joinstyle="miter" endcap="square"/>
                <v:imagedata o:title=""/>
                <o:lock v:ext="edit" aspectratio="f"/>
              </v:line>
            </w:pict>
          </mc:Fallback>
        </mc:AlternateContent>
      </w:r>
      <w:r>
        <mc:AlternateContent>
          <mc:Choice Requires="wps">
            <w:drawing>
              <wp:anchor distT="0" distB="0" distL="114300" distR="114300" simplePos="0" relativeHeight="252472320" behindDoc="0" locked="0" layoutInCell="1" allowOverlap="1">
                <wp:simplePos x="0" y="0"/>
                <wp:positionH relativeFrom="column">
                  <wp:posOffset>4766310</wp:posOffset>
                </wp:positionH>
                <wp:positionV relativeFrom="paragraph">
                  <wp:posOffset>132715</wp:posOffset>
                </wp:positionV>
                <wp:extent cx="0" cy="447675"/>
                <wp:effectExtent l="13970" t="13970" r="24130" b="14605"/>
                <wp:wrapNone/>
                <wp:docPr id="37" name="直接连接符 37"/>
                <wp:cNvGraphicFramePr/>
                <a:graphic xmlns:a="http://schemas.openxmlformats.org/drawingml/2006/main">
                  <a:graphicData uri="http://schemas.microsoft.com/office/word/2010/wordprocessingShape">
                    <wps:wsp>
                      <wps:cNvCnPr/>
                      <wps:spPr>
                        <a:xfrm flipV="1">
                          <a:off x="0" y="0"/>
                          <a:ext cx="0" cy="447675"/>
                        </a:xfrm>
                        <a:prstGeom prst="line">
                          <a:avLst/>
                        </a:prstGeom>
                        <a:ln w="28575" cap="sq"/>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375.3pt;margin-top:10.45pt;height:35.25pt;width:0pt;z-index:252472320;mso-width-relative:page;mso-height-relative:page;" filled="f" stroked="t" coordsize="21600,21600" o:gfxdata="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GyexhtgAAAAJAQAADwAAAAAAAAABACAA&#10;AAAiAAAAZHJzL2Rvd25yZXYueG1sUEsBAhQAFAAAAAgAh07iQL8gAWzUAQAAbQMAAA4AAAAAAAAA&#10;AQAgAAAAJwEAAGRycy9lMm9Eb2MueG1sUEsFBgAAAAAGAAYAWQEAAG0FAAAAAA==&#10;">
                <v:fill on="f" focussize="0,0"/>
                <v:stroke weight="2.25pt" color="#5B9BD5 [3204]" miterlimit="8" joinstyle="miter" endcap="square"/>
                <v:imagedata o:title=""/>
                <o:lock v:ext="edit" aspectratio="f"/>
              </v:line>
            </w:pict>
          </mc:Fallback>
        </mc:AlternateContent>
      </w:r>
      <w:r>
        <mc:AlternateContent>
          <mc:Choice Requires="wps">
            <w:drawing>
              <wp:anchor distT="0" distB="0" distL="114300" distR="114300" simplePos="0" relativeHeight="252471296" behindDoc="0" locked="0" layoutInCell="1" allowOverlap="1">
                <wp:simplePos x="0" y="0"/>
                <wp:positionH relativeFrom="column">
                  <wp:posOffset>413385</wp:posOffset>
                </wp:positionH>
                <wp:positionV relativeFrom="paragraph">
                  <wp:posOffset>132715</wp:posOffset>
                </wp:positionV>
                <wp:extent cx="4343400" cy="0"/>
                <wp:effectExtent l="0" t="13970" r="0" b="24130"/>
                <wp:wrapNone/>
                <wp:docPr id="38" name="直接连接符 38"/>
                <wp:cNvGraphicFramePr/>
                <a:graphic xmlns:a="http://schemas.openxmlformats.org/drawingml/2006/main">
                  <a:graphicData uri="http://schemas.microsoft.com/office/word/2010/wordprocessingShape">
                    <wps:wsp>
                      <wps:cNvCnPr/>
                      <wps:spPr>
                        <a:xfrm>
                          <a:off x="0" y="0"/>
                          <a:ext cx="4343400" cy="0"/>
                        </a:xfrm>
                        <a:prstGeom prst="line">
                          <a:avLst/>
                        </a:prstGeom>
                        <a:ln w="28575"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2.55pt;margin-top:10.45pt;height:0pt;width:342pt;z-index:252471296;mso-width-relative:page;mso-height-relative:page;" filled="f" stroked="t" coordsize="21600,21600" o:gfxdata="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BGZBfLWAAAACAEAAA8AAAAAAAAAAQAgAAAA&#10;IgAAAGRycy9kb3ducmV2LnhtbFBLAQIUABQAAAAIAIdO4kA2gAf61AEAAGwDAAAOAAAAAAAAAAEA&#10;IAAAACUBAABkcnMvZTJvRG9jLnhtbFBLBQYAAAAABgAGAFkBAABrBQAAAAA=&#10;">
                <v:fill on="f" focussize="0,0"/>
                <v:stroke weight="2.25pt" color="#5B9BD5 [3204]" linestyle="thickThin" miterlimit="8" joinstyle="miter"/>
                <v:imagedata o:title=""/>
                <o:lock v:ext="edit" aspectratio="f"/>
              </v:line>
            </w:pict>
          </mc:Fallback>
        </mc:AlternateContent>
      </w:r>
    </w:p>
    <w:p/>
    <w:p/>
    <w:p>
      <w:r>
        <mc:AlternateContent>
          <mc:Choice Requires="wps">
            <w:drawing>
              <wp:anchor distT="0" distB="0" distL="114300" distR="114300" simplePos="0" relativeHeight="252470272" behindDoc="0" locked="0" layoutInCell="1" allowOverlap="1">
                <wp:simplePos x="0" y="0"/>
                <wp:positionH relativeFrom="column">
                  <wp:posOffset>4038600</wp:posOffset>
                </wp:positionH>
                <wp:positionV relativeFrom="paragraph">
                  <wp:posOffset>19050</wp:posOffset>
                </wp:positionV>
                <wp:extent cx="1581150" cy="323850"/>
                <wp:effectExtent l="6350" t="6350" r="12700" b="12700"/>
                <wp:wrapNone/>
                <wp:docPr id="39" name="矩形 39"/>
                <wp:cNvGraphicFramePr/>
                <a:graphic xmlns:a="http://schemas.openxmlformats.org/drawingml/2006/main">
                  <a:graphicData uri="http://schemas.microsoft.com/office/word/2010/wordprocessingShape">
                    <wps:wsp>
                      <wps:cNvSpPr/>
                      <wps:spPr>
                        <a:xfrm>
                          <a:off x="0" y="0"/>
                          <a:ext cx="1581150" cy="323850"/>
                        </a:xfrm>
                        <a:prstGeom prst="rect">
                          <a:avLst/>
                        </a:prstGeom>
                        <a:gradFill flip="none" rotWithShape="1">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0"/>
                        </a:gradFill>
                      </wps:spPr>
                      <wps:style>
                        <a:lnRef idx="2">
                          <a:schemeClr val="accent6"/>
                        </a:lnRef>
                        <a:fillRef idx="1">
                          <a:schemeClr val="lt1"/>
                        </a:fillRef>
                        <a:effectRef idx="0">
                          <a:schemeClr val="accent6"/>
                        </a:effectRef>
                        <a:fontRef idx="minor">
                          <a:schemeClr val="dk1"/>
                        </a:fontRef>
                      </wps:style>
                      <wps:txbx>
                        <w:txbxContent>
                          <w:p>
                            <w:pPr>
                              <w:spacing w:line="276" w:lineRule="auto"/>
                              <w:jc w:val="center"/>
                            </w:pPr>
                            <w:r>
                              <w:rPr>
                                <w:rFonts w:hint="eastAsia"/>
                              </w:rPr>
                              <w:t>书香许昌移动客户端</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8pt;margin-top:1.5pt;height:25.5pt;width:124.5pt;z-index:252470272;v-text-anchor:middle;mso-width-relative:page;mso-height-relative:page;" fillcolor="#F7FAFD [180]" filled="t" stroked="t" coordsize="21600,21600" o:gfxdata="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">
                <v:fill type="gradient" on="t" color2="#CEE1F2 [980]" colors="0f #F7FAFD;48497f #B5D2EC;54395f #B5D2EC;65536f #CEE1F2" focus="100%" focussize="0,0" rotate="t">
                  <o:fill type="gradientUnscaled" v:ext="backwardCompatible"/>
                </v:fill>
                <v:stroke weight="1pt" color="#70AD47 [3209]" miterlimit="8" joinstyle="miter"/>
                <v:imagedata o:title=""/>
                <o:lock v:ext="edit" aspectratio="f"/>
                <v:textbox>
                  <w:txbxContent>
                    <w:p>
                      <w:pPr>
                        <w:spacing w:line="276" w:lineRule="auto"/>
                        <w:jc w:val="center"/>
                      </w:pPr>
                      <w:r>
                        <w:rPr>
                          <w:rFonts w:hint="eastAsia"/>
                        </w:rPr>
                        <w:t>书香许昌移动客户端</w:t>
                      </w:r>
                    </w:p>
                  </w:txbxContent>
                </v:textbox>
              </v:rect>
            </w:pict>
          </mc:Fallback>
        </mc:AlternateContent>
      </w:r>
      <w:r>
        <mc:AlternateContent>
          <mc:Choice Requires="wps">
            <w:drawing>
              <wp:anchor distT="0" distB="0" distL="114300" distR="114300" simplePos="0" relativeHeight="252475392" behindDoc="0" locked="0" layoutInCell="1" allowOverlap="1">
                <wp:simplePos x="0" y="0"/>
                <wp:positionH relativeFrom="column">
                  <wp:posOffset>-304800</wp:posOffset>
                </wp:positionH>
                <wp:positionV relativeFrom="paragraph">
                  <wp:posOffset>27940</wp:posOffset>
                </wp:positionV>
                <wp:extent cx="1524635" cy="323850"/>
                <wp:effectExtent l="6350" t="6350" r="12065" b="12700"/>
                <wp:wrapNone/>
                <wp:docPr id="40" name="矩形 40"/>
                <wp:cNvGraphicFramePr/>
                <a:graphic xmlns:a="http://schemas.openxmlformats.org/drawingml/2006/main">
                  <a:graphicData uri="http://schemas.microsoft.com/office/word/2010/wordprocessingShape">
                    <wps:wsp>
                      <wps:cNvSpPr/>
                      <wps:spPr>
                        <a:xfrm>
                          <a:off x="0" y="0"/>
                          <a:ext cx="1524635" cy="323850"/>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0"/>
                        </a:gradFill>
                      </wps:spPr>
                      <wps:style>
                        <a:lnRef idx="2">
                          <a:schemeClr val="accent6"/>
                        </a:lnRef>
                        <a:fillRef idx="1">
                          <a:schemeClr val="lt1"/>
                        </a:fillRef>
                        <a:effectRef idx="0">
                          <a:schemeClr val="accent6"/>
                        </a:effectRef>
                        <a:fontRef idx="minor">
                          <a:schemeClr val="dk1"/>
                        </a:fontRef>
                      </wps:style>
                      <wps:txbx>
                        <w:txbxContent>
                          <w:p>
                            <w:pPr>
                              <w:spacing w:line="276" w:lineRule="auto"/>
                              <w:ind w:firstLine="105" w:firstLineChars="50"/>
                            </w:pPr>
                            <w:r>
                              <w:rPr>
                                <w:rFonts w:hint="eastAsia"/>
                              </w:rPr>
                              <w:t>电子图书借阅机系统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pt;margin-top:2.2pt;height:25.5pt;width:120.05pt;z-index:252475392;v-text-anchor:middle;mso-width-relative:page;mso-height-relative:page;" fillcolor="#F7FAFD [180]" filled="t" stroked="t" coordsize="21600,21600" o:gfxdata="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SVFKW2QAAAAgBAAAPAAAAAAAAAAEAIAAAACIAAABkcnMvZG93bnJldi54&#10;bWxQSwECFAAUAAAACACHTuJAdcw6EN0CAAB0BgAADgAAAAAAAAABACAAAAAoAQAAZHJzL2Uyb0Rv&#10;Yy54bWxQSwUGAAAAAAYABgBZAQAAdwYAAAAA&#10;">
                <v:fill type="gradient" on="t" color2="#CEE1F2 [980]" colors="0f #F7FAFD;48497f #B5D2EC;54395f #B5D2EC;65536f #CEE1F2" focus="100%" focussize="0,0" rotate="t">
                  <o:fill type="gradientUnscaled" v:ext="backwardCompatible"/>
                </v:fill>
                <v:stroke weight="1pt" color="#70AD47 [3209]" miterlimit="8" joinstyle="miter"/>
                <v:imagedata o:title=""/>
                <o:lock v:ext="edit" aspectratio="f"/>
                <v:textbox>
                  <w:txbxContent>
                    <w:p>
                      <w:pPr>
                        <w:spacing w:line="276" w:lineRule="auto"/>
                        <w:ind w:firstLine="105" w:firstLineChars="50"/>
                      </w:pPr>
                      <w:r>
                        <w:rPr>
                          <w:rFonts w:hint="eastAsia"/>
                        </w:rPr>
                        <w:t>电子图书借阅机系统</w:t>
                      </w:r>
                    </w:p>
                  </w:txbxContent>
                </v:textbox>
              </v:rect>
            </w:pict>
          </mc:Fallback>
        </mc:AlternateContent>
      </w:r>
      <w:r>
        <mc:AlternateContent>
          <mc:Choice Requires="wps">
            <w:drawing>
              <wp:anchor distT="0" distB="0" distL="114300" distR="114300" simplePos="0" relativeHeight="252468224" behindDoc="0" locked="0" layoutInCell="1" allowOverlap="1">
                <wp:simplePos x="0" y="0"/>
                <wp:positionH relativeFrom="column">
                  <wp:posOffset>1861820</wp:posOffset>
                </wp:positionH>
                <wp:positionV relativeFrom="paragraph">
                  <wp:posOffset>18415</wp:posOffset>
                </wp:positionV>
                <wp:extent cx="1619885" cy="323850"/>
                <wp:effectExtent l="6350" t="6350" r="12065" b="12700"/>
                <wp:wrapNone/>
                <wp:docPr id="41" name="矩形 41"/>
                <wp:cNvGraphicFramePr/>
                <a:graphic xmlns:a="http://schemas.openxmlformats.org/drawingml/2006/main">
                  <a:graphicData uri="http://schemas.microsoft.com/office/word/2010/wordprocessingShape">
                    <wps:wsp>
                      <wps:cNvSpPr/>
                      <wps:spPr>
                        <a:xfrm>
                          <a:off x="0" y="0"/>
                          <a:ext cx="1619885" cy="323850"/>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0"/>
                        </a:gradFill>
                      </wps:spPr>
                      <wps:style>
                        <a:lnRef idx="2">
                          <a:schemeClr val="accent6"/>
                        </a:lnRef>
                        <a:fillRef idx="1">
                          <a:schemeClr val="lt1"/>
                        </a:fillRef>
                        <a:effectRef idx="0">
                          <a:schemeClr val="accent6"/>
                        </a:effectRef>
                        <a:fontRef idx="minor">
                          <a:schemeClr val="dk1"/>
                        </a:fontRef>
                      </wps:style>
                      <wps:txbx>
                        <w:txbxContent>
                          <w:p>
                            <w:pPr>
                              <w:spacing w:line="276" w:lineRule="auto"/>
                              <w:jc w:val="center"/>
                            </w:pPr>
                            <w:r>
                              <w:rPr>
                                <w:rFonts w:hint="eastAsia"/>
                              </w:rPr>
                              <w:t>云图书馆平台系统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6.6pt;margin-top:1.45pt;height:25.5pt;width:127.55pt;z-index:252468224;v-text-anchor:middle;mso-width-relative:page;mso-height-relative:page;" fillcolor="#F7FAFD [180]" filled="t" stroked="t" coordsize="21600,21600" o:gfxdata="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8ytiv2QAAAAgBAAAPAAAAAAAAAAEAIAAAACIAAABkcnMvZG93bnJl&#10;di54bWxQSwECFAAUAAAACACHTuJAgZ563OACAAB0BgAADgAAAAAAAAABACAAAAAoAQAAZHJzL2Uy&#10;b0RvYy54bWxQSwUGAAAAAAYABgBZAQAAegYAAAAA&#10;">
                <v:fill type="gradient" on="t" color2="#CEE1F2 [980]" colors="0f #F7FAFD;48497f #B5D2EC;54395f #B5D2EC;65536f #CEE1F2" focus="100%" focussize="0,0" rotate="t">
                  <o:fill type="gradientUnscaled" v:ext="backwardCompatible"/>
                </v:fill>
                <v:stroke weight="1pt" color="#70AD47 [3209]" miterlimit="8" joinstyle="miter"/>
                <v:imagedata o:title=""/>
                <o:lock v:ext="edit" aspectratio="f"/>
                <v:textbox>
                  <w:txbxContent>
                    <w:p>
                      <w:pPr>
                        <w:spacing w:line="276" w:lineRule="auto"/>
                        <w:jc w:val="center"/>
                      </w:pPr>
                      <w:r>
                        <w:rPr>
                          <w:rFonts w:hint="eastAsia"/>
                        </w:rPr>
                        <w:t>云图书馆平台系统</w:t>
                      </w:r>
                    </w:p>
                  </w:txbxContent>
                </v:textbox>
              </v:rect>
            </w:pict>
          </mc:Fallback>
        </mc:AlternateContent>
      </w:r>
    </w:p>
    <w:p/>
    <w:p>
      <w:pPr>
        <w:jc w:val="center"/>
        <w:rPr>
          <w:rFonts w:asciiTheme="minorEastAsia" w:hAnsiTheme="minorEastAsia" w:eastAsiaTheme="minorEastAsia"/>
        </w:rPr>
      </w:pPr>
      <w:r>
        <w:rPr>
          <w:rFonts w:hint="eastAsia" w:asciiTheme="minorEastAsia" w:hAnsiTheme="minorEastAsia" w:eastAsiaTheme="minorEastAsia"/>
        </w:rPr>
        <w:t>整体架构图</w:t>
      </w:r>
    </w:p>
    <w:p>
      <w:pPr>
        <w:pStyle w:val="3"/>
        <w:rPr>
          <w:rFonts w:ascii="宋体" w:hAnsi="宋体" w:cs="Arial"/>
          <w:sz w:val="24"/>
        </w:rPr>
      </w:pPr>
      <w:r>
        <w:rPr>
          <w:rFonts w:hint="eastAsia"/>
          <w:lang w:val="en-US" w:eastAsia="zh-CN"/>
        </w:rPr>
        <w:t>5</w:t>
      </w:r>
      <w:r>
        <w:rPr>
          <w:rFonts w:hint="eastAsia"/>
        </w:rPr>
        <w:t>.2 电子书借阅机系统定制开发方案</w:t>
      </w:r>
    </w:p>
    <w:p>
      <w:pPr>
        <w:pStyle w:val="12"/>
      </w:pPr>
      <w:r>
        <w:rPr>
          <w:rFonts w:hint="eastAsia"/>
          <w:lang w:val="en-US" w:eastAsia="zh-CN"/>
        </w:rPr>
        <w:t>5</w:t>
      </w:r>
      <w:r>
        <w:rPr>
          <w:rFonts w:hint="eastAsia"/>
        </w:rPr>
        <w:t>.2.</w:t>
      </w:r>
      <w:r>
        <w:rPr>
          <w:rFonts w:hint="eastAsia"/>
          <w:lang w:val="en-US" w:eastAsia="zh-CN"/>
        </w:rPr>
        <w:t>1</w:t>
      </w:r>
      <w:r>
        <w:rPr>
          <w:rFonts w:hint="eastAsia"/>
        </w:rPr>
        <w:t>、双屏电子书借阅机系统</w:t>
      </w:r>
    </w:p>
    <w:p>
      <w:pPr>
        <w:pStyle w:val="5"/>
      </w:pPr>
      <w:r>
        <w:rPr>
          <w:rFonts w:hint="eastAsia"/>
          <w:lang w:val="en-US" w:eastAsia="zh-CN"/>
        </w:rPr>
        <w:t>5</w:t>
      </w:r>
      <w:r>
        <w:rPr>
          <w:rFonts w:hint="eastAsia"/>
        </w:rPr>
        <w:t>.2</w:t>
      </w:r>
      <w:r>
        <w:rPr>
          <w:rFonts w:hint="eastAsia"/>
          <w:lang w:val="en-US" w:eastAsia="zh-CN"/>
        </w:rPr>
        <w:t>.1</w:t>
      </w:r>
      <w:r>
        <w:rPr>
          <w:rFonts w:hint="eastAsia"/>
        </w:rPr>
        <w:t>.1外观设计效果图</w:t>
      </w:r>
    </w:p>
    <w:p>
      <w:pPr>
        <w:jc w:val="center"/>
      </w:pPr>
      <w:r>
        <w:drawing>
          <wp:inline distT="0" distB="0" distL="114300" distR="114300">
            <wp:extent cx="5888355" cy="3968115"/>
            <wp:effectExtent l="0" t="0" r="17145" b="0"/>
            <wp:docPr id="42" name="图片 1" descr="C:\Users\Administrator\Desktop\双屏机.jpg双屏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descr="C:\Users\Administrator\Desktop\双屏机.jpg双屏机"/>
                    <pic:cNvPicPr>
                      <a:picLocks noChangeAspect="1"/>
                    </pic:cNvPicPr>
                  </pic:nvPicPr>
                  <pic:blipFill>
                    <a:blip r:embed="rId4"/>
                    <a:srcRect b="-2610"/>
                    <a:stretch>
                      <a:fillRect/>
                    </a:stretch>
                  </pic:blipFill>
                  <pic:spPr>
                    <a:xfrm>
                      <a:off x="0" y="0"/>
                      <a:ext cx="5892433" cy="3970891"/>
                    </a:xfrm>
                    <a:prstGeom prst="leftBracke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lang w:val="de-DE"/>
        </w:rPr>
        <w:t>双屏电子书借阅机外观设计效果图</w:t>
      </w:r>
    </w:p>
    <w:p>
      <w:pPr>
        <w:pStyle w:val="5"/>
      </w:pPr>
      <w:r>
        <w:rPr>
          <w:rFonts w:hint="eastAsia"/>
          <w:lang w:val="en-US" w:eastAsia="zh-CN"/>
        </w:rPr>
        <w:t>5</w:t>
      </w:r>
      <w:r>
        <w:rPr>
          <w:rFonts w:hint="eastAsia"/>
        </w:rPr>
        <w:t>.2.</w:t>
      </w:r>
      <w:r>
        <w:rPr>
          <w:rFonts w:hint="eastAsia"/>
          <w:lang w:val="en-US" w:eastAsia="zh-CN"/>
        </w:rPr>
        <w:t>1</w:t>
      </w:r>
      <w:r>
        <w:rPr>
          <w:rFonts w:hint="eastAsia"/>
        </w:rPr>
        <w:t>.2外观设计说明</w:t>
      </w:r>
    </w:p>
    <w:p>
      <w:pPr>
        <w:spacing w:line="360" w:lineRule="auto"/>
        <w:ind w:firstLine="470" w:firstLineChars="196"/>
        <w:jc w:val="left"/>
        <w:rPr>
          <w:rFonts w:ascii="宋体" w:hAnsi="宋体" w:cs="Arial"/>
          <w:sz w:val="24"/>
        </w:rPr>
      </w:pPr>
      <w:r>
        <w:rPr>
          <w:rFonts w:hint="eastAsia" w:ascii="宋体" w:hAnsi="宋体" w:cs="Arial"/>
          <w:sz w:val="24"/>
        </w:rPr>
        <w:t>在“学习型社会”，“全民阅读”，“终身学习”，“公共文化服务”的时代背景下，重磅推出“双屏电子书借阅机系统”，秉承“读书让理想展翅，学习让生命飞翔”的理念，集“传统文化与现代技术，创意阅读与知识服务”为一体，是一款24小时自助服务型智慧文化产品，以时下最流行的二维码为媒介，改变传统图书借阅方式，手持终端轻松一扫，精品电子图书任君获取。</w:t>
      </w:r>
    </w:p>
    <w:p>
      <w:pPr>
        <w:spacing w:line="360" w:lineRule="auto"/>
        <w:ind w:firstLine="480" w:firstLineChars="200"/>
        <w:jc w:val="left"/>
        <w:rPr>
          <w:rFonts w:ascii="宋体" w:hAnsi="宋体" w:cs="Arial"/>
          <w:sz w:val="24"/>
        </w:rPr>
      </w:pPr>
      <w:r>
        <w:rPr>
          <w:rFonts w:hint="eastAsia" w:ascii="宋体" w:hAnsi="宋体" w:cs="Arial"/>
          <w:sz w:val="24"/>
          <w:lang w:val="de-DE"/>
        </w:rPr>
        <w:t>电子书借阅机</w:t>
      </w:r>
      <w:r>
        <w:rPr>
          <w:rFonts w:hint="eastAsia" w:ascii="宋体" w:hAnsi="宋体" w:cs="Arial"/>
          <w:sz w:val="24"/>
        </w:rPr>
        <w:t>系统是“书香许昌”数字阅读推广的重要载体，图书馆为广大读者提供电子资源浏览、下载等数字阅读的终端系统；系统应包括终端硬件设备、系统软件、内置资源三部分组成；读者通过扫描终端设备上二维码的方式浏览、下载电子资源。成为让读者可以看得见摸得到图书馆延伸服务。</w:t>
      </w:r>
    </w:p>
    <w:p>
      <w:pPr>
        <w:spacing w:line="360" w:lineRule="auto"/>
        <w:ind w:firstLine="470" w:firstLineChars="196"/>
        <w:jc w:val="left"/>
        <w:rPr>
          <w:rFonts w:ascii="宋体" w:hAnsi="宋体" w:cs="Arial"/>
          <w:sz w:val="24"/>
        </w:rPr>
      </w:pPr>
      <w:r>
        <w:rPr>
          <w:rFonts w:hint="eastAsia" w:ascii="宋体" w:hAnsi="宋体" w:cs="Arial"/>
          <w:sz w:val="24"/>
        </w:rPr>
        <w:t>电子借阅机系统的核心理念是实现智慧的24小时电子自助借阅服务，突破图书馆时间、空间限制，为读者提供身边的移动数字化阅读服务。</w:t>
      </w:r>
    </w:p>
    <w:p>
      <w:pPr>
        <w:spacing w:line="360" w:lineRule="auto"/>
        <w:ind w:firstLine="470" w:firstLineChars="196"/>
        <w:jc w:val="left"/>
        <w:rPr>
          <w:rFonts w:ascii="宋体" w:hAnsi="宋体" w:cs="Arial"/>
          <w:sz w:val="24"/>
        </w:rPr>
      </w:pPr>
      <w:r>
        <w:rPr>
          <w:rFonts w:hint="eastAsia" w:ascii="宋体" w:hAnsi="宋体" w:cs="Arial"/>
          <w:sz w:val="24"/>
        </w:rPr>
        <w:t>双屏电子书借阅机是电子书借阅机系统中的终端设备部分，由独立的两块数字资源展示借阅屏与文化宣传展示屏组成。</w:t>
      </w:r>
    </w:p>
    <w:p>
      <w:pPr>
        <w:spacing w:line="360" w:lineRule="auto"/>
        <w:ind w:firstLine="472" w:firstLineChars="196"/>
        <w:jc w:val="left"/>
        <w:rPr>
          <w:rFonts w:ascii="宋体" w:hAnsi="宋体" w:cs="Arial"/>
          <w:b/>
          <w:sz w:val="24"/>
        </w:rPr>
      </w:pPr>
      <w:r>
        <w:rPr>
          <w:rFonts w:hint="eastAsia" w:ascii="宋体" w:hAnsi="宋体" w:cs="Arial"/>
          <w:b/>
          <w:sz w:val="24"/>
        </w:rPr>
        <w:t>特点：</w:t>
      </w:r>
    </w:p>
    <w:p>
      <w:pPr>
        <w:spacing w:line="360" w:lineRule="auto"/>
        <w:ind w:firstLine="470" w:firstLineChars="196"/>
        <w:jc w:val="left"/>
        <w:rPr>
          <w:rFonts w:ascii="宋体" w:hAnsi="宋体" w:cs="Arial"/>
          <w:sz w:val="24"/>
        </w:rPr>
      </w:pPr>
      <w:r>
        <w:rPr>
          <w:rFonts w:hint="eastAsia" w:ascii="宋体" w:hAnsi="宋体" w:cs="Arial"/>
          <w:sz w:val="24"/>
        </w:rPr>
        <w:t>1、左右屏：左右屏均可独立触摸，43寸高性能多点触控屏，用户可任意在屏幕进行放大缩小操作，方便用户阅读；</w:t>
      </w:r>
    </w:p>
    <w:p>
      <w:pPr>
        <w:spacing w:line="360" w:lineRule="auto"/>
        <w:ind w:firstLine="470" w:firstLineChars="196"/>
        <w:jc w:val="left"/>
        <w:rPr>
          <w:rFonts w:ascii="宋体" w:hAnsi="宋体" w:cs="Arial"/>
          <w:sz w:val="24"/>
        </w:rPr>
      </w:pPr>
      <w:r>
        <w:rPr>
          <w:rFonts w:hint="eastAsia" w:ascii="宋体" w:hAnsi="宋体" w:cs="Arial"/>
          <w:sz w:val="24"/>
        </w:rPr>
        <w:t>2、外观新颖、时尚，是信颐自主创新拥有知识产权的产品；</w:t>
      </w:r>
    </w:p>
    <w:p>
      <w:pPr>
        <w:spacing w:line="360" w:lineRule="auto"/>
        <w:ind w:firstLine="470" w:firstLineChars="196"/>
        <w:jc w:val="left"/>
        <w:rPr>
          <w:rFonts w:ascii="宋体" w:hAnsi="宋体" w:cs="Arial"/>
          <w:sz w:val="24"/>
        </w:rPr>
      </w:pPr>
      <w:r>
        <w:rPr>
          <w:rFonts w:hint="eastAsia" w:ascii="宋体" w:hAnsi="宋体" w:cs="Arial"/>
          <w:sz w:val="24"/>
        </w:rPr>
        <w:t>3、整机符合人体工程学原理，节能环保及模块化设计，便于安装维护；底座安全牢固，具备防盗防拆卸功能；</w:t>
      </w:r>
    </w:p>
    <w:p>
      <w:pPr>
        <w:spacing w:line="360" w:lineRule="auto"/>
        <w:ind w:firstLine="470" w:firstLineChars="196"/>
        <w:jc w:val="left"/>
        <w:rPr>
          <w:rFonts w:ascii="宋体" w:hAnsi="宋体" w:cs="Arial"/>
          <w:sz w:val="24"/>
        </w:rPr>
      </w:pPr>
      <w:r>
        <w:rPr>
          <w:rFonts w:hint="eastAsia" w:ascii="宋体" w:hAnsi="宋体" w:cs="Arial"/>
          <w:sz w:val="24"/>
        </w:rPr>
        <w:t>4、显示屏具备防眩目功能，并可根据光线自动调节亮度；</w:t>
      </w:r>
    </w:p>
    <w:p>
      <w:pPr>
        <w:spacing w:line="360" w:lineRule="auto"/>
        <w:ind w:firstLine="470" w:firstLineChars="196"/>
        <w:jc w:val="left"/>
        <w:rPr>
          <w:rFonts w:ascii="宋体" w:hAnsi="宋体" w:cs="Arial"/>
          <w:sz w:val="24"/>
        </w:rPr>
      </w:pPr>
      <w:r>
        <w:rPr>
          <w:rFonts w:hint="eastAsia" w:ascii="宋体" w:hAnsi="宋体" w:cs="Arial"/>
          <w:sz w:val="24"/>
        </w:rPr>
        <w:t>5、具有漏电保护装置及定时开关设备，可以按照天、周设置定时开关机；</w:t>
      </w:r>
    </w:p>
    <w:p>
      <w:pPr>
        <w:spacing w:line="360" w:lineRule="auto"/>
        <w:ind w:firstLine="470" w:firstLineChars="196"/>
        <w:jc w:val="left"/>
        <w:rPr>
          <w:rFonts w:ascii="宋体" w:hAnsi="宋体" w:cs="Arial"/>
          <w:sz w:val="24"/>
        </w:rPr>
      </w:pPr>
      <w:r>
        <w:rPr>
          <w:rFonts w:hint="eastAsia" w:ascii="宋体" w:hAnsi="宋体" w:cs="Arial"/>
          <w:sz w:val="24"/>
        </w:rPr>
        <w:t>6、设备内置无线路由器，接入互联网后支持免流量下载资源，具有远程精准控制、定时定向发布、统一安全管理，智能化展示等优点；</w:t>
      </w:r>
    </w:p>
    <w:p>
      <w:pPr>
        <w:spacing w:line="360" w:lineRule="auto"/>
        <w:ind w:firstLine="470" w:firstLineChars="196"/>
        <w:jc w:val="left"/>
        <w:rPr>
          <w:rFonts w:ascii="宋体" w:hAnsi="宋体" w:cs="Arial"/>
          <w:sz w:val="24"/>
        </w:rPr>
      </w:pPr>
      <w:r>
        <w:rPr>
          <w:rFonts w:hint="eastAsia" w:ascii="宋体" w:hAnsi="宋体" w:cs="Arial"/>
          <w:sz w:val="24"/>
        </w:rPr>
        <w:t>7、其他：终端配置高，定时开关，运行稳定，集成度高等特点</w:t>
      </w:r>
    </w:p>
    <w:p>
      <w:pPr>
        <w:pStyle w:val="5"/>
        <w:rPr>
          <w:rFonts w:hint="eastAsia"/>
          <w:lang w:val="en-US" w:eastAsia="zh-CN"/>
        </w:rPr>
      </w:pPr>
      <w:r>
        <w:rPr>
          <w:rFonts w:hint="eastAsia"/>
          <w:lang w:val="en-US" w:eastAsia="zh-CN"/>
        </w:rPr>
        <w:t>5.2.1.3系统功能结构图</w: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487680" behindDoc="0" locked="0" layoutInCell="1" allowOverlap="1">
                <wp:simplePos x="0" y="0"/>
                <wp:positionH relativeFrom="column">
                  <wp:posOffset>2838450</wp:posOffset>
                </wp:positionH>
                <wp:positionV relativeFrom="paragraph">
                  <wp:posOffset>180975</wp:posOffset>
                </wp:positionV>
                <wp:extent cx="1414780" cy="553720"/>
                <wp:effectExtent l="6350" t="6350" r="7620" b="11430"/>
                <wp:wrapNone/>
                <wp:docPr id="43" name="圆角矩形 43"/>
                <wp:cNvGraphicFramePr/>
                <a:graphic xmlns:a="http://schemas.openxmlformats.org/drawingml/2006/main">
                  <a:graphicData uri="http://schemas.microsoft.com/office/word/2010/wordprocessingShape">
                    <wps:wsp>
                      <wps:cNvSpPr/>
                      <wps:spPr>
                        <a:xfrm>
                          <a:off x="0" y="0"/>
                          <a:ext cx="1414780" cy="553720"/>
                        </a:xfrm>
                        <a:prstGeom prst="roundRect">
                          <a:avLst/>
                        </a:prstGeom>
                      </wps:spPr>
                      <wps:style>
                        <a:lnRef idx="2">
                          <a:schemeClr val="accent1"/>
                        </a:lnRef>
                        <a:fillRef idx="1">
                          <a:schemeClr val="lt1"/>
                        </a:fillRef>
                        <a:effectRef idx="0">
                          <a:schemeClr val="accent1"/>
                        </a:effectRef>
                        <a:fontRef idx="minor">
                          <a:schemeClr val="dk1"/>
                        </a:fontRef>
                      </wps:style>
                      <wps:txbx>
                        <w:txbxContent>
                          <w:p>
                            <w:pPr>
                              <w:jc w:val="center"/>
                              <w:rPr>
                                <w:sz w:val="24"/>
                              </w:rPr>
                            </w:pPr>
                            <w:r>
                              <w:rPr>
                                <w:rFonts w:hint="eastAsia" w:ascii="宋体" w:hAnsi="宋体" w:cs="Arial"/>
                                <w:b/>
                                <w:bCs/>
                                <w:sz w:val="24"/>
                              </w:rPr>
                              <w:t>数字资源展示屏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23.5pt;margin-top:14.25pt;height:43.6pt;width:111.4pt;z-index:252487680;v-text-anchor:middle;mso-width-relative:page;mso-height-relative:page;" fillcolor="#FFFFFF [3201]" filled="t" stroked="t" coordsize="21600,21600" arcsize="0.166666666666667" o:gfxdata="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FWLsh2QAAAAoBAAAPAAAAAAAAAAEAIAAAACIAAABkcnMvZG93&#10;bnJldi54bWxQSwECFAAUAAAACACHTuJARwxvB3ECAAC+BAAADgAAAAAAAAABACAAAAAoAQAAZHJz&#10;L2Uyb0RvYy54bWxQSwUGAAAAAAYABgBZAQAACwYAAAAA&#10;">
                <v:fill on="t" focussize="0,0"/>
                <v:stroke weight="1pt" color="#5B9BD5 [3204]" miterlimit="8" joinstyle="miter"/>
                <v:imagedata o:title=""/>
                <o:lock v:ext="edit" aspectratio="f"/>
                <v:textbox>
                  <w:txbxContent>
                    <w:p>
                      <w:pPr>
                        <w:jc w:val="center"/>
                        <w:rPr>
                          <w:sz w:val="24"/>
                        </w:rPr>
                      </w:pPr>
                      <w:r>
                        <w:rPr>
                          <w:rFonts w:hint="eastAsia" w:ascii="宋体" w:hAnsi="宋体" w:cs="Arial"/>
                          <w:b/>
                          <w:bCs/>
                          <w:sz w:val="24"/>
                        </w:rPr>
                        <w:t>数字资源展示屏</w:t>
                      </w:r>
                    </w:p>
                  </w:txbxContent>
                </v:textbox>
              </v:roundrect>
            </w:pict>
          </mc:Fallback>
        </mc:AlternateConten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488704" behindDoc="0" locked="0" layoutInCell="1" allowOverlap="1">
                <wp:simplePos x="0" y="0"/>
                <wp:positionH relativeFrom="column">
                  <wp:posOffset>1732280</wp:posOffset>
                </wp:positionH>
                <wp:positionV relativeFrom="paragraph">
                  <wp:posOffset>92710</wp:posOffset>
                </wp:positionV>
                <wp:extent cx="1056640" cy="796290"/>
                <wp:effectExtent l="3175" t="3810" r="6985" b="19050"/>
                <wp:wrapNone/>
                <wp:docPr id="44" name="直接连接符 44"/>
                <wp:cNvGraphicFramePr/>
                <a:graphic xmlns:a="http://schemas.openxmlformats.org/drawingml/2006/main">
                  <a:graphicData uri="http://schemas.microsoft.com/office/word/2010/wordprocessingShape">
                    <wps:wsp>
                      <wps:cNvCnPr/>
                      <wps:spPr>
                        <a:xfrm flipV="1">
                          <a:off x="2875280" y="1997710"/>
                          <a:ext cx="1056640" cy="7962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36.4pt;margin-top:7.3pt;height:62.7pt;width:83.2pt;z-index:252488704;mso-width-relative:page;mso-height-relative:page;" filled="f" stroked="t" coordsize="21600,21600" o:gfxdata="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VmI+&#10;ONkAAAAKAQAADwAAAAAAAAABACAAAAAiAAAAZHJzL2Rvd25yZXYueG1sUEsBAhQAFAAAAAgAh07i&#10;QM2WSyToAQAAgAMAAA4AAAAAAAAAAQAgAAAAKAEAAGRycy9lMm9Eb2MueG1sUEsFBgAAAAAGAAYA&#10;WQEAAIIFAAAAAA==&#10;">
                <v:fill on="f" focussize="0,0"/>
                <v:stroke weight="0.5pt" color="#5B9BD5 [3204]" miterlimit="8" joinstyle="miter"/>
                <v:imagedata o:title=""/>
                <o:lock v:ext="edit" aspectratio="f"/>
              </v:line>
            </w:pict>
          </mc:Fallback>
        </mc:AlternateConten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489728" behindDoc="0" locked="0" layoutInCell="1" allowOverlap="1">
                <wp:simplePos x="0" y="0"/>
                <wp:positionH relativeFrom="column">
                  <wp:posOffset>1737360</wp:posOffset>
                </wp:positionH>
                <wp:positionV relativeFrom="paragraph">
                  <wp:posOffset>782320</wp:posOffset>
                </wp:positionV>
                <wp:extent cx="1125220" cy="31115"/>
                <wp:effectExtent l="0" t="4445" r="17780" b="21590"/>
                <wp:wrapNone/>
                <wp:docPr id="45" name="直接连接符 45"/>
                <wp:cNvGraphicFramePr/>
                <a:graphic xmlns:a="http://schemas.openxmlformats.org/drawingml/2006/main">
                  <a:graphicData uri="http://schemas.microsoft.com/office/word/2010/wordprocessingShape">
                    <wps:wsp>
                      <wps:cNvCnPr>
                        <a:endCxn id="46" idx="1"/>
                      </wps:cNvCnPr>
                      <wps:spPr>
                        <a:xfrm flipV="1">
                          <a:off x="0" y="0"/>
                          <a:ext cx="1125220" cy="311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36.8pt;margin-top:61.6pt;height:2.45pt;width:88.6pt;z-index:252489728;mso-width-relative:page;mso-height-relative:page;" filled="f" stroked="t" coordsize="21600,21600" o:gfxdata="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Z&#10;hvNw2gAAAAsBAAAPAAAAAAAAAAEAIAAAACIAAABkcnMvZG93bnJldi54bWxQSwECFAAUAAAACACH&#10;TuJAgGEK9ukBAACbAwAADgAAAAAAAAABACAAAAApAQAAZHJzL2Uyb0RvYy54bWxQSwUGAAAAAAYA&#10;BgBZAQAAhAUAAAAA&#10;">
                <v:fill on="f" focussize="0,0"/>
                <v:stroke weight="0.5pt" color="#5B9BD5 [3204]" miterlimit="8" joinstyle="miter"/>
                <v:imagedata o:title=""/>
                <o:lock v:ext="edit" aspectratio="f"/>
              </v:line>
            </w:pict>
          </mc:Fallback>
        </mc:AlternateConten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490752" behindDoc="0" locked="0" layoutInCell="1" allowOverlap="1">
                <wp:simplePos x="0" y="0"/>
                <wp:positionH relativeFrom="column">
                  <wp:posOffset>2862580</wp:posOffset>
                </wp:positionH>
                <wp:positionV relativeFrom="paragraph">
                  <wp:posOffset>208280</wp:posOffset>
                </wp:positionV>
                <wp:extent cx="1414780" cy="553720"/>
                <wp:effectExtent l="6350" t="6350" r="7620" b="11430"/>
                <wp:wrapNone/>
                <wp:docPr id="46" name="圆角矩形 46"/>
                <wp:cNvGraphicFramePr/>
                <a:graphic xmlns:a="http://schemas.openxmlformats.org/drawingml/2006/main">
                  <a:graphicData uri="http://schemas.microsoft.com/office/word/2010/wordprocessingShape">
                    <wps:wsp>
                      <wps:cNvSpPr/>
                      <wps:spPr>
                        <a:xfrm>
                          <a:off x="0" y="0"/>
                          <a:ext cx="1414780" cy="553720"/>
                        </a:xfrm>
                        <a:prstGeom prst="roundRect">
                          <a:avLst/>
                        </a:prstGeom>
                      </wps:spPr>
                      <wps:style>
                        <a:lnRef idx="2">
                          <a:schemeClr val="accent1"/>
                        </a:lnRef>
                        <a:fillRef idx="1">
                          <a:schemeClr val="lt1"/>
                        </a:fillRef>
                        <a:effectRef idx="0">
                          <a:schemeClr val="accent1"/>
                        </a:effectRef>
                        <a:fontRef idx="minor">
                          <a:schemeClr val="dk1"/>
                        </a:fontRef>
                      </wps:style>
                      <wps:txbx>
                        <w:txbxContent>
                          <w:p>
                            <w:pPr>
                              <w:jc w:val="center"/>
                              <w:rPr>
                                <w:sz w:val="24"/>
                              </w:rPr>
                            </w:pPr>
                            <w:r>
                              <w:rPr>
                                <w:rFonts w:hint="eastAsia" w:ascii="宋体" w:hAnsi="宋体" w:cs="Arial"/>
                                <w:b/>
                                <w:bCs/>
                                <w:sz w:val="24"/>
                              </w:rPr>
                              <w:t>文化宣传展示屏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25.4pt;margin-top:16.4pt;height:43.6pt;width:111.4pt;z-index:252490752;v-text-anchor:middle;mso-width-relative:page;mso-height-relative:page;" fillcolor="#FFFFFF [3201]" filled="t" stroked="t" coordsize="21600,21600" arcsize="0.166666666666667" o:gfxdata="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iNrr3YAAAACgEAAA8AAAAAAAAAAQAgAAAAIgAAAGRycy9kb3du&#10;cmV2LnhtbFBLAQIUABQAAAAIAIdO4kCZvvNEcQIAAL4EAAAOAAAAAAAAAAEAIAAAACcBAABkcnMv&#10;ZTJvRG9jLnhtbFBLBQYAAAAABgAGAFkBAAAKBgAAAAA=&#10;">
                <v:fill on="t" focussize="0,0"/>
                <v:stroke weight="1pt" color="#5B9BD5 [3204]" miterlimit="8" joinstyle="miter"/>
                <v:imagedata o:title=""/>
                <o:lock v:ext="edit" aspectratio="f"/>
                <v:textbox>
                  <w:txbxContent>
                    <w:p>
                      <w:pPr>
                        <w:jc w:val="center"/>
                        <w:rPr>
                          <w:sz w:val="24"/>
                        </w:rPr>
                      </w:pPr>
                      <w:r>
                        <w:rPr>
                          <w:rFonts w:hint="eastAsia" w:ascii="宋体" w:hAnsi="宋体" w:cs="Arial"/>
                          <w:b/>
                          <w:bCs/>
                          <w:sz w:val="24"/>
                        </w:rPr>
                        <w:t>文化宣传展示屏</w:t>
                      </w:r>
                    </w:p>
                  </w:txbxContent>
                </v:textbox>
              </v:roundrect>
            </w:pict>
          </mc:Fallback>
        </mc:AlternateContent>
      </w:r>
      <w:r>
        <w:rPr>
          <w:sz w:val="24"/>
        </w:rPr>
        <mc:AlternateContent>
          <mc:Choice Requires="wps">
            <w:drawing>
              <wp:anchor distT="0" distB="0" distL="114300" distR="114300" simplePos="0" relativeHeight="252491776" behindDoc="0" locked="0" layoutInCell="1" allowOverlap="1">
                <wp:simplePos x="0" y="0"/>
                <wp:positionH relativeFrom="column">
                  <wp:posOffset>8890</wp:posOffset>
                </wp:positionH>
                <wp:positionV relativeFrom="paragraph">
                  <wp:posOffset>175260</wp:posOffset>
                </wp:positionV>
                <wp:extent cx="1875790" cy="884555"/>
                <wp:effectExtent l="6350" t="6350" r="22860" b="23495"/>
                <wp:wrapNone/>
                <wp:docPr id="47" name="圆角矩形 47"/>
                <wp:cNvGraphicFramePr/>
                <a:graphic xmlns:a="http://schemas.openxmlformats.org/drawingml/2006/main">
                  <a:graphicData uri="http://schemas.microsoft.com/office/word/2010/wordprocessingShape">
                    <wps:wsp>
                      <wps:cNvSpPr/>
                      <wps:spPr>
                        <a:xfrm>
                          <a:off x="0" y="0"/>
                          <a:ext cx="1875790" cy="88455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sz w:val="24"/>
                              </w:rPr>
                            </w:pPr>
                            <w:r>
                              <w:rPr>
                                <w:rFonts w:hint="eastAsia"/>
                                <w:b/>
                                <w:bCs/>
                                <w:sz w:val="24"/>
                                <w:lang w:val="en-US" w:eastAsia="zh-CN"/>
                              </w:rPr>
                              <w:t>双屏</w:t>
                            </w:r>
                            <w:r>
                              <w:rPr>
                                <w:rFonts w:hint="eastAsia"/>
                                <w:b/>
                                <w:bCs/>
                                <w:sz w:val="24"/>
                              </w:rPr>
                              <w:t>电子书借阅机系统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7pt;margin-top:13.8pt;height:69.65pt;width:147.7pt;z-index:252491776;v-text-anchor:middle;mso-width-relative:page;mso-height-relative:page;" fillcolor="#5B9BD5 [3204]" filled="t" stroked="t" coordsize="21600,21600" arcsize="0.166666666666667" o:gfxdata="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XbDA20wAAAAgBAAAPAAAAAAAAAAEAIAAAACIA&#10;AABkcnMvZG93bnJldi54bWxQSwECFAAUAAAACACHTuJAKkPnIoACAADfBAAADgAAAAAAAAABACAA&#10;AAAiAQAAZHJzL2Uyb0RvYy54bWxQSwUGAAAAAAYABgBZAQAAFAYAAAAA&#10;">
                <v:fill on="t" focussize="0,0"/>
                <v:stroke weight="1pt" color="#41719C [3204]" miterlimit="8" joinstyle="miter"/>
                <v:imagedata o:title=""/>
                <o:lock v:ext="edit" aspectratio="f"/>
                <v:textbox>
                  <w:txbxContent>
                    <w:p>
                      <w:pPr>
                        <w:rPr>
                          <w:sz w:val="24"/>
                        </w:rPr>
                      </w:pPr>
                      <w:r>
                        <w:rPr>
                          <w:rFonts w:hint="eastAsia"/>
                          <w:b/>
                          <w:bCs/>
                          <w:sz w:val="24"/>
                          <w:lang w:val="en-US" w:eastAsia="zh-CN"/>
                        </w:rPr>
                        <w:t>双屏</w:t>
                      </w:r>
                      <w:r>
                        <w:rPr>
                          <w:rFonts w:hint="eastAsia"/>
                          <w:b/>
                          <w:bCs/>
                          <w:sz w:val="24"/>
                        </w:rPr>
                        <w:t>电子书借阅机系统</w:t>
                      </w:r>
                    </w:p>
                  </w:txbxContent>
                </v:textbox>
              </v:roundrect>
            </w:pict>
          </mc:Fallback>
        </mc:AlternateContent>
      </w:r>
    </w:p>
    <w:p>
      <w:pPr>
        <w:spacing w:line="360" w:lineRule="auto"/>
        <w:ind w:firstLine="450"/>
        <w:jc w:val="left"/>
        <w:rPr>
          <w:rFonts w:ascii="宋体" w:hAnsi="宋体" w:cs="Arial"/>
          <w:sz w:val="24"/>
        </w:rPr>
      </w:pPr>
    </w:p>
    <w:p>
      <w:pPr>
        <w:spacing w:line="360" w:lineRule="auto"/>
        <w:ind w:firstLine="450"/>
        <w:jc w:val="left"/>
        <w:rPr>
          <w:rFonts w:ascii="宋体" w:hAnsi="宋体" w:cs="Arial"/>
          <w:sz w:val="24"/>
        </w:rPr>
      </w:pP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493824" behindDoc="0" locked="0" layoutInCell="1" allowOverlap="1">
                <wp:simplePos x="0" y="0"/>
                <wp:positionH relativeFrom="column">
                  <wp:posOffset>2858135</wp:posOffset>
                </wp:positionH>
                <wp:positionV relativeFrom="paragraph">
                  <wp:posOffset>231140</wp:posOffset>
                </wp:positionV>
                <wp:extent cx="1409700" cy="553720"/>
                <wp:effectExtent l="6350" t="6350" r="12700" b="11430"/>
                <wp:wrapNone/>
                <wp:docPr id="48" name="圆角矩形 48"/>
                <wp:cNvGraphicFramePr/>
                <a:graphic xmlns:a="http://schemas.openxmlformats.org/drawingml/2006/main">
                  <a:graphicData uri="http://schemas.microsoft.com/office/word/2010/wordprocessingShape">
                    <wps:wsp>
                      <wps:cNvSpPr/>
                      <wps:spPr>
                        <a:xfrm>
                          <a:off x="0" y="0"/>
                          <a:ext cx="1409700" cy="553720"/>
                        </a:xfrm>
                        <a:prstGeom prst="roundRect">
                          <a:avLst/>
                        </a:prstGeom>
                      </wps:spPr>
                      <wps:style>
                        <a:lnRef idx="2">
                          <a:schemeClr val="accent1"/>
                        </a:lnRef>
                        <a:fillRef idx="1">
                          <a:schemeClr val="lt1"/>
                        </a:fillRef>
                        <a:effectRef idx="0">
                          <a:schemeClr val="accent1"/>
                        </a:effectRef>
                        <a:fontRef idx="minor">
                          <a:schemeClr val="dk1"/>
                        </a:fontRef>
                      </wps:style>
                      <wps:txbx>
                        <w:txbxContent>
                          <w:p>
                            <w:pPr>
                              <w:jc w:val="center"/>
                              <w:rPr>
                                <w:sz w:val="24"/>
                              </w:rPr>
                            </w:pPr>
                            <w:r>
                              <w:rPr>
                                <w:rFonts w:hint="eastAsia" w:ascii="宋体" w:hAnsi="宋体" w:cs="Arial"/>
                                <w:b/>
                                <w:bCs/>
                                <w:sz w:val="24"/>
                              </w:rPr>
                              <w:t>双屏机硬件配置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25.05pt;margin-top:18.2pt;height:43.6pt;width:111pt;z-index:252493824;v-text-anchor:middle;mso-width-relative:page;mso-height-relative:page;" fillcolor="#FFFFFF [3201]" filled="t" stroked="t" coordsize="21600,21600" arcsize="0.166666666666667" o:gfxdata="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ee4L7YAAAACgEAAA8AAAAAAAAAAQAgAAAAIgAAAGRycy9kb3du&#10;cmV2LnhtbFBLAQIUABQAAAAIAIdO4kCBJ46DcQIAAL4EAAAOAAAAAAAAAAEAIAAAACcBAABkcnMv&#10;ZTJvRG9jLnhtbFBLBQYAAAAABgAGAFkBAAAKBgAAAAA=&#10;">
                <v:fill on="t" focussize="0,0"/>
                <v:stroke weight="1pt" color="#5B9BD5 [3204]" miterlimit="8" joinstyle="miter"/>
                <v:imagedata o:title=""/>
                <o:lock v:ext="edit" aspectratio="f"/>
                <v:textbox>
                  <w:txbxContent>
                    <w:p>
                      <w:pPr>
                        <w:jc w:val="center"/>
                        <w:rPr>
                          <w:sz w:val="24"/>
                        </w:rPr>
                      </w:pPr>
                      <w:r>
                        <w:rPr>
                          <w:rFonts w:hint="eastAsia" w:ascii="宋体" w:hAnsi="宋体" w:cs="Arial"/>
                          <w:b/>
                          <w:bCs/>
                          <w:sz w:val="24"/>
                        </w:rPr>
                        <w:t>双屏机硬件配置</w:t>
                      </w:r>
                    </w:p>
                  </w:txbxContent>
                </v:textbox>
              </v:roundrect>
            </w:pict>
          </mc:Fallback>
        </mc:AlternateContent>
      </w:r>
      <w:r>
        <w:rPr>
          <w:sz w:val="24"/>
        </w:rPr>
        <mc:AlternateContent>
          <mc:Choice Requires="wps">
            <w:drawing>
              <wp:anchor distT="0" distB="0" distL="114300" distR="114300" simplePos="0" relativeHeight="252492800" behindDoc="0" locked="0" layoutInCell="1" allowOverlap="1">
                <wp:simplePos x="0" y="0"/>
                <wp:positionH relativeFrom="column">
                  <wp:posOffset>1836420</wp:posOffset>
                </wp:positionH>
                <wp:positionV relativeFrom="paragraph">
                  <wp:posOffset>88265</wp:posOffset>
                </wp:positionV>
                <wp:extent cx="996315" cy="405765"/>
                <wp:effectExtent l="1905" t="4445" r="11430" b="8890"/>
                <wp:wrapNone/>
                <wp:docPr id="49" name="直接连接符 49"/>
                <wp:cNvGraphicFramePr/>
                <a:graphic xmlns:a="http://schemas.openxmlformats.org/drawingml/2006/main">
                  <a:graphicData uri="http://schemas.microsoft.com/office/word/2010/wordprocessingShape">
                    <wps:wsp>
                      <wps:cNvCnPr/>
                      <wps:spPr>
                        <a:xfrm>
                          <a:off x="0" y="0"/>
                          <a:ext cx="996315" cy="40576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4.6pt;margin-top:6.95pt;height:31.95pt;width:78.45pt;z-index:252492800;mso-width-relative:page;mso-height-relative:page;" filled="f" stroked="t" coordsize="21600,21600" o:gfxdata="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emSgW2gAAAAkBAAAPAAAAAAAAAAEA&#10;IAAAACIAAABkcnMvZG93bnJldi54bWxQSwECFAAUAAAACACHTuJAPVBy2tQBAABpAwAADgAAAAAA&#10;AAABACAAAAApAQAAZHJzL2Uyb0RvYy54bWxQSwUGAAAAAAYABgBZAQAAbwUAAAAA&#10;">
                <v:fill on="f" focussize="0,0"/>
                <v:stroke weight="0.5pt" color="#5B9BD5 [3204]" miterlimit="8" joinstyle="miter"/>
                <v:imagedata o:title=""/>
                <o:lock v:ext="edit" aspectratio="f"/>
              </v:line>
            </w:pict>
          </mc:Fallback>
        </mc:AlternateContent>
      </w:r>
    </w:p>
    <w:p>
      <w:pPr>
        <w:spacing w:line="360" w:lineRule="auto"/>
        <w:ind w:firstLine="450"/>
        <w:jc w:val="left"/>
        <w:rPr>
          <w:rFonts w:ascii="宋体" w:hAnsi="宋体" w:cs="Arial"/>
          <w:sz w:val="24"/>
        </w:rPr>
      </w:pPr>
    </w:p>
    <w:p>
      <w:pPr>
        <w:spacing w:line="360" w:lineRule="auto"/>
        <w:jc w:val="left"/>
        <w:rPr>
          <w:rFonts w:ascii="宋体" w:hAnsi="宋体" w:cs="Arial"/>
          <w:b/>
          <w:bCs/>
          <w:sz w:val="24"/>
        </w:rPr>
      </w:pPr>
    </w:p>
    <w:p>
      <w:pPr>
        <w:spacing w:line="360" w:lineRule="auto"/>
        <w:jc w:val="left"/>
        <w:rPr>
          <w:rFonts w:ascii="宋体" w:hAnsi="宋体" w:cs="Arial"/>
          <w:b/>
          <w:bCs/>
          <w:sz w:val="24"/>
        </w:rPr>
      </w:pPr>
    </w:p>
    <w:p>
      <w:pPr>
        <w:pStyle w:val="6"/>
      </w:pPr>
      <w:r>
        <w:rPr>
          <w:rFonts w:hint="eastAsia"/>
        </w:rPr>
        <w:t>数字资源展示屏</w: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527616" behindDoc="0" locked="0" layoutInCell="1" allowOverlap="1">
                <wp:simplePos x="0" y="0"/>
                <wp:positionH relativeFrom="column">
                  <wp:posOffset>165100</wp:posOffset>
                </wp:positionH>
                <wp:positionV relativeFrom="paragraph">
                  <wp:posOffset>2336165</wp:posOffset>
                </wp:positionV>
                <wp:extent cx="754380" cy="269875"/>
                <wp:effectExtent l="4445" t="4445" r="22225" b="11430"/>
                <wp:wrapNone/>
                <wp:docPr id="50" name="文本框 50"/>
                <wp:cNvGraphicFramePr/>
                <a:graphic xmlns:a="http://schemas.openxmlformats.org/drawingml/2006/main">
                  <a:graphicData uri="http://schemas.microsoft.com/office/word/2010/wordprocessingShape">
                    <wps:wsp>
                      <wps:cNvSpPr txBox="1"/>
                      <wps:spPr>
                        <a:xfrm>
                          <a:off x="1125855" y="5614035"/>
                          <a:ext cx="754380" cy="26987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基础功能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pt;margin-top:183.95pt;height:21.25pt;width:59.4pt;z-index:252527616;mso-width-relative:page;mso-height-relative:page;" fillcolor="#FFFFFF [3201]" filled="t" stroked="t" coordsize="21600,21600" o:gfxdata="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V9uZnNgA&#10;AAAKAQAADwAAAAAAAAABACAAAAAiAAAAZHJzL2Rvd25yZXYueG1sUEsBAhQAFAAAAAgAh07iQMVk&#10;gtVYAgAAmQQAAA4AAAAAAAAAAQAgAAAAJwEAAGRycy9lMm9Eb2MueG1sUEsFBgAAAAAGAAYAWQEA&#10;APEFA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基础功能</w:t>
                      </w:r>
                    </w:p>
                  </w:txbxContent>
                </v:textbox>
              </v:shape>
            </w:pict>
          </mc:Fallback>
        </mc:AlternateContent>
      </w:r>
      <w:r>
        <w:rPr>
          <w:rFonts w:hint="eastAsia" w:ascii="宋体" w:hAnsi="宋体" w:cs="Arial"/>
          <w:sz w:val="24"/>
        </w:rPr>
        <w:drawing>
          <wp:inline distT="0" distB="0" distL="114300" distR="114300">
            <wp:extent cx="4043680" cy="4456430"/>
            <wp:effectExtent l="0" t="0" r="13970" b="1270"/>
            <wp:docPr id="51" name="图片 5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01"/>
                    <pic:cNvPicPr>
                      <a:picLocks noChangeAspect="1"/>
                    </pic:cNvPicPr>
                  </pic:nvPicPr>
                  <pic:blipFill>
                    <a:blip r:embed="rId5"/>
                    <a:srcRect l="24576" r="22302"/>
                    <a:stretch>
                      <a:fillRect/>
                    </a:stretch>
                  </pic:blipFill>
                  <pic:spPr>
                    <a:xfrm>
                      <a:off x="0" y="0"/>
                      <a:ext cx="4043680" cy="4456430"/>
                    </a:xfrm>
                    <a:prstGeom prst="rect">
                      <a:avLst/>
                    </a:prstGeom>
                  </pic:spPr>
                </pic:pic>
              </a:graphicData>
            </a:graphic>
          </wp:inline>
        </w:drawing>
      </w:r>
    </w:p>
    <w:p>
      <w:pPr>
        <w:spacing w:line="360" w:lineRule="auto"/>
        <w:ind w:firstLine="450"/>
        <w:jc w:val="center"/>
        <w:rPr>
          <w:rFonts w:ascii="宋体" w:hAnsi="宋体" w:cs="Arial"/>
          <w:sz w:val="24"/>
        </w:rPr>
      </w:pPr>
      <w:r>
        <w:rPr>
          <w:sz w:val="24"/>
        </w:rPr>
        <mc:AlternateContent>
          <mc:Choice Requires="wps">
            <w:drawing>
              <wp:anchor distT="0" distB="0" distL="114300" distR="114300" simplePos="0" relativeHeight="252528640" behindDoc="0" locked="0" layoutInCell="1" allowOverlap="1">
                <wp:simplePos x="0" y="0"/>
                <wp:positionH relativeFrom="column">
                  <wp:posOffset>212090</wp:posOffset>
                </wp:positionH>
                <wp:positionV relativeFrom="paragraph">
                  <wp:posOffset>2468245</wp:posOffset>
                </wp:positionV>
                <wp:extent cx="754380" cy="269875"/>
                <wp:effectExtent l="4445" t="4445" r="22225" b="11430"/>
                <wp:wrapNone/>
                <wp:docPr id="52" name="文本框 52"/>
                <wp:cNvGraphicFramePr/>
                <a:graphic xmlns:a="http://schemas.openxmlformats.org/drawingml/2006/main">
                  <a:graphicData uri="http://schemas.microsoft.com/office/word/2010/wordprocessingShape">
                    <wps:wsp>
                      <wps:cNvSpPr txBox="1"/>
                      <wps:spPr>
                        <a:xfrm>
                          <a:off x="0" y="0"/>
                          <a:ext cx="754380" cy="26987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基础功能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pt;margin-top:194.35pt;height:21.25pt;width:59.4pt;z-index:252528640;mso-width-relative:page;mso-height-relative:page;" fillcolor="#FFFFFF [3201]" filled="t" stroked="t" coordsize="21600,21600" o:gfxdata="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l0+iB2QAAAAoBAAAP&#10;AAAAAAAAAAEAIAAAACIAAABkcnMvZG93bnJldi54bWxQSwECFAAUAAAACACHTuJAuCReiVACAACN&#10;BAAADgAAAAAAAAABACAAAAAoAQAAZHJzL2Uyb0RvYy54bWxQSwUGAAAAAAYABgBZAQAA6gU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基础功能</w:t>
                      </w:r>
                    </w:p>
                  </w:txbxContent>
                </v:textbox>
              </v:shape>
            </w:pict>
          </mc:Fallback>
        </mc:AlternateContent>
      </w:r>
      <w:r>
        <w:rPr>
          <w:rFonts w:hint="eastAsia" w:ascii="宋体" w:hAnsi="宋体" w:cs="Arial"/>
          <w:sz w:val="24"/>
        </w:rPr>
        <w:drawing>
          <wp:inline distT="0" distB="0" distL="114300" distR="114300">
            <wp:extent cx="3625850" cy="3951605"/>
            <wp:effectExtent l="0" t="0" r="12700" b="10795"/>
            <wp:docPr id="53" name="图片 53"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02"/>
                    <pic:cNvPicPr>
                      <a:picLocks noChangeAspect="1"/>
                    </pic:cNvPicPr>
                  </pic:nvPicPr>
                  <pic:blipFill>
                    <a:blip r:embed="rId6"/>
                    <a:srcRect l="37793" r="18242"/>
                    <a:stretch>
                      <a:fillRect/>
                    </a:stretch>
                  </pic:blipFill>
                  <pic:spPr>
                    <a:xfrm>
                      <a:off x="0" y="0"/>
                      <a:ext cx="3625850" cy="3951605"/>
                    </a:xfrm>
                    <a:prstGeom prst="rect">
                      <a:avLst/>
                    </a:prstGeom>
                  </pic:spPr>
                </pic:pic>
              </a:graphicData>
            </a:graphic>
          </wp:inline>
        </w:drawing>
      </w:r>
    </w:p>
    <w:p>
      <w:pPr>
        <w:spacing w:line="360" w:lineRule="auto"/>
        <w:ind w:firstLine="450"/>
        <w:jc w:val="center"/>
        <w:rPr>
          <w:rFonts w:ascii="宋体" w:hAnsi="宋体" w:cs="Arial"/>
          <w:sz w:val="24"/>
        </w:rPr>
      </w:pPr>
      <w:r>
        <w:rPr>
          <w:rFonts w:hint="eastAsia" w:ascii="宋体" w:hAnsi="宋体" w:cs="Arial"/>
          <w:sz w:val="24"/>
        </w:rPr>
        <w:drawing>
          <wp:inline distT="0" distB="0" distL="114300" distR="114300">
            <wp:extent cx="3630295" cy="2994660"/>
            <wp:effectExtent l="0" t="0" r="8255" b="15240"/>
            <wp:docPr id="54" name="图片 54"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03"/>
                    <pic:cNvPicPr>
                      <a:picLocks noChangeAspect="1"/>
                    </pic:cNvPicPr>
                  </pic:nvPicPr>
                  <pic:blipFill>
                    <a:blip r:embed="rId7"/>
                    <a:srcRect l="32240" r="18561"/>
                    <a:stretch>
                      <a:fillRect/>
                    </a:stretch>
                  </pic:blipFill>
                  <pic:spPr>
                    <a:xfrm>
                      <a:off x="0" y="0"/>
                      <a:ext cx="3630295" cy="2994660"/>
                    </a:xfrm>
                    <a:prstGeom prst="rect">
                      <a:avLst/>
                    </a:prstGeom>
                  </pic:spPr>
                </pic:pic>
              </a:graphicData>
            </a:graphic>
          </wp:inline>
        </w:drawing>
      </w:r>
      <w:r>
        <w:rPr>
          <w:sz w:val="24"/>
        </w:rPr>
        <mc:AlternateContent>
          <mc:Choice Requires="wps">
            <w:drawing>
              <wp:anchor distT="0" distB="0" distL="114300" distR="114300" simplePos="0" relativeHeight="252529664" behindDoc="0" locked="0" layoutInCell="1" allowOverlap="1">
                <wp:simplePos x="0" y="0"/>
                <wp:positionH relativeFrom="column">
                  <wp:posOffset>212725</wp:posOffset>
                </wp:positionH>
                <wp:positionV relativeFrom="paragraph">
                  <wp:posOffset>2392680</wp:posOffset>
                </wp:positionV>
                <wp:extent cx="754380" cy="269875"/>
                <wp:effectExtent l="4445" t="4445" r="22225" b="11430"/>
                <wp:wrapNone/>
                <wp:docPr id="55" name="文本框 55"/>
                <wp:cNvGraphicFramePr/>
                <a:graphic xmlns:a="http://schemas.openxmlformats.org/drawingml/2006/main">
                  <a:graphicData uri="http://schemas.microsoft.com/office/word/2010/wordprocessingShape">
                    <wps:wsp>
                      <wps:cNvSpPr txBox="1"/>
                      <wps:spPr>
                        <a:xfrm>
                          <a:off x="0" y="0"/>
                          <a:ext cx="754380" cy="26987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拓展功能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5pt;margin-top:188.4pt;height:21.25pt;width:59.4pt;z-index:252529664;mso-width-relative:page;mso-height-relative:page;" fillcolor="#FFFFFF [3201]" filled="t" stroked="t" coordsize="21600,21600" o:gfxdata="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C/Wb7YAAAACgEAAA8A&#10;AAAAAAAAAQAgAAAAIgAAAGRycy9kb3ducmV2LnhtbFBLAQIUABQAAAAIAIdO4kDcYZQoUAIAAI0E&#10;AAAOAAAAAAAAAAEAIAAAACcBAABkcnMvZTJvRG9jLnhtbFBLBQYAAAAABgAGAFkBAADpBQ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拓展功能</w:t>
                      </w:r>
                    </w:p>
                  </w:txbxContent>
                </v:textbox>
              </v:shape>
            </w:pict>
          </mc:Fallback>
        </mc:AlternateContent>
      </w:r>
    </w:p>
    <w:p>
      <w:pPr>
        <w:spacing w:line="360" w:lineRule="auto"/>
        <w:ind w:firstLine="450"/>
        <w:jc w:val="center"/>
        <w:rPr>
          <w:rFonts w:ascii="宋体" w:hAnsi="宋体" w:cs="Arial"/>
          <w:sz w:val="24"/>
        </w:rPr>
      </w:pPr>
    </w:p>
    <w:p>
      <w:pPr>
        <w:pStyle w:val="6"/>
      </w:pPr>
      <w:r>
        <w:rPr>
          <w:rFonts w:hint="eastAsia"/>
        </w:rPr>
        <w:t>文化宣传展示屏功能架构图</w:t>
      </w:r>
    </w:p>
    <w:p>
      <w:pPr>
        <w:spacing w:line="360" w:lineRule="auto"/>
        <w:jc w:val="center"/>
        <w:rPr>
          <w:rFonts w:ascii="宋体" w:hAnsi="宋体" w:cs="Arial"/>
          <w:b/>
          <w:bCs/>
          <w:sz w:val="24"/>
        </w:rPr>
      </w:pPr>
      <w:r>
        <w:rPr>
          <w:sz w:val="24"/>
        </w:rPr>
        <mc:AlternateContent>
          <mc:Choice Requires="wps">
            <w:drawing>
              <wp:anchor distT="0" distB="0" distL="114300" distR="114300" simplePos="0" relativeHeight="252530688" behindDoc="0" locked="0" layoutInCell="1" allowOverlap="1">
                <wp:simplePos x="0" y="0"/>
                <wp:positionH relativeFrom="column">
                  <wp:posOffset>77470</wp:posOffset>
                </wp:positionH>
                <wp:positionV relativeFrom="paragraph">
                  <wp:posOffset>2711450</wp:posOffset>
                </wp:positionV>
                <wp:extent cx="754380" cy="730250"/>
                <wp:effectExtent l="4445" t="4445" r="22225" b="8255"/>
                <wp:wrapNone/>
                <wp:docPr id="56" name="文本框 56"/>
                <wp:cNvGraphicFramePr/>
                <a:graphic xmlns:a="http://schemas.openxmlformats.org/drawingml/2006/main">
                  <a:graphicData uri="http://schemas.microsoft.com/office/word/2010/wordprocessingShape">
                    <wps:wsp>
                      <wps:cNvSpPr txBox="1"/>
                      <wps:spPr>
                        <a:xfrm>
                          <a:off x="0" y="0"/>
                          <a:ext cx="754380" cy="730250"/>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文化宣传展示屏系统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1pt;margin-top:213.5pt;height:57.5pt;width:59.4pt;z-index:252530688;mso-width-relative:page;mso-height-relative:page;" fillcolor="#FFFFFF [3201]" filled="t" stroked="t" coordsize="21600,21600" o:gfxdata="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3xOinWAAAACgEAAA8AAAAAAAAA&#10;AQAgAAAAIgAAAGRycy9kb3ducmV2LnhtbFBLAQIUABQAAAAIAIdO4kBraXk+TAIAAI0EAAAOAAAA&#10;AAAAAAEAIAAAACUBAABkcnMvZTJvRG9jLnhtbFBLBQYAAAAABgAGAFkBAADjBQ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文化宣传展示屏系统</w:t>
                      </w:r>
                    </w:p>
                  </w:txbxContent>
                </v:textbox>
              </v:shape>
            </w:pict>
          </mc:Fallback>
        </mc:AlternateContent>
      </w:r>
      <w:r>
        <w:rPr>
          <w:rFonts w:hint="eastAsia" w:ascii="宋体" w:hAnsi="宋体" w:cs="Arial"/>
          <w:b/>
          <w:bCs/>
          <w:sz w:val="24"/>
        </w:rPr>
        <w:drawing>
          <wp:inline distT="0" distB="0" distL="114300" distR="114300">
            <wp:extent cx="3879215" cy="5379720"/>
            <wp:effectExtent l="0" t="0" r="6985" b="11430"/>
            <wp:docPr id="57" name="图片 57" descr="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2-01"/>
                    <pic:cNvPicPr>
                      <a:picLocks noChangeAspect="1"/>
                    </pic:cNvPicPr>
                  </pic:nvPicPr>
                  <pic:blipFill>
                    <a:blip r:embed="rId8"/>
                    <a:srcRect l="23149" r="35223"/>
                    <a:stretch>
                      <a:fillRect/>
                    </a:stretch>
                  </pic:blipFill>
                  <pic:spPr>
                    <a:xfrm>
                      <a:off x="0" y="0"/>
                      <a:ext cx="3879215" cy="5379720"/>
                    </a:xfrm>
                    <a:prstGeom prst="rect">
                      <a:avLst/>
                    </a:prstGeom>
                  </pic:spPr>
                </pic:pic>
              </a:graphicData>
            </a:graphic>
          </wp:inline>
        </w:drawing>
      </w:r>
      <w:r>
        <w:rPr>
          <w:sz w:val="24"/>
        </w:rPr>
        <mc:AlternateContent>
          <mc:Choice Requires="wps">
            <w:drawing>
              <wp:anchor distT="0" distB="0" distL="114300" distR="114300" simplePos="0" relativeHeight="252531712" behindDoc="0" locked="0" layoutInCell="1" allowOverlap="1">
                <wp:simplePos x="0" y="0"/>
                <wp:positionH relativeFrom="column">
                  <wp:posOffset>100965</wp:posOffset>
                </wp:positionH>
                <wp:positionV relativeFrom="paragraph">
                  <wp:posOffset>3016885</wp:posOffset>
                </wp:positionV>
                <wp:extent cx="754380" cy="730250"/>
                <wp:effectExtent l="4445" t="4445" r="22225" b="8255"/>
                <wp:wrapNone/>
                <wp:docPr id="58" name="文本框 58"/>
                <wp:cNvGraphicFramePr/>
                <a:graphic xmlns:a="http://schemas.openxmlformats.org/drawingml/2006/main">
                  <a:graphicData uri="http://schemas.microsoft.com/office/word/2010/wordprocessingShape">
                    <wps:wsp>
                      <wps:cNvSpPr txBox="1"/>
                      <wps:spPr>
                        <a:xfrm>
                          <a:off x="0" y="0"/>
                          <a:ext cx="754380" cy="730250"/>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文化宣传展示屏系统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95pt;margin-top:237.55pt;height:57.5pt;width:59.4pt;z-index:252531712;mso-width-relative:page;mso-height-relative:page;" fillcolor="#FFFFFF [3201]" filled="t" stroked="t" coordsize="21600,21600" o:gfxdata="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fQgFO1wAAAAoBAAAPAAAAAAAA&#10;AAEAIAAAACIAAABkcnMvZG93bnJldi54bWxQSwECFAAUAAAACACHTuJA4uWcpkwCAACNBAAADgAA&#10;AAAAAAABACAAAAAmAQAAZHJzL2Uyb0RvYy54bWxQSwUGAAAAAAYABgBZAQAA5AU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文化宣传展示屏系统</w:t>
                      </w:r>
                    </w:p>
                  </w:txbxContent>
                </v:textbox>
              </v:shape>
            </w:pict>
          </mc:Fallback>
        </mc:AlternateContent>
      </w:r>
      <w:r>
        <w:rPr>
          <w:sz w:val="24"/>
        </w:rPr>
        <mc:AlternateContent>
          <mc:Choice Requires="wps">
            <w:drawing>
              <wp:anchor distT="0" distB="0" distL="114300" distR="114300" simplePos="0" relativeHeight="252532736" behindDoc="0" locked="0" layoutInCell="1" allowOverlap="1">
                <wp:simplePos x="0" y="0"/>
                <wp:positionH relativeFrom="column">
                  <wp:posOffset>53975</wp:posOffset>
                </wp:positionH>
                <wp:positionV relativeFrom="paragraph">
                  <wp:posOffset>779780</wp:posOffset>
                </wp:positionV>
                <wp:extent cx="802005" cy="571500"/>
                <wp:effectExtent l="0" t="0" r="17145" b="0"/>
                <wp:wrapNone/>
                <wp:docPr id="59" name="矩形 59"/>
                <wp:cNvGraphicFramePr/>
                <a:graphic xmlns:a="http://schemas.openxmlformats.org/drawingml/2006/main">
                  <a:graphicData uri="http://schemas.microsoft.com/office/word/2010/wordprocessingShape">
                    <wps:wsp>
                      <wps:cNvSpPr/>
                      <wps:spPr>
                        <a:xfrm>
                          <a:off x="1196975" y="1694180"/>
                          <a:ext cx="802005" cy="571500"/>
                        </a:xfrm>
                        <a:prstGeom prst="rect">
                          <a:avLst/>
                        </a:prstGeom>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25pt;margin-top:61.4pt;height:45pt;width:63.15pt;z-index:252532736;v-text-anchor:middle;mso-width-relative:page;mso-height-relative:page;" fillcolor="#FFFFFF [3201]" filled="t" stroked="f" coordsize="21600,21600" o:gfxdata="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y7Qe3WAAAA&#10;CQEAAA8AAAAAAAAAAQAgAAAAIgAAAGRycy9kb3ducmV2LnhtbFBLAQIUABQAAAAIAIdO4kBhRDFr&#10;WAIAAIoEAAAOAAAAAAAAAAEAIAAAACUBAABkcnMvZTJvRG9jLnhtbFBLBQYAAAAABgAGAFkBAADv&#10;BQAAAAA=&#10;">
                <v:fill on="t" focussize="0,0"/>
                <v:stroke on="f" weight="1pt" miterlimit="8" joinstyle="miter"/>
                <v:imagedata o:title=""/>
                <o:lock v:ext="edit" aspectratio="f"/>
              </v:rect>
            </w:pict>
          </mc:Fallback>
        </mc:AlternateContent>
      </w:r>
      <w:r>
        <w:rPr>
          <w:rFonts w:hint="eastAsia" w:ascii="宋体" w:hAnsi="宋体" w:cs="Arial"/>
          <w:b/>
          <w:bCs/>
          <w:sz w:val="24"/>
        </w:rPr>
        <w:drawing>
          <wp:inline distT="0" distB="0" distL="114300" distR="114300">
            <wp:extent cx="4799965" cy="4559935"/>
            <wp:effectExtent l="0" t="0" r="635" b="12065"/>
            <wp:docPr id="60" name="图片 60" descr="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2-02"/>
                    <pic:cNvPicPr>
                      <a:picLocks noChangeAspect="1"/>
                    </pic:cNvPicPr>
                  </pic:nvPicPr>
                  <pic:blipFill>
                    <a:blip r:embed="rId9"/>
                    <a:srcRect l="16760" r="27328"/>
                    <a:stretch>
                      <a:fillRect/>
                    </a:stretch>
                  </pic:blipFill>
                  <pic:spPr>
                    <a:xfrm>
                      <a:off x="0" y="0"/>
                      <a:ext cx="4799965" cy="4559935"/>
                    </a:xfrm>
                    <a:prstGeom prst="rect">
                      <a:avLst/>
                    </a:prstGeom>
                  </pic:spPr>
                </pic:pic>
              </a:graphicData>
            </a:graphic>
          </wp:inline>
        </w:drawing>
      </w:r>
      <w:r>
        <w:rPr>
          <w:rFonts w:hint="eastAsia" w:ascii="宋体" w:hAnsi="宋体" w:cs="Arial"/>
          <w:b/>
          <w:bCs/>
          <w:sz w:val="24"/>
        </w:rPr>
        <w:drawing>
          <wp:inline distT="0" distB="0" distL="114300" distR="114300">
            <wp:extent cx="5430520" cy="2004060"/>
            <wp:effectExtent l="0" t="0" r="17780" b="15240"/>
            <wp:docPr id="61" name="图片 61" descr="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2-03"/>
                    <pic:cNvPicPr>
                      <a:picLocks noChangeAspect="1"/>
                    </pic:cNvPicPr>
                  </pic:nvPicPr>
                  <pic:blipFill>
                    <a:blip r:embed="rId10"/>
                    <a:srcRect l="14842" r="21501"/>
                    <a:stretch>
                      <a:fillRect/>
                    </a:stretch>
                  </pic:blipFill>
                  <pic:spPr>
                    <a:xfrm>
                      <a:off x="0" y="0"/>
                      <a:ext cx="5430520" cy="2004060"/>
                    </a:xfrm>
                    <a:prstGeom prst="rect">
                      <a:avLst/>
                    </a:prstGeom>
                  </pic:spPr>
                </pic:pic>
              </a:graphicData>
            </a:graphic>
          </wp:inline>
        </w:drawing>
      </w:r>
    </w:p>
    <w:p>
      <w:pPr>
        <w:spacing w:line="360" w:lineRule="auto"/>
        <w:ind w:firstLine="450"/>
        <w:rPr>
          <w:rFonts w:ascii="宋体" w:hAnsi="宋体" w:cs="Arial"/>
          <w:sz w:val="24"/>
        </w:rPr>
      </w:pPr>
      <w:r>
        <w:rPr>
          <w:rFonts w:hint="eastAsia" w:ascii="宋体" w:hAnsi="宋体" w:cs="Arial"/>
          <w:sz w:val="24"/>
        </w:rPr>
        <w:t xml:space="preserve"> </w:t>
      </w:r>
    </w:p>
    <w:p>
      <w:pPr>
        <w:spacing w:line="360" w:lineRule="auto"/>
        <w:ind w:firstLine="450"/>
        <w:jc w:val="center"/>
        <w:rPr>
          <w:rFonts w:ascii="宋体" w:hAnsi="宋体" w:cs="Arial"/>
          <w:sz w:val="24"/>
        </w:rPr>
      </w:pPr>
    </w:p>
    <w:p>
      <w:pPr>
        <w:spacing w:line="360" w:lineRule="auto"/>
        <w:ind w:firstLine="450"/>
        <w:jc w:val="center"/>
        <w:rPr>
          <w:rFonts w:ascii="宋体" w:hAnsi="宋体" w:cs="Arial"/>
          <w:sz w:val="24"/>
        </w:rPr>
      </w:pPr>
    </w:p>
    <w:p>
      <w:pPr>
        <w:spacing w:line="360" w:lineRule="auto"/>
        <w:ind w:firstLine="450"/>
        <w:jc w:val="center"/>
        <w:rPr>
          <w:rFonts w:ascii="宋体" w:hAnsi="宋体" w:cs="Arial"/>
          <w:sz w:val="24"/>
        </w:rPr>
      </w:pPr>
    </w:p>
    <w:p>
      <w:pPr>
        <w:spacing w:line="360" w:lineRule="auto"/>
        <w:ind w:firstLine="450"/>
        <w:jc w:val="center"/>
        <w:rPr>
          <w:rFonts w:ascii="宋体" w:hAnsi="宋体" w:cs="Arial"/>
          <w:sz w:val="24"/>
        </w:rPr>
      </w:pPr>
    </w:p>
    <w:p>
      <w:pPr>
        <w:spacing w:line="360" w:lineRule="auto"/>
        <w:ind w:firstLine="450"/>
        <w:jc w:val="center"/>
        <w:rPr>
          <w:rFonts w:ascii="宋体" w:hAnsi="宋体" w:cs="Arial"/>
          <w:sz w:val="24"/>
        </w:rPr>
      </w:pPr>
    </w:p>
    <w:p>
      <w:pPr>
        <w:pStyle w:val="6"/>
      </w:pPr>
      <w:r>
        <w:rPr>
          <w:rFonts w:hint="eastAsia"/>
        </w:rPr>
        <w:t>双屏机硬件配置结构图</w:t>
      </w:r>
    </w:p>
    <w:p>
      <w:pPr>
        <w:spacing w:line="360" w:lineRule="auto"/>
        <w:jc w:val="left"/>
        <w:rPr>
          <w:rFonts w:ascii="宋体" w:hAnsi="宋体" w:cs="Arial"/>
          <w:b/>
          <w:bCs/>
          <w:sz w:val="24"/>
        </w:rPr>
      </w:pPr>
    </w:p>
    <w:p>
      <w:pPr>
        <w:spacing w:line="360" w:lineRule="auto"/>
        <w:ind w:firstLine="450"/>
        <w:jc w:val="center"/>
        <w:rPr>
          <w:rFonts w:ascii="宋体" w:hAnsi="宋体" w:cs="Arial"/>
          <w:sz w:val="24"/>
        </w:rPr>
      </w:pPr>
      <w:r>
        <w:rPr>
          <w:sz w:val="24"/>
        </w:rPr>
        <mc:AlternateContent>
          <mc:Choice Requires="wps">
            <w:drawing>
              <wp:anchor distT="0" distB="0" distL="114300" distR="114300" simplePos="0" relativeHeight="252533760" behindDoc="0" locked="0" layoutInCell="1" allowOverlap="1">
                <wp:simplePos x="0" y="0"/>
                <wp:positionH relativeFrom="column">
                  <wp:posOffset>22225</wp:posOffset>
                </wp:positionH>
                <wp:positionV relativeFrom="paragraph">
                  <wp:posOffset>2413000</wp:posOffset>
                </wp:positionV>
                <wp:extent cx="936625" cy="540385"/>
                <wp:effectExtent l="4445" t="4445" r="11430" b="7620"/>
                <wp:wrapNone/>
                <wp:docPr id="62" name="文本框 62"/>
                <wp:cNvGraphicFramePr/>
                <a:graphic xmlns:a="http://schemas.openxmlformats.org/drawingml/2006/main">
                  <a:graphicData uri="http://schemas.microsoft.com/office/word/2010/wordprocessingShape">
                    <wps:wsp>
                      <wps:cNvSpPr txBox="1"/>
                      <wps:spPr>
                        <a:xfrm>
                          <a:off x="0" y="0"/>
                          <a:ext cx="936625" cy="54038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双屏机：</w:t>
                            </w:r>
                          </w:p>
                          <w:p>
                            <w:pPr>
                              <w:rPr>
                                <w:b/>
                                <w:bCs/>
                                <w:color w:val="767171" w:themeColor="background2" w:themeShade="80"/>
                              </w:rPr>
                            </w:pPr>
                            <w:r>
                              <w:rPr>
                                <w:rFonts w:hint="eastAsia"/>
                                <w:b/>
                                <w:bCs/>
                                <w:color w:val="767171" w:themeColor="background2" w:themeShade="80"/>
                              </w:rPr>
                              <w:t>硬件配置图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5pt;margin-top:190pt;height:42.55pt;width:73.75pt;z-index:252533760;mso-width-relative:page;mso-height-relative:page;" fillcolor="#FFFFFF [3201]" filled="t" stroked="t" coordsize="21600,21600" o:gfxdata="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j0ZkgdYAAAAJAQAADwAAAAAA&#10;AAABACAAAAAiAAAAZHJzL2Rvd25yZXYueG1sUEsBAhQAFAAAAAgAh07iQK3kRNZOAgAAjQQAAA4A&#10;AAAAAAAAAQAgAAAAJQEAAGRycy9lMm9Eb2MueG1sUEsFBgAAAAAGAAYAWQEAAOUFA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双屏机：</w:t>
                      </w:r>
                    </w:p>
                    <w:p>
                      <w:pPr>
                        <w:rPr>
                          <w:b/>
                          <w:bCs/>
                          <w:color w:val="767171" w:themeColor="background2" w:themeShade="80"/>
                        </w:rPr>
                      </w:pPr>
                      <w:r>
                        <w:rPr>
                          <w:rFonts w:hint="eastAsia"/>
                          <w:b/>
                          <w:bCs/>
                          <w:color w:val="767171" w:themeColor="background2" w:themeShade="80"/>
                        </w:rPr>
                        <w:t>硬件配置图</w:t>
                      </w:r>
                    </w:p>
                  </w:txbxContent>
                </v:textbox>
              </v:shape>
            </w:pict>
          </mc:Fallback>
        </mc:AlternateContent>
      </w:r>
      <w:r>
        <w:rPr>
          <w:rFonts w:hint="eastAsia" w:ascii="宋体" w:hAnsi="宋体" w:cs="Arial"/>
          <w:sz w:val="24"/>
        </w:rPr>
        <w:drawing>
          <wp:inline distT="0" distB="0" distL="114300" distR="114300">
            <wp:extent cx="3636645" cy="5523865"/>
            <wp:effectExtent l="0" t="0" r="1905" b="635"/>
            <wp:docPr id="63" name="图片 63"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3-1"/>
                    <pic:cNvPicPr>
                      <a:picLocks noChangeAspect="1"/>
                    </pic:cNvPicPr>
                  </pic:nvPicPr>
                  <pic:blipFill>
                    <a:blip r:embed="rId11"/>
                    <a:srcRect l="25318" r="15183"/>
                    <a:stretch>
                      <a:fillRect/>
                    </a:stretch>
                  </pic:blipFill>
                  <pic:spPr>
                    <a:xfrm>
                      <a:off x="0" y="0"/>
                      <a:ext cx="3636645" cy="5523865"/>
                    </a:xfrm>
                    <a:prstGeom prst="rect">
                      <a:avLst/>
                    </a:prstGeom>
                  </pic:spPr>
                </pic:pic>
              </a:graphicData>
            </a:graphic>
          </wp:inline>
        </w:drawing>
      </w:r>
    </w:p>
    <w:p>
      <w:pPr>
        <w:spacing w:line="360" w:lineRule="auto"/>
        <w:ind w:firstLine="450"/>
        <w:jc w:val="left"/>
        <w:rPr>
          <w:rFonts w:ascii="宋体" w:hAnsi="宋体" w:cs="Arial"/>
          <w:sz w:val="24"/>
        </w:rPr>
      </w:pPr>
    </w:p>
    <w:p/>
    <w:p>
      <w:pPr>
        <w:rPr>
          <w:rFonts w:hint="eastAsia"/>
          <w:lang w:val="en-US" w:eastAsia="zh-CN"/>
        </w:rPr>
      </w:pPr>
    </w:p>
    <w:p>
      <w:pPr>
        <w:rPr>
          <w:rFonts w:hint="eastAsia"/>
        </w:rPr>
      </w:pPr>
      <w:r>
        <w:rPr>
          <w:rFonts w:hint="eastAsia"/>
        </w:rPr>
        <w:br w:type="page"/>
      </w:r>
    </w:p>
    <w:p>
      <w:pPr>
        <w:pStyle w:val="5"/>
      </w:pPr>
      <w:r>
        <w:rPr>
          <w:rFonts w:hint="eastAsia"/>
          <w:lang w:val="en-US" w:eastAsia="zh-CN"/>
        </w:rPr>
        <w:t>5</w:t>
      </w:r>
      <w:r>
        <w:rPr>
          <w:rFonts w:hint="eastAsia"/>
        </w:rPr>
        <w:t>.2.</w:t>
      </w:r>
      <w:r>
        <w:rPr>
          <w:rFonts w:hint="eastAsia"/>
          <w:lang w:val="en-US" w:eastAsia="zh-CN"/>
        </w:rPr>
        <w:t>1</w:t>
      </w:r>
      <w:r>
        <w:rPr>
          <w:rFonts w:hint="eastAsia"/>
        </w:rPr>
        <w:t>.</w:t>
      </w:r>
      <w:r>
        <w:rPr>
          <w:rFonts w:hint="eastAsia"/>
          <w:lang w:val="en-US" w:eastAsia="zh-CN"/>
        </w:rPr>
        <w:t>4</w:t>
      </w:r>
      <w:r>
        <w:rPr>
          <w:rFonts w:hint="eastAsia"/>
        </w:rPr>
        <w:t>硬件参数配置</w:t>
      </w:r>
    </w:p>
    <w:tbl>
      <w:tblPr>
        <w:tblStyle w:val="11"/>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4"/>
        <w:gridCol w:w="69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jc w:val="center"/>
              <w:rPr>
                <w:b/>
                <w:bCs/>
                <w:kern w:val="0"/>
                <w:sz w:val="20"/>
              </w:rPr>
            </w:pPr>
            <w:r>
              <w:rPr>
                <w:rFonts w:hint="eastAsia" w:ascii="宋体" w:hAnsi="宋体" w:cs="Arial"/>
                <w:b/>
                <w:bCs/>
                <w:kern w:val="0"/>
                <w:sz w:val="24"/>
              </w:rPr>
              <w:t>项目</w:t>
            </w:r>
          </w:p>
        </w:tc>
        <w:tc>
          <w:tcPr>
            <w:tcW w:w="6968" w:type="dxa"/>
          </w:tcPr>
          <w:p>
            <w:pPr>
              <w:jc w:val="center"/>
              <w:rPr>
                <w:b/>
                <w:bCs/>
                <w:kern w:val="0"/>
                <w:sz w:val="20"/>
              </w:rPr>
            </w:pPr>
            <w:r>
              <w:rPr>
                <w:rFonts w:hint="eastAsia" w:ascii="宋体" w:hAnsi="宋体" w:cs="Arial"/>
                <w:b/>
                <w:bCs/>
                <w:kern w:val="0"/>
                <w:sz w:val="24"/>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产品型号</w:t>
            </w:r>
          </w:p>
        </w:tc>
        <w:tc>
          <w:tcPr>
            <w:tcW w:w="6968" w:type="dxa"/>
          </w:tcPr>
          <w:p>
            <w:pPr>
              <w:spacing w:line="360" w:lineRule="auto"/>
              <w:jc w:val="left"/>
              <w:rPr>
                <w:rFonts w:ascii="宋体" w:hAnsi="宋体" w:cs="Arial"/>
                <w:kern w:val="0"/>
                <w:sz w:val="24"/>
              </w:rPr>
            </w:pPr>
            <w:r>
              <w:rPr>
                <w:rFonts w:hint="eastAsia" w:ascii="宋体" w:hAnsi="宋体" w:cs="Arial"/>
                <w:kern w:val="0"/>
                <w:sz w:val="24"/>
              </w:rPr>
              <w:t>SY4310e（双屏）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结构设计</w:t>
            </w:r>
          </w:p>
        </w:tc>
        <w:tc>
          <w:tcPr>
            <w:tcW w:w="6968" w:type="dxa"/>
          </w:tcPr>
          <w:p>
            <w:pPr>
              <w:spacing w:line="360" w:lineRule="auto"/>
              <w:jc w:val="left"/>
              <w:rPr>
                <w:rFonts w:ascii="宋体" w:hAnsi="宋体" w:cs="Arial"/>
                <w:kern w:val="0"/>
                <w:sz w:val="24"/>
              </w:rPr>
            </w:pPr>
            <w:r>
              <w:rPr>
                <w:rFonts w:hint="eastAsia" w:ascii="宋体" w:hAnsi="宋体" w:cs="Arial"/>
                <w:kern w:val="0"/>
                <w:sz w:val="24"/>
                <w:lang w:val="en-US" w:eastAsia="zh-CN"/>
              </w:rPr>
              <w:t>外壳厚度：</w:t>
            </w:r>
            <w:r>
              <w:rPr>
                <w:rFonts w:hint="eastAsia" w:ascii="宋体" w:hAnsi="宋体" w:cs="Arial"/>
                <w:kern w:val="0"/>
                <w:sz w:val="24"/>
              </w:rPr>
              <w:t>整机采用1.5mm冷轧钢板，一体化设计，无棱角防磕碰设计，电源及设备接口内置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lang w:val="en-US" w:eastAsia="zh-CN"/>
              </w:rPr>
              <w:t>外观</w:t>
            </w:r>
            <w:r>
              <w:rPr>
                <w:rFonts w:hint="eastAsia" w:ascii="宋体" w:hAnsi="宋体" w:cs="Arial"/>
                <w:kern w:val="0"/>
                <w:sz w:val="24"/>
              </w:rPr>
              <w:t>尺寸(L*W*H)</w:t>
            </w:r>
          </w:p>
        </w:tc>
        <w:tc>
          <w:tcPr>
            <w:tcW w:w="6968" w:type="dxa"/>
          </w:tcPr>
          <w:p>
            <w:pPr>
              <w:spacing w:line="360" w:lineRule="auto"/>
              <w:jc w:val="left"/>
              <w:rPr>
                <w:rFonts w:ascii="宋体" w:hAnsi="宋体" w:cs="Arial"/>
                <w:kern w:val="0"/>
                <w:sz w:val="24"/>
              </w:rPr>
            </w:pPr>
            <w:r>
              <w:rPr>
                <w:rFonts w:hint="eastAsia" w:ascii="宋体" w:hAnsi="宋体" w:cs="Arial"/>
                <w:kern w:val="0"/>
                <w:sz w:val="24"/>
              </w:rPr>
              <w:t>2019mm*1230mm*75mm（底座600mm）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1554" w:type="dxa"/>
          </w:tcPr>
          <w:p>
            <w:pPr>
              <w:spacing w:line="360" w:lineRule="auto"/>
              <w:jc w:val="left"/>
              <w:rPr>
                <w:rFonts w:hint="eastAsia" w:ascii="宋体" w:hAnsi="宋体" w:cs="Arial"/>
                <w:kern w:val="0"/>
                <w:sz w:val="24"/>
                <w:lang w:val="en-US" w:eastAsia="zh-CN"/>
              </w:rPr>
            </w:pPr>
            <w:r>
              <w:rPr>
                <w:rFonts w:hint="eastAsia" w:ascii="宋体" w:hAnsi="宋体" w:cs="Arial"/>
                <w:kern w:val="0"/>
                <w:sz w:val="24"/>
                <w:lang w:val="en-US" w:eastAsia="zh-CN"/>
              </w:rPr>
              <w:t>玻璃尺寸</w:t>
            </w:r>
          </w:p>
        </w:tc>
        <w:tc>
          <w:tcPr>
            <w:tcW w:w="6968" w:type="dxa"/>
          </w:tcPr>
          <w:p>
            <w:pPr>
              <w:spacing w:line="360" w:lineRule="auto"/>
              <w:jc w:val="left"/>
              <w:rPr>
                <w:rFonts w:hint="eastAsia" w:ascii="宋体" w:hAnsi="宋体" w:cs="Arial"/>
                <w:kern w:val="0"/>
                <w:sz w:val="24"/>
              </w:rPr>
            </w:pPr>
            <w:r>
              <w:rPr>
                <w:rFonts w:hint="eastAsia" w:ascii="宋体" w:hAnsi="宋体" w:cs="宋体"/>
                <w:sz w:val="24"/>
              </w:rPr>
              <w:t>采用6mm AR防爆玻璃</w:t>
            </w:r>
            <w:r>
              <w:rPr>
                <w:rFonts w:hint="eastAsia" w:ascii="宋体" w:hAnsi="宋体" w:cs="宋体"/>
                <w:sz w:val="24"/>
                <w:lang w:eastAsia="zh-CN"/>
              </w:rPr>
              <w:t>，</w:t>
            </w:r>
            <w:r>
              <w:rPr>
                <w:rFonts w:hint="eastAsia" w:ascii="宋体" w:hAnsi="宋体" w:cs="Arial"/>
                <w:kern w:val="0"/>
                <w:sz w:val="24"/>
              </w:rPr>
              <w:t>963mm*567mm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8" w:hRule="atLeast"/>
        </w:trPr>
        <w:tc>
          <w:tcPr>
            <w:tcW w:w="1554" w:type="dxa"/>
          </w:tcPr>
          <w:p>
            <w:pPr>
              <w:spacing w:line="360" w:lineRule="auto"/>
              <w:jc w:val="left"/>
              <w:rPr>
                <w:rFonts w:ascii="宋体" w:hAnsi="宋体" w:cs="Arial"/>
                <w:kern w:val="0"/>
                <w:sz w:val="24"/>
              </w:rPr>
            </w:pPr>
            <w:r>
              <w:rPr>
                <w:rFonts w:hint="eastAsia" w:ascii="宋体" w:hAnsi="宋体" w:cs="Arial"/>
                <w:kern w:val="0"/>
                <w:sz w:val="24"/>
                <w:lang w:val="en-US" w:eastAsia="zh-CN"/>
              </w:rPr>
              <w:t>显示屏</w:t>
            </w:r>
          </w:p>
        </w:tc>
        <w:tc>
          <w:tcPr>
            <w:tcW w:w="6968" w:type="dxa"/>
          </w:tcPr>
          <w:p>
            <w:pPr>
              <w:spacing w:line="360" w:lineRule="auto"/>
              <w:jc w:val="left"/>
              <w:rPr>
                <w:rFonts w:ascii="宋体" w:hAnsi="宋体" w:cs="Arial"/>
                <w:kern w:val="0"/>
                <w:sz w:val="24"/>
              </w:rPr>
            </w:pPr>
            <w:r>
              <w:rPr>
                <w:rFonts w:hint="eastAsia" w:ascii="宋体" w:hAnsi="宋体" w:cs="Arial"/>
                <w:kern w:val="0"/>
                <w:sz w:val="24"/>
              </w:rPr>
              <w:t>原装进口品牌A规液晶屏，使用寿命≥50000h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hint="eastAsia" w:ascii="宋体" w:hAnsi="宋体" w:eastAsia="宋体" w:cs="Arial"/>
                <w:kern w:val="0"/>
                <w:sz w:val="24"/>
                <w:lang w:val="en-US" w:eastAsia="zh-CN"/>
              </w:rPr>
            </w:pPr>
            <w:r>
              <w:rPr>
                <w:rFonts w:hint="eastAsia" w:ascii="宋体" w:hAnsi="宋体" w:cs="Arial"/>
                <w:kern w:val="0"/>
                <w:sz w:val="24"/>
                <w:lang w:val="en-US" w:eastAsia="zh-CN"/>
              </w:rPr>
              <w:t>显示比例</w:t>
            </w:r>
          </w:p>
        </w:tc>
        <w:tc>
          <w:tcPr>
            <w:tcW w:w="6968" w:type="dxa"/>
          </w:tcPr>
          <w:p>
            <w:pPr>
              <w:spacing w:line="360" w:lineRule="auto"/>
              <w:jc w:val="left"/>
              <w:rPr>
                <w:rFonts w:hint="eastAsia" w:ascii="宋体" w:hAnsi="宋体" w:eastAsia="宋体" w:cs="Arial"/>
                <w:kern w:val="0"/>
                <w:sz w:val="24"/>
                <w:lang w:val="en-US" w:eastAsia="zh-CN"/>
              </w:rPr>
            </w:pPr>
            <w:r>
              <w:rPr>
                <w:rFonts w:hint="eastAsia" w:ascii="宋体" w:hAnsi="宋体" w:cs="Arial"/>
                <w:kern w:val="0"/>
                <w:sz w:val="24"/>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显示尺寸</w:t>
            </w:r>
          </w:p>
        </w:tc>
        <w:tc>
          <w:tcPr>
            <w:tcW w:w="6968" w:type="dxa"/>
          </w:tcPr>
          <w:p>
            <w:pPr>
              <w:spacing w:line="360" w:lineRule="auto"/>
              <w:jc w:val="left"/>
              <w:rPr>
                <w:rFonts w:ascii="宋体" w:hAnsi="宋体" w:cs="Arial"/>
                <w:kern w:val="0"/>
                <w:sz w:val="24"/>
              </w:rPr>
            </w:pPr>
            <w:r>
              <w:rPr>
                <w:rFonts w:hint="eastAsia" w:ascii="宋体" w:hAnsi="宋体" w:cs="Arial"/>
                <w:kern w:val="0"/>
                <w:sz w:val="24"/>
              </w:rPr>
              <w:t>43寸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屏幕分辨率</w:t>
            </w:r>
          </w:p>
        </w:tc>
        <w:tc>
          <w:tcPr>
            <w:tcW w:w="6968" w:type="dxa"/>
          </w:tcPr>
          <w:p>
            <w:pPr>
              <w:spacing w:line="360" w:lineRule="auto"/>
              <w:jc w:val="left"/>
              <w:rPr>
                <w:rFonts w:ascii="宋体" w:hAnsi="宋体" w:cs="Arial"/>
                <w:kern w:val="0"/>
                <w:sz w:val="24"/>
              </w:rPr>
            </w:pPr>
            <w:r>
              <w:rPr>
                <w:rFonts w:hint="eastAsia" w:ascii="宋体" w:hAnsi="宋体" w:cs="Arial"/>
                <w:kern w:val="0"/>
                <w:sz w:val="24"/>
              </w:rPr>
              <w:t>1920*1080;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可视角度</w:t>
            </w:r>
          </w:p>
        </w:tc>
        <w:tc>
          <w:tcPr>
            <w:tcW w:w="6968" w:type="dxa"/>
          </w:tcPr>
          <w:p>
            <w:pPr>
              <w:spacing w:line="360" w:lineRule="auto"/>
              <w:jc w:val="left"/>
              <w:rPr>
                <w:rFonts w:ascii="宋体" w:hAnsi="宋体" w:cs="Arial"/>
                <w:kern w:val="0"/>
                <w:sz w:val="24"/>
              </w:rPr>
            </w:pPr>
            <w:r>
              <w:rPr>
                <w:rFonts w:hint="eastAsia" w:ascii="宋体" w:hAnsi="宋体" w:cs="Arial"/>
                <w:kern w:val="0"/>
                <w:sz w:val="24"/>
              </w:rPr>
              <w:t>89°/89°/89°/89°(L/R/U/D)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亮度</w:t>
            </w:r>
          </w:p>
        </w:tc>
        <w:tc>
          <w:tcPr>
            <w:tcW w:w="6968" w:type="dxa"/>
          </w:tcPr>
          <w:p>
            <w:pPr>
              <w:spacing w:line="360" w:lineRule="auto"/>
              <w:jc w:val="left"/>
              <w:rPr>
                <w:rFonts w:ascii="宋体" w:hAnsi="宋体" w:cs="Arial"/>
                <w:kern w:val="0"/>
                <w:sz w:val="24"/>
              </w:rPr>
            </w:pPr>
            <w:r>
              <w:rPr>
                <w:rFonts w:hint="eastAsia" w:ascii="宋体" w:hAnsi="宋体" w:cs="Arial"/>
                <w:kern w:val="0"/>
                <w:sz w:val="24"/>
              </w:rPr>
              <w:t>450cd/m2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对比度</w:t>
            </w:r>
          </w:p>
        </w:tc>
        <w:tc>
          <w:tcPr>
            <w:tcW w:w="6968" w:type="dxa"/>
          </w:tcPr>
          <w:p>
            <w:pPr>
              <w:spacing w:line="360" w:lineRule="auto"/>
              <w:jc w:val="left"/>
              <w:rPr>
                <w:rFonts w:ascii="宋体" w:hAnsi="宋体" w:cs="Arial"/>
                <w:kern w:val="0"/>
                <w:sz w:val="24"/>
              </w:rPr>
            </w:pPr>
            <w:r>
              <w:rPr>
                <w:rFonts w:hint="eastAsia" w:ascii="宋体" w:hAnsi="宋体" w:cs="Arial"/>
                <w:kern w:val="0"/>
                <w:sz w:val="24"/>
              </w:rPr>
              <w:t>1100：1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显示屏颜色</w:t>
            </w:r>
          </w:p>
        </w:tc>
        <w:tc>
          <w:tcPr>
            <w:tcW w:w="6968" w:type="dxa"/>
          </w:tcPr>
          <w:p>
            <w:pPr>
              <w:spacing w:line="360" w:lineRule="auto"/>
              <w:jc w:val="left"/>
              <w:rPr>
                <w:rFonts w:ascii="宋体" w:hAnsi="宋体" w:cs="Arial"/>
                <w:kern w:val="0"/>
                <w:sz w:val="24"/>
              </w:rPr>
            </w:pPr>
            <w:r>
              <w:rPr>
                <w:rFonts w:hint="eastAsia" w:ascii="宋体" w:hAnsi="宋体" w:cs="Arial"/>
                <w:kern w:val="0"/>
                <w:sz w:val="24"/>
              </w:rPr>
              <w:t>16.7M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LED字幕</w:t>
            </w:r>
          </w:p>
        </w:tc>
        <w:tc>
          <w:tcPr>
            <w:tcW w:w="6968" w:type="dxa"/>
          </w:tcPr>
          <w:p>
            <w:pPr>
              <w:spacing w:line="360" w:lineRule="auto"/>
              <w:jc w:val="left"/>
              <w:rPr>
                <w:rFonts w:ascii="宋体" w:hAnsi="宋体" w:cs="Arial"/>
                <w:kern w:val="0"/>
                <w:sz w:val="24"/>
              </w:rPr>
            </w:pPr>
            <w:r>
              <w:rPr>
                <w:rFonts w:hint="eastAsia" w:ascii="宋体" w:hAnsi="宋体" w:cs="Arial"/>
                <w:kern w:val="0"/>
                <w:sz w:val="24"/>
              </w:rPr>
              <w:t>单色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反应时间</w:t>
            </w:r>
          </w:p>
        </w:tc>
        <w:tc>
          <w:tcPr>
            <w:tcW w:w="6968" w:type="dxa"/>
          </w:tcPr>
          <w:p>
            <w:pPr>
              <w:spacing w:line="360" w:lineRule="auto"/>
              <w:jc w:val="left"/>
              <w:rPr>
                <w:rFonts w:ascii="宋体" w:hAnsi="宋体" w:cs="Arial"/>
                <w:kern w:val="0"/>
                <w:sz w:val="24"/>
              </w:rPr>
            </w:pPr>
            <w:r>
              <w:rPr>
                <w:rFonts w:hint="eastAsia" w:ascii="宋体" w:hAnsi="宋体" w:cs="Arial"/>
                <w:kern w:val="0"/>
                <w:sz w:val="24"/>
              </w:rPr>
              <w:t>&lt;6.5ms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音频</w:t>
            </w:r>
          </w:p>
        </w:tc>
        <w:tc>
          <w:tcPr>
            <w:tcW w:w="6968" w:type="dxa"/>
          </w:tcPr>
          <w:p>
            <w:pPr>
              <w:spacing w:line="360" w:lineRule="auto"/>
              <w:jc w:val="left"/>
              <w:rPr>
                <w:rFonts w:ascii="宋体" w:hAnsi="宋体" w:cs="Arial"/>
                <w:kern w:val="0"/>
                <w:sz w:val="24"/>
              </w:rPr>
            </w:pPr>
            <w:r>
              <w:rPr>
                <w:rFonts w:hint="eastAsia" w:ascii="宋体" w:hAnsi="宋体" w:cs="Arial"/>
                <w:kern w:val="0"/>
                <w:sz w:val="24"/>
              </w:rPr>
              <w:t>双声道，2*5W喇叭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电源与功耗</w:t>
            </w:r>
          </w:p>
        </w:tc>
        <w:tc>
          <w:tcPr>
            <w:tcW w:w="6968" w:type="dxa"/>
          </w:tcPr>
          <w:p>
            <w:pPr>
              <w:spacing w:line="360" w:lineRule="auto"/>
              <w:jc w:val="left"/>
              <w:rPr>
                <w:rFonts w:ascii="宋体" w:hAnsi="宋体" w:cs="Arial"/>
                <w:kern w:val="0"/>
                <w:sz w:val="24"/>
              </w:rPr>
            </w:pPr>
            <w:r>
              <w:rPr>
                <w:rFonts w:hint="eastAsia" w:ascii="宋体" w:hAnsi="宋体" w:cs="Arial"/>
                <w:kern w:val="0"/>
                <w:sz w:val="24"/>
              </w:rPr>
              <w:t>100-240VAC, 50/60HZ , 180W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触摸屏</w:t>
            </w:r>
          </w:p>
        </w:tc>
        <w:tc>
          <w:tcPr>
            <w:tcW w:w="6968" w:type="dxa"/>
          </w:tcPr>
          <w:p>
            <w:pPr>
              <w:spacing w:line="360" w:lineRule="auto"/>
              <w:jc w:val="left"/>
              <w:rPr>
                <w:rFonts w:ascii="宋体" w:hAnsi="宋体" w:cs="Arial"/>
                <w:kern w:val="0"/>
                <w:sz w:val="24"/>
              </w:rPr>
            </w:pPr>
            <w:r>
              <w:rPr>
                <w:rFonts w:hint="eastAsia" w:ascii="宋体" w:hAnsi="宋体" w:cs="Arial"/>
                <w:kern w:val="0"/>
                <w:sz w:val="24"/>
              </w:rPr>
              <w:t>触摸嵌入方式：内置红外触摸屏</w:t>
            </w:r>
          </w:p>
          <w:p>
            <w:pPr>
              <w:spacing w:line="360" w:lineRule="auto"/>
              <w:jc w:val="left"/>
              <w:rPr>
                <w:rFonts w:ascii="宋体" w:hAnsi="宋体" w:cs="Arial"/>
                <w:kern w:val="0"/>
                <w:sz w:val="24"/>
              </w:rPr>
            </w:pPr>
            <w:r>
              <w:rPr>
                <w:rFonts w:hint="eastAsia" w:ascii="宋体" w:hAnsi="宋体" w:cs="Arial"/>
                <w:kern w:val="0"/>
                <w:sz w:val="24"/>
              </w:rPr>
              <w:t>触摸屏感应方式嵌入式：光学影像触摸技术</w:t>
            </w:r>
          </w:p>
          <w:p>
            <w:pPr>
              <w:spacing w:line="360" w:lineRule="auto"/>
              <w:jc w:val="left"/>
              <w:rPr>
                <w:rFonts w:ascii="宋体" w:hAnsi="宋体" w:cs="Arial"/>
                <w:kern w:val="0"/>
                <w:sz w:val="24"/>
              </w:rPr>
            </w:pPr>
            <w:r>
              <w:rPr>
                <w:rFonts w:hint="eastAsia" w:ascii="宋体" w:hAnsi="宋体" w:cs="Arial"/>
                <w:kern w:val="0"/>
                <w:sz w:val="24"/>
              </w:rPr>
              <w:t>抗光干扰性：光线各种角度照射屏幕均可正常使用</w:t>
            </w:r>
          </w:p>
          <w:p>
            <w:pPr>
              <w:spacing w:line="360" w:lineRule="auto"/>
              <w:jc w:val="left"/>
              <w:rPr>
                <w:rFonts w:ascii="宋体" w:hAnsi="宋体" w:cs="Arial"/>
                <w:kern w:val="0"/>
                <w:sz w:val="24"/>
              </w:rPr>
            </w:pPr>
            <w:r>
              <w:rPr>
                <w:rFonts w:hint="eastAsia" w:ascii="宋体" w:hAnsi="宋体" w:cs="Arial"/>
                <w:kern w:val="0"/>
                <w:sz w:val="24"/>
              </w:rPr>
              <w:t>定位精度：±1.5㎜</w:t>
            </w:r>
          </w:p>
          <w:p>
            <w:pPr>
              <w:spacing w:line="360" w:lineRule="auto"/>
              <w:jc w:val="left"/>
              <w:rPr>
                <w:rFonts w:ascii="宋体" w:hAnsi="宋体" w:cs="Arial"/>
                <w:kern w:val="0"/>
                <w:sz w:val="24"/>
              </w:rPr>
            </w:pPr>
            <w:r>
              <w:rPr>
                <w:rFonts w:hint="eastAsia" w:ascii="宋体" w:hAnsi="宋体" w:cs="Arial"/>
                <w:kern w:val="0"/>
                <w:sz w:val="24"/>
              </w:rPr>
              <w:t>校准符合HID设备要求，无需校准</w:t>
            </w:r>
          </w:p>
          <w:p>
            <w:pPr>
              <w:spacing w:line="360" w:lineRule="auto"/>
              <w:jc w:val="left"/>
              <w:rPr>
                <w:rFonts w:ascii="宋体" w:hAnsi="宋体" w:cs="Arial"/>
                <w:kern w:val="0"/>
                <w:sz w:val="24"/>
              </w:rPr>
            </w:pPr>
            <w:r>
              <w:rPr>
                <w:rFonts w:hint="eastAsia" w:ascii="宋体" w:hAnsi="宋体" w:cs="Arial"/>
                <w:kern w:val="0"/>
                <w:sz w:val="24"/>
              </w:rPr>
              <w:t>多点触摸：支持Windows 多点触摸</w:t>
            </w:r>
          </w:p>
          <w:p>
            <w:pPr>
              <w:spacing w:line="360" w:lineRule="auto"/>
              <w:jc w:val="left"/>
              <w:rPr>
                <w:rFonts w:ascii="宋体" w:hAnsi="宋体" w:cs="Arial"/>
                <w:kern w:val="0"/>
                <w:sz w:val="24"/>
              </w:rPr>
            </w:pPr>
            <w:r>
              <w:rPr>
                <w:rFonts w:hint="eastAsia" w:ascii="宋体" w:hAnsi="宋体" w:cs="Arial"/>
                <w:kern w:val="0"/>
                <w:sz w:val="24"/>
              </w:rPr>
              <w:t>触摸次数：无限制</w:t>
            </w:r>
          </w:p>
          <w:p>
            <w:pPr>
              <w:spacing w:line="360" w:lineRule="auto"/>
              <w:jc w:val="left"/>
              <w:rPr>
                <w:rFonts w:ascii="宋体" w:hAnsi="宋体" w:cs="Arial"/>
                <w:kern w:val="0"/>
                <w:sz w:val="24"/>
              </w:rPr>
            </w:pPr>
            <w:r>
              <w:rPr>
                <w:rFonts w:hint="eastAsia" w:ascii="宋体" w:hAnsi="宋体" w:cs="Arial"/>
                <w:kern w:val="0"/>
                <w:sz w:val="24"/>
              </w:rPr>
              <w:t>触摸压力：无压力要求</w:t>
            </w:r>
          </w:p>
          <w:p>
            <w:pPr>
              <w:spacing w:line="360" w:lineRule="auto"/>
              <w:jc w:val="left"/>
              <w:rPr>
                <w:rFonts w:ascii="宋体" w:hAnsi="宋体" w:cs="Arial"/>
                <w:kern w:val="0"/>
                <w:sz w:val="24"/>
              </w:rPr>
            </w:pPr>
            <w:r>
              <w:rPr>
                <w:rFonts w:hint="eastAsia" w:ascii="宋体" w:hAnsi="宋体" w:cs="Arial"/>
                <w:kern w:val="0"/>
                <w:sz w:val="24"/>
              </w:rPr>
              <w:t>触摸精度：90%以上的区域为±2mm</w:t>
            </w:r>
          </w:p>
          <w:p>
            <w:pPr>
              <w:spacing w:line="360" w:lineRule="auto"/>
              <w:jc w:val="left"/>
              <w:rPr>
                <w:rFonts w:ascii="宋体" w:hAnsi="宋体" w:cs="Arial"/>
                <w:kern w:val="0"/>
                <w:sz w:val="24"/>
              </w:rPr>
            </w:pPr>
            <w:r>
              <w:rPr>
                <w:rFonts w:hint="eastAsia" w:ascii="宋体" w:hAnsi="宋体" w:cs="Arial"/>
                <w:kern w:val="0"/>
                <w:sz w:val="24"/>
              </w:rPr>
              <w:t>计算机响应系统：自动识别，无需安装驱动</w:t>
            </w:r>
          </w:p>
          <w:p>
            <w:pPr>
              <w:spacing w:line="360" w:lineRule="auto"/>
              <w:jc w:val="left"/>
              <w:rPr>
                <w:rFonts w:ascii="宋体" w:hAnsi="宋体" w:cs="Arial"/>
                <w:kern w:val="0"/>
                <w:sz w:val="24"/>
              </w:rPr>
            </w:pPr>
            <w:r>
              <w:rPr>
                <w:rFonts w:hint="eastAsia" w:ascii="宋体" w:hAnsi="宋体" w:cs="Arial"/>
                <w:kern w:val="0"/>
                <w:sz w:val="24"/>
              </w:rPr>
              <w:t>书写方式：手指、白板笔，或任意不透明物体</w:t>
            </w:r>
          </w:p>
          <w:p>
            <w:pPr>
              <w:spacing w:line="360" w:lineRule="auto"/>
              <w:jc w:val="left"/>
              <w:rPr>
                <w:rFonts w:ascii="宋体" w:hAnsi="宋体" w:cs="Arial"/>
                <w:kern w:val="0"/>
                <w:sz w:val="24"/>
              </w:rPr>
            </w:pPr>
            <w:r>
              <w:rPr>
                <w:rFonts w:hint="eastAsia" w:ascii="宋体" w:hAnsi="宋体" w:cs="Arial"/>
                <w:kern w:val="0"/>
                <w:sz w:val="24"/>
              </w:rPr>
              <w:t>触摸系统供电方式：可用USB直接供电</w:t>
            </w:r>
          </w:p>
          <w:p>
            <w:pPr>
              <w:spacing w:line="360" w:lineRule="auto"/>
              <w:jc w:val="left"/>
              <w:rPr>
                <w:rFonts w:ascii="宋体" w:hAnsi="宋体" w:cs="Arial"/>
                <w:kern w:val="0"/>
                <w:sz w:val="24"/>
              </w:rPr>
            </w:pPr>
            <w:r>
              <w:rPr>
                <w:rFonts w:hint="eastAsia" w:ascii="宋体" w:hAnsi="宋体" w:cs="Arial"/>
                <w:kern w:val="0"/>
                <w:sz w:val="24"/>
              </w:rPr>
              <w:t>使用寿命：≥80000h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54" w:type="dxa"/>
          </w:tcPr>
          <w:p>
            <w:pPr>
              <w:spacing w:line="360" w:lineRule="auto"/>
              <w:jc w:val="left"/>
              <w:rPr>
                <w:rFonts w:ascii="宋体" w:hAnsi="宋体" w:cs="Arial"/>
                <w:kern w:val="0"/>
                <w:sz w:val="24"/>
              </w:rPr>
            </w:pPr>
            <w:r>
              <w:rPr>
                <w:rFonts w:hint="eastAsia" w:ascii="宋体" w:hAnsi="宋体" w:cs="Arial"/>
                <w:kern w:val="0"/>
                <w:sz w:val="24"/>
              </w:rPr>
              <w:t>内置电脑系统</w:t>
            </w:r>
            <w:r>
              <w:rPr>
                <w:rFonts w:hint="eastAsia" w:ascii="宋体" w:hAnsi="宋体" w:cs="Arial"/>
                <w:kern w:val="0"/>
                <w:sz w:val="24"/>
                <w:lang w:eastAsia="zh-CN"/>
              </w:rPr>
              <w:t>，</w:t>
            </w:r>
            <w:r>
              <w:rPr>
                <w:rFonts w:hint="eastAsia" w:ascii="宋体" w:hAnsi="宋体" w:cs="Arial"/>
                <w:kern w:val="0"/>
                <w:sz w:val="24"/>
                <w:lang w:val="en-US" w:eastAsia="zh-CN"/>
              </w:rPr>
              <w:t>主板硬件信息</w:t>
            </w:r>
            <w:r>
              <w:rPr>
                <w:rFonts w:hint="eastAsia" w:ascii="宋体" w:hAnsi="宋体" w:cs="Arial"/>
                <w:kern w:val="0"/>
                <w:sz w:val="24"/>
              </w:rPr>
              <w:t>(安卓版本)</w:t>
            </w:r>
          </w:p>
        </w:tc>
        <w:tc>
          <w:tcPr>
            <w:tcW w:w="6968" w:type="dxa"/>
          </w:tcPr>
          <w:p>
            <w:pPr>
              <w:spacing w:line="360" w:lineRule="auto"/>
              <w:jc w:val="left"/>
              <w:rPr>
                <w:rFonts w:ascii="宋体" w:hAnsi="宋体" w:cs="Arial"/>
                <w:kern w:val="0"/>
                <w:sz w:val="24"/>
              </w:rPr>
            </w:pPr>
            <w:r>
              <w:rPr>
                <w:rFonts w:hint="eastAsia" w:ascii="宋体" w:hAnsi="宋体" w:cs="Arial"/>
                <w:kern w:val="0"/>
                <w:sz w:val="24"/>
              </w:rPr>
              <w:t>操作系统 ： Android 5.1</w:t>
            </w:r>
          </w:p>
          <w:p>
            <w:pPr>
              <w:spacing w:line="360" w:lineRule="auto"/>
              <w:jc w:val="left"/>
              <w:rPr>
                <w:rFonts w:hint="eastAsia" w:ascii="宋体" w:hAnsi="宋体" w:cs="Arial"/>
                <w:kern w:val="0"/>
                <w:sz w:val="24"/>
              </w:rPr>
            </w:pPr>
            <w:r>
              <w:rPr>
                <w:rFonts w:hint="eastAsia" w:ascii="宋体" w:hAnsi="宋体" w:cs="Arial"/>
                <w:kern w:val="0"/>
                <w:sz w:val="24"/>
                <w:lang w:val="en-US" w:eastAsia="zh-CN"/>
              </w:rPr>
              <w:t>主板配置</w:t>
            </w:r>
            <w:r>
              <w:rPr>
                <w:rFonts w:hint="eastAsia" w:ascii="宋体" w:hAnsi="宋体" w:cs="Arial"/>
                <w:kern w:val="0"/>
                <w:sz w:val="24"/>
              </w:rPr>
              <w:t xml:space="preserve">：RK 3288  </w:t>
            </w:r>
          </w:p>
          <w:p>
            <w:pPr>
              <w:spacing w:line="360" w:lineRule="auto"/>
              <w:jc w:val="left"/>
              <w:rPr>
                <w:rFonts w:hint="eastAsia" w:ascii="宋体" w:hAnsi="宋体" w:eastAsia="宋体" w:cs="Arial"/>
                <w:kern w:val="0"/>
                <w:sz w:val="24"/>
                <w:lang w:val="en-US" w:eastAsia="zh-CN"/>
              </w:rPr>
            </w:pPr>
            <w:r>
              <w:rPr>
                <w:rFonts w:hint="eastAsia" w:ascii="宋体" w:hAnsi="宋体" w:cs="Arial"/>
                <w:kern w:val="0"/>
                <w:sz w:val="24"/>
                <w:lang w:val="en-US" w:eastAsia="zh-CN"/>
              </w:rPr>
              <w:t>CPU：</w:t>
            </w:r>
            <w:r>
              <w:rPr>
                <w:rFonts w:hint="eastAsia" w:ascii="宋体" w:hAnsi="宋体" w:cs="Arial"/>
                <w:kern w:val="0"/>
                <w:sz w:val="24"/>
              </w:rPr>
              <w:t>四核 A17主频1.8GHZ</w:t>
            </w:r>
          </w:p>
          <w:p>
            <w:pPr>
              <w:spacing w:line="360" w:lineRule="auto"/>
              <w:jc w:val="left"/>
              <w:rPr>
                <w:rFonts w:ascii="宋体" w:hAnsi="宋体" w:cs="Arial"/>
                <w:kern w:val="0"/>
                <w:sz w:val="24"/>
              </w:rPr>
            </w:pPr>
            <w:r>
              <w:rPr>
                <w:rFonts w:hint="eastAsia" w:ascii="宋体" w:hAnsi="宋体" w:cs="Arial"/>
                <w:kern w:val="0"/>
                <w:sz w:val="24"/>
              </w:rPr>
              <w:t>内存：2G DDR3</w:t>
            </w:r>
          </w:p>
          <w:p>
            <w:pPr>
              <w:spacing w:line="360" w:lineRule="auto"/>
              <w:jc w:val="left"/>
              <w:rPr>
                <w:rFonts w:ascii="宋体" w:hAnsi="宋体" w:cs="Arial"/>
                <w:kern w:val="0"/>
                <w:sz w:val="24"/>
              </w:rPr>
            </w:pPr>
            <w:r>
              <w:rPr>
                <w:rFonts w:hint="eastAsia" w:ascii="宋体" w:hAnsi="宋体" w:cs="Arial"/>
                <w:kern w:val="0"/>
                <w:sz w:val="24"/>
              </w:rPr>
              <w:t>存储： ROM FLASH 32G</w:t>
            </w:r>
          </w:p>
          <w:p>
            <w:pPr>
              <w:spacing w:line="360" w:lineRule="auto"/>
              <w:jc w:val="left"/>
              <w:rPr>
                <w:rFonts w:ascii="宋体" w:hAnsi="宋体" w:cs="Arial"/>
                <w:kern w:val="0"/>
                <w:sz w:val="24"/>
              </w:rPr>
            </w:pPr>
            <w:r>
              <w:rPr>
                <w:rFonts w:hint="eastAsia" w:ascii="宋体" w:hAnsi="宋体" w:cs="Arial"/>
                <w:kern w:val="0"/>
                <w:sz w:val="24"/>
              </w:rPr>
              <w:t>机器接口：RJ45×1;USB×2；电源×1;遥控×1；耳机输出×1</w:t>
            </w:r>
          </w:p>
          <w:p>
            <w:pPr>
              <w:spacing w:line="360" w:lineRule="auto"/>
              <w:jc w:val="left"/>
              <w:rPr>
                <w:rFonts w:ascii="宋体" w:hAnsi="宋体" w:cs="Arial"/>
                <w:kern w:val="0"/>
                <w:sz w:val="24"/>
              </w:rPr>
            </w:pPr>
            <w:r>
              <w:rPr>
                <w:rFonts w:hint="eastAsia" w:ascii="宋体" w:hAnsi="宋体" w:cs="Arial"/>
                <w:kern w:val="0"/>
                <w:sz w:val="24"/>
              </w:rPr>
              <w:t>网卡：IEEE802.3 以太网100M</w:t>
            </w:r>
          </w:p>
          <w:p>
            <w:pPr>
              <w:spacing w:line="360" w:lineRule="auto"/>
              <w:jc w:val="left"/>
              <w:rPr>
                <w:rFonts w:ascii="宋体" w:hAnsi="宋体" w:cs="Arial"/>
                <w:kern w:val="0"/>
                <w:sz w:val="24"/>
              </w:rPr>
            </w:pPr>
            <w:r>
              <w:rPr>
                <w:rFonts w:hint="eastAsia" w:ascii="宋体" w:hAnsi="宋体" w:cs="Arial"/>
                <w:kern w:val="0"/>
                <w:sz w:val="24"/>
                <w:lang w:val="en-US" w:eastAsia="zh-CN"/>
              </w:rPr>
              <w:t>网络接入类型</w:t>
            </w:r>
            <w:r>
              <w:rPr>
                <w:rFonts w:hint="eastAsia" w:ascii="宋体" w:hAnsi="宋体" w:cs="Arial"/>
                <w:kern w:val="0"/>
                <w:sz w:val="24"/>
              </w:rPr>
              <w:t>：有线、wifi</w:t>
            </w:r>
          </w:p>
          <w:p>
            <w:pPr>
              <w:spacing w:line="360" w:lineRule="auto"/>
              <w:jc w:val="left"/>
              <w:rPr>
                <w:rFonts w:ascii="宋体" w:hAnsi="宋体" w:cs="Arial"/>
                <w:kern w:val="0"/>
                <w:sz w:val="24"/>
              </w:rPr>
            </w:pPr>
            <w:r>
              <w:rPr>
                <w:rFonts w:hint="eastAsia" w:ascii="宋体" w:hAnsi="宋体" w:cs="Arial"/>
                <w:kern w:val="0"/>
                <w:sz w:val="24"/>
              </w:rPr>
              <w:t>无线AP：可发射wifi信号，供多人同时连接</w:t>
            </w:r>
          </w:p>
        </w:tc>
      </w:tr>
    </w:tbl>
    <w:p>
      <w:pPr>
        <w:pStyle w:val="5"/>
      </w:pPr>
      <w:r>
        <w:rPr>
          <w:rFonts w:hint="eastAsia"/>
          <w:lang w:val="en-US" w:eastAsia="zh-CN"/>
        </w:rPr>
        <w:t>5</w:t>
      </w:r>
      <w:r>
        <w:rPr>
          <w:rFonts w:hint="eastAsia"/>
        </w:rPr>
        <w:t>.2.</w:t>
      </w:r>
      <w:r>
        <w:rPr>
          <w:rFonts w:hint="eastAsia"/>
          <w:lang w:val="en-US" w:eastAsia="zh-CN"/>
        </w:rPr>
        <w:t>1</w:t>
      </w:r>
      <w:r>
        <w:rPr>
          <w:rFonts w:hint="eastAsia"/>
        </w:rPr>
        <w:t>.</w:t>
      </w:r>
      <w:r>
        <w:rPr>
          <w:rFonts w:hint="eastAsia"/>
          <w:lang w:val="en-US" w:eastAsia="zh-CN"/>
        </w:rPr>
        <w:t>5</w:t>
      </w:r>
      <w:r>
        <w:rPr>
          <w:rFonts w:hint="eastAsia"/>
        </w:rPr>
        <w:t>系统功能描述</w:t>
      </w:r>
    </w:p>
    <w:p>
      <w:pPr>
        <w:spacing w:line="360" w:lineRule="auto"/>
        <w:ind w:firstLine="470" w:firstLineChars="196"/>
        <w:jc w:val="left"/>
        <w:rPr>
          <w:rFonts w:ascii="宋体" w:hAnsi="宋体" w:cs="Arial"/>
          <w:sz w:val="24"/>
        </w:rPr>
      </w:pPr>
      <w:r>
        <w:rPr>
          <w:rFonts w:hint="eastAsia" w:ascii="宋体" w:hAnsi="宋体" w:cs="Arial"/>
          <w:sz w:val="24"/>
        </w:rPr>
        <w:t>双屏电子书借阅机分为左右两块屏幕，左屏为数字资源展示借阅屏，主要展示优质的数字资源；右屏为文化宣传展示屏，用于风采展示、宣传推广。</w:t>
      </w:r>
    </w:p>
    <w:p>
      <w:pPr>
        <w:spacing w:line="360" w:lineRule="auto"/>
        <w:rPr>
          <w:b/>
          <w:sz w:val="24"/>
        </w:rPr>
      </w:pPr>
      <w:r>
        <w:rPr>
          <w:rFonts w:hint="eastAsia"/>
          <w:b/>
          <w:sz w:val="24"/>
        </w:rPr>
        <w:t>◆ 数字资源展示借阅屏</w:t>
      </w:r>
    </w:p>
    <w:p>
      <w:pPr>
        <w:spacing w:line="360" w:lineRule="auto"/>
        <w:rPr>
          <w:b/>
          <w:sz w:val="24"/>
        </w:rPr>
      </w:pPr>
      <w:r>
        <w:rPr>
          <w:rFonts w:hint="eastAsia"/>
          <w:b/>
        </w:rPr>
        <w:t>1.系统功能</w:t>
      </w:r>
    </w:p>
    <w:p>
      <w:pPr>
        <w:spacing w:line="360" w:lineRule="auto"/>
        <w:ind w:firstLine="470" w:firstLineChars="196"/>
        <w:jc w:val="left"/>
        <w:rPr>
          <w:rFonts w:ascii="宋体" w:hAnsi="宋体" w:cs="Arial"/>
          <w:sz w:val="24"/>
        </w:rPr>
      </w:pPr>
      <w:r>
        <w:rPr>
          <w:rFonts w:hint="eastAsia" w:ascii="宋体" w:hAnsi="宋体" w:cs="Arial"/>
          <w:sz w:val="24"/>
        </w:rPr>
        <w:t xml:space="preserve">1.1软件运行环境基于Android4.2及以上版本，安全稳定性强、触摸流畅，维护成本低，扩展性强的操作系统。 </w:t>
      </w:r>
    </w:p>
    <w:p>
      <w:pPr>
        <w:spacing w:line="360" w:lineRule="auto"/>
        <w:ind w:firstLine="470" w:firstLineChars="196"/>
        <w:jc w:val="left"/>
        <w:rPr>
          <w:rFonts w:ascii="宋体" w:hAnsi="宋体" w:cs="Arial"/>
          <w:sz w:val="24"/>
        </w:rPr>
      </w:pPr>
      <w:r>
        <w:rPr>
          <w:rFonts w:hint="eastAsia" w:ascii="宋体" w:hAnsi="宋体" w:cs="Arial"/>
          <w:sz w:val="24"/>
        </w:rPr>
        <w:t>1.2包含终端平台展示，图书资源管理，电子图书、期刊、报纸阅读、图书借阅、学术视频观看、新闻资讯展示等功能模块。</w:t>
      </w:r>
    </w:p>
    <w:p>
      <w:pPr>
        <w:spacing w:line="360" w:lineRule="auto"/>
        <w:rPr>
          <w:b/>
        </w:rPr>
      </w:pPr>
      <w:r>
        <w:rPr>
          <w:rFonts w:hint="eastAsia"/>
          <w:b/>
        </w:rPr>
        <w:t>2.电子图书、期刊下载等功能模块</w:t>
      </w:r>
    </w:p>
    <w:p>
      <w:pPr>
        <w:spacing w:line="360" w:lineRule="auto"/>
        <w:ind w:firstLine="470" w:firstLineChars="196"/>
        <w:jc w:val="left"/>
        <w:rPr>
          <w:rFonts w:ascii="宋体" w:hAnsi="宋体" w:cs="Arial"/>
          <w:sz w:val="24"/>
        </w:rPr>
      </w:pPr>
      <w:r>
        <w:rPr>
          <w:rFonts w:hint="eastAsia" w:ascii="宋体" w:hAnsi="宋体" w:cs="Arial"/>
          <w:sz w:val="24"/>
        </w:rPr>
        <w:t>2.1 资源下载功能</w:t>
      </w:r>
    </w:p>
    <w:p>
      <w:pPr>
        <w:spacing w:line="360" w:lineRule="auto"/>
        <w:ind w:firstLine="470" w:firstLineChars="196"/>
        <w:jc w:val="left"/>
        <w:rPr>
          <w:rFonts w:ascii="宋体" w:hAnsi="宋体" w:cs="Arial"/>
          <w:sz w:val="24"/>
        </w:rPr>
      </w:pPr>
      <w:r>
        <w:rPr>
          <w:rFonts w:hint="eastAsia" w:ascii="宋体" w:hAnsi="宋体" w:cs="Arial"/>
          <w:sz w:val="24"/>
        </w:rPr>
        <w:t>支持通过配套的手机客户端直接以扫描电子书借阅机上图书二维码的方式载电子资源下载到手机等移动终端中阅读。手机客户端是电子书借阅机配套的手机端程序。</w:t>
      </w:r>
    </w:p>
    <w:p>
      <w:pPr>
        <w:spacing w:line="360" w:lineRule="auto"/>
        <w:ind w:firstLine="470" w:firstLineChars="196"/>
        <w:jc w:val="left"/>
        <w:rPr>
          <w:rFonts w:ascii="宋体" w:hAnsi="宋体" w:cs="Arial"/>
          <w:sz w:val="24"/>
        </w:rPr>
      </w:pPr>
      <w:r>
        <w:rPr>
          <w:rFonts w:hint="eastAsia" w:ascii="宋体" w:hAnsi="宋体" w:cs="Arial"/>
          <w:sz w:val="24"/>
        </w:rPr>
        <w:t>2.2资源在线阅读功能</w:t>
      </w:r>
    </w:p>
    <w:p>
      <w:pPr>
        <w:spacing w:line="360" w:lineRule="auto"/>
        <w:ind w:firstLine="470" w:firstLineChars="196"/>
        <w:jc w:val="left"/>
        <w:rPr>
          <w:rFonts w:ascii="宋体" w:hAnsi="宋体" w:cs="Arial"/>
          <w:sz w:val="24"/>
        </w:rPr>
      </w:pPr>
      <w:r>
        <w:rPr>
          <w:rFonts w:hint="eastAsia" w:ascii="宋体" w:hAnsi="宋体" w:cs="Arial"/>
          <w:sz w:val="24"/>
        </w:rPr>
        <w:t>电子借阅机中的数字资源，支持在电子借阅机上直接阅读和观看，同时电子图书资源可通过微信等第三方扫描工具，扫描电子书借阅机上图书二维码，可直接在线阅读原版全文，并能将图书分享至朋友圈等社交网络。</w:t>
      </w:r>
    </w:p>
    <w:p>
      <w:pPr>
        <w:spacing w:line="360" w:lineRule="auto"/>
        <w:jc w:val="left"/>
        <w:rPr>
          <w:rFonts w:ascii="宋体" w:hAnsi="宋体" w:cs="Arial"/>
          <w:sz w:val="24"/>
        </w:rPr>
      </w:pPr>
      <w:r>
        <mc:AlternateContent>
          <mc:Choice Requires="wps">
            <w:drawing>
              <wp:anchor distT="0" distB="0" distL="114300" distR="114300" simplePos="0" relativeHeight="252300288" behindDoc="0" locked="0" layoutInCell="1" allowOverlap="1">
                <wp:simplePos x="0" y="0"/>
                <wp:positionH relativeFrom="column">
                  <wp:posOffset>2472055</wp:posOffset>
                </wp:positionH>
                <wp:positionV relativeFrom="paragraph">
                  <wp:posOffset>1510665</wp:posOffset>
                </wp:positionV>
                <wp:extent cx="1991995" cy="710565"/>
                <wp:effectExtent l="0" t="0" r="8255" b="13335"/>
                <wp:wrapNone/>
                <wp:docPr id="64" name="文本框 64"/>
                <wp:cNvGraphicFramePr/>
                <a:graphic xmlns:a="http://schemas.openxmlformats.org/drawingml/2006/main">
                  <a:graphicData uri="http://schemas.microsoft.com/office/word/2010/wordprocessingShape">
                    <wps:wsp>
                      <wps:cNvSpPr txBox="1"/>
                      <wps:spPr>
                        <a:xfrm>
                          <a:off x="3312160" y="2624455"/>
                          <a:ext cx="1991995" cy="71056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通过微信等手机软件，扫描图书右下角的二维码，即可在手机上进行阅读。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65pt;margin-top:118.95pt;height:55.95pt;width:156.85pt;z-index:252300288;mso-width-relative:page;mso-height-relative:page;" fillcolor="#2F5597 [2408]" filled="t" stroked="f" coordsize="21600,21600" o:gfxdata="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9Qt+TZAAAA&#10;CwEAAA8AAAAAAAAAAQAgAAAAIgAAAGRycy9kb3ducmV2LnhtbFBLAQIUABQAAAAIAIdO4kDVjAkh&#10;VQIAAHEEAAAOAAAAAAAAAAEAIAAAACgBAABkcnMvZTJvRG9jLnhtbFBLBQYAAAAABgAGAFkBAADv&#10;BQAAAAA=&#10;">
                <v:fill on="t" focussize="0,0"/>
                <v:stroke on="f" weight="0.5pt"/>
                <v:imagedata o:title=""/>
                <o:lock v:ext="edit" aspectratio="f"/>
                <v:textbox>
                  <w:txbxContent>
                    <w:p>
                      <w:pP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通过微信等手机软件，扫描图书右下角的二维码，即可在手机上进行阅读。</w:t>
                      </w:r>
                    </w:p>
                  </w:txbxContent>
                </v:textbox>
              </v:shape>
            </w:pict>
          </mc:Fallback>
        </mc:AlternateContent>
      </w:r>
      <w:r>
        <w:drawing>
          <wp:inline distT="0" distB="0" distL="114300" distR="114300">
            <wp:extent cx="2584450" cy="4594860"/>
            <wp:effectExtent l="0" t="0" r="6350" b="15240"/>
            <wp:docPr id="65" name="图片 2" descr="D:\____歌德____\歌德相关\软件著作权申请\数图电子书借阅机系统图片\Screenshot_2017-06-21-09-49-23.pngScreenshot_2017-06-21-09-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descr="D:\____歌德____\歌德相关\软件著作权申请\数图电子书借阅机系统图片\Screenshot_2017-06-21-09-49-23.pngScreenshot_2017-06-21-09-49-23"/>
                    <pic:cNvPicPr>
                      <a:picLocks noChangeAspect="1"/>
                    </pic:cNvPicPr>
                  </pic:nvPicPr>
                  <pic:blipFill>
                    <a:blip r:embed="rId12"/>
                    <a:stretch>
                      <a:fillRect/>
                    </a:stretch>
                  </pic:blipFill>
                  <pic:spPr>
                    <a:xfrm>
                      <a:off x="0" y="0"/>
                      <a:ext cx="2584450" cy="4594860"/>
                    </a:xfrm>
                    <a:prstGeom prst="rect">
                      <a:avLst/>
                    </a:prstGeom>
                    <a:noFill/>
                    <a:ln w="9525">
                      <a:noFill/>
                    </a:ln>
                  </pic:spPr>
                </pic:pic>
              </a:graphicData>
            </a:graphic>
          </wp:inline>
        </w:drawing>
      </w:r>
    </w:p>
    <w:p>
      <w:pPr>
        <w:spacing w:line="360" w:lineRule="auto"/>
        <w:ind w:firstLine="470" w:firstLineChars="196"/>
        <w:jc w:val="left"/>
        <w:rPr>
          <w:rFonts w:ascii="宋体" w:hAnsi="宋体" w:cs="Arial"/>
          <w:sz w:val="24"/>
        </w:rPr>
      </w:pPr>
      <w:r>
        <w:rPr>
          <w:rFonts w:hint="eastAsia" w:ascii="宋体" w:hAnsi="宋体" w:cs="Arial"/>
          <w:sz w:val="24"/>
        </w:rPr>
        <w:t>2.3系统更新机制</w:t>
      </w:r>
    </w:p>
    <w:p>
      <w:pPr>
        <w:spacing w:line="360" w:lineRule="auto"/>
        <w:ind w:firstLine="470" w:firstLineChars="196"/>
        <w:jc w:val="left"/>
        <w:rPr>
          <w:rFonts w:ascii="宋体" w:hAnsi="宋体" w:cs="Arial"/>
          <w:sz w:val="24"/>
        </w:rPr>
      </w:pPr>
      <w:r>
        <w:rPr>
          <w:rFonts w:hint="eastAsia" w:ascii="宋体" w:hAnsi="宋体" w:cs="Arial"/>
          <w:sz w:val="24"/>
        </w:rPr>
        <w:t>电子借阅机更新支持，系统默认定时更新、一键更新、分类一键更新三种方式。</w:t>
      </w:r>
    </w:p>
    <w:p>
      <w:pPr>
        <w:spacing w:line="360" w:lineRule="auto"/>
        <w:ind w:firstLine="480" w:firstLineChars="200"/>
        <w:jc w:val="left"/>
        <w:rPr>
          <w:rFonts w:ascii="宋体" w:hAnsi="宋体"/>
          <w:sz w:val="24"/>
        </w:rPr>
      </w:pPr>
      <w:r>
        <w:rPr>
          <w:rFonts w:hint="eastAsia" w:ascii="宋体" w:hAnsi="宋体"/>
          <w:sz w:val="24"/>
        </w:rPr>
        <w:t>2.4资源</w:t>
      </w:r>
    </w:p>
    <w:p>
      <w:pPr>
        <w:spacing w:line="360" w:lineRule="auto"/>
        <w:ind w:firstLine="480" w:firstLineChars="200"/>
        <w:jc w:val="left"/>
        <w:rPr>
          <w:rFonts w:ascii="宋体" w:hAnsi="宋体"/>
          <w:sz w:val="24"/>
        </w:rPr>
      </w:pPr>
      <w:r>
        <w:rPr>
          <w:rFonts w:hint="eastAsia" w:ascii="宋体" w:hAnsi="宋体"/>
          <w:sz w:val="24"/>
        </w:rPr>
        <w:t>2.4.1电子图书</w:t>
      </w:r>
    </w:p>
    <w:p>
      <w:pPr>
        <w:spacing w:line="360" w:lineRule="auto"/>
        <w:ind w:firstLine="480" w:firstLineChars="200"/>
        <w:jc w:val="left"/>
        <w:rPr>
          <w:rFonts w:ascii="宋体" w:hAnsi="宋体"/>
          <w:sz w:val="24"/>
        </w:rPr>
      </w:pPr>
      <w:r>
        <w:rPr>
          <w:rFonts w:hint="eastAsia" w:ascii="宋体" w:hAnsi="宋体"/>
          <w:sz w:val="24"/>
        </w:rPr>
        <w:t>系统内置正版授权的EPUB格式电子图书4000种，图书能够自适应屏幕排版，不管手机屏幕大小如何变化，始终给您最合适的排版体验。富媒体文本，图文混排，保留出版图书的原文原貌，不遗漏任何一个精彩。如相关图片、目录等，每月定时更新热门电子图书</w:t>
      </w:r>
      <w:r>
        <w:rPr>
          <w:rFonts w:hint="eastAsia" w:ascii="宋体" w:hAnsi="宋体"/>
          <w:sz w:val="24"/>
          <w:lang w:val="en-US" w:eastAsia="zh-CN"/>
        </w:rPr>
        <w:t>20</w:t>
      </w:r>
      <w:r>
        <w:rPr>
          <w:rFonts w:hint="eastAsia" w:ascii="宋体" w:hAnsi="宋体"/>
          <w:sz w:val="24"/>
        </w:rPr>
        <w:t>0种。且会标注有新书、热门图书标记的功能，新书优先显示，方便读者阅读。</w:t>
      </w:r>
    </w:p>
    <w:p>
      <w:pPr>
        <w:spacing w:line="360" w:lineRule="auto"/>
        <w:ind w:firstLine="482" w:firstLineChars="200"/>
        <w:jc w:val="left"/>
        <w:rPr>
          <w:rFonts w:ascii="宋体" w:hAnsi="宋体"/>
          <w:b/>
          <w:bCs/>
          <w:sz w:val="24"/>
        </w:rPr>
      </w:pPr>
      <w:r>
        <w:rPr>
          <w:rFonts w:hint="eastAsia" w:ascii="宋体" w:hAnsi="宋体"/>
          <w:b/>
          <w:bCs/>
          <w:sz w:val="24"/>
        </w:rPr>
        <w:t>电子书借阅机图书构成：</w:t>
      </w:r>
    </w:p>
    <w:p>
      <w:pPr>
        <w:spacing w:line="360" w:lineRule="auto"/>
        <w:ind w:firstLine="482" w:firstLineChars="200"/>
        <w:jc w:val="left"/>
        <w:rPr>
          <w:rFonts w:ascii="宋体" w:hAnsi="宋体"/>
          <w:b/>
          <w:bCs/>
          <w:sz w:val="24"/>
        </w:rPr>
      </w:pPr>
    </w:p>
    <w:p>
      <w:pPr>
        <w:spacing w:line="360" w:lineRule="auto"/>
        <w:ind w:firstLine="420" w:firstLineChars="200"/>
        <w:jc w:val="left"/>
        <w:rPr>
          <w:rFonts w:ascii="宋体" w:hAnsi="宋体"/>
          <w:sz w:val="24"/>
        </w:rPr>
      </w:pPr>
      <w:r>
        <w:rPr>
          <w:rFonts w:hint="eastAsia" w:ascii="宋体" w:hAnsi="宋体" w:cs="宋体"/>
        </w:rPr>
        <w:drawing>
          <wp:inline distT="0" distB="0" distL="114300" distR="114300">
            <wp:extent cx="4683760" cy="1310640"/>
            <wp:effectExtent l="0" t="0" r="2540" b="381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13"/>
                    <a:srcRect t="19793"/>
                    <a:stretch>
                      <a:fillRect/>
                    </a:stretch>
                  </pic:blipFill>
                  <pic:spPr>
                    <a:xfrm>
                      <a:off x="0" y="0"/>
                      <a:ext cx="4683760" cy="1310640"/>
                    </a:xfrm>
                    <a:prstGeom prst="rect">
                      <a:avLst/>
                    </a:prstGeom>
                    <a:noFill/>
                    <a:ln w="9525">
                      <a:noFill/>
                    </a:ln>
                  </pic:spPr>
                </pic:pic>
              </a:graphicData>
            </a:graphic>
          </wp:inline>
        </w:drawing>
      </w:r>
    </w:p>
    <w:p>
      <w:pPr>
        <w:spacing w:line="360" w:lineRule="auto"/>
        <w:ind w:firstLine="480" w:firstLineChars="200"/>
        <w:jc w:val="left"/>
        <w:rPr>
          <w:rFonts w:ascii="宋体" w:hAnsi="宋体"/>
          <w:sz w:val="24"/>
        </w:rPr>
      </w:pPr>
    </w:p>
    <w:p>
      <w:pPr>
        <w:spacing w:line="360" w:lineRule="auto"/>
        <w:ind w:firstLine="420" w:firstLineChars="200"/>
        <w:jc w:val="left"/>
        <w:rPr>
          <w:rFonts w:ascii="宋体" w:hAnsi="宋体"/>
          <w:sz w:val="24"/>
        </w:rPr>
      </w:pPr>
      <w:r>
        <mc:AlternateContent>
          <mc:Choice Requires="wps">
            <w:drawing>
              <wp:anchor distT="0" distB="0" distL="114300" distR="114300" simplePos="0" relativeHeight="252303360" behindDoc="0" locked="0" layoutInCell="1" allowOverlap="1">
                <wp:simplePos x="0" y="0"/>
                <wp:positionH relativeFrom="column">
                  <wp:posOffset>3477895</wp:posOffset>
                </wp:positionH>
                <wp:positionV relativeFrom="paragraph">
                  <wp:posOffset>66040</wp:posOffset>
                </wp:positionV>
                <wp:extent cx="1713230" cy="461010"/>
                <wp:effectExtent l="0" t="0" r="1270" b="15240"/>
                <wp:wrapNone/>
                <wp:docPr id="67" name="文本框 67"/>
                <wp:cNvGraphicFramePr/>
                <a:graphic xmlns:a="http://schemas.openxmlformats.org/drawingml/2006/main">
                  <a:graphicData uri="http://schemas.microsoft.com/office/word/2010/wordprocessingShape">
                    <wps:wsp>
                      <wps:cNvSpPr txBox="1"/>
                      <wps:spPr>
                        <a:xfrm>
                          <a:off x="0" y="0"/>
                          <a:ext cx="1713230" cy="461010"/>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使用配套手机客户端进行，下载至手机中阅读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3.85pt;margin-top:5.2pt;height:36.3pt;width:134.9pt;z-index:252303360;mso-width-relative:page;mso-height-relative:page;" fillcolor="#2F5597 [2408]" filled="t" stroked="f" coordsize="21600,21600" o:gfxdata="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BBNmrXAAAACQEAAA8AAAAAAAAAAQAgAAAA&#10;IgAAAGRycy9kb3ducmV2LnhtbFBLAQIUABQAAAAIAIdO4kA0EnGRRQIAAGUEAAAOAAAAAAAAAAEA&#10;IAAAACYBAABkcnMvZTJvRG9jLnhtbFBLBQYAAAAABgAGAFkBAADdBQ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使用配套手机客户端进行，下载至手机中阅读</w:t>
                      </w:r>
                    </w:p>
                  </w:txbxContent>
                </v:textbox>
              </v:shape>
            </w:pict>
          </mc:Fallback>
        </mc:AlternateContent>
      </w:r>
      <w:r>
        <mc:AlternateContent>
          <mc:Choice Requires="wps">
            <w:drawing>
              <wp:anchor distT="0" distB="0" distL="114300" distR="114300" simplePos="0" relativeHeight="252302336" behindDoc="0" locked="0" layoutInCell="1" allowOverlap="1">
                <wp:simplePos x="0" y="0"/>
                <wp:positionH relativeFrom="column">
                  <wp:posOffset>1750060</wp:posOffset>
                </wp:positionH>
                <wp:positionV relativeFrom="paragraph">
                  <wp:posOffset>79375</wp:posOffset>
                </wp:positionV>
                <wp:extent cx="1713230" cy="296545"/>
                <wp:effectExtent l="0" t="0" r="1270" b="8255"/>
                <wp:wrapNone/>
                <wp:docPr id="68" name="文本框 68"/>
                <wp:cNvGraphicFramePr/>
                <a:graphic xmlns:a="http://schemas.openxmlformats.org/drawingml/2006/main">
                  <a:graphicData uri="http://schemas.microsoft.com/office/word/2010/wordprocessingShape">
                    <wps:wsp>
                      <wps:cNvSpPr txBox="1"/>
                      <wps:spPr>
                        <a:xfrm>
                          <a:off x="0" y="0"/>
                          <a:ext cx="1713230" cy="29654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微信扫描二维码在手机中阅读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8pt;margin-top:6.25pt;height:23.35pt;width:134.9pt;z-index:252302336;mso-width-relative:page;mso-height-relative:page;" fillcolor="#2F5597 [2408]" filled="t" stroked="f" coordsize="21600,21600" o:gfxdata="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VKjfHXAAAACQEAAA8AAAAAAAAAAQAg&#10;AAAAIgAAAGRycy9kb3ducmV2LnhtbFBLAQIUABQAAAAIAIdO4kBDmYqdSAIAAGUEAAAOAAAAAAAA&#10;AAEAIAAAACYBAABkcnMvZTJvRG9jLnhtbFBLBQYAAAAABgAGAFkBAADgBQ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微信扫描二维码在手机中阅读</w:t>
                      </w:r>
                    </w:p>
                  </w:txbxContent>
                </v:textbox>
              </v:shape>
            </w:pict>
          </mc:Fallback>
        </mc:AlternateContent>
      </w:r>
      <w:r>
        <mc:AlternateContent>
          <mc:Choice Requires="wps">
            <w:drawing>
              <wp:anchor distT="0" distB="0" distL="114300" distR="114300" simplePos="0" relativeHeight="252301312" behindDoc="0" locked="0" layoutInCell="1" allowOverlap="1">
                <wp:simplePos x="0" y="0"/>
                <wp:positionH relativeFrom="column">
                  <wp:posOffset>38735</wp:posOffset>
                </wp:positionH>
                <wp:positionV relativeFrom="paragraph">
                  <wp:posOffset>86360</wp:posOffset>
                </wp:positionV>
                <wp:extent cx="1697355" cy="288925"/>
                <wp:effectExtent l="0" t="0" r="17145" b="15875"/>
                <wp:wrapNone/>
                <wp:docPr id="69" name="文本框 69"/>
                <wp:cNvGraphicFramePr/>
                <a:graphic xmlns:a="http://schemas.openxmlformats.org/drawingml/2006/main">
                  <a:graphicData uri="http://schemas.microsoft.com/office/word/2010/wordprocessingShape">
                    <wps:wsp>
                      <wps:cNvSpPr txBox="1"/>
                      <wps:spPr>
                        <a:xfrm>
                          <a:off x="0" y="0"/>
                          <a:ext cx="1697355" cy="28892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电子借阅机器上直接阅读读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6.8pt;height:22.75pt;width:133.65pt;z-index:252301312;mso-width-relative:page;mso-height-relative:page;" fillcolor="#2F5597 [2408]" filled="t" stroked="f" coordsize="21600,21600" o:gfxdata="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mGWoX1QAAAAcBAAAPAAAAAAAAAAEAIAAA&#10;ACIAAABkcnMvZG93bnJldi54bWxQSwECFAAUAAAACACHTuJAygmw/UgCAABlBAAADgAAAAAAAAAB&#10;ACAAAAAkAQAAZHJzL2Uyb0RvYy54bWxQSwUGAAAAAAYABgBZAQAA3gU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电子借阅机器上直接阅读读</w:t>
                      </w:r>
                    </w:p>
                  </w:txbxContent>
                </v:textbox>
              </v:shape>
            </w:pict>
          </mc:Fallback>
        </mc:AlternateContent>
      </w:r>
    </w:p>
    <w:p>
      <w:pPr>
        <w:spacing w:line="360" w:lineRule="auto"/>
        <w:jc w:val="left"/>
        <w:rPr>
          <w:rFonts w:ascii="宋体" w:hAnsi="宋体"/>
          <w:sz w:val="24"/>
        </w:rPr>
      </w:pPr>
      <w:r>
        <w:rPr>
          <w:rFonts w:hint="eastAsia" w:ascii="宋体" w:hAnsi="宋体"/>
          <w:sz w:val="24"/>
        </w:rPr>
        <w:drawing>
          <wp:inline distT="0" distB="0" distL="114300" distR="114300">
            <wp:extent cx="5212080" cy="3042285"/>
            <wp:effectExtent l="0" t="0" r="7620" b="5715"/>
            <wp:docPr id="70" name="图片 70"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1"/>
                    <pic:cNvPicPr>
                      <a:picLocks noChangeAspect="1"/>
                    </pic:cNvPicPr>
                  </pic:nvPicPr>
                  <pic:blipFill>
                    <a:blip r:embed="rId14"/>
                    <a:srcRect l="725" r="2900"/>
                    <a:stretch>
                      <a:fillRect/>
                    </a:stretch>
                  </pic:blipFill>
                  <pic:spPr>
                    <a:xfrm>
                      <a:off x="0" y="0"/>
                      <a:ext cx="5212080" cy="3042285"/>
                    </a:xfrm>
                    <a:prstGeom prst="rect">
                      <a:avLst/>
                    </a:prstGeom>
                  </pic:spPr>
                </pic:pic>
              </a:graphicData>
            </a:graphic>
          </wp:inline>
        </w:drawing>
      </w:r>
    </w:p>
    <w:p>
      <w:pPr>
        <w:jc w:val="center"/>
        <w:rPr>
          <w:rFonts w:ascii="宋体" w:hAnsi="宋体" w:cs="Arial"/>
          <w:color w:val="C00000"/>
          <w:szCs w:val="21"/>
        </w:rPr>
      </w:pPr>
      <w:r>
        <w:rPr>
          <w:rFonts w:hint="eastAsia" w:ascii="宋体" w:hAnsi="宋体" w:cs="Arial"/>
          <w:color w:val="C00000"/>
          <w:szCs w:val="21"/>
        </w:rPr>
        <w:t>EPUB</w:t>
      </w:r>
      <w:r>
        <w:rPr>
          <w:rFonts w:hint="eastAsia" w:ascii="宋体" w:hAnsi="宋体" w:cs="Arial"/>
          <w:color w:val="C00000"/>
          <w:szCs w:val="21"/>
          <w:lang w:val="de-DE"/>
        </w:rPr>
        <w:t>格式电子图书，支持图文混排、自适应不同尺寸屏幕</w:t>
      </w:r>
    </w:p>
    <w:p>
      <w:pPr>
        <w:jc w:val="center"/>
        <w:rPr>
          <w:rFonts w:ascii="宋体" w:hAnsi="宋体" w:cs="Arial"/>
          <w:color w:val="C00000"/>
          <w:sz w:val="24"/>
        </w:rPr>
      </w:pPr>
    </w:p>
    <w:p>
      <w:pPr>
        <w:spacing w:line="360" w:lineRule="auto"/>
        <w:ind w:firstLine="480" w:firstLineChars="200"/>
        <w:jc w:val="left"/>
        <w:rPr>
          <w:rFonts w:ascii="宋体" w:hAnsi="宋体"/>
          <w:sz w:val="24"/>
        </w:rPr>
      </w:pPr>
      <w:r>
        <w:rPr>
          <w:rFonts w:hint="eastAsia" w:ascii="宋体" w:hAnsi="宋体"/>
          <w:sz w:val="24"/>
        </w:rPr>
        <w:t>2.4.2数字期刊</w:t>
      </w:r>
    </w:p>
    <w:p>
      <w:pPr>
        <w:spacing w:line="360" w:lineRule="auto"/>
        <w:ind w:firstLine="480" w:firstLineChars="200"/>
        <w:jc w:val="left"/>
        <w:rPr>
          <w:rFonts w:ascii="宋体" w:hAnsi="宋体"/>
          <w:sz w:val="24"/>
        </w:rPr>
      </w:pPr>
      <w:r>
        <w:rPr>
          <w:rFonts w:hint="eastAsia" w:ascii="宋体" w:hAnsi="宋体"/>
          <w:sz w:val="24"/>
        </w:rPr>
        <w:t>电子书借阅机内置200种大众期刊，每月更新。包含《新民周刊》《读者·原创版》《今古传奇》《南风》《旅游》《中国青年》《小说界》等知名期刊。Epub格式，图文混排，既可以自适应屏幕排版，又保留了原版期刊中的精美图片。</w:t>
      </w:r>
    </w:p>
    <w:p>
      <w:pPr>
        <w:spacing w:line="360" w:lineRule="auto"/>
        <w:ind w:firstLine="480" w:firstLineChars="200"/>
        <w:jc w:val="left"/>
        <w:rPr>
          <w:rFonts w:ascii="宋体" w:hAnsi="宋体"/>
          <w:sz w:val="24"/>
        </w:rPr>
      </w:pPr>
      <w:r>
        <w:rPr>
          <w:rFonts w:hint="eastAsia" w:ascii="宋体" w:hAnsi="宋体"/>
          <w:sz w:val="24"/>
        </w:rPr>
        <w:t>2.4.3报纸阅读</w:t>
      </w:r>
    </w:p>
    <w:p>
      <w:pPr>
        <w:spacing w:line="360" w:lineRule="auto"/>
        <w:ind w:firstLine="480" w:firstLineChars="200"/>
        <w:jc w:val="left"/>
        <w:rPr>
          <w:rFonts w:ascii="宋体" w:hAnsi="宋体"/>
          <w:sz w:val="24"/>
        </w:rPr>
      </w:pPr>
      <w:r>
        <w:rPr>
          <w:rFonts w:hint="eastAsia" w:ascii="宋体" w:hAnsi="宋体"/>
          <w:sz w:val="24"/>
        </w:rPr>
        <mc:AlternateContent>
          <mc:Choice Requires="wpg">
            <w:drawing>
              <wp:anchor distT="0" distB="0" distL="114300" distR="114300" simplePos="0" relativeHeight="252304384" behindDoc="0" locked="0" layoutInCell="1" allowOverlap="1">
                <wp:simplePos x="0" y="0"/>
                <wp:positionH relativeFrom="column">
                  <wp:posOffset>6301740</wp:posOffset>
                </wp:positionH>
                <wp:positionV relativeFrom="paragraph">
                  <wp:posOffset>247015</wp:posOffset>
                </wp:positionV>
                <wp:extent cx="2052320" cy="1432560"/>
                <wp:effectExtent l="0" t="38100" r="41910" b="53340"/>
                <wp:wrapNone/>
                <wp:docPr id="71" name="组合 5"/>
                <wp:cNvGraphicFramePr/>
                <a:graphic xmlns:a="http://schemas.openxmlformats.org/drawingml/2006/main">
                  <a:graphicData uri="http://schemas.microsoft.com/office/word/2010/wordprocessingGroup">
                    <wpg:wgp>
                      <wpg:cNvGrpSpPr/>
                      <wpg:grpSpPr>
                        <a:xfrm>
                          <a:off x="0" y="0"/>
                          <a:ext cx="2052320" cy="1432560"/>
                          <a:chOff x="11657" y="3479"/>
                          <a:chExt cx="4651" cy="3247"/>
                        </a:xfrm>
                      </wpg:grpSpPr>
                      <wpg:grpSp>
                        <wpg:cNvPr id="72" name="组合 30"/>
                        <wpg:cNvGrpSpPr/>
                        <wpg:grpSpPr>
                          <a:xfrm>
                            <a:off x="13060" y="3479"/>
                            <a:ext cx="3248" cy="3247"/>
                            <a:chOff x="12723" y="5854"/>
                            <a:chExt cx="2495" cy="2534"/>
                          </a:xfrm>
                        </wpg:grpSpPr>
                        <wps:wsp>
                          <wps:cNvPr id="73" name="椭圆 19"/>
                          <wps:cNvSpPr/>
                          <wps:spPr>
                            <a:xfrm>
                              <a:off x="12723" y="5854"/>
                              <a:ext cx="2495" cy="2534"/>
                            </a:xfrm>
                            <a:prstGeom prst="ellipse">
                              <a:avLst/>
                            </a:prstGeom>
                            <a:solidFill>
                              <a:srgbClr val="503A40"/>
                            </a:solidFill>
                            <a:ln w="76200" cmpd="sng">
                              <a:solidFill>
                                <a:schemeClr val="bg1">
                                  <a:alpha val="64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文本框 25"/>
                          <wps:cNvSpPr txBox="1"/>
                          <wps:spPr>
                            <a:xfrm>
                              <a:off x="12877" y="7494"/>
                              <a:ext cx="2268" cy="615"/>
                            </a:xfrm>
                            <a:prstGeom prst="rect">
                              <a:avLst/>
                            </a:prstGeom>
                            <a:noFill/>
                            <a:ln w="12700">
                              <a:noFill/>
                              <a:prstDash val="sysDash"/>
                            </a:ln>
                          </wps:spPr>
                          <wps:txbx>
                            <w:txbxContent>
                              <w:p>
                                <w:pPr>
                                  <w:pStyle w:val="8"/>
                                  <w:jc w:val="center"/>
                                </w:pPr>
                                <w:r>
                                  <w:rPr>
                                    <w:rFonts w:ascii="Impact" w:hAnsiTheme="minorBidi" w:eastAsiaTheme="minorEastAsia"/>
                                    <w:b/>
                                    <w:color w:val="FFFFFF" w:themeColor="background1"/>
                                    <w:kern w:val="24"/>
                                    <w:sz w:val="44"/>
                                    <w:szCs w:val="44"/>
                                    <w14:textFill>
                                      <w14:solidFill>
                                        <w14:schemeClr w14:val="bg1"/>
                                      </w14:solidFill>
                                    </w14:textFill>
                                  </w:rPr>
                                  <w:t>经典图书</w:t>
                                </w:r>
                              </w:p>
                            </w:txbxContent>
                          </wps:txbx>
                          <wps:bodyPr wrap="square" rtlCol="0">
                            <a:noAutofit/>
                          </wps:bodyPr>
                        </wps:wsp>
                        <pic:pic xmlns:pic="http://schemas.openxmlformats.org/drawingml/2006/picture">
                          <pic:nvPicPr>
                            <pic:cNvPr id="75" name="图片 13" descr="未标题-1"/>
                            <pic:cNvPicPr>
                              <a:picLocks noChangeAspect="1"/>
                            </pic:cNvPicPr>
                          </pic:nvPicPr>
                          <pic:blipFill>
                            <a:blip r:embed="rId15"/>
                            <a:stretch>
                              <a:fillRect/>
                            </a:stretch>
                          </pic:blipFill>
                          <pic:spPr>
                            <a:xfrm>
                              <a:off x="13449" y="6266"/>
                              <a:ext cx="1004" cy="1004"/>
                            </a:xfrm>
                            <a:prstGeom prst="rect">
                              <a:avLst/>
                            </a:prstGeom>
                          </pic:spPr>
                        </pic:pic>
                      </wpg:grpSp>
                      <wps:wsp>
                        <wps:cNvPr id="76" name="文本框 44"/>
                        <wps:cNvSpPr txBox="1"/>
                        <wps:spPr>
                          <a:xfrm>
                            <a:off x="11657" y="4147"/>
                            <a:ext cx="1063" cy="2328"/>
                          </a:xfrm>
                          <a:prstGeom prst="rect">
                            <a:avLst/>
                          </a:prstGeom>
                          <a:noFill/>
                        </wps:spPr>
                        <wps:txbx>
                          <w:txbxContent>
                            <w:p>
                              <w:pPr>
                                <w:pStyle w:val="8"/>
                                <w:jc w:val="left"/>
                              </w:pPr>
                              <w:r>
                                <w:rPr>
                                  <w:rFonts w:ascii="微软雅黑" w:eastAsia="微软雅黑" w:hAnsiTheme="minorBidi"/>
                                  <w:b/>
                                  <w:color w:val="FFFFFF" w:themeColor="background1"/>
                                  <w:kern w:val="24"/>
                                  <w:sz w:val="120"/>
                                  <w:szCs w:val="120"/>
                                  <w14:textFill>
                                    <w14:solidFill>
                                      <w14:schemeClr w14:val="bg1"/>
                                    </w14:solidFill>
                                  </w14:textFill>
                                </w:rPr>
                                <w:t>+</w:t>
                              </w:r>
                            </w:p>
                          </w:txbxContent>
                        </wps:txbx>
                        <wps:bodyPr wrap="square" rtlCol="0">
                          <a:noAutofit/>
                        </wps:bodyPr>
                      </wps:wsp>
                    </wpg:wgp>
                  </a:graphicData>
                </a:graphic>
              </wp:anchor>
            </w:drawing>
          </mc:Choice>
          <mc:Fallback>
            <w:pict>
              <v:group id="组合 5" o:spid="_x0000_s1026" o:spt="203" style="position:absolute;left:0pt;margin-left:496.2pt;margin-top:19.45pt;height:112.8pt;width:161.6pt;z-index:252304384;mso-width-relative:page;mso-height-relative:page;" coordorigin="11657,3479" coordsize="4651,3247" o:gfxdata="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">
                <o:lock v:ext="edit" aspectratio="f"/>
                <v:group id="组合 30" o:spid="_x0000_s1026" o:spt="203" style="position:absolute;left:13060;top:3479;height:3247;width:3248;" coordorigin="12723,5854" coordsize="2495,2534"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shape id="椭圆 19" o:spid="_x0000_s1026" o:spt="3" type="#_x0000_t3" style="position:absolute;left:12723;top:5854;height:2534;width:2495;v-text-anchor:middle;" fillcolor="#503A40" filled="t" stroked="t" coordsize="21600,21600" o:gfxdata="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TuLKy8AAAA&#10;2wAAAA8AAAAAAAAAAQAgAAAAIgAAAGRycy9kb3ducmV2LnhtbFBLAQIUABQAAAAIAIdO4kAzLwWe&#10;OwAAADkAAAAQAAAAAAAAAAEAIAAAAAsBAABkcnMvc2hhcGV4bWwueG1sUEsFBgAAAAAGAAYAWwEA&#10;ALUDAAAAAA==&#10;">
                    <v:fill on="t" focussize="0,0"/>
                    <v:stroke weight="6pt" color="#FFFFFF [3212]" opacity="41943f" miterlimit="8" joinstyle="miter"/>
                    <v:imagedata o:title=""/>
                    <o:lock v:ext="edit" aspectratio="f"/>
                  </v:shape>
                  <v:shape id="文本框 25" o:spid="_x0000_s1026" o:spt="202" type="#_x0000_t202" style="position:absolute;left:12877;top:7494;height:615;width:2268;" filled="f" stroked="f" coordsize="21600,21600" o:gfxdata="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dT0X74A&#10;AADbAAAADwAAAAAAAAABACAAAAAiAAAAZHJzL2Rvd25yZXYueG1sUEsBAhQAFAAAAAgAh07iQDMv&#10;BZ47AAAAOQAAABAAAAAAAAAAAQAgAAAADQEAAGRycy9zaGFwZXhtbC54bWxQSwUGAAAAAAYABgBb&#10;AQAAtwMAAAAA&#10;">
                    <v:fill on="f" focussize="0,0"/>
                    <v:stroke on="f" weight="1pt" dashstyle="3 1"/>
                    <v:imagedata o:title=""/>
                    <o:lock v:ext="edit" aspectratio="f"/>
                    <v:textbox>
                      <w:txbxContent>
                        <w:p>
                          <w:pPr>
                            <w:pStyle w:val="8"/>
                            <w:jc w:val="center"/>
                          </w:pPr>
                          <w:r>
                            <w:rPr>
                              <w:rFonts w:ascii="Impact" w:hAnsiTheme="minorBidi" w:eastAsiaTheme="minorEastAsia"/>
                              <w:b/>
                              <w:color w:val="FFFFFF" w:themeColor="background1"/>
                              <w:kern w:val="24"/>
                              <w:sz w:val="44"/>
                              <w:szCs w:val="44"/>
                              <w14:textFill>
                                <w14:solidFill>
                                  <w14:schemeClr w14:val="bg1"/>
                                </w14:solidFill>
                              </w14:textFill>
                            </w:rPr>
                            <w:t>经典图书</w:t>
                          </w:r>
                        </w:p>
                      </w:txbxContent>
                    </v:textbox>
                  </v:shape>
                  <v:shape id="图片 13" o:spid="_x0000_s1026" o:spt="75" alt="未标题-1" type="#_x0000_t75" style="position:absolute;left:13449;top:6266;height:1004;width:1004;" filled="f" o:preferrelative="t" stroked="f" coordsize="21600,21600" o:gfxdata="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yZ4DvQAA&#10;ANsAAAAPAAAAAAAAAAEAIAAAACIAAABkcnMvZG93bnJldi54bWxQSwECFAAUAAAACACHTuJAMy8F&#10;njsAAAA5AAAAEAAAAAAAAAABACAAAAAMAQAAZHJzL3NoYXBleG1sLnhtbFBLBQYAAAAABgAGAFsB&#10;AAC2AwAAAAA=&#10;">
                    <v:fill on="f" focussize="0,0"/>
                    <v:stroke on="f"/>
                    <v:imagedata r:id="rId15" o:title=""/>
                    <o:lock v:ext="edit" aspectratio="t"/>
                  </v:shape>
                </v:group>
                <v:shape id="文本框 44" o:spid="_x0000_s1026" o:spt="202" type="#_x0000_t202" style="position:absolute;left:11657;top:4147;height:2328;width:1063;" filled="f" stroked="f" coordsize="21600,21600" o:gfxdata="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V65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
                          <w:jc w:val="left"/>
                        </w:pPr>
                        <w:r>
                          <w:rPr>
                            <w:rFonts w:ascii="微软雅黑" w:eastAsia="微软雅黑" w:hAnsiTheme="minorBidi"/>
                            <w:b/>
                            <w:color w:val="FFFFFF" w:themeColor="background1"/>
                            <w:kern w:val="24"/>
                            <w:sz w:val="120"/>
                            <w:szCs w:val="120"/>
                            <w14:textFill>
                              <w14:solidFill>
                                <w14:schemeClr w14:val="bg1"/>
                              </w14:solidFill>
                            </w14:textFill>
                          </w:rPr>
                          <w:t>+</w:t>
                        </w:r>
                      </w:p>
                    </w:txbxContent>
                  </v:textbox>
                </v:shape>
              </v:group>
            </w:pict>
          </mc:Fallback>
        </mc:AlternateContent>
      </w:r>
      <w:r>
        <w:rPr>
          <w:rFonts w:hint="eastAsia" w:ascii="宋体" w:hAnsi="宋体"/>
          <w:sz w:val="24"/>
        </w:rPr>
        <w:t>支持</w:t>
      </w:r>
      <w:r>
        <w:rPr>
          <w:rFonts w:hint="eastAsia" w:ascii="宋体" w:hAnsi="宋体"/>
          <w:sz w:val="24"/>
          <w:lang w:val="de-DE"/>
        </w:rPr>
        <w:t>报纸的阅读，栏目及时更新，保证信息及时传递。</w:t>
      </w:r>
    </w:p>
    <w:p>
      <w:pPr>
        <w:spacing w:line="360" w:lineRule="auto"/>
        <w:ind w:firstLine="480" w:firstLineChars="200"/>
        <w:jc w:val="left"/>
        <w:rPr>
          <w:rFonts w:ascii="宋体" w:hAnsi="宋体"/>
          <w:sz w:val="24"/>
        </w:rPr>
      </w:pPr>
    </w:p>
    <w:p>
      <w:pPr>
        <w:spacing w:line="360" w:lineRule="auto"/>
        <w:ind w:firstLine="420" w:firstLineChars="200"/>
        <w:jc w:val="left"/>
      </w:pPr>
      <w:r>
        <w:drawing>
          <wp:inline distT="0" distB="0" distL="114300" distR="114300">
            <wp:extent cx="2346325" cy="4157345"/>
            <wp:effectExtent l="0" t="0" r="15875" b="14605"/>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16"/>
                    <a:stretch>
                      <a:fillRect/>
                    </a:stretch>
                  </pic:blipFill>
                  <pic:spPr>
                    <a:xfrm>
                      <a:off x="0" y="0"/>
                      <a:ext cx="2346325" cy="4157345"/>
                    </a:xfrm>
                    <a:prstGeom prst="rect">
                      <a:avLst/>
                    </a:prstGeom>
                    <a:noFill/>
                    <a:ln w="9525">
                      <a:noFill/>
                    </a:ln>
                  </pic:spPr>
                </pic:pic>
              </a:graphicData>
            </a:graphic>
          </wp:inline>
        </w:drawing>
      </w:r>
      <w:r>
        <w:drawing>
          <wp:inline distT="0" distB="0" distL="114300" distR="114300">
            <wp:extent cx="2226945" cy="4171315"/>
            <wp:effectExtent l="0" t="0" r="1905" b="635"/>
            <wp:docPr id="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
                    <pic:cNvPicPr>
                      <a:picLocks noChangeAspect="1"/>
                    </pic:cNvPicPr>
                  </pic:nvPicPr>
                  <pic:blipFill>
                    <a:blip r:embed="rId17"/>
                    <a:stretch>
                      <a:fillRect/>
                    </a:stretch>
                  </pic:blipFill>
                  <pic:spPr>
                    <a:xfrm>
                      <a:off x="0" y="0"/>
                      <a:ext cx="2226945" cy="4171315"/>
                    </a:xfrm>
                    <a:prstGeom prst="rect">
                      <a:avLst/>
                    </a:prstGeom>
                    <a:noFill/>
                    <a:ln w="9525">
                      <a:noFill/>
                    </a:ln>
                  </pic:spPr>
                </pic:pic>
              </a:graphicData>
            </a:graphic>
          </wp:inline>
        </w:drawing>
      </w:r>
    </w:p>
    <w:p>
      <w:pPr>
        <w:spacing w:line="360" w:lineRule="auto"/>
        <w:ind w:firstLine="420" w:firstLineChars="200"/>
        <w:jc w:val="center"/>
        <w:rPr>
          <w:rFonts w:ascii="宋体" w:hAnsi="宋体" w:cs="Arial"/>
          <w:color w:val="C00000"/>
          <w:szCs w:val="21"/>
        </w:rPr>
      </w:pPr>
      <w:r>
        <w:rPr>
          <w:rFonts w:hint="eastAsia" w:ascii="宋体" w:hAnsi="宋体" w:cs="Arial"/>
          <w:color w:val="C00000"/>
          <w:szCs w:val="21"/>
          <w:lang w:val="de-DE"/>
        </w:rPr>
        <w:t>报纸展示以及阅读界面</w:t>
      </w:r>
    </w:p>
    <w:p>
      <w:pPr>
        <w:spacing w:line="360" w:lineRule="auto"/>
        <w:ind w:firstLine="480" w:firstLineChars="200"/>
        <w:jc w:val="left"/>
        <w:rPr>
          <w:rFonts w:ascii="宋体" w:hAnsi="宋体"/>
          <w:sz w:val="24"/>
        </w:rPr>
      </w:pPr>
      <w:r>
        <w:rPr>
          <w:rFonts w:hint="eastAsia" w:ascii="宋体" w:hAnsi="宋体"/>
          <w:sz w:val="24"/>
        </w:rPr>
        <w:t>2.4.4名师讲坛</w:t>
      </w:r>
    </w:p>
    <w:p>
      <w:pPr>
        <w:spacing w:line="360" w:lineRule="auto"/>
        <w:ind w:firstLine="480" w:firstLineChars="200"/>
        <w:jc w:val="left"/>
        <w:rPr>
          <w:rFonts w:ascii="宋体" w:hAnsi="宋体"/>
          <w:sz w:val="24"/>
        </w:rPr>
      </w:pPr>
      <w:r>
        <w:rPr>
          <w:rFonts w:hint="eastAsia" w:ascii="宋体" w:hAnsi="宋体"/>
          <w:sz w:val="24"/>
          <w:lang w:val="de-DE"/>
        </w:rPr>
        <w:t>内置</w:t>
      </w:r>
      <w:r>
        <w:rPr>
          <w:rFonts w:hint="eastAsia" w:ascii="宋体" w:hAnsi="宋体"/>
          <w:sz w:val="24"/>
        </w:rPr>
        <w:t>400集</w:t>
      </w:r>
      <w:r>
        <w:rPr>
          <w:rFonts w:hint="eastAsia" w:ascii="宋体" w:hAnsi="宋体"/>
          <w:sz w:val="24"/>
          <w:lang w:val="de-DE"/>
        </w:rPr>
        <w:t>精选高清优质的学术视频讲座等，供读者获得多种学习途径。</w:t>
      </w:r>
    </w:p>
    <w:p>
      <w:pPr>
        <w:spacing w:line="360" w:lineRule="auto"/>
        <w:ind w:firstLine="420" w:firstLineChars="200"/>
        <w:jc w:val="left"/>
      </w:pPr>
      <w:r>
        <w:drawing>
          <wp:inline distT="0" distB="0" distL="114300" distR="114300">
            <wp:extent cx="2379345" cy="3779520"/>
            <wp:effectExtent l="0" t="0" r="1905" b="11430"/>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18"/>
                    <a:srcRect b="11018"/>
                    <a:stretch>
                      <a:fillRect/>
                    </a:stretch>
                  </pic:blipFill>
                  <pic:spPr>
                    <a:xfrm>
                      <a:off x="0" y="0"/>
                      <a:ext cx="2379345" cy="3779520"/>
                    </a:xfrm>
                    <a:prstGeom prst="rect">
                      <a:avLst/>
                    </a:prstGeom>
                    <a:noFill/>
                    <a:ln w="9525">
                      <a:noFill/>
                    </a:ln>
                  </pic:spPr>
                </pic:pic>
              </a:graphicData>
            </a:graphic>
          </wp:inline>
        </w:drawing>
      </w:r>
      <w:r>
        <w:drawing>
          <wp:inline distT="0" distB="0" distL="114300" distR="114300">
            <wp:extent cx="2382520" cy="3778250"/>
            <wp:effectExtent l="0" t="0" r="17780" b="1270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19"/>
                    <a:srcRect b="10844"/>
                    <a:stretch>
                      <a:fillRect/>
                    </a:stretch>
                  </pic:blipFill>
                  <pic:spPr>
                    <a:xfrm>
                      <a:off x="0" y="0"/>
                      <a:ext cx="2382520" cy="3778250"/>
                    </a:xfrm>
                    <a:prstGeom prst="rec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rPr>
        <w:t>视频播放界面</w:t>
      </w:r>
    </w:p>
    <w:p>
      <w:pPr>
        <w:spacing w:line="360" w:lineRule="auto"/>
        <w:ind w:firstLine="480" w:firstLineChars="200"/>
        <w:jc w:val="left"/>
        <w:rPr>
          <w:rFonts w:ascii="宋体" w:hAnsi="宋体"/>
          <w:sz w:val="24"/>
        </w:rPr>
      </w:pPr>
      <w:r>
        <w:rPr>
          <w:rFonts w:hint="eastAsia" w:ascii="宋体" w:hAnsi="宋体"/>
          <w:sz w:val="24"/>
        </w:rPr>
        <w:t>2.4.5读者专题推送</w:t>
      </w:r>
    </w:p>
    <w:p>
      <w:pPr>
        <w:spacing w:line="360" w:lineRule="auto"/>
        <w:ind w:firstLine="480" w:firstLineChars="200"/>
        <w:jc w:val="left"/>
        <w:rPr>
          <w:rFonts w:ascii="宋体" w:hAnsi="宋体"/>
          <w:sz w:val="24"/>
        </w:rPr>
      </w:pPr>
      <w:r>
        <w:rPr>
          <w:rFonts w:hint="eastAsia" w:ascii="宋体" w:hAnsi="宋体"/>
          <w:sz w:val="24"/>
        </w:rPr>
        <w:t>支持与配套手机客户端无缝对接，书香许昌app客户端中的专题可直接推送至电子书借阅机展示，用户可推送自建专题或者第三方精品专题。</w:t>
      </w:r>
    </w:p>
    <w:p>
      <w:pPr>
        <w:spacing w:line="360" w:lineRule="auto"/>
        <w:ind w:firstLine="480" w:firstLineChars="200"/>
        <w:jc w:val="left"/>
        <w:rPr>
          <w:rFonts w:ascii="宋体" w:hAnsi="宋体"/>
          <w:sz w:val="24"/>
        </w:rPr>
      </w:pPr>
      <w:r>
        <w:rPr>
          <w:rFonts w:hint="eastAsia" w:ascii="宋体" w:hAnsi="宋体"/>
          <w:sz w:val="24"/>
        </w:rPr>
        <w:t xml:space="preserve"> </w:t>
      </w:r>
      <w:r>
        <w:rPr>
          <w:rFonts w:hint="eastAsia" w:ascii="宋体" w:hAnsi="宋体"/>
          <w:b/>
          <w:bCs/>
          <w:sz w:val="24"/>
        </w:rPr>
        <w:t>电子书借阅机展示书香许昌app客户端专题的三种情况：</w:t>
      </w:r>
    </w:p>
    <w:p>
      <w:pPr>
        <w:spacing w:line="360" w:lineRule="auto"/>
        <w:ind w:firstLine="480" w:firstLineChars="200"/>
        <w:jc w:val="left"/>
        <w:rPr>
          <w:rFonts w:ascii="宋体" w:hAnsi="宋体"/>
          <w:sz w:val="24"/>
        </w:rPr>
      </w:pPr>
      <w:r>
        <w:rPr>
          <w:rFonts w:hint="eastAsia" w:ascii="宋体" w:hAnsi="宋体"/>
          <w:sz w:val="24"/>
        </w:rPr>
        <w:t>·单个专题：针对某一专题直接推送至借阅机直接展示。</w:t>
      </w:r>
    </w:p>
    <w:p>
      <w:pPr>
        <w:spacing w:line="360" w:lineRule="auto"/>
        <w:ind w:firstLine="480" w:firstLineChars="200"/>
        <w:jc w:val="left"/>
        <w:rPr>
          <w:rFonts w:ascii="宋体" w:hAnsi="宋体"/>
          <w:sz w:val="24"/>
        </w:rPr>
      </w:pPr>
      <w:r>
        <w:rPr>
          <w:rFonts w:hint="eastAsia" w:ascii="宋体" w:hAnsi="宋体"/>
          <w:sz w:val="24"/>
        </w:rPr>
        <w:t>·单个专题组：把类型相同的专题，整理为某一专题组，推送至借阅机展示。</w:t>
      </w:r>
    </w:p>
    <w:p>
      <w:pPr>
        <w:spacing w:line="360" w:lineRule="auto"/>
        <w:ind w:firstLine="480" w:firstLineChars="200"/>
        <w:jc w:val="left"/>
        <w:rPr>
          <w:rFonts w:ascii="宋体" w:hAnsi="宋体"/>
          <w:sz w:val="24"/>
        </w:rPr>
      </w:pPr>
      <w:r>
        <w:rPr>
          <w:rFonts w:hint="eastAsia" w:ascii="宋体" w:hAnsi="宋体"/>
          <w:sz w:val="24"/>
        </w:rPr>
        <w:t>·多个专题组：用户可根据需求，把不同的专题组进行整合，形成专题轮播组推送至借阅机展示。</w:t>
      </w:r>
    </w:p>
    <w:p>
      <w:pPr>
        <w:spacing w:line="360" w:lineRule="auto"/>
        <w:ind w:firstLine="480" w:firstLineChars="200"/>
        <w:jc w:val="left"/>
        <w:rPr>
          <w:rFonts w:ascii="宋体" w:hAnsi="宋体"/>
          <w:sz w:val="24"/>
        </w:rPr>
      </w:pPr>
    </w:p>
    <w:p>
      <w:pPr>
        <w:spacing w:line="360" w:lineRule="auto"/>
        <w:ind w:firstLine="420" w:firstLineChars="200"/>
        <w:jc w:val="left"/>
      </w:pPr>
      <w:r>
        <w:rPr>
          <w:rFonts w:hint="eastAsia"/>
        </w:rPr>
        <w:drawing>
          <wp:inline distT="0" distB="0" distL="114300" distR="114300">
            <wp:extent cx="2423160" cy="4311650"/>
            <wp:effectExtent l="0" t="0" r="15240" b="12700"/>
            <wp:docPr id="81" name="图片 81" descr="Screenshot_2017-03-02-10-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Screenshot_2017-03-02-10-33-21"/>
                    <pic:cNvPicPr>
                      <a:picLocks noChangeAspect="1"/>
                    </pic:cNvPicPr>
                  </pic:nvPicPr>
                  <pic:blipFill>
                    <a:blip r:embed="rId20"/>
                    <a:stretch>
                      <a:fillRect/>
                    </a:stretch>
                  </pic:blipFill>
                  <pic:spPr>
                    <a:xfrm>
                      <a:off x="0" y="0"/>
                      <a:ext cx="2423160" cy="4311650"/>
                    </a:xfrm>
                    <a:prstGeom prst="rect">
                      <a:avLst/>
                    </a:prstGeom>
                  </pic:spPr>
                </pic:pic>
              </a:graphicData>
            </a:graphic>
          </wp:inline>
        </w:drawing>
      </w:r>
      <w:r>
        <w:drawing>
          <wp:inline distT="0" distB="0" distL="114300" distR="114300">
            <wp:extent cx="2423160" cy="4309745"/>
            <wp:effectExtent l="0" t="0" r="15240" b="14605"/>
            <wp:docPr id="82" name="图片 82" descr="Screenshot_2017-03-02-13-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Screenshot_2017-03-02-13-19-59"/>
                    <pic:cNvPicPr>
                      <a:picLocks noChangeAspect="1"/>
                    </pic:cNvPicPr>
                  </pic:nvPicPr>
                  <pic:blipFill>
                    <a:blip r:embed="rId21"/>
                    <a:stretch>
                      <a:fillRect/>
                    </a:stretch>
                  </pic:blipFill>
                  <pic:spPr>
                    <a:xfrm>
                      <a:off x="0" y="0"/>
                      <a:ext cx="2423160" cy="4309745"/>
                    </a:xfrm>
                    <a:prstGeom prst="rect">
                      <a:avLst/>
                    </a:prstGeom>
                  </pic:spPr>
                </pic:pic>
              </a:graphicData>
            </a:graphic>
          </wp:inline>
        </w:drawing>
      </w:r>
    </w:p>
    <w:p>
      <w:pPr>
        <w:spacing w:line="360" w:lineRule="auto"/>
        <w:ind w:firstLine="420" w:firstLineChars="200"/>
        <w:jc w:val="center"/>
        <w:rPr>
          <w:szCs w:val="21"/>
        </w:rPr>
      </w:pPr>
      <w:r>
        <w:rPr>
          <w:rFonts w:hint="eastAsia" w:ascii="宋体" w:hAnsi="宋体" w:cs="Arial"/>
          <w:color w:val="C00000"/>
          <w:szCs w:val="21"/>
        </w:rPr>
        <w:t>专题推送展示页面</w:t>
      </w:r>
    </w:p>
    <w:p>
      <w:pPr>
        <w:spacing w:line="360" w:lineRule="auto"/>
        <w:rPr>
          <w:b/>
        </w:rPr>
      </w:pPr>
      <w:r>
        <w:rPr>
          <w:rFonts w:hint="eastAsia"/>
          <w:b/>
        </w:rPr>
        <w:t>3.图书资源管理</w:t>
      </w:r>
    </w:p>
    <w:p>
      <w:pPr>
        <w:spacing w:line="360" w:lineRule="auto"/>
        <w:ind w:firstLine="480" w:firstLineChars="200"/>
        <w:jc w:val="left"/>
        <w:rPr>
          <w:rFonts w:ascii="宋体" w:hAnsi="宋体"/>
          <w:sz w:val="24"/>
        </w:rPr>
      </w:pPr>
      <w:r>
        <w:rPr>
          <w:rFonts w:hint="eastAsia" w:ascii="宋体" w:hAnsi="宋体"/>
          <w:sz w:val="24"/>
        </w:rPr>
        <w:t>3.1电子书借阅机器支持下载的电子图书包含12种分类，精品推荐、经典名著、生活保健、经管理财、成功励志、小说传记、历史军事、文学艺术、人文社科、政治法律等。</w:t>
      </w:r>
    </w:p>
    <w:p>
      <w:pPr>
        <w:spacing w:line="360" w:lineRule="auto"/>
        <w:ind w:firstLine="480" w:firstLineChars="200"/>
        <w:jc w:val="left"/>
        <w:rPr>
          <w:rFonts w:ascii="宋体" w:hAnsi="宋体"/>
          <w:sz w:val="24"/>
        </w:rPr>
      </w:pPr>
      <w:r>
        <w:rPr>
          <w:rFonts w:hint="eastAsia" w:ascii="宋体" w:hAnsi="宋体"/>
          <w:sz w:val="24"/>
        </w:rPr>
        <w:t>3.2支持图书分类定制</w:t>
      </w:r>
    </w:p>
    <w:p>
      <w:pPr>
        <w:spacing w:line="360" w:lineRule="auto"/>
        <w:ind w:firstLine="480" w:firstLineChars="200"/>
        <w:jc w:val="left"/>
        <w:rPr>
          <w:rFonts w:ascii="宋体" w:hAnsi="宋体"/>
          <w:sz w:val="24"/>
        </w:rPr>
      </w:pPr>
      <w:r>
        <w:rPr>
          <w:rFonts w:hint="eastAsia" w:ascii="宋体" w:hAnsi="宋体"/>
          <w:sz w:val="24"/>
        </w:rPr>
        <w:t>可根据用户的需求定制一个图书分类，推荐相关的电子图书到借阅机中展示。定制的图书也可以通过扫描二维码的方式下载至手机客户端中离线阅读。</w:t>
      </w:r>
    </w:p>
    <w:p>
      <w:pPr>
        <w:spacing w:line="360" w:lineRule="auto"/>
        <w:ind w:firstLine="480" w:firstLineChars="200"/>
        <w:jc w:val="left"/>
        <w:rPr>
          <w:rFonts w:ascii="宋体" w:hAnsi="宋体"/>
          <w:sz w:val="24"/>
        </w:rPr>
      </w:pPr>
      <w:r>
        <w:rPr>
          <w:rFonts w:hint="eastAsia" w:ascii="宋体" w:hAnsi="宋体"/>
          <w:sz w:val="24"/>
        </w:rPr>
        <w:t>针对国家重大活动及节假日，会结合时事推出相关的活动专题图书，例如“建党96周年专题”“两会专题”等紧跟潮流，也可以创建许昌特色历史、文化图书专题。</w:t>
      </w:r>
    </w:p>
    <w:p>
      <w:pPr>
        <w:spacing w:line="360" w:lineRule="auto"/>
        <w:ind w:firstLine="480" w:firstLineChars="200"/>
        <w:jc w:val="left"/>
        <w:rPr>
          <w:rFonts w:ascii="宋体" w:hAnsi="宋体"/>
          <w:sz w:val="24"/>
        </w:rPr>
      </w:pPr>
    </w:p>
    <w:p>
      <w:pPr>
        <w:spacing w:line="360" w:lineRule="auto"/>
        <w:jc w:val="center"/>
        <w:rPr>
          <w:rFonts w:ascii="宋体" w:hAnsi="宋体"/>
          <w:sz w:val="24"/>
        </w:rPr>
      </w:pPr>
      <w:r>
        <w:rPr>
          <w:rFonts w:hint="eastAsia" w:ascii="宋体" w:hAnsi="宋体"/>
          <w:sz w:val="24"/>
        </w:rPr>
        <w:drawing>
          <wp:inline distT="0" distB="0" distL="114300" distR="114300">
            <wp:extent cx="2352040" cy="4181475"/>
            <wp:effectExtent l="0" t="0" r="10160" b="9525"/>
            <wp:docPr id="83" name="图片 83" descr="建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建党"/>
                    <pic:cNvPicPr>
                      <a:picLocks noChangeAspect="1"/>
                    </pic:cNvPicPr>
                  </pic:nvPicPr>
                  <pic:blipFill>
                    <a:blip r:embed="rId22"/>
                    <a:stretch>
                      <a:fillRect/>
                    </a:stretch>
                  </pic:blipFill>
                  <pic:spPr>
                    <a:xfrm>
                      <a:off x="0" y="0"/>
                      <a:ext cx="2352040" cy="4181475"/>
                    </a:xfrm>
                    <a:prstGeom prst="rect">
                      <a:avLst/>
                    </a:prstGeom>
                  </pic:spPr>
                </pic:pic>
              </a:graphicData>
            </a:graphic>
          </wp:inline>
        </w:drawing>
      </w:r>
      <w:r>
        <w:rPr>
          <w:rFonts w:hint="eastAsia" w:ascii="宋体" w:hAnsi="宋体"/>
          <w:sz w:val="24"/>
        </w:rPr>
        <w:drawing>
          <wp:inline distT="0" distB="0" distL="114300" distR="114300">
            <wp:extent cx="2349500" cy="4178300"/>
            <wp:effectExtent l="0" t="0" r="12700" b="12700"/>
            <wp:docPr id="84" name="图片 84" descr="两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两会"/>
                    <pic:cNvPicPr>
                      <a:picLocks noChangeAspect="1"/>
                    </pic:cNvPicPr>
                  </pic:nvPicPr>
                  <pic:blipFill>
                    <a:blip r:embed="rId23"/>
                    <a:stretch>
                      <a:fillRect/>
                    </a:stretch>
                  </pic:blipFill>
                  <pic:spPr>
                    <a:xfrm>
                      <a:off x="0" y="0"/>
                      <a:ext cx="2349500" cy="4178300"/>
                    </a:xfrm>
                    <a:prstGeom prst="rect">
                      <a:avLst/>
                    </a:prstGeom>
                  </pic:spPr>
                </pic:pic>
              </a:graphicData>
            </a:graphic>
          </wp:inline>
        </w:drawing>
      </w:r>
    </w:p>
    <w:p>
      <w:pPr>
        <w:jc w:val="center"/>
        <w:rPr>
          <w:rFonts w:ascii="宋体" w:hAnsi="宋体" w:cs="Arial"/>
          <w:color w:val="C00000"/>
          <w:szCs w:val="21"/>
        </w:rPr>
      </w:pPr>
      <w:r>
        <w:rPr>
          <w:rFonts w:hint="eastAsia" w:ascii="宋体" w:hAnsi="宋体" w:cs="Arial"/>
          <w:color w:val="C00000"/>
          <w:szCs w:val="21"/>
          <w:lang w:val="de-DE"/>
        </w:rPr>
        <w:t>左图为建党节</w:t>
      </w:r>
      <w:r>
        <w:rPr>
          <w:rFonts w:hint="eastAsia" w:ascii="宋体" w:hAnsi="宋体" w:cs="Arial"/>
          <w:color w:val="C00000"/>
          <w:szCs w:val="21"/>
        </w:rPr>
        <w:t>96周年专题图书，右图为两会专题图书</w:t>
      </w:r>
    </w:p>
    <w:p>
      <w:pPr>
        <w:spacing w:line="360" w:lineRule="auto"/>
        <w:ind w:firstLine="480" w:firstLineChars="200"/>
        <w:jc w:val="left"/>
        <w:rPr>
          <w:rFonts w:ascii="宋体" w:hAnsi="宋体"/>
          <w:sz w:val="24"/>
        </w:rPr>
      </w:pPr>
      <w:r>
        <w:rPr>
          <w:rFonts w:hint="eastAsia" w:ascii="宋体" w:hAnsi="宋体"/>
          <w:sz w:val="24"/>
        </w:rPr>
        <w:t>3.3图书相关介绍</w:t>
      </w:r>
    </w:p>
    <w:p>
      <w:pPr>
        <w:spacing w:line="360" w:lineRule="auto"/>
        <w:ind w:firstLine="480" w:firstLineChars="200"/>
        <w:jc w:val="left"/>
        <w:rPr>
          <w:rFonts w:ascii="宋体" w:hAnsi="宋体"/>
          <w:sz w:val="24"/>
        </w:rPr>
      </w:pPr>
      <w:r>
        <w:rPr>
          <w:rFonts w:hint="eastAsia" w:ascii="宋体" w:hAnsi="宋体"/>
          <w:sz w:val="24"/>
        </w:rPr>
        <w:t>在图书详情页面，提供图书的相关介绍，包含书名、作者、出版日期、出版社等信息。</w:t>
      </w:r>
    </w:p>
    <w:p>
      <w:pPr>
        <w:spacing w:line="360" w:lineRule="auto"/>
        <w:rPr>
          <w:b/>
        </w:rPr>
      </w:pPr>
      <w:r>
        <w:rPr>
          <w:rFonts w:hint="eastAsia"/>
          <w:b/>
        </w:rPr>
        <w:t>4.终端平台展示</w:t>
      </w:r>
    </w:p>
    <w:p>
      <w:pPr>
        <w:spacing w:line="360" w:lineRule="auto"/>
        <w:ind w:firstLine="480" w:firstLineChars="200"/>
        <w:jc w:val="left"/>
        <w:rPr>
          <w:rFonts w:ascii="宋体" w:hAnsi="宋体"/>
          <w:sz w:val="24"/>
        </w:rPr>
      </w:pPr>
      <w:r>
        <w:rPr>
          <w:rFonts w:hint="eastAsia" w:ascii="宋体" w:hAnsi="宋体"/>
          <w:sz w:val="24"/>
        </w:rPr>
        <w:t>4.1支持信息采集和信息发布功能，可根据要求，采集指定图书馆OPAC系统、互联网站等系统信息，同时支持用户在后台自主编辑内容发布，在借阅机上展示文化动态、通知或其他相关信息。</w:t>
      </w:r>
    </w:p>
    <w:p>
      <w:pPr>
        <w:spacing w:line="360" w:lineRule="auto"/>
        <w:ind w:firstLine="480" w:firstLineChars="200"/>
        <w:jc w:val="left"/>
        <w:rPr>
          <w:rFonts w:ascii="宋体" w:hAnsi="宋体"/>
          <w:sz w:val="24"/>
        </w:rPr>
      </w:pPr>
      <w:r>
        <w:rPr>
          <w:rFonts w:hint="eastAsia" w:ascii="宋体" w:hAnsi="宋体"/>
          <w:sz w:val="24"/>
        </w:rPr>
        <w:t>该功能为响应式设计方式，会最采集信息进行整理，自动适配数字资源展示借阅屏尺寸。</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20" w:firstLineChars="200"/>
        <w:jc w:val="center"/>
      </w:pPr>
      <w:r>
        <w:drawing>
          <wp:inline distT="0" distB="0" distL="114300" distR="114300">
            <wp:extent cx="2301240" cy="4039870"/>
            <wp:effectExtent l="0" t="0" r="3810" b="17780"/>
            <wp:docPr id="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
                    <pic:cNvPicPr>
                      <a:picLocks noChangeAspect="1"/>
                    </pic:cNvPicPr>
                  </pic:nvPicPr>
                  <pic:blipFill>
                    <a:blip r:embed="rId24"/>
                    <a:stretch>
                      <a:fillRect/>
                    </a:stretch>
                  </pic:blipFill>
                  <pic:spPr>
                    <a:xfrm>
                      <a:off x="0" y="0"/>
                      <a:ext cx="2301240" cy="4039870"/>
                    </a:xfrm>
                    <a:prstGeom prst="rect">
                      <a:avLst/>
                    </a:prstGeom>
                    <a:noFill/>
                    <a:ln w="9525">
                      <a:noFill/>
                    </a:ln>
                  </pic:spPr>
                </pic:pic>
              </a:graphicData>
            </a:graphic>
          </wp:inline>
        </w:drawing>
      </w:r>
      <w:r>
        <w:drawing>
          <wp:inline distT="0" distB="0" distL="114300" distR="114300">
            <wp:extent cx="2303145" cy="4041140"/>
            <wp:effectExtent l="0" t="0" r="1905" b="16510"/>
            <wp:docPr id="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6"/>
                    <pic:cNvPicPr>
                      <a:picLocks noChangeAspect="1"/>
                    </pic:cNvPicPr>
                  </pic:nvPicPr>
                  <pic:blipFill>
                    <a:blip r:embed="rId25"/>
                    <a:stretch>
                      <a:fillRect/>
                    </a:stretch>
                  </pic:blipFill>
                  <pic:spPr>
                    <a:xfrm>
                      <a:off x="0" y="0"/>
                      <a:ext cx="2303145" cy="4041140"/>
                    </a:xfrm>
                    <a:prstGeom prst="rec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rPr>
        <w:t>新闻资讯展示界面</w:t>
      </w:r>
    </w:p>
    <w:p>
      <w:pPr>
        <w:spacing w:line="360" w:lineRule="auto"/>
        <w:ind w:firstLine="480" w:firstLineChars="200"/>
        <w:jc w:val="left"/>
        <w:rPr>
          <w:rFonts w:ascii="宋体" w:hAnsi="宋体" w:cs="Arial"/>
          <w:color w:val="C00000"/>
          <w:sz w:val="24"/>
        </w:rPr>
      </w:pPr>
      <w:r>
        <w:rPr>
          <w:rFonts w:hint="eastAsia" w:ascii="宋体" w:hAnsi="宋体"/>
          <w:sz w:val="24"/>
        </w:rPr>
        <w:t>4.2支持定制显示单位名称、LOGO、待机画面、二维码、首页展示风格版式、自定义每项栏目、楼层导航等，可将书香许昌名称及logo配置到程序中。可任意修改待机画面，通过后台可进行相关待机画面修改，随时满足通知要求。</w:t>
      </w:r>
    </w:p>
    <w:p>
      <w:pPr>
        <w:spacing w:line="360" w:lineRule="auto"/>
        <w:ind w:firstLine="480" w:firstLineChars="200"/>
        <w:jc w:val="left"/>
        <w:rPr>
          <w:rFonts w:ascii="宋体" w:hAnsi="宋体"/>
          <w:sz w:val="24"/>
        </w:rPr>
      </w:pPr>
      <w:r>
        <w:rPr>
          <w:rFonts w:hint="eastAsia" w:ascii="宋体" w:hAnsi="宋体"/>
          <w:sz w:val="24"/>
        </w:rPr>
        <w:t>4.3提供5种不同风格的模版，供用户自行选择，随时更换模版以适应不同场合的需求。</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jc w:val="center"/>
        <w:rPr>
          <w:rFonts w:ascii="宋体" w:hAnsi="宋体" w:cs="宋体"/>
          <w:kern w:val="0"/>
          <w:sz w:val="24"/>
          <w:lang w:bidi="ar"/>
        </w:rPr>
      </w:pPr>
      <w:r>
        <w:rPr>
          <w:rFonts w:ascii="宋体" w:hAnsi="宋体" w:cs="宋体"/>
          <w:kern w:val="0"/>
          <w:sz w:val="24"/>
          <w:lang w:bidi="ar"/>
        </w:rPr>
        <w:fldChar w:fldCharType="begin"/>
      </w:r>
      <w:r>
        <w:rPr>
          <w:rFonts w:ascii="宋体" w:hAnsi="宋体" w:cs="宋体"/>
          <w:kern w:val="0"/>
          <w:sz w:val="24"/>
          <w:lang w:bidi="ar"/>
        </w:rPr>
        <w:instrText xml:space="preserve">INCLUDEPICTURE \d "D:\\Backup\\我的文档\\Tencent Files\\519065602\\Image\\C2C\\Image2\\AS$HK[[C2S1WT2U8X7)C8BS.png" \* MERGEFORMATINET </w:instrText>
      </w:r>
      <w:r>
        <w:rPr>
          <w:rFonts w:ascii="宋体" w:hAnsi="宋体" w:cs="宋体"/>
          <w:kern w:val="0"/>
          <w:sz w:val="24"/>
          <w:lang w:bidi="ar"/>
        </w:rPr>
        <w:fldChar w:fldCharType="separate"/>
      </w:r>
      <w:r>
        <w:rPr>
          <w:rFonts w:ascii="宋体" w:hAnsi="宋体" w:cs="宋体"/>
          <w:kern w:val="0"/>
          <w:sz w:val="24"/>
        </w:rPr>
        <w:drawing>
          <wp:inline distT="0" distB="0" distL="114300" distR="114300">
            <wp:extent cx="5052060" cy="2840990"/>
            <wp:effectExtent l="0" t="0" r="15240" b="16510"/>
            <wp:docPr id="8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descr="IMG_256"/>
                    <pic:cNvPicPr>
                      <a:picLocks noChangeAspect="1"/>
                    </pic:cNvPicPr>
                  </pic:nvPicPr>
                  <pic:blipFill>
                    <a:blip r:embed="rId26"/>
                    <a:stretch>
                      <a:fillRect/>
                    </a:stretch>
                  </pic:blipFill>
                  <pic:spPr>
                    <a:xfrm>
                      <a:off x="0" y="0"/>
                      <a:ext cx="5052060" cy="2840990"/>
                    </a:xfrm>
                    <a:prstGeom prst="rect">
                      <a:avLst/>
                    </a:prstGeom>
                    <a:noFill/>
                    <a:ln w="9525">
                      <a:noFill/>
                    </a:ln>
                  </pic:spPr>
                </pic:pic>
              </a:graphicData>
            </a:graphic>
          </wp:inline>
        </w:drawing>
      </w:r>
      <w:r>
        <w:rPr>
          <w:rFonts w:ascii="宋体" w:hAnsi="宋体" w:cs="宋体"/>
          <w:kern w:val="0"/>
          <w:sz w:val="24"/>
          <w:lang w:bidi="ar"/>
        </w:rPr>
        <w:fldChar w:fldCharType="end"/>
      </w:r>
    </w:p>
    <w:p>
      <w:pPr>
        <w:spacing w:line="360" w:lineRule="auto"/>
        <w:jc w:val="center"/>
        <w:rPr>
          <w:rFonts w:ascii="宋体" w:hAnsi="宋体" w:cs="宋体"/>
          <w:kern w:val="0"/>
          <w:sz w:val="24"/>
          <w:lang w:bidi="ar"/>
        </w:rPr>
      </w:pPr>
      <w:r>
        <w:drawing>
          <wp:inline distT="0" distB="0" distL="114300" distR="114300">
            <wp:extent cx="5112385" cy="2918460"/>
            <wp:effectExtent l="0" t="0" r="12065" b="15240"/>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
                    <pic:cNvPicPr>
                      <a:picLocks noChangeAspect="1"/>
                    </pic:cNvPicPr>
                  </pic:nvPicPr>
                  <pic:blipFill>
                    <a:blip r:embed="rId27"/>
                    <a:stretch>
                      <a:fillRect/>
                    </a:stretch>
                  </pic:blipFill>
                  <pic:spPr>
                    <a:xfrm>
                      <a:off x="0" y="0"/>
                      <a:ext cx="5112385" cy="2918460"/>
                    </a:xfrm>
                    <a:prstGeom prst="rec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rPr>
        <w:t>提供5套模板供用户自由选择，可针对不同的场合、时间进行自由调整</w:t>
      </w:r>
    </w:p>
    <w:p>
      <w:pPr>
        <w:jc w:val="center"/>
        <w:rPr>
          <w:rFonts w:ascii="宋体" w:hAnsi="宋体" w:cs="Arial"/>
          <w:color w:val="C00000"/>
          <w:sz w:val="24"/>
        </w:rPr>
      </w:pPr>
    </w:p>
    <w:p>
      <w:pPr>
        <w:spacing w:line="360" w:lineRule="auto"/>
        <w:ind w:firstLine="480" w:firstLineChars="200"/>
        <w:jc w:val="left"/>
        <w:rPr>
          <w:rFonts w:ascii="宋体" w:hAnsi="宋体"/>
          <w:sz w:val="24"/>
        </w:rPr>
      </w:pPr>
      <w:r>
        <w:rPr>
          <w:rFonts w:hint="eastAsia" w:ascii="宋体" w:hAnsi="宋体"/>
          <w:sz w:val="24"/>
        </w:rPr>
        <w:t>4.4支持信息采集和信息发布功能，图书馆可根据需要在借阅机上展示相关信息。可针对用户实际情况，以文字、图片、动态新闻等等多种形式个性化定制宣传信息，提供客户后台，可自由发布公告信息和宣传图片，将借阅机打造成一个高效的文化宣传窗口。</w:t>
      </w:r>
    </w:p>
    <w:p>
      <w:pPr>
        <w:spacing w:line="360" w:lineRule="auto"/>
        <w:ind w:firstLine="480" w:firstLineChars="200"/>
        <w:jc w:val="left"/>
        <w:rPr>
          <w:rFonts w:ascii="宋体" w:hAnsi="宋体"/>
          <w:sz w:val="24"/>
        </w:rPr>
      </w:pPr>
    </w:p>
    <w:p>
      <w:pPr>
        <w:spacing w:line="360" w:lineRule="auto"/>
        <w:ind w:firstLine="420" w:firstLineChars="200"/>
        <w:jc w:val="left"/>
        <w:rPr>
          <w:rFonts w:ascii="宋体" w:hAnsi="宋体"/>
          <w:sz w:val="24"/>
        </w:rPr>
      </w:pPr>
      <w:r>
        <mc:AlternateContent>
          <mc:Choice Requires="wps">
            <w:drawing>
              <wp:anchor distT="0" distB="0" distL="114300" distR="114300" simplePos="0" relativeHeight="252305408" behindDoc="0" locked="0" layoutInCell="1" allowOverlap="1">
                <wp:simplePos x="0" y="0"/>
                <wp:positionH relativeFrom="column">
                  <wp:posOffset>3123565</wp:posOffset>
                </wp:positionH>
                <wp:positionV relativeFrom="paragraph">
                  <wp:posOffset>840105</wp:posOffset>
                </wp:positionV>
                <wp:extent cx="1713230" cy="911225"/>
                <wp:effectExtent l="0" t="0" r="1270" b="3175"/>
                <wp:wrapNone/>
                <wp:docPr id="89" name="文本框 89"/>
                <wp:cNvGraphicFramePr/>
                <a:graphic xmlns:a="http://schemas.openxmlformats.org/drawingml/2006/main">
                  <a:graphicData uri="http://schemas.microsoft.com/office/word/2010/wordprocessingShape">
                    <wps:wsp>
                      <wps:cNvSpPr txBox="1"/>
                      <wps:spPr>
                        <a:xfrm>
                          <a:off x="0" y="0"/>
                          <a:ext cx="1713230" cy="91122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Cs w:val="21"/>
                                <w14:textFill>
                                  <w14:solidFill>
                                    <w14:schemeClr w14:val="bg1"/>
                                  </w14:solidFill>
                                </w14:textFill>
                              </w:rPr>
                            </w:pPr>
                            <w:r>
                              <w:rPr>
                                <w:rFonts w:hint="eastAsia"/>
                                <w:color w:val="FFFFFF" w:themeColor="background1"/>
                                <w:szCs w:val="21"/>
                                <w:lang w:val="de-DE"/>
                                <w14:textFill>
                                  <w14:solidFill>
                                    <w14:schemeClr w14:val="bg1"/>
                                  </w14:solidFill>
                                </w14:textFill>
                              </w:rPr>
                              <w:t>客户可自由选择定制模块内容，成为对外宣传窗口和信息发布平台，全方位展示、管理各类信息。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5.95pt;margin-top:66.15pt;height:71.75pt;width:134.9pt;z-index:252305408;mso-width-relative:page;mso-height-relative:page;" fillcolor="#2F5597 [2408]" filled="t" stroked="f" coordsize="21600,21600" o:gfxdata="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9KIyH2gAAAAsBAAAPAAAAAAAA&#10;AAEAIAAAACIAAABkcnMvZG93bnJldi54bWxQSwECFAAUAAAACACHTuJAtYwxtkkCAABlBAAADgAA&#10;AAAAAAABACAAAAApAQAAZHJzL2Uyb0RvYy54bWxQSwUGAAAAAAYABgBZAQAA5AUAAAAA&#10;">
                <v:fill on="t" focussize="0,0"/>
                <v:stroke on="f" weight="0.5pt"/>
                <v:imagedata o:title=""/>
                <o:lock v:ext="edit" aspectratio="f"/>
                <v:textbox>
                  <w:txbxContent>
                    <w:p>
                      <w:pPr>
                        <w:jc w:val="left"/>
                        <w:rPr>
                          <w:color w:val="FFFFFF" w:themeColor="background1"/>
                          <w:szCs w:val="21"/>
                          <w14:textFill>
                            <w14:solidFill>
                              <w14:schemeClr w14:val="bg1"/>
                            </w14:solidFill>
                          </w14:textFill>
                        </w:rPr>
                      </w:pPr>
                      <w:r>
                        <w:rPr>
                          <w:rFonts w:hint="eastAsia"/>
                          <w:color w:val="FFFFFF" w:themeColor="background1"/>
                          <w:szCs w:val="21"/>
                          <w:lang w:val="de-DE"/>
                          <w14:textFill>
                            <w14:solidFill>
                              <w14:schemeClr w14:val="bg1"/>
                            </w14:solidFill>
                          </w14:textFill>
                        </w:rPr>
                        <w:t>客户可自由选择定制模块内容，成为对外宣传窗口和信息发布平台，全方位展示、管理各类信息。</w:t>
                      </w:r>
                    </w:p>
                  </w:txbxContent>
                </v:textbox>
              </v:shape>
            </w:pict>
          </mc:Fallback>
        </mc:AlternateContent>
      </w:r>
      <w:r>
        <w:drawing>
          <wp:inline distT="0" distB="0" distL="114300" distR="114300">
            <wp:extent cx="2994660" cy="3789680"/>
            <wp:effectExtent l="0" t="0" r="15240" b="1270"/>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28"/>
                    <a:srcRect l="38099"/>
                    <a:stretch>
                      <a:fillRect/>
                    </a:stretch>
                  </pic:blipFill>
                  <pic:spPr>
                    <a:xfrm>
                      <a:off x="0" y="0"/>
                      <a:ext cx="2994660" cy="3789680"/>
                    </a:xfrm>
                    <a:prstGeom prst="rect">
                      <a:avLst/>
                    </a:prstGeom>
                    <a:noFill/>
                    <a:ln w="9525">
                      <a:noFill/>
                    </a:ln>
                  </pic:spPr>
                </pic:pic>
              </a:graphicData>
            </a:graphic>
          </wp:inline>
        </w:drawing>
      </w:r>
    </w:p>
    <w:p>
      <w:pPr>
        <w:spacing w:line="360" w:lineRule="auto"/>
        <w:rPr>
          <w:b/>
        </w:rPr>
      </w:pPr>
      <w:r>
        <w:rPr>
          <w:rFonts w:hint="eastAsia"/>
          <w:b/>
        </w:rPr>
        <w:t>5.后台管理</w:t>
      </w:r>
    </w:p>
    <w:p>
      <w:pPr>
        <w:spacing w:line="360" w:lineRule="auto"/>
        <w:ind w:firstLine="480" w:firstLineChars="200"/>
        <w:jc w:val="left"/>
        <w:rPr>
          <w:rFonts w:ascii="宋体" w:hAnsi="宋体"/>
          <w:sz w:val="24"/>
        </w:rPr>
      </w:pPr>
      <w:r>
        <w:rPr>
          <w:rFonts w:hint="eastAsia" w:ascii="宋体" w:hAnsi="宋体"/>
          <w:sz w:val="24"/>
        </w:rPr>
        <w:t>5.1用户拥有后台管理权限。用户能够自行发布文字、图片等信息，推送至指定的借阅机上显示。</w:t>
      </w:r>
    </w:p>
    <w:p>
      <w:pPr>
        <w:spacing w:line="360" w:lineRule="auto"/>
        <w:ind w:firstLine="480" w:firstLineChars="200"/>
        <w:jc w:val="left"/>
        <w:rPr>
          <w:rFonts w:ascii="宋体" w:hAnsi="宋体"/>
          <w:sz w:val="24"/>
        </w:rPr>
      </w:pPr>
      <w:r>
        <w:rPr>
          <w:rFonts w:hint="eastAsia" w:ascii="宋体" w:hAnsi="宋体"/>
          <w:sz w:val="24"/>
        </w:rPr>
        <w:t>5.2用户拥有后台数据管理权限。可远程获取所有大屏的使用数据，可以分机器、分时间段对资源使用情况进行统计并支持数据导出。可支持对每台机器进行中文标识及显示、分时分段统计、统计结果和数据分析图形展示。</w:t>
      </w:r>
    </w:p>
    <w:p>
      <w:pPr>
        <w:spacing w:line="360" w:lineRule="auto"/>
        <w:rPr>
          <w:b/>
        </w:rPr>
      </w:pPr>
      <w:r>
        <w:rPr>
          <w:rFonts w:hint="eastAsia"/>
          <w:b/>
        </w:rPr>
        <w:t>6.对接APP</w:t>
      </w:r>
    </w:p>
    <w:p>
      <w:pPr>
        <w:spacing w:line="360" w:lineRule="auto"/>
        <w:ind w:firstLine="480" w:firstLineChars="200"/>
        <w:jc w:val="left"/>
        <w:rPr>
          <w:rFonts w:ascii="宋体" w:hAnsi="宋体"/>
          <w:sz w:val="24"/>
        </w:rPr>
      </w:pPr>
      <w:r>
        <w:rPr>
          <w:rFonts w:hint="eastAsia" w:ascii="宋体" w:hAnsi="宋体"/>
          <w:sz w:val="24"/>
        </w:rPr>
        <w:t>免费提供解决本系统与图书馆正在使用的书香许昌移动图书馆产品融合对接。</w:t>
      </w:r>
    </w:p>
    <w:p>
      <w:pPr>
        <w:spacing w:line="360" w:lineRule="auto"/>
        <w:ind w:firstLine="480" w:firstLineChars="200"/>
        <w:jc w:val="left"/>
        <w:rPr>
          <w:rFonts w:ascii="宋体" w:hAnsi="宋体"/>
          <w:sz w:val="24"/>
        </w:rPr>
      </w:pPr>
      <w:r>
        <w:rPr>
          <w:rFonts w:hint="eastAsia" w:ascii="宋体" w:hAnsi="宋体"/>
          <w:sz w:val="24"/>
        </w:rPr>
        <w:t>书香许昌移动图书馆客户端是自助借阅系统读者应用平台，读者可使用该客户端扫描二维码，下载电子图书，离线阅读，并可在该平台上管理下载的电子图书。同时还可使用移动图书馆的其他文化服务，比如期刊、报纸的实时查阅等。</w:t>
      </w:r>
    </w:p>
    <w:p>
      <w:pPr>
        <w:spacing w:line="360" w:lineRule="auto"/>
        <w:ind w:firstLine="480" w:firstLineChars="200"/>
        <w:jc w:val="left"/>
        <w:rPr>
          <w:rFonts w:ascii="宋体" w:hAnsi="宋体"/>
          <w:sz w:val="24"/>
        </w:rPr>
      </w:pPr>
      <w:r>
        <w:rPr>
          <w:rFonts w:hint="eastAsia" w:ascii="宋体" w:hAnsi="宋体"/>
          <w:sz w:val="24"/>
        </w:rPr>
        <w:t>支持EPUB、TXT、PDF等格式文件打开。文字、图片自由放大缩小。支持按图书章节进行跳转。平滑、仿真书卷两种阅读模式，支持夜间模式。</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rPr>
          <w:b/>
          <w:sz w:val="24"/>
        </w:rPr>
      </w:pPr>
      <w:r>
        <w:rPr>
          <w:rFonts w:hint="eastAsia"/>
          <w:b/>
          <w:sz w:val="24"/>
        </w:rPr>
        <w:t>◆ 文化宣传展示屏</w:t>
      </w:r>
    </w:p>
    <w:p>
      <w:pPr>
        <w:jc w:val="center"/>
      </w:pPr>
    </w:p>
    <w:p>
      <w:pPr>
        <w:spacing w:line="360" w:lineRule="auto"/>
        <w:rPr>
          <w:b/>
        </w:rPr>
      </w:pPr>
      <w:r>
        <w:rPr>
          <w:rFonts w:hint="eastAsia"/>
          <w:b/>
        </w:rPr>
        <w:t>1.软件功能</w:t>
      </w:r>
    </w:p>
    <w:p>
      <w:pPr>
        <w:numPr>
          <w:ilvl w:val="0"/>
          <w:numId w:val="1"/>
        </w:numPr>
        <w:spacing w:line="360" w:lineRule="auto"/>
        <w:ind w:firstLine="480" w:firstLineChars="200"/>
        <w:jc w:val="left"/>
        <w:rPr>
          <w:rFonts w:ascii="宋体" w:hAnsi="宋体"/>
          <w:sz w:val="24"/>
          <w:u w:val="single"/>
        </w:rPr>
      </w:pPr>
      <w:r>
        <w:rPr>
          <w:rFonts w:hint="eastAsia" w:ascii="宋体" w:hAnsi="宋体"/>
          <w:sz w:val="24"/>
        </w:rPr>
        <w:t>可以实现触摸交互操作，发布的图文信息、审核内容、制作任务、发布任务。图文信息支持多层级触摸操作。</w:t>
      </w:r>
    </w:p>
    <w:p>
      <w:pPr>
        <w:spacing w:line="360" w:lineRule="auto"/>
        <w:ind w:firstLine="480" w:firstLineChars="200"/>
        <w:jc w:val="left"/>
        <w:rPr>
          <w:rFonts w:ascii="宋体" w:hAnsi="宋体"/>
          <w:sz w:val="24"/>
        </w:rPr>
      </w:pPr>
      <w:r>
        <w:rPr>
          <w:rFonts w:hint="eastAsia" w:ascii="宋体" w:hAnsi="宋体"/>
          <w:sz w:val="24"/>
        </w:rPr>
        <w:t>2.</w:t>
      </w:r>
      <w:r>
        <w:rPr>
          <w:rFonts w:hint="eastAsia" w:ascii="宋体" w:hAnsi="宋体"/>
          <w:b/>
          <w:bCs/>
          <w:sz w:val="24"/>
        </w:rPr>
        <w:t>文化宣传展示屏可实现数字资源展示借阅屏的所有功能要求。</w:t>
      </w:r>
    </w:p>
    <w:p>
      <w:pPr>
        <w:spacing w:line="360" w:lineRule="auto"/>
        <w:ind w:firstLine="480" w:firstLineChars="200"/>
        <w:jc w:val="left"/>
        <w:rPr>
          <w:rFonts w:ascii="宋体" w:hAnsi="宋体"/>
          <w:sz w:val="24"/>
        </w:rPr>
      </w:pPr>
      <w:r>
        <w:rPr>
          <w:rFonts w:hint="eastAsia" w:ascii="宋体" w:hAnsi="宋体"/>
          <w:sz w:val="24"/>
        </w:rPr>
        <w:t>3.内容上传：支持通过网络发布。</w:t>
      </w:r>
    </w:p>
    <w:p>
      <w:pPr>
        <w:spacing w:line="360" w:lineRule="auto"/>
        <w:ind w:firstLine="480" w:firstLineChars="200"/>
        <w:jc w:val="left"/>
        <w:rPr>
          <w:rFonts w:ascii="宋体" w:hAnsi="宋体"/>
          <w:sz w:val="24"/>
        </w:rPr>
      </w:pPr>
      <w:r>
        <w:rPr>
          <w:rFonts w:hint="eastAsia" w:ascii="宋体" w:hAnsi="宋体"/>
          <w:sz w:val="24"/>
        </w:rPr>
        <w:t>4.界面编辑：可视化节目编辑界面，屏幕区域自由分割组合。</w:t>
      </w:r>
    </w:p>
    <w:p>
      <w:pPr>
        <w:spacing w:line="360" w:lineRule="auto"/>
        <w:ind w:firstLine="420" w:firstLineChars="200"/>
        <w:jc w:val="center"/>
      </w:pPr>
      <w:r>
        <mc:AlternateContent>
          <mc:Choice Requires="wps">
            <w:drawing>
              <wp:anchor distT="0" distB="0" distL="114300" distR="114300" simplePos="0" relativeHeight="252307456" behindDoc="0" locked="0" layoutInCell="1" allowOverlap="1">
                <wp:simplePos x="0" y="0"/>
                <wp:positionH relativeFrom="column">
                  <wp:posOffset>1148715</wp:posOffset>
                </wp:positionH>
                <wp:positionV relativeFrom="paragraph">
                  <wp:posOffset>170815</wp:posOffset>
                </wp:positionV>
                <wp:extent cx="640080" cy="278130"/>
                <wp:effectExtent l="0" t="0" r="7620" b="7620"/>
                <wp:wrapNone/>
                <wp:docPr id="91" name="文本框 91"/>
                <wp:cNvGraphicFramePr/>
                <a:graphic xmlns:a="http://schemas.openxmlformats.org/drawingml/2006/main">
                  <a:graphicData uri="http://schemas.microsoft.com/office/word/2010/wordprocessingShape">
                    <wps:wsp>
                      <wps:cNvSpPr txBox="1"/>
                      <wps:spPr>
                        <a:xfrm>
                          <a:off x="0" y="0"/>
                          <a:ext cx="640080" cy="278130"/>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0.45pt;margin-top:13.45pt;height:21.9pt;width:50.4pt;z-index:252307456;mso-width-relative:page;mso-height-relative:page;" fillcolor="#2F5597 [2408]" filled="t" stroked="f" coordsize="21600,21600" o:gfxdata="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FalegrWAAAACQEAAA8AAAAAAAAAAQAgAAAA&#10;IgAAAGRycy9kb3ducmV2LnhtbFBLAQIUABQAAAAIAIdO4kDmiZ5BRgIAAGQEAAAOAAAAAAAAAAEA&#10;IAAAACUBAABkcnMvZTJvRG9jLnhtbFBLBQYAAAAABgAGAFkBAADdBQAAAAA=&#10;">
                <v:fill on="t" focussize="0,0"/>
                <v:stroke on="f" weight="0.5pt"/>
                <v:imagedata o:title=""/>
                <o:lock v:ext="edit" aspectratio="f"/>
                <v:textbo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区域1</w:t>
                      </w:r>
                    </w:p>
                  </w:txbxContent>
                </v:textbox>
              </v:shape>
            </w:pict>
          </mc:Fallback>
        </mc:AlternateContent>
      </w:r>
      <w:r>
        <mc:AlternateContent>
          <mc:Choice Requires="wps">
            <w:drawing>
              <wp:anchor distT="0" distB="0" distL="114300" distR="114300" simplePos="0" relativeHeight="252309504" behindDoc="0" locked="0" layoutInCell="1" allowOverlap="1">
                <wp:simplePos x="0" y="0"/>
                <wp:positionH relativeFrom="column">
                  <wp:posOffset>1098550</wp:posOffset>
                </wp:positionH>
                <wp:positionV relativeFrom="paragraph">
                  <wp:posOffset>3030220</wp:posOffset>
                </wp:positionV>
                <wp:extent cx="640080" cy="295275"/>
                <wp:effectExtent l="0" t="0" r="7620" b="9525"/>
                <wp:wrapNone/>
                <wp:docPr id="92" name="文本框 92"/>
                <wp:cNvGraphicFramePr/>
                <a:graphic xmlns:a="http://schemas.openxmlformats.org/drawingml/2006/main">
                  <a:graphicData uri="http://schemas.microsoft.com/office/word/2010/wordprocessingShape">
                    <wps:wsp>
                      <wps:cNvSpPr txBox="1"/>
                      <wps:spPr>
                        <a:xfrm>
                          <a:off x="0" y="0"/>
                          <a:ext cx="640080" cy="29527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6.5pt;margin-top:238.6pt;height:23.25pt;width:50.4pt;z-index:252309504;mso-width-relative:page;mso-height-relative:page;" fillcolor="#2F5597 [2408]" filled="t" stroked="f" coordsize="21600,21600" o:gfxdata="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C7RyfYAAAACwEAAA8AAAAAAAAAAQAg&#10;AAAAIgAAAGRycy9kb3ducmV2LnhtbFBLAQIUABQAAAAIAIdO4kCjLoxnRwIAAGQEAAAOAAAAAAAA&#10;AAEAIAAAACcBAABkcnMvZTJvRG9jLnhtbFBLBQYAAAAABgAGAFkBAADgBQAAAAA=&#10;">
                <v:fill on="t" focussize="0,0"/>
                <v:stroke on="f" weight="0.5pt"/>
                <v:imagedata o:title=""/>
                <o:lock v:ext="edit" aspectratio="f"/>
                <v:textbo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区域3</w:t>
                      </w:r>
                    </w:p>
                  </w:txbxContent>
                </v:textbox>
              </v:shape>
            </w:pict>
          </mc:Fallback>
        </mc:AlternateContent>
      </w:r>
      <w:r>
        <mc:AlternateContent>
          <mc:Choice Requires="wps">
            <w:drawing>
              <wp:anchor distT="0" distB="0" distL="114300" distR="114300" simplePos="0" relativeHeight="252308480" behindDoc="0" locked="0" layoutInCell="1" allowOverlap="1">
                <wp:simplePos x="0" y="0"/>
                <wp:positionH relativeFrom="column">
                  <wp:posOffset>3561080</wp:posOffset>
                </wp:positionH>
                <wp:positionV relativeFrom="paragraph">
                  <wp:posOffset>1266825</wp:posOffset>
                </wp:positionV>
                <wp:extent cx="640080" cy="312420"/>
                <wp:effectExtent l="0" t="0" r="7620" b="11430"/>
                <wp:wrapNone/>
                <wp:docPr id="93" name="文本框 93"/>
                <wp:cNvGraphicFramePr/>
                <a:graphic xmlns:a="http://schemas.openxmlformats.org/drawingml/2006/main">
                  <a:graphicData uri="http://schemas.microsoft.com/office/word/2010/wordprocessingShape">
                    <wps:wsp>
                      <wps:cNvSpPr txBox="1"/>
                      <wps:spPr>
                        <a:xfrm>
                          <a:off x="0" y="0"/>
                          <a:ext cx="640080" cy="312420"/>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0.4pt;margin-top:99.75pt;height:24.6pt;width:50.4pt;z-index:252308480;mso-width-relative:page;mso-height-relative:page;" fillcolor="#2F5597 [2408]" filled="t" stroked="f" coordsize="21600,21600" o:gfxdata="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ybKP09gAAAALAQAADwAAAAAAAAABACAA&#10;AAAiAAAAZHJzL2Rvd25yZXYueG1sUEsBAhQAFAAAAAgAh07iQMWnNw5GAgAAZAQAAA4AAAAAAAAA&#10;AQAgAAAAJwEAAGRycy9lMm9Eb2MueG1sUEsFBgAAAAAGAAYAWQEAAN8FAAAAAA==&#10;">
                <v:fill on="t" focussize="0,0"/>
                <v:stroke on="f" weight="0.5pt"/>
                <v:imagedata o:title=""/>
                <o:lock v:ext="edit" aspectratio="f"/>
                <v:textbox>
                  <w:txbxContent>
                    <w:p>
                      <w:pPr>
                        <w:jc w:val="left"/>
                        <w:rPr>
                          <w:b/>
                          <w:bCs/>
                          <w:color w:val="FFFFFF" w:themeColor="background1"/>
                          <w:szCs w:val="21"/>
                          <w14:textFill>
                            <w14:solidFill>
                              <w14:schemeClr w14:val="bg1"/>
                            </w14:solidFill>
                          </w14:textFill>
                        </w:rPr>
                      </w:pPr>
                      <w:r>
                        <w:rPr>
                          <w:rFonts w:hint="eastAsia"/>
                          <w:b/>
                          <w:bCs/>
                          <w:color w:val="FFFFFF" w:themeColor="background1"/>
                          <w:szCs w:val="21"/>
                          <w14:textFill>
                            <w14:solidFill>
                              <w14:schemeClr w14:val="bg1"/>
                            </w14:solidFill>
                          </w14:textFill>
                        </w:rPr>
                        <w:t>区域2</w:t>
                      </w:r>
                    </w:p>
                  </w:txbxContent>
                </v:textbox>
              </v:shape>
            </w:pict>
          </mc:Fallback>
        </mc:AlternateContent>
      </w:r>
      <w:r>
        <w:drawing>
          <wp:inline distT="0" distB="0" distL="114300" distR="114300">
            <wp:extent cx="2382520" cy="3842385"/>
            <wp:effectExtent l="0" t="0" r="17780" b="5715"/>
            <wp:docPr id="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
                    <pic:cNvPicPr>
                      <a:picLocks noChangeAspect="1"/>
                    </pic:cNvPicPr>
                  </pic:nvPicPr>
                  <pic:blipFill>
                    <a:blip r:embed="rId29"/>
                    <a:stretch>
                      <a:fillRect/>
                    </a:stretch>
                  </pic:blipFill>
                  <pic:spPr>
                    <a:xfrm>
                      <a:off x="0" y="0"/>
                      <a:ext cx="2382520" cy="3842385"/>
                    </a:xfrm>
                    <a:prstGeom prst="rect">
                      <a:avLst/>
                    </a:prstGeom>
                    <a:noFill/>
                    <a:ln w="9525">
                      <a:noFill/>
                    </a:ln>
                  </pic:spPr>
                </pic:pic>
              </a:graphicData>
            </a:graphic>
          </wp:inline>
        </w:drawing>
      </w:r>
    </w:p>
    <w:p>
      <w:pPr>
        <w:spacing w:line="360" w:lineRule="auto"/>
        <w:ind w:firstLine="420" w:firstLineChars="200"/>
        <w:jc w:val="center"/>
        <w:rPr>
          <w:rFonts w:ascii="宋体" w:hAnsi="宋体" w:cs="Arial"/>
          <w:color w:val="C00000"/>
          <w:szCs w:val="21"/>
        </w:rPr>
      </w:pPr>
      <w:r>
        <w:rPr>
          <w:rFonts w:hint="eastAsia" w:ascii="宋体" w:hAnsi="宋体" w:cs="Arial"/>
          <w:color w:val="C00000"/>
          <w:szCs w:val="21"/>
        </w:rPr>
        <w:t>把屏幕分割为3块区域</w:t>
      </w:r>
    </w:p>
    <w:p>
      <w:pPr>
        <w:spacing w:line="360" w:lineRule="auto"/>
        <w:ind w:firstLine="480" w:firstLineChars="200"/>
        <w:rPr>
          <w:rFonts w:ascii="宋体" w:hAnsi="宋体"/>
          <w:sz w:val="24"/>
        </w:rPr>
      </w:pPr>
      <w:r>
        <w:rPr>
          <w:rFonts w:hint="eastAsia" w:ascii="宋体" w:hAnsi="宋体"/>
          <w:sz w:val="24"/>
        </w:rPr>
        <w:t>5.节目模板：可针对不同需求自由制作多种信息发布节目模板。</w:t>
      </w:r>
    </w:p>
    <w:p>
      <w:pPr>
        <w:spacing w:line="360" w:lineRule="auto"/>
        <w:ind w:firstLine="480" w:firstLineChars="200"/>
        <w:jc w:val="left"/>
        <w:rPr>
          <w:rFonts w:ascii="宋体" w:hAnsi="宋体"/>
          <w:sz w:val="24"/>
        </w:rPr>
      </w:pPr>
      <w:r>
        <w:rPr>
          <w:rFonts w:hint="eastAsia" w:ascii="宋体" w:hAnsi="宋体"/>
          <w:sz w:val="24"/>
        </w:rPr>
        <w:t>6.节目内容可以直接导入txt、jpg、png、mp4等常见格式文件。</w:t>
      </w:r>
    </w:p>
    <w:p>
      <w:pPr>
        <w:spacing w:line="360" w:lineRule="auto"/>
        <w:ind w:firstLine="480" w:firstLineChars="200"/>
        <w:jc w:val="left"/>
        <w:rPr>
          <w:rFonts w:ascii="宋体" w:hAnsi="宋体"/>
          <w:sz w:val="24"/>
        </w:rPr>
      </w:pPr>
      <w:r>
        <w:rPr>
          <w:rFonts w:hint="eastAsia" w:ascii="宋体" w:hAnsi="宋体"/>
          <w:sz w:val="24"/>
        </w:rPr>
        <w:t>7.具备Audio、Image、Text、Time、Touch、Video、Weather等多种播放属性。</w:t>
      </w:r>
    </w:p>
    <w:p>
      <w:pPr>
        <w:spacing w:line="360" w:lineRule="auto"/>
        <w:ind w:firstLine="480" w:firstLineChars="200"/>
        <w:jc w:val="left"/>
        <w:rPr>
          <w:rFonts w:ascii="宋体" w:hAnsi="宋体"/>
          <w:sz w:val="24"/>
        </w:rPr>
      </w:pPr>
      <w:r>
        <w:rPr>
          <w:rFonts w:hint="eastAsia" w:ascii="宋体" w:hAnsi="宋体"/>
          <w:sz w:val="24"/>
        </w:rPr>
        <w:t>8.节目审批：有详细的内容审批机制，支持上传媒体、审核媒体、创建任务、发布任务。</w:t>
      </w:r>
    </w:p>
    <w:p>
      <w:pPr>
        <w:spacing w:line="360" w:lineRule="auto"/>
        <w:ind w:firstLine="480" w:firstLineChars="200"/>
        <w:jc w:val="left"/>
        <w:rPr>
          <w:rFonts w:ascii="宋体" w:hAnsi="宋体"/>
          <w:sz w:val="24"/>
        </w:rPr>
      </w:pPr>
      <w:r>
        <w:rPr>
          <w:rFonts w:hint="eastAsia" w:ascii="宋体" w:hAnsi="宋体"/>
          <w:sz w:val="24"/>
        </w:rPr>
        <w:t>9.发布管理：可在指定时间段发布节目到指定的播放终端或播放终端群组。节目可设置播放方式和日程，如连续播放、循环播放、定时播放、定次播放、实时插播等，并可设定节目有效期。</w:t>
      </w:r>
      <w:r>
        <w:rPr>
          <w:rFonts w:hint="eastAsia" w:ascii="宋体" w:hAnsi="宋体"/>
          <w:sz w:val="24"/>
        </w:rPr>
        <w:br w:type="textWrapping"/>
      </w:r>
      <w:r>
        <w:rPr>
          <w:rFonts w:hint="eastAsia" w:ascii="宋体" w:hAnsi="宋体"/>
          <w:sz w:val="24"/>
        </w:rPr>
        <w:t xml:space="preserve">    10.按日程播放：可远程控制各个播放终端按照节目单顺序自动播放。系统编辑节目单，设定播出时间，按设定时间播出节目。</w:t>
      </w:r>
      <w:r>
        <w:rPr>
          <w:rFonts w:hint="eastAsia" w:ascii="宋体" w:hAnsi="宋体"/>
          <w:sz w:val="24"/>
        </w:rPr>
        <w:br w:type="textWrapping"/>
      </w:r>
      <w:r>
        <w:rPr>
          <w:rFonts w:hint="eastAsia" w:ascii="宋体" w:hAnsi="宋体"/>
          <w:sz w:val="24"/>
        </w:rPr>
        <w:t xml:space="preserve">    11.周期播放：可远程控制各个播放终端具体某个时间循环播出设定好的节目单。</w:t>
      </w:r>
      <w:r>
        <w:rPr>
          <w:rFonts w:hint="eastAsia" w:ascii="宋体" w:hAnsi="宋体"/>
          <w:sz w:val="24"/>
        </w:rPr>
        <w:br w:type="textWrapping"/>
      </w:r>
      <w:r>
        <w:rPr>
          <w:rFonts w:hint="eastAsia" w:ascii="宋体" w:hAnsi="宋体"/>
          <w:sz w:val="24"/>
        </w:rPr>
        <w:t xml:space="preserve">    12.实时插播：可支持紧急插播节目及滚动字幕，适用于发布紧急通知。</w:t>
      </w:r>
    </w:p>
    <w:p>
      <w:pPr>
        <w:spacing w:line="360" w:lineRule="auto"/>
        <w:ind w:firstLine="480" w:firstLineChars="200"/>
        <w:jc w:val="left"/>
        <w:rPr>
          <w:rFonts w:ascii="宋体" w:hAnsi="宋体"/>
          <w:sz w:val="24"/>
        </w:rPr>
      </w:pPr>
      <w:r>
        <w:rPr>
          <w:rFonts w:hint="eastAsia" w:ascii="宋体" w:hAnsi="宋体"/>
          <w:sz w:val="24"/>
        </w:rPr>
        <w:t>13.播放终端管理：系统可远程对各个播放终端进行时间校对，定时开机、关机休眠、远程音量控制、播放端硬盘空间管理、终端重启、终端截屏等操作。播放端软件设有快捷控制菜单控制音量大小、静音、播放停止或重新启动。</w:t>
      </w:r>
    </w:p>
    <w:p>
      <w:pPr>
        <w:spacing w:line="360" w:lineRule="auto"/>
        <w:ind w:firstLine="480" w:firstLineChars="200"/>
        <w:jc w:val="left"/>
        <w:rPr>
          <w:rFonts w:ascii="宋体" w:hAnsi="宋体"/>
          <w:sz w:val="24"/>
        </w:rPr>
      </w:pPr>
      <w:r>
        <w:rPr>
          <w:rFonts w:hint="eastAsia" w:ascii="宋体" w:hAnsi="宋体"/>
          <w:sz w:val="24"/>
        </w:rPr>
        <w:t>14.用户权限管理：</w:t>
      </w:r>
    </w:p>
    <w:p>
      <w:pPr>
        <w:spacing w:line="360" w:lineRule="auto"/>
        <w:ind w:firstLine="480" w:firstLineChars="200"/>
        <w:jc w:val="left"/>
        <w:rPr>
          <w:rFonts w:ascii="宋体" w:hAnsi="宋体"/>
          <w:sz w:val="24"/>
        </w:rPr>
      </w:pPr>
      <w:r>
        <w:rPr>
          <w:rFonts w:hint="eastAsia" w:ascii="宋体" w:hAnsi="宋体"/>
          <w:sz w:val="24"/>
        </w:rPr>
        <w:t>账号管理：管理用户账号、权限和密码等，记录相关任务和活动。</w:t>
      </w:r>
    </w:p>
    <w:p>
      <w:pPr>
        <w:spacing w:line="360" w:lineRule="auto"/>
        <w:ind w:firstLine="480" w:firstLineChars="200"/>
        <w:jc w:val="left"/>
        <w:rPr>
          <w:rFonts w:ascii="宋体" w:hAnsi="宋体"/>
          <w:sz w:val="24"/>
        </w:rPr>
      </w:pPr>
      <w:r>
        <w:rPr>
          <w:rFonts w:hint="eastAsia" w:ascii="宋体" w:hAnsi="宋体"/>
          <w:sz w:val="24"/>
        </w:rPr>
        <w:t>分组管理：可对发布各个地区的网点用户进行分级、分区、分功能管理和授权管理。</w:t>
      </w:r>
    </w:p>
    <w:p>
      <w:pPr>
        <w:spacing w:line="360" w:lineRule="auto"/>
        <w:ind w:firstLine="480" w:firstLineChars="200"/>
        <w:jc w:val="left"/>
        <w:rPr>
          <w:rFonts w:ascii="宋体" w:hAnsi="宋体"/>
          <w:sz w:val="24"/>
        </w:rPr>
      </w:pPr>
      <w:r>
        <w:rPr>
          <w:rFonts w:hint="eastAsia" w:ascii="宋体" w:hAnsi="宋体"/>
          <w:sz w:val="24"/>
        </w:rPr>
        <w:t>权限管理：系统提供多级别权限管理，满足机构分级管理控制流程的需要。例如，系统中的操作员可分为书香许昌审核管理员，书香许昌系统管理员，各服务点信息发布管理员，均可设置相应权限，不同级别拥有不同管理权限，上级可随时进行插播、加播、减播发布的信息。</w:t>
      </w:r>
    </w:p>
    <w:p>
      <w:pPr>
        <w:spacing w:line="360" w:lineRule="auto"/>
        <w:ind w:firstLine="480" w:firstLineChars="200"/>
        <w:jc w:val="left"/>
        <w:rPr>
          <w:rFonts w:ascii="宋体" w:hAnsi="宋体" w:cs="宋体"/>
          <w:kern w:val="0"/>
          <w:sz w:val="24"/>
        </w:rPr>
      </w:pPr>
      <w:r>
        <w:rPr>
          <w:rFonts w:hint="eastAsia" w:ascii="宋体" w:hAnsi="宋体"/>
          <w:sz w:val="24"/>
        </w:rPr>
        <w:t>15.系统具备报表统计及日志记录功能。</w:t>
      </w:r>
    </w:p>
    <w:p>
      <w:pPr>
        <w:spacing w:line="360" w:lineRule="auto"/>
        <w:ind w:firstLine="480" w:firstLineChars="200"/>
        <w:jc w:val="left"/>
        <w:rPr>
          <w:rFonts w:ascii="宋体" w:hAnsi="宋体"/>
          <w:sz w:val="24"/>
        </w:rPr>
      </w:pPr>
      <w:r>
        <w:rPr>
          <w:rFonts w:hint="eastAsia" w:ascii="宋体" w:hAnsi="宋体"/>
          <w:sz w:val="24"/>
        </w:rPr>
        <w:t>16.具备远程截屏、终端重启等功能。</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pStyle w:val="12"/>
      </w:pPr>
      <w:r>
        <w:rPr>
          <w:rFonts w:hint="eastAsia"/>
          <w:lang w:val="en-US" w:eastAsia="zh-CN"/>
        </w:rPr>
        <w:t>5</w:t>
      </w:r>
      <w:r>
        <w:rPr>
          <w:rFonts w:hint="eastAsia"/>
          <w:lang w:val="de-DE"/>
        </w:rPr>
        <w:t>.2.</w:t>
      </w:r>
      <w:r>
        <w:rPr>
          <w:rFonts w:hint="eastAsia"/>
          <w:lang w:val="en-US" w:eastAsia="zh-CN"/>
        </w:rPr>
        <w:t>2</w:t>
      </w:r>
      <w:r>
        <w:rPr>
          <w:rFonts w:hint="eastAsia"/>
          <w:lang w:val="de-DE"/>
        </w:rPr>
        <w:t xml:space="preserve"> 户外电子书借阅机系统</w:t>
      </w:r>
    </w:p>
    <w:p>
      <w:pPr>
        <w:pStyle w:val="5"/>
      </w:pPr>
      <w:r>
        <w:rPr>
          <w:rFonts w:hint="eastAsia"/>
          <w:lang w:val="en-US" w:eastAsia="zh-CN"/>
        </w:rPr>
        <w:t>5</w:t>
      </w:r>
      <w:r>
        <w:rPr>
          <w:rFonts w:hint="eastAsia"/>
          <w:lang w:val="de-DE"/>
        </w:rPr>
        <w:t>.2.</w:t>
      </w:r>
      <w:r>
        <w:rPr>
          <w:rFonts w:hint="eastAsia"/>
          <w:lang w:val="en-US" w:eastAsia="zh-CN"/>
        </w:rPr>
        <w:t>2</w:t>
      </w:r>
      <w:r>
        <w:rPr>
          <w:rFonts w:hint="eastAsia"/>
          <w:lang w:val="de-DE"/>
        </w:rPr>
        <w:t>.1</w:t>
      </w:r>
      <w:r>
        <w:rPr>
          <w:rFonts w:hint="eastAsia"/>
        </w:rPr>
        <w:t>外观设计效果图</w:t>
      </w:r>
    </w:p>
    <w:p>
      <w:pPr>
        <w:ind w:firstLine="210" w:firstLineChars="100"/>
      </w:pPr>
    </w:p>
    <w:p/>
    <w:p>
      <w:pPr>
        <w:jc w:val="center"/>
      </w:pPr>
      <w:r>
        <w:drawing>
          <wp:inline distT="0" distB="0" distL="114300" distR="114300">
            <wp:extent cx="4373245" cy="4088765"/>
            <wp:effectExtent l="0" t="0" r="8255" b="698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0"/>
                    <a:srcRect l="10018" t="6897" r="7056"/>
                    <a:stretch>
                      <a:fillRect/>
                    </a:stretch>
                  </pic:blipFill>
                  <pic:spPr>
                    <a:xfrm>
                      <a:off x="0" y="0"/>
                      <a:ext cx="4373245" cy="4088765"/>
                    </a:xfrm>
                    <a:prstGeom prst="rect">
                      <a:avLst/>
                    </a:prstGeom>
                    <a:noFill/>
                    <a:ln w="9525">
                      <a:noFill/>
                    </a:ln>
                  </pic:spPr>
                </pic:pic>
              </a:graphicData>
            </a:graphic>
          </wp:inline>
        </w:drawing>
      </w:r>
    </w:p>
    <w:p>
      <w:pPr>
        <w:spacing w:line="360" w:lineRule="auto"/>
        <w:ind w:firstLine="420" w:firstLineChars="200"/>
        <w:jc w:val="center"/>
        <w:rPr>
          <w:rFonts w:ascii="宋体" w:hAnsi="宋体" w:cs="Arial"/>
          <w:color w:val="C00000"/>
          <w:szCs w:val="21"/>
        </w:rPr>
      </w:pPr>
      <w:r>
        <w:rPr>
          <w:rFonts w:hint="eastAsia" w:ascii="宋体" w:hAnsi="宋体" w:cs="Arial"/>
          <w:color w:val="C00000"/>
          <w:szCs w:val="21"/>
        </w:rPr>
        <w:t>户外电子书借阅机外观效果图</w:t>
      </w:r>
    </w:p>
    <w:p>
      <w:pPr>
        <w:pStyle w:val="5"/>
      </w:pPr>
      <w:r>
        <w:rPr>
          <w:rFonts w:hint="eastAsia"/>
          <w:lang w:val="en-US" w:eastAsia="zh-CN"/>
        </w:rPr>
        <w:t>5</w:t>
      </w:r>
      <w:r>
        <w:rPr>
          <w:rFonts w:hint="eastAsia"/>
        </w:rPr>
        <w:t>.2.</w:t>
      </w:r>
      <w:r>
        <w:rPr>
          <w:rFonts w:hint="eastAsia"/>
          <w:lang w:val="en-US" w:eastAsia="zh-CN"/>
        </w:rPr>
        <w:t>2</w:t>
      </w:r>
      <w:r>
        <w:rPr>
          <w:rFonts w:hint="eastAsia"/>
        </w:rPr>
        <w:t>.2外观设计说明</w:t>
      </w:r>
    </w:p>
    <w:p>
      <w:pPr>
        <w:spacing w:before="156" w:beforeLines="50" w:after="156" w:afterLines="50"/>
        <w:jc w:val="left"/>
        <w:rPr>
          <w:rFonts w:ascii="宋体" w:hAnsi="宋体"/>
          <w:b/>
          <w:sz w:val="24"/>
        </w:rPr>
      </w:pPr>
      <w:r>
        <w:rPr>
          <w:rFonts w:hint="eastAsia" w:ascii="宋体" w:hAnsi="宋体"/>
          <w:b/>
          <w:sz w:val="24"/>
        </w:rPr>
        <w:t>1 . 结构设计</w:t>
      </w:r>
    </w:p>
    <w:p>
      <w:pPr>
        <w:spacing w:before="156" w:beforeLines="50" w:after="156" w:afterLines="50"/>
        <w:jc w:val="left"/>
        <w:rPr>
          <w:rFonts w:ascii="宋体" w:hAnsi="宋体"/>
          <w:sz w:val="24"/>
        </w:rPr>
      </w:pPr>
      <w:r>
        <w:rPr>
          <w:rFonts w:hint="eastAsia" w:ascii="宋体" w:hAnsi="宋体"/>
          <w:sz w:val="24"/>
        </w:rPr>
        <w:t>1.1外壳采用1.5mm镀锌钢板，阿克苏喷户外专用粉末</w:t>
      </w:r>
    </w:p>
    <w:p>
      <w:pPr>
        <w:spacing w:before="156" w:beforeLines="50" w:after="156" w:afterLines="50"/>
        <w:jc w:val="left"/>
        <w:rPr>
          <w:rFonts w:ascii="宋体" w:hAnsi="宋体"/>
          <w:sz w:val="24"/>
        </w:rPr>
      </w:pPr>
      <w:r>
        <w:rPr>
          <w:rFonts w:hint="eastAsia" w:ascii="宋体" w:hAnsi="宋体"/>
          <w:sz w:val="24"/>
        </w:rPr>
        <w:t>1.2外壳结构设计防水边，满足IP65防护等级</w:t>
      </w:r>
    </w:p>
    <w:p>
      <w:pPr>
        <w:spacing w:before="156" w:beforeLines="50" w:after="156" w:afterLines="50"/>
        <w:jc w:val="left"/>
        <w:rPr>
          <w:rFonts w:ascii="宋体" w:hAnsi="宋体"/>
          <w:sz w:val="24"/>
        </w:rPr>
      </w:pPr>
      <w:r>
        <w:rPr>
          <w:rFonts w:hint="eastAsia" w:ascii="宋体" w:hAnsi="宋体"/>
          <w:sz w:val="24"/>
        </w:rPr>
        <w:t>1.3 整机屏前保护玻璃采用6mm AR防眩光玻璃</w:t>
      </w:r>
    </w:p>
    <w:p>
      <w:pPr>
        <w:spacing w:before="156" w:beforeLines="50" w:after="156" w:afterLines="50"/>
        <w:jc w:val="left"/>
        <w:rPr>
          <w:rFonts w:ascii="宋体" w:hAnsi="宋体"/>
          <w:sz w:val="24"/>
        </w:rPr>
      </w:pPr>
      <w:r>
        <w:rPr>
          <w:rFonts w:hint="eastAsia" w:ascii="宋体" w:hAnsi="宋体"/>
          <w:sz w:val="24"/>
        </w:rPr>
        <w:t>1.4 整机采用前后双开门方式，可方便维护内部显示屏、玻璃、散热组件和电子件。</w:t>
      </w:r>
    </w:p>
    <w:p>
      <w:pPr>
        <w:spacing w:before="156" w:beforeLines="50" w:after="156" w:afterLines="50"/>
        <w:jc w:val="left"/>
        <w:rPr>
          <w:rFonts w:ascii="宋体" w:hAnsi="宋体"/>
          <w:sz w:val="24"/>
        </w:rPr>
      </w:pPr>
      <w:r>
        <w:rPr>
          <w:rFonts w:hint="eastAsia" w:ascii="宋体" w:hAnsi="宋体"/>
          <w:sz w:val="24"/>
        </w:rPr>
        <w:t>1.5 整机采用模块化设计，方便安装维护。</w:t>
      </w:r>
    </w:p>
    <w:p>
      <w:pPr>
        <w:spacing w:before="156" w:beforeLines="50" w:after="156" w:afterLines="50"/>
        <w:jc w:val="left"/>
        <w:rPr>
          <w:rFonts w:ascii="宋体" w:hAnsi="宋体"/>
          <w:sz w:val="24"/>
        </w:rPr>
      </w:pPr>
      <w:r>
        <w:rPr>
          <w:rFonts w:hint="eastAsia" w:ascii="宋体" w:hAnsi="宋体"/>
          <w:sz w:val="24"/>
        </w:rPr>
        <w:t>1.6 整机底座设计安装固定孔，用于固定在地面上。</w:t>
      </w:r>
    </w:p>
    <w:p>
      <w:pPr>
        <w:spacing w:before="156" w:beforeLines="50" w:after="156" w:afterLines="50"/>
        <w:jc w:val="left"/>
        <w:rPr>
          <w:rFonts w:ascii="宋体" w:hAnsi="宋体"/>
          <w:b/>
          <w:sz w:val="24"/>
        </w:rPr>
      </w:pPr>
      <w:r>
        <w:rPr>
          <w:rFonts w:hint="eastAsia" w:ascii="宋体" w:hAnsi="宋体"/>
          <w:b/>
          <w:sz w:val="24"/>
        </w:rPr>
        <w:t>2 . 显示方案</w:t>
      </w:r>
    </w:p>
    <w:p>
      <w:pPr>
        <w:spacing w:before="156" w:beforeLines="50" w:after="156" w:afterLines="50"/>
        <w:jc w:val="left"/>
        <w:rPr>
          <w:rFonts w:ascii="宋体" w:hAnsi="宋体"/>
          <w:sz w:val="24"/>
        </w:rPr>
      </w:pPr>
      <w:r>
        <w:rPr>
          <w:rFonts w:hint="eastAsia" w:ascii="宋体" w:hAnsi="宋体"/>
          <w:sz w:val="24"/>
        </w:rPr>
        <w:t>2.1 采用高亮度55寸显示屏，亮度达到2000nit，使用寿命≥50000h。</w:t>
      </w:r>
    </w:p>
    <w:p>
      <w:pPr>
        <w:spacing w:before="156" w:beforeLines="50" w:after="156" w:afterLines="50"/>
        <w:jc w:val="left"/>
        <w:rPr>
          <w:rFonts w:ascii="宋体" w:hAnsi="宋体"/>
          <w:sz w:val="24"/>
        </w:rPr>
      </w:pPr>
      <w:r>
        <w:rPr>
          <w:rFonts w:hint="eastAsia" w:ascii="宋体" w:hAnsi="宋体"/>
          <w:sz w:val="24"/>
        </w:rPr>
        <w:t>2.2 高亮显示屏满足阳光下清晰可视，可视角度178°。</w:t>
      </w:r>
    </w:p>
    <w:p>
      <w:pPr>
        <w:spacing w:before="156" w:beforeLines="50" w:after="156" w:afterLines="50"/>
        <w:jc w:val="left"/>
        <w:rPr>
          <w:rFonts w:ascii="宋体" w:hAnsi="宋体"/>
          <w:sz w:val="24"/>
        </w:rPr>
      </w:pPr>
      <w:r>
        <w:rPr>
          <w:rFonts w:hint="eastAsia" w:ascii="宋体" w:hAnsi="宋体"/>
          <w:sz w:val="24"/>
        </w:rPr>
        <w:t>2.3 显示屏配置自动感光系统，能根据环境光线改变显示屏亮度。</w:t>
      </w:r>
    </w:p>
    <w:p>
      <w:pPr>
        <w:spacing w:before="156" w:beforeLines="50" w:after="156" w:afterLines="50"/>
        <w:jc w:val="left"/>
        <w:rPr>
          <w:rFonts w:ascii="宋体" w:hAnsi="宋体"/>
          <w:b/>
          <w:sz w:val="24"/>
        </w:rPr>
      </w:pPr>
      <w:r>
        <w:rPr>
          <w:rFonts w:hint="eastAsia" w:ascii="宋体" w:hAnsi="宋体"/>
          <w:b/>
          <w:sz w:val="24"/>
        </w:rPr>
        <w:t>3 . 散热设计</w:t>
      </w:r>
    </w:p>
    <w:p>
      <w:pPr>
        <w:spacing w:before="156" w:beforeLines="50" w:after="156" w:afterLines="50"/>
        <w:jc w:val="left"/>
        <w:rPr>
          <w:rFonts w:ascii="宋体" w:hAnsi="宋体"/>
          <w:sz w:val="24"/>
        </w:rPr>
      </w:pPr>
      <w:r>
        <w:rPr>
          <w:rFonts w:ascii="宋体" w:hAnsi="宋体"/>
          <w:sz w:val="24"/>
        </w:rPr>
        <w:t xml:space="preserve">3.1 </w:t>
      </w:r>
      <w:r>
        <w:rPr>
          <w:rFonts w:hint="eastAsia" w:ascii="宋体" w:hAnsi="宋体"/>
          <w:sz w:val="24"/>
        </w:rPr>
        <w:t>采用专业的智能风道散热设计。</w:t>
      </w:r>
    </w:p>
    <w:p>
      <w:pPr>
        <w:spacing w:before="156" w:beforeLines="50" w:after="156" w:afterLines="50"/>
        <w:jc w:val="left"/>
        <w:rPr>
          <w:rFonts w:ascii="宋体" w:hAnsi="宋体"/>
          <w:sz w:val="24"/>
        </w:rPr>
      </w:pPr>
      <w:r>
        <w:rPr>
          <w:rFonts w:hint="eastAsia" w:ascii="宋体" w:hAnsi="宋体"/>
          <w:sz w:val="24"/>
        </w:rPr>
        <w:t>3.2</w:t>
      </w:r>
      <w:r>
        <w:rPr>
          <w:rFonts w:ascii="宋体" w:hAnsi="宋体"/>
          <w:sz w:val="24"/>
        </w:rPr>
        <w:t xml:space="preserve"> </w:t>
      </w:r>
      <w:r>
        <w:rPr>
          <w:rFonts w:hint="eastAsia" w:ascii="宋体" w:hAnsi="宋体"/>
          <w:sz w:val="24"/>
        </w:rPr>
        <w:t>具备温度湿度调节功能。</w:t>
      </w:r>
    </w:p>
    <w:p>
      <w:pPr>
        <w:spacing w:before="156" w:beforeLines="50" w:after="156" w:afterLines="50"/>
        <w:jc w:val="left"/>
        <w:rPr>
          <w:rFonts w:ascii="宋体" w:hAnsi="宋体"/>
          <w:b/>
          <w:sz w:val="24"/>
        </w:rPr>
      </w:pPr>
      <w:r>
        <w:rPr>
          <w:rFonts w:hint="eastAsia" w:ascii="宋体" w:hAnsi="宋体"/>
          <w:b/>
          <w:sz w:val="24"/>
        </w:rPr>
        <w:t>4 . 防盗设计</w:t>
      </w:r>
    </w:p>
    <w:p>
      <w:pPr>
        <w:spacing w:before="156" w:beforeLines="50" w:after="156" w:afterLines="50"/>
        <w:jc w:val="left"/>
        <w:rPr>
          <w:rFonts w:ascii="宋体" w:hAnsi="宋体"/>
          <w:sz w:val="24"/>
        </w:rPr>
      </w:pPr>
      <w:r>
        <w:rPr>
          <w:rFonts w:hint="eastAsia" w:ascii="宋体" w:hAnsi="宋体"/>
          <w:sz w:val="24"/>
        </w:rPr>
        <w:t>底座采用内锁式设计，防止从外部可以拆卸螺丝移动机器设备，起到防盗作用。</w:t>
      </w:r>
    </w:p>
    <w:p>
      <w:pPr>
        <w:spacing w:before="156" w:beforeLines="50" w:after="156" w:afterLines="50"/>
        <w:jc w:val="left"/>
        <w:rPr>
          <w:rFonts w:ascii="宋体" w:hAnsi="宋体"/>
          <w:b/>
          <w:sz w:val="24"/>
        </w:rPr>
      </w:pPr>
      <w:r>
        <w:rPr>
          <w:rFonts w:hint="eastAsia" w:ascii="宋体" w:hAnsi="宋体"/>
          <w:b/>
          <w:sz w:val="24"/>
        </w:rPr>
        <w:t>5 . 电子设计</w:t>
      </w:r>
    </w:p>
    <w:p>
      <w:pPr>
        <w:spacing w:before="156" w:beforeLines="50" w:after="156" w:afterLines="50"/>
        <w:jc w:val="left"/>
        <w:rPr>
          <w:rFonts w:ascii="宋体" w:hAnsi="宋体"/>
          <w:sz w:val="24"/>
        </w:rPr>
      </w:pPr>
      <w:r>
        <w:rPr>
          <w:rFonts w:hint="eastAsia" w:ascii="宋体" w:hAnsi="宋体"/>
          <w:sz w:val="24"/>
        </w:rPr>
        <w:t>5.1 采用安卓四核智能主板，支持远程和本地节目管理。</w:t>
      </w:r>
    </w:p>
    <w:p>
      <w:pPr>
        <w:spacing w:before="156" w:beforeLines="50" w:after="156" w:afterLines="50"/>
        <w:jc w:val="left"/>
        <w:rPr>
          <w:rFonts w:ascii="宋体" w:hAnsi="宋体"/>
          <w:sz w:val="24"/>
        </w:rPr>
      </w:pPr>
      <w:r>
        <w:rPr>
          <w:rFonts w:hint="eastAsia" w:ascii="宋体" w:hAnsi="宋体"/>
          <w:sz w:val="24"/>
        </w:rPr>
        <w:t>5.2 采用工业级开关电源，稳定、长寿命。</w:t>
      </w:r>
    </w:p>
    <w:p>
      <w:pPr>
        <w:spacing w:before="156" w:beforeLines="50" w:after="156" w:afterLines="50"/>
        <w:jc w:val="left"/>
        <w:rPr>
          <w:rFonts w:ascii="宋体" w:hAnsi="宋体"/>
          <w:sz w:val="24"/>
        </w:rPr>
      </w:pPr>
      <w:r>
        <w:rPr>
          <w:rFonts w:hint="eastAsia" w:ascii="宋体" w:hAnsi="宋体"/>
          <w:sz w:val="24"/>
        </w:rPr>
        <w:t>5.3 具有漏电、防雷等保护配置。</w:t>
      </w:r>
    </w:p>
    <w:p>
      <w:pPr>
        <w:spacing w:before="156" w:beforeLines="50" w:after="156" w:afterLines="50"/>
        <w:jc w:val="left"/>
        <w:rPr>
          <w:rFonts w:ascii="宋体" w:hAnsi="宋体"/>
          <w:sz w:val="24"/>
        </w:rPr>
      </w:pPr>
      <w:r>
        <w:rPr>
          <w:rFonts w:hint="eastAsia" w:ascii="宋体" w:hAnsi="宋体"/>
          <w:sz w:val="24"/>
        </w:rPr>
        <w:t>5.4 配置定时器，可设置按天、周、月设置定时开关机。</w:t>
      </w:r>
    </w:p>
    <w:p>
      <w:pPr>
        <w:spacing w:before="156" w:beforeLines="50" w:after="156" w:afterLines="50"/>
        <w:jc w:val="left"/>
        <w:rPr>
          <w:rFonts w:ascii="宋体" w:hAnsi="宋体"/>
          <w:sz w:val="24"/>
        </w:rPr>
      </w:pPr>
      <w:r>
        <w:rPr>
          <w:rFonts w:hint="eastAsia" w:ascii="宋体" w:hAnsi="宋体"/>
          <w:sz w:val="24"/>
        </w:rPr>
        <w:t>5.5 配置过温保护，当内部温度高于70℃断电关闭显示屏背光，散热系统正常运转降温。</w:t>
      </w:r>
    </w:p>
    <w:p>
      <w:pPr>
        <w:pStyle w:val="5"/>
        <w:rPr>
          <w:rFonts w:hint="eastAsia"/>
          <w:lang w:val="en-US" w:eastAsia="zh-CN"/>
        </w:rPr>
      </w:pPr>
      <w:r>
        <w:rPr>
          <w:rFonts w:hint="eastAsia"/>
          <w:lang w:val="en-US" w:eastAsia="zh-CN"/>
        </w:rPr>
        <w:t>5.2.2.3系统功能结构图</w:t>
      </w:r>
    </w:p>
    <w:p>
      <w:pPr>
        <w:spacing w:line="360" w:lineRule="auto"/>
        <w:ind w:firstLine="450"/>
        <w:jc w:val="left"/>
        <w:rPr>
          <w:rFonts w:ascii="宋体" w:hAnsi="宋体" w:cs="Arial"/>
          <w:sz w:val="24"/>
        </w:rPr>
      </w:pPr>
    </w:p>
    <w:p>
      <w:pPr>
        <w:spacing w:line="360" w:lineRule="auto"/>
        <w:ind w:firstLine="450"/>
        <w:jc w:val="left"/>
        <w:rPr>
          <w:rFonts w:ascii="宋体" w:hAnsi="宋体" w:cs="Arial"/>
          <w:sz w:val="24"/>
        </w:rPr>
      </w:pP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767232" behindDoc="0" locked="0" layoutInCell="1" allowOverlap="1">
                <wp:simplePos x="0" y="0"/>
                <wp:positionH relativeFrom="column">
                  <wp:posOffset>2886075</wp:posOffset>
                </wp:positionH>
                <wp:positionV relativeFrom="paragraph">
                  <wp:posOffset>72390</wp:posOffset>
                </wp:positionV>
                <wp:extent cx="1414780" cy="553720"/>
                <wp:effectExtent l="6350" t="6350" r="7620" b="11430"/>
                <wp:wrapNone/>
                <wp:docPr id="96" name="圆角矩形 96"/>
                <wp:cNvGraphicFramePr/>
                <a:graphic xmlns:a="http://schemas.openxmlformats.org/drawingml/2006/main">
                  <a:graphicData uri="http://schemas.microsoft.com/office/word/2010/wordprocessingShape">
                    <wps:wsp>
                      <wps:cNvSpPr/>
                      <wps:spPr>
                        <a:xfrm>
                          <a:off x="0" y="0"/>
                          <a:ext cx="1414780" cy="553720"/>
                        </a:xfrm>
                        <a:prstGeom prst="roundRect">
                          <a:avLst/>
                        </a:prstGeom>
                      </wps:spPr>
                      <wps:style>
                        <a:lnRef idx="2">
                          <a:schemeClr val="accent1"/>
                        </a:lnRef>
                        <a:fillRef idx="1">
                          <a:schemeClr val="lt1"/>
                        </a:fillRef>
                        <a:effectRef idx="0">
                          <a:schemeClr val="accent1"/>
                        </a:effectRef>
                        <a:fontRef idx="minor">
                          <a:schemeClr val="dk1"/>
                        </a:fontRef>
                      </wps:style>
                      <wps:txbx>
                        <w:txbxContent>
                          <w:p>
                            <w:pPr>
                              <w:jc w:val="center"/>
                              <w:rPr>
                                <w:sz w:val="24"/>
                              </w:rPr>
                            </w:pPr>
                            <w:r>
                              <w:rPr>
                                <w:rFonts w:hint="eastAsia" w:ascii="宋体" w:hAnsi="宋体" w:cs="Arial"/>
                                <w:b/>
                                <w:bCs/>
                                <w:sz w:val="24"/>
                              </w:rPr>
                              <w:t>数字资源</w:t>
                            </w:r>
                            <w:r>
                              <w:rPr>
                                <w:rFonts w:hint="eastAsia" w:ascii="宋体" w:hAnsi="宋体" w:cs="Arial"/>
                                <w:b/>
                                <w:bCs/>
                                <w:sz w:val="24"/>
                                <w:lang w:val="en-US" w:eastAsia="zh-CN"/>
                              </w:rPr>
                              <w:t>展示</w:t>
                            </w:r>
                            <w:r>
                              <w:rPr>
                                <w:rFonts w:hint="eastAsia" w:ascii="宋体" w:hAnsi="宋体" w:cs="Arial"/>
                                <w:b/>
                                <w:bCs/>
                                <w:sz w:val="24"/>
                              </w:rPr>
                              <w:t>屏</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27.25pt;margin-top:5.7pt;height:43.6pt;width:111.4pt;z-index:252767232;v-text-anchor:middle;mso-width-relative:page;mso-height-relative:page;" fillcolor="#FFFFFF [3201]" filled="t" stroked="t" coordsize="21600,21600" arcsize="0.166666666666667" o:gfxdata="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Bh7aSTYAAAACQEAAA8AAAAAAAAAAQAgAAAAIgAAAGRycy9kb3du&#10;cmV2LnhtbFBLAQIUABQAAAAIAIdO4kBQcM7YcQIAAL4EAAAOAAAAAAAAAAEAIAAAACcBAABkcnMv&#10;ZTJvRG9jLnhtbFBLBQYAAAAABgAGAFkBAAAKBgAAAAA=&#10;">
                <v:fill on="t" focussize="0,0"/>
                <v:stroke weight="1pt" color="#5B9BD5 [3204]" miterlimit="8" joinstyle="miter"/>
                <v:imagedata o:title=""/>
                <o:lock v:ext="edit" aspectratio="f"/>
                <v:textbox>
                  <w:txbxContent>
                    <w:p>
                      <w:pPr>
                        <w:jc w:val="center"/>
                        <w:rPr>
                          <w:sz w:val="24"/>
                        </w:rPr>
                      </w:pPr>
                      <w:r>
                        <w:rPr>
                          <w:rFonts w:hint="eastAsia" w:ascii="宋体" w:hAnsi="宋体" w:cs="Arial"/>
                          <w:b/>
                          <w:bCs/>
                          <w:sz w:val="24"/>
                        </w:rPr>
                        <w:t>数字资源</w:t>
                      </w:r>
                      <w:r>
                        <w:rPr>
                          <w:rFonts w:hint="eastAsia" w:ascii="宋体" w:hAnsi="宋体" w:cs="Arial"/>
                          <w:b/>
                          <w:bCs/>
                          <w:sz w:val="24"/>
                          <w:lang w:val="en-US" w:eastAsia="zh-CN"/>
                        </w:rPr>
                        <w:t>展示</w:t>
                      </w:r>
                      <w:r>
                        <w:rPr>
                          <w:rFonts w:hint="eastAsia" w:ascii="宋体" w:hAnsi="宋体" w:cs="Arial"/>
                          <w:b/>
                          <w:bCs/>
                          <w:sz w:val="24"/>
                        </w:rPr>
                        <w:t>屏</w:t>
                      </w:r>
                    </w:p>
                  </w:txbxContent>
                </v:textbox>
              </v:roundrect>
            </w:pict>
          </mc:Fallback>
        </mc:AlternateConten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768256" behindDoc="0" locked="0" layoutInCell="1" allowOverlap="1">
                <wp:simplePos x="0" y="0"/>
                <wp:positionH relativeFrom="column">
                  <wp:posOffset>1746885</wp:posOffset>
                </wp:positionH>
                <wp:positionV relativeFrom="paragraph">
                  <wp:posOffset>52070</wp:posOffset>
                </wp:positionV>
                <wp:extent cx="1139190" cy="409575"/>
                <wp:effectExtent l="1905" t="4445" r="1905" b="5080"/>
                <wp:wrapNone/>
                <wp:docPr id="97" name="直接连接符 97"/>
                <wp:cNvGraphicFramePr/>
                <a:graphic xmlns:a="http://schemas.openxmlformats.org/drawingml/2006/main">
                  <a:graphicData uri="http://schemas.microsoft.com/office/word/2010/wordprocessingShape">
                    <wps:wsp>
                      <wps:cNvCnPr>
                        <a:endCxn id="96" idx="1"/>
                      </wps:cNvCnPr>
                      <wps:spPr>
                        <a:xfrm flipV="1">
                          <a:off x="2875280" y="1997710"/>
                          <a:ext cx="1139190" cy="4095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137.55pt;margin-top:4.1pt;height:32.25pt;width:89.7pt;z-index:252768256;mso-width-relative:page;mso-height-relative:page;" filled="f" stroked="t" coordsize="21600,21600" o:gfxdata="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emwDbZAAAACAEAAA8AAAAAAAAAAQAgAAAAIgAAAGRycy9kb3ducmV2LnhtbFBL&#10;AQIUABQAAAAIAIdO4kDyn9wF9QEAAKgDAAAOAAAAAAAAAAEAIAAAACgBAABkcnMvZTJvRG9jLnht&#10;bFBLBQYAAAAABgAGAFkBAACPBQAAAAA=&#10;">
                <v:fill on="f" focussize="0,0"/>
                <v:stroke weight="0.5pt" color="#5B9BD5 [3204]" miterlimit="8" joinstyle="miter"/>
                <v:imagedata o:title=""/>
                <o:lock v:ext="edit" aspectratio="f"/>
              </v:line>
            </w:pict>
          </mc:Fallback>
        </mc:AlternateContent>
      </w:r>
      <w:r>
        <w:rPr>
          <w:sz w:val="24"/>
        </w:rPr>
        <mc:AlternateContent>
          <mc:Choice Requires="wps">
            <w:drawing>
              <wp:anchor distT="0" distB="0" distL="114300" distR="114300" simplePos="0" relativeHeight="252771328" behindDoc="0" locked="0" layoutInCell="1" allowOverlap="1">
                <wp:simplePos x="0" y="0"/>
                <wp:positionH relativeFrom="column">
                  <wp:posOffset>8890</wp:posOffset>
                </wp:positionH>
                <wp:positionV relativeFrom="paragraph">
                  <wp:posOffset>175260</wp:posOffset>
                </wp:positionV>
                <wp:extent cx="1875790" cy="884555"/>
                <wp:effectExtent l="6350" t="6350" r="22860" b="23495"/>
                <wp:wrapNone/>
                <wp:docPr id="98" name="圆角矩形 98"/>
                <wp:cNvGraphicFramePr/>
                <a:graphic xmlns:a="http://schemas.openxmlformats.org/drawingml/2006/main">
                  <a:graphicData uri="http://schemas.microsoft.com/office/word/2010/wordprocessingShape">
                    <wps:wsp>
                      <wps:cNvSpPr/>
                      <wps:spPr>
                        <a:xfrm>
                          <a:off x="0" y="0"/>
                          <a:ext cx="1875790" cy="88455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rPr>
                                <w:sz w:val="24"/>
                              </w:rPr>
                            </w:pPr>
                            <w:r>
                              <w:rPr>
                                <w:rFonts w:hint="eastAsia"/>
                                <w:b/>
                                <w:bCs/>
                                <w:sz w:val="24"/>
                                <w:lang w:val="en-US" w:eastAsia="zh-CN"/>
                              </w:rPr>
                              <w:t>户外</w:t>
                            </w:r>
                            <w:r>
                              <w:rPr>
                                <w:rFonts w:hint="eastAsia"/>
                                <w:b/>
                                <w:bCs/>
                                <w:sz w:val="24"/>
                              </w:rPr>
                              <w:t>电子书借阅机系统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7pt;margin-top:13.8pt;height:69.65pt;width:147.7pt;z-index:252771328;v-text-anchor:middle;mso-width-relative:page;mso-height-relative:page;" fillcolor="#5B9BD5 [3204]" filled="t" stroked="t" coordsize="21600,21600" arcsize="0.166666666666667" o:gfxdata="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FdsMDbTAAAACAEAAA8AAAAAAAAAAQAgAAAAIgAA&#10;AGRycy9kb3ducmV2LnhtbFBLAQIUABQAAAAIAIdO4kBXQaLdfwIAAN8EAAAOAAAAAAAAAAEAIAAA&#10;ACIBAABkcnMvZTJvRG9jLnhtbFBLBQYAAAAABgAGAFkBAAATBgAAAAA=&#10;">
                <v:fill on="t" focussize="0,0"/>
                <v:stroke weight="1pt" color="#41719C [3204]" miterlimit="8" joinstyle="miter"/>
                <v:imagedata o:title=""/>
                <o:lock v:ext="edit" aspectratio="f"/>
                <v:textbox>
                  <w:txbxContent>
                    <w:p>
                      <w:pPr>
                        <w:rPr>
                          <w:sz w:val="24"/>
                        </w:rPr>
                      </w:pPr>
                      <w:r>
                        <w:rPr>
                          <w:rFonts w:hint="eastAsia"/>
                          <w:b/>
                          <w:bCs/>
                          <w:sz w:val="24"/>
                          <w:lang w:val="en-US" w:eastAsia="zh-CN"/>
                        </w:rPr>
                        <w:t>户外</w:t>
                      </w:r>
                      <w:r>
                        <w:rPr>
                          <w:rFonts w:hint="eastAsia"/>
                          <w:b/>
                          <w:bCs/>
                          <w:sz w:val="24"/>
                        </w:rPr>
                        <w:t>电子书借阅机系统</w:t>
                      </w:r>
                    </w:p>
                  </w:txbxContent>
                </v:textbox>
              </v:roundrect>
            </w:pict>
          </mc:Fallback>
        </mc:AlternateContent>
      </w:r>
    </w:p>
    <w:p>
      <w:pPr>
        <w:spacing w:line="360" w:lineRule="auto"/>
        <w:jc w:val="left"/>
        <w:rPr>
          <w:rFonts w:ascii="宋体" w:hAnsi="宋体" w:cs="Arial"/>
          <w:sz w:val="24"/>
        </w:rPr>
      </w:pPr>
    </w:p>
    <w:p>
      <w:pPr>
        <w:spacing w:line="360" w:lineRule="auto"/>
        <w:jc w:val="left"/>
        <w:rPr>
          <w:rFonts w:ascii="宋体" w:hAnsi="宋体" w:cs="Arial"/>
          <w:sz w:val="24"/>
        </w:rPr>
      </w:pP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772352" behindDoc="0" locked="0" layoutInCell="1" allowOverlap="1">
                <wp:simplePos x="0" y="0"/>
                <wp:positionH relativeFrom="column">
                  <wp:posOffset>1804035</wp:posOffset>
                </wp:positionH>
                <wp:positionV relativeFrom="paragraph">
                  <wp:posOffset>-125095</wp:posOffset>
                </wp:positionV>
                <wp:extent cx="1162050" cy="361950"/>
                <wp:effectExtent l="1270" t="4445" r="17780" b="14605"/>
                <wp:wrapNone/>
                <wp:docPr id="99" name="直接连接符 99"/>
                <wp:cNvGraphicFramePr/>
                <a:graphic xmlns:a="http://schemas.openxmlformats.org/drawingml/2006/main">
                  <a:graphicData uri="http://schemas.microsoft.com/office/word/2010/wordprocessingShape">
                    <wps:wsp>
                      <wps:cNvCnPr/>
                      <wps:spPr>
                        <a:xfrm>
                          <a:off x="0" y="0"/>
                          <a:ext cx="1162050" cy="3619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42.05pt;margin-top:-9.85pt;height:28.5pt;width:91.5pt;z-index:252772352;mso-width-relative:page;mso-height-relative:page;" filled="f" stroked="t" coordsize="21600,21600" o:gfxdata="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OipYLDbAAAACgEAAA8AAAAAAAAAAQAg&#10;AAAAIgAAAGRycy9kb3ducmV2LnhtbFBLAQIUABQAAAAIAIdO4kDe0gQ+0gEAAGoDAAAOAAAAAAAA&#10;AAEAIAAAACoBAABkcnMvZTJvRG9jLnhtbFBLBQYAAAAABgAGAFkBAABuBQAAAAA=&#10;">
                <v:fill on="f" focussize="0,0"/>
                <v:stroke weight="0.5pt" color="#5B9BD5 [3204]" miterlimit="8" joinstyle="miter"/>
                <v:imagedata o:title=""/>
                <o:lock v:ext="edit" aspectratio="f"/>
              </v:line>
            </w:pict>
          </mc:Fallback>
        </mc:AlternateContent>
      </w:r>
      <w:r>
        <w:rPr>
          <w:sz w:val="24"/>
        </w:rPr>
        <mc:AlternateContent>
          <mc:Choice Requires="wps">
            <w:drawing>
              <wp:anchor distT="0" distB="0" distL="114300" distR="114300" simplePos="0" relativeHeight="252773376" behindDoc="0" locked="0" layoutInCell="1" allowOverlap="1">
                <wp:simplePos x="0" y="0"/>
                <wp:positionH relativeFrom="column">
                  <wp:posOffset>2943860</wp:posOffset>
                </wp:positionH>
                <wp:positionV relativeFrom="paragraph">
                  <wp:posOffset>21590</wp:posOffset>
                </wp:positionV>
                <wp:extent cx="1409700" cy="553720"/>
                <wp:effectExtent l="6350" t="6350" r="12700" b="11430"/>
                <wp:wrapNone/>
                <wp:docPr id="100" name="圆角矩形 100"/>
                <wp:cNvGraphicFramePr/>
                <a:graphic xmlns:a="http://schemas.openxmlformats.org/drawingml/2006/main">
                  <a:graphicData uri="http://schemas.microsoft.com/office/word/2010/wordprocessingShape">
                    <wps:wsp>
                      <wps:cNvSpPr/>
                      <wps:spPr>
                        <a:xfrm>
                          <a:off x="0" y="0"/>
                          <a:ext cx="1409700" cy="553720"/>
                        </a:xfrm>
                        <a:prstGeom prst="roundRect">
                          <a:avLst/>
                        </a:prstGeom>
                      </wps:spPr>
                      <wps:style>
                        <a:lnRef idx="2">
                          <a:schemeClr val="accent1"/>
                        </a:lnRef>
                        <a:fillRef idx="1">
                          <a:schemeClr val="lt1"/>
                        </a:fillRef>
                        <a:effectRef idx="0">
                          <a:schemeClr val="accent1"/>
                        </a:effectRef>
                        <a:fontRef idx="minor">
                          <a:schemeClr val="dk1"/>
                        </a:fontRef>
                      </wps:style>
                      <wps:txbx>
                        <w:txbxContent>
                          <w:p>
                            <w:pPr>
                              <w:jc w:val="center"/>
                              <w:rPr>
                                <w:sz w:val="24"/>
                              </w:rPr>
                            </w:pPr>
                            <w:r>
                              <w:rPr>
                                <w:rFonts w:hint="eastAsia" w:ascii="宋体" w:hAnsi="宋体" w:cs="Arial"/>
                                <w:b/>
                                <w:bCs/>
                                <w:sz w:val="24"/>
                              </w:rPr>
                              <w:t>户外机硬件配置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31.8pt;margin-top:1.7pt;height:43.6pt;width:111pt;z-index:252773376;v-text-anchor:middle;mso-width-relative:page;mso-height-relative:page;" fillcolor="#FFFFFF [3201]" filled="t" stroked="t" coordsize="21600,21600" arcsize="0.166666666666667" o:gfxdata="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4yu9PWAAAACAEAAA8AAAAAAAAAAQAgAAAAIgAAAGRycy9kb3ducmV2&#10;LnhtbFBLAQIUABQAAAAIAIdO4kAhOpIUcAIAAMAEAAAOAAAAAAAAAAEAIAAAACUBAABkcnMvZTJv&#10;RG9jLnhtbFBLBQYAAAAABgAGAFkBAAAHBgAAAAA=&#10;">
                <v:fill on="t" focussize="0,0"/>
                <v:stroke weight="1pt" color="#5B9BD5 [3204]" miterlimit="8" joinstyle="miter"/>
                <v:imagedata o:title=""/>
                <o:lock v:ext="edit" aspectratio="f"/>
                <v:textbox>
                  <w:txbxContent>
                    <w:p>
                      <w:pPr>
                        <w:jc w:val="center"/>
                        <w:rPr>
                          <w:sz w:val="24"/>
                        </w:rPr>
                      </w:pPr>
                      <w:r>
                        <w:rPr>
                          <w:rFonts w:hint="eastAsia" w:ascii="宋体" w:hAnsi="宋体" w:cs="Arial"/>
                          <w:b/>
                          <w:bCs/>
                          <w:sz w:val="24"/>
                        </w:rPr>
                        <w:t>户外机硬件配置</w:t>
                      </w:r>
                    </w:p>
                  </w:txbxContent>
                </v:textbox>
              </v:roundrect>
            </w:pict>
          </mc:Fallback>
        </mc:AlternateContent>
      </w:r>
    </w:p>
    <w:p>
      <w:pPr>
        <w:spacing w:line="360" w:lineRule="auto"/>
        <w:ind w:firstLine="450"/>
        <w:jc w:val="left"/>
        <w:rPr>
          <w:rFonts w:ascii="宋体" w:hAnsi="宋体" w:cs="Arial"/>
          <w:sz w:val="24"/>
        </w:rPr>
      </w:pPr>
    </w:p>
    <w:p>
      <w:pPr>
        <w:spacing w:line="360" w:lineRule="auto"/>
        <w:jc w:val="left"/>
        <w:rPr>
          <w:rFonts w:ascii="宋体" w:hAnsi="宋体" w:cs="Arial"/>
          <w:b/>
          <w:bCs/>
          <w:sz w:val="24"/>
        </w:rPr>
      </w:pPr>
    </w:p>
    <w:p>
      <w:pPr>
        <w:spacing w:line="360" w:lineRule="auto"/>
        <w:jc w:val="left"/>
        <w:rPr>
          <w:rFonts w:ascii="宋体" w:hAnsi="宋体" w:cs="Arial"/>
          <w:b/>
          <w:bCs/>
          <w:sz w:val="24"/>
        </w:rPr>
      </w:pPr>
    </w:p>
    <w:p>
      <w:pPr>
        <w:pStyle w:val="6"/>
      </w:pPr>
      <w:r>
        <w:rPr>
          <w:rFonts w:hint="eastAsia"/>
        </w:rPr>
        <w:t>数字资源</w:t>
      </w:r>
      <w:r>
        <w:rPr>
          <w:rFonts w:hint="eastAsia"/>
          <w:lang w:val="en-US" w:eastAsia="zh-CN"/>
        </w:rPr>
        <w:t>展示</w:t>
      </w:r>
      <w:r>
        <w:rPr>
          <w:rFonts w:hint="eastAsia"/>
        </w:rPr>
        <w:t>屏</w:t>
      </w:r>
    </w:p>
    <w:p>
      <w:pPr>
        <w:spacing w:line="360" w:lineRule="auto"/>
        <w:ind w:firstLine="450"/>
        <w:jc w:val="left"/>
        <w:rPr>
          <w:rFonts w:ascii="宋体" w:hAnsi="宋体" w:cs="Arial"/>
          <w:sz w:val="24"/>
        </w:rPr>
      </w:pPr>
      <w:r>
        <w:rPr>
          <w:sz w:val="24"/>
        </w:rPr>
        <mc:AlternateContent>
          <mc:Choice Requires="wps">
            <w:drawing>
              <wp:anchor distT="0" distB="0" distL="114300" distR="114300" simplePos="0" relativeHeight="252849152" behindDoc="0" locked="0" layoutInCell="1" allowOverlap="1">
                <wp:simplePos x="0" y="0"/>
                <wp:positionH relativeFrom="column">
                  <wp:posOffset>165100</wp:posOffset>
                </wp:positionH>
                <wp:positionV relativeFrom="paragraph">
                  <wp:posOffset>2336165</wp:posOffset>
                </wp:positionV>
                <wp:extent cx="754380" cy="269875"/>
                <wp:effectExtent l="4445" t="4445" r="22225" b="11430"/>
                <wp:wrapNone/>
                <wp:docPr id="101" name="文本框 101"/>
                <wp:cNvGraphicFramePr/>
                <a:graphic xmlns:a="http://schemas.openxmlformats.org/drawingml/2006/main">
                  <a:graphicData uri="http://schemas.microsoft.com/office/word/2010/wordprocessingShape">
                    <wps:wsp>
                      <wps:cNvSpPr txBox="1"/>
                      <wps:spPr>
                        <a:xfrm>
                          <a:off x="1125855" y="5614035"/>
                          <a:ext cx="754380" cy="26987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基础功能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pt;margin-top:183.95pt;height:21.25pt;width:59.4pt;z-index:252849152;mso-width-relative:page;mso-height-relative:page;" fillcolor="#FFFFFF [3201]" filled="t" stroked="t" coordsize="21600,21600" o:gfxdata="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Ffb&#10;mZzYAAAACgEAAA8AAAAAAAAAAQAgAAAAIgAAAGRycy9kb3ducmV2LnhtbFBLAQIUABQAAAAIAIdO&#10;4kBetcbTXAIAAJsEAAAOAAAAAAAAAAEAIAAAACcBAABkcnMvZTJvRG9jLnhtbFBLBQYAAAAABgAG&#10;AFkBAAD1BQ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基础功能</w:t>
                      </w:r>
                    </w:p>
                  </w:txbxContent>
                </v:textbox>
              </v:shape>
            </w:pict>
          </mc:Fallback>
        </mc:AlternateContent>
      </w:r>
      <w:r>
        <w:rPr>
          <w:rFonts w:hint="eastAsia" w:ascii="宋体" w:hAnsi="宋体" w:cs="Arial"/>
          <w:sz w:val="24"/>
        </w:rPr>
        <w:drawing>
          <wp:inline distT="0" distB="0" distL="114300" distR="114300">
            <wp:extent cx="4043680" cy="4456430"/>
            <wp:effectExtent l="0" t="0" r="13970" b="1270"/>
            <wp:docPr id="102" name="图片 102"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01"/>
                    <pic:cNvPicPr>
                      <a:picLocks noChangeAspect="1"/>
                    </pic:cNvPicPr>
                  </pic:nvPicPr>
                  <pic:blipFill>
                    <a:blip r:embed="rId5"/>
                    <a:srcRect l="24576" r="22302"/>
                    <a:stretch>
                      <a:fillRect/>
                    </a:stretch>
                  </pic:blipFill>
                  <pic:spPr>
                    <a:xfrm>
                      <a:off x="0" y="0"/>
                      <a:ext cx="4043680" cy="4456430"/>
                    </a:xfrm>
                    <a:prstGeom prst="rect">
                      <a:avLst/>
                    </a:prstGeom>
                  </pic:spPr>
                </pic:pic>
              </a:graphicData>
            </a:graphic>
          </wp:inline>
        </w:drawing>
      </w:r>
    </w:p>
    <w:p>
      <w:pPr>
        <w:spacing w:line="360" w:lineRule="auto"/>
        <w:ind w:firstLine="450"/>
        <w:jc w:val="center"/>
        <w:rPr>
          <w:rFonts w:ascii="宋体" w:hAnsi="宋体" w:cs="Arial"/>
          <w:sz w:val="24"/>
        </w:rPr>
      </w:pPr>
      <w:r>
        <w:rPr>
          <w:rFonts w:hint="eastAsia"/>
        </w:rPr>
        <w:drawing>
          <wp:anchor distT="0" distB="0" distL="114300" distR="114300" simplePos="0" relativeHeight="252851200" behindDoc="1" locked="0" layoutInCell="1" allowOverlap="1">
            <wp:simplePos x="0" y="0"/>
            <wp:positionH relativeFrom="column">
              <wp:posOffset>942975</wp:posOffset>
            </wp:positionH>
            <wp:positionV relativeFrom="paragraph">
              <wp:posOffset>3937635</wp:posOffset>
            </wp:positionV>
            <wp:extent cx="3630295" cy="2994660"/>
            <wp:effectExtent l="0" t="0" r="8255" b="15240"/>
            <wp:wrapNone/>
            <wp:docPr id="103" name="图片 103"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03"/>
                    <pic:cNvPicPr>
                      <a:picLocks noChangeAspect="1"/>
                    </pic:cNvPicPr>
                  </pic:nvPicPr>
                  <pic:blipFill>
                    <a:blip r:embed="rId7"/>
                    <a:srcRect l="32240" r="18561"/>
                    <a:stretch>
                      <a:fillRect/>
                    </a:stretch>
                  </pic:blipFill>
                  <pic:spPr>
                    <a:xfrm>
                      <a:off x="0" y="0"/>
                      <a:ext cx="3630295" cy="2994660"/>
                    </a:xfrm>
                    <a:prstGeom prst="rect">
                      <a:avLst/>
                    </a:prstGeom>
                  </pic:spPr>
                </pic:pic>
              </a:graphicData>
            </a:graphic>
          </wp:anchor>
        </w:drawing>
      </w:r>
      <w:r>
        <w:rPr>
          <w:sz w:val="24"/>
        </w:rPr>
        <mc:AlternateContent>
          <mc:Choice Requires="wps">
            <w:drawing>
              <wp:anchor distT="0" distB="0" distL="114300" distR="114300" simplePos="0" relativeHeight="252850176" behindDoc="0" locked="0" layoutInCell="1" allowOverlap="1">
                <wp:simplePos x="0" y="0"/>
                <wp:positionH relativeFrom="column">
                  <wp:posOffset>212090</wp:posOffset>
                </wp:positionH>
                <wp:positionV relativeFrom="paragraph">
                  <wp:posOffset>2468245</wp:posOffset>
                </wp:positionV>
                <wp:extent cx="754380" cy="269875"/>
                <wp:effectExtent l="4445" t="4445" r="22225" b="11430"/>
                <wp:wrapNone/>
                <wp:docPr id="104" name="文本框 104"/>
                <wp:cNvGraphicFramePr/>
                <a:graphic xmlns:a="http://schemas.openxmlformats.org/drawingml/2006/main">
                  <a:graphicData uri="http://schemas.microsoft.com/office/word/2010/wordprocessingShape">
                    <wps:wsp>
                      <wps:cNvSpPr txBox="1"/>
                      <wps:spPr>
                        <a:xfrm>
                          <a:off x="0" y="0"/>
                          <a:ext cx="754380" cy="26987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基础功能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7pt;margin-top:194.35pt;height:21.25pt;width:59.4pt;z-index:252850176;mso-width-relative:page;mso-height-relative:page;" fillcolor="#FFFFFF [3201]" filled="t" stroked="t" coordsize="21600,21600" o:gfxdata="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l0+iB2QAAAAoBAAAP&#10;AAAAAAAAAAEAIAAAACIAAABkcnMvZG93bnJldi54bWxQSwECFAAUAAAACACHTuJAkQxQEVACAACP&#10;BAAADgAAAAAAAAABACAAAAAoAQAAZHJzL2Uyb0RvYy54bWxQSwUGAAAAAAYABgBZAQAA6gU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基础功能</w:t>
                      </w:r>
                    </w:p>
                  </w:txbxContent>
                </v:textbox>
              </v:shape>
            </w:pict>
          </mc:Fallback>
        </mc:AlternateContent>
      </w:r>
      <w:r>
        <w:rPr>
          <w:rFonts w:hint="eastAsia" w:ascii="宋体" w:hAnsi="宋体" w:cs="Arial"/>
          <w:sz w:val="24"/>
        </w:rPr>
        <w:drawing>
          <wp:inline distT="0" distB="0" distL="114300" distR="114300">
            <wp:extent cx="3625850" cy="3951605"/>
            <wp:effectExtent l="0" t="0" r="12700" b="10795"/>
            <wp:docPr id="105" name="图片 105"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02"/>
                    <pic:cNvPicPr>
                      <a:picLocks noChangeAspect="1"/>
                    </pic:cNvPicPr>
                  </pic:nvPicPr>
                  <pic:blipFill>
                    <a:blip r:embed="rId6"/>
                    <a:srcRect l="37793" r="18242"/>
                    <a:stretch>
                      <a:fillRect/>
                    </a:stretch>
                  </pic:blipFill>
                  <pic:spPr>
                    <a:xfrm>
                      <a:off x="0" y="0"/>
                      <a:ext cx="3625850" cy="3951605"/>
                    </a:xfrm>
                    <a:prstGeom prst="rect">
                      <a:avLst/>
                    </a:prstGeom>
                  </pic:spPr>
                </pic:pic>
              </a:graphicData>
            </a:graphic>
          </wp:inline>
        </w:drawing>
      </w:r>
    </w:p>
    <w:p>
      <w:pPr>
        <w:rPr>
          <w:rFonts w:hint="eastAsia"/>
        </w:rPr>
      </w:pPr>
    </w:p>
    <w:p>
      <w:pPr>
        <w:pStyle w:val="6"/>
      </w:pPr>
      <w:r>
        <w:rPr>
          <w:rFonts w:hint="eastAsia"/>
        </w:rPr>
        <w:t>户外硬件配置结构图</w:t>
      </w:r>
    </w:p>
    <w:p>
      <w:pPr>
        <w:rPr>
          <w:rFonts w:hint="eastAsia"/>
          <w:lang w:val="en-US" w:eastAsia="zh-CN"/>
        </w:rPr>
      </w:pPr>
      <w:r>
        <w:rPr>
          <w:rFonts w:hint="eastAsia" w:ascii="宋体" w:hAnsi="宋体" w:cs="Arial"/>
          <w:b/>
          <w:bCs/>
          <w:sz w:val="24"/>
        </w:rPr>
        <w:drawing>
          <wp:anchor distT="0" distB="0" distL="114300" distR="114300" simplePos="0" relativeHeight="252815360" behindDoc="0" locked="0" layoutInCell="1" allowOverlap="1">
            <wp:simplePos x="0" y="0"/>
            <wp:positionH relativeFrom="column">
              <wp:posOffset>-38100</wp:posOffset>
            </wp:positionH>
            <wp:positionV relativeFrom="paragraph">
              <wp:posOffset>5486400</wp:posOffset>
            </wp:positionV>
            <wp:extent cx="3381375" cy="2474595"/>
            <wp:effectExtent l="0" t="0" r="9525" b="1905"/>
            <wp:wrapNone/>
            <wp:docPr id="106" name="图片 10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4-2"/>
                    <pic:cNvPicPr>
                      <a:picLocks noChangeAspect="1"/>
                    </pic:cNvPicPr>
                  </pic:nvPicPr>
                  <pic:blipFill>
                    <a:blip r:embed="rId31"/>
                    <a:srcRect l="24998" t="-295" r="25325" b="295"/>
                    <a:stretch>
                      <a:fillRect/>
                    </a:stretch>
                  </pic:blipFill>
                  <pic:spPr>
                    <a:xfrm>
                      <a:off x="0" y="0"/>
                      <a:ext cx="3381375" cy="2474595"/>
                    </a:xfrm>
                    <a:prstGeom prst="rect">
                      <a:avLst/>
                    </a:prstGeom>
                  </pic:spPr>
                </pic:pic>
              </a:graphicData>
            </a:graphic>
          </wp:anchor>
        </w:drawing>
      </w:r>
      <w:r>
        <w:rPr>
          <w:rFonts w:hint="eastAsia" w:ascii="宋体" w:hAnsi="宋体" w:cs="Arial"/>
          <w:b/>
          <w:bCs/>
          <w:sz w:val="24"/>
        </w:rPr>
        <w:drawing>
          <wp:inline distT="0" distB="0" distL="114300" distR="114300">
            <wp:extent cx="3374390" cy="5532755"/>
            <wp:effectExtent l="0" t="0" r="16510" b="10795"/>
            <wp:docPr id="107" name="图片 107"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4-1"/>
                    <pic:cNvPicPr>
                      <a:picLocks noChangeAspect="1"/>
                    </pic:cNvPicPr>
                  </pic:nvPicPr>
                  <pic:blipFill>
                    <a:blip r:embed="rId32"/>
                    <a:srcRect l="22775" r="29103"/>
                    <a:stretch>
                      <a:fillRect/>
                    </a:stretch>
                  </pic:blipFill>
                  <pic:spPr>
                    <a:xfrm>
                      <a:off x="0" y="0"/>
                      <a:ext cx="3374390" cy="5532755"/>
                    </a:xfrm>
                    <a:prstGeom prst="rect">
                      <a:avLst/>
                    </a:prstGeom>
                  </pic:spPr>
                </pic:pic>
              </a:graphicData>
            </a:graphic>
          </wp:inline>
        </w:drawing>
      </w:r>
      <w:r>
        <w:rPr>
          <w:sz w:val="24"/>
        </w:rPr>
        <mc:AlternateContent>
          <mc:Choice Requires="wps">
            <w:drawing>
              <wp:anchor distT="0" distB="0" distL="114300" distR="114300" simplePos="0" relativeHeight="252814336" behindDoc="0" locked="0" layoutInCell="1" allowOverlap="1">
                <wp:simplePos x="0" y="0"/>
                <wp:positionH relativeFrom="column">
                  <wp:posOffset>-8255</wp:posOffset>
                </wp:positionH>
                <wp:positionV relativeFrom="paragraph">
                  <wp:posOffset>3876040</wp:posOffset>
                </wp:positionV>
                <wp:extent cx="936625" cy="540385"/>
                <wp:effectExtent l="4445" t="4445" r="11430" b="7620"/>
                <wp:wrapNone/>
                <wp:docPr id="108" name="文本框 108"/>
                <wp:cNvGraphicFramePr/>
                <a:graphic xmlns:a="http://schemas.openxmlformats.org/drawingml/2006/main">
                  <a:graphicData uri="http://schemas.microsoft.com/office/word/2010/wordprocessingShape">
                    <wps:wsp>
                      <wps:cNvSpPr txBox="1"/>
                      <wps:spPr>
                        <a:xfrm>
                          <a:off x="0" y="0"/>
                          <a:ext cx="936625" cy="540385"/>
                        </a:xfrm>
                        <a:prstGeom prst="rect">
                          <a:avLst/>
                        </a:prstGeom>
                        <a:solidFill>
                          <a:schemeClr val="lt1"/>
                        </a:solidFill>
                        <a:ln w="6350">
                          <a:solidFill>
                            <a:schemeClr val="bg2">
                              <a:lumMod val="90000"/>
                            </a:schemeClr>
                          </a:solidFill>
                        </a:ln>
                      </wps:spPr>
                      <wps:style>
                        <a:lnRef idx="0">
                          <a:schemeClr val="accent1"/>
                        </a:lnRef>
                        <a:fillRef idx="0">
                          <a:schemeClr val="accent1"/>
                        </a:fillRef>
                        <a:effectRef idx="0">
                          <a:schemeClr val="accent1"/>
                        </a:effectRef>
                        <a:fontRef idx="minor">
                          <a:schemeClr val="dk1"/>
                        </a:fontRef>
                      </wps:style>
                      <wps:txbx>
                        <w:txbxContent>
                          <w:p>
                            <w:pPr>
                              <w:rPr>
                                <w:b/>
                                <w:bCs/>
                                <w:color w:val="767171" w:themeColor="background2" w:themeShade="80"/>
                              </w:rPr>
                            </w:pPr>
                            <w:r>
                              <w:rPr>
                                <w:rFonts w:hint="eastAsia"/>
                                <w:b/>
                                <w:bCs/>
                                <w:color w:val="767171" w:themeColor="background2" w:themeShade="80"/>
                              </w:rPr>
                              <w:t>户外机：</w:t>
                            </w:r>
                          </w:p>
                          <w:p>
                            <w:pPr>
                              <w:rPr>
                                <w:b/>
                                <w:bCs/>
                                <w:color w:val="767171" w:themeColor="background2" w:themeShade="80"/>
                              </w:rPr>
                            </w:pPr>
                            <w:r>
                              <w:rPr>
                                <w:rFonts w:hint="eastAsia"/>
                                <w:b/>
                                <w:bCs/>
                                <w:color w:val="767171" w:themeColor="background2" w:themeShade="80"/>
                              </w:rPr>
                              <w:t>硬件配置图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65pt;margin-top:305.2pt;height:42.55pt;width:73.75pt;z-index:252814336;mso-width-relative:page;mso-height-relative:page;" fillcolor="#FFFFFF [3201]" filled="t" stroked="t" coordsize="21600,21600" o:gfxdata="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wop1k2AAAAAoBAAAPAAAA&#10;AAAAAAEAIAAAACIAAABkcnMvZG93bnJldi54bWxQSwECFAAUAAAACACHTuJAgWETxU4CAACPBAAA&#10;DgAAAAAAAAABACAAAAAnAQAAZHJzL2Uyb0RvYy54bWxQSwUGAAAAAAYABgBZAQAA5wUAAAAA&#10;">
                <v:fill on="t" focussize="0,0"/>
                <v:stroke weight="0.5pt" color="#D0CECE [2894]" joinstyle="round"/>
                <v:imagedata o:title=""/>
                <o:lock v:ext="edit" aspectratio="f"/>
                <v:textbox>
                  <w:txbxContent>
                    <w:p>
                      <w:pPr>
                        <w:rPr>
                          <w:b/>
                          <w:bCs/>
                          <w:color w:val="767171" w:themeColor="background2" w:themeShade="80"/>
                        </w:rPr>
                      </w:pPr>
                      <w:r>
                        <w:rPr>
                          <w:rFonts w:hint="eastAsia"/>
                          <w:b/>
                          <w:bCs/>
                          <w:color w:val="767171" w:themeColor="background2" w:themeShade="80"/>
                        </w:rPr>
                        <w:t>户外机：</w:t>
                      </w:r>
                    </w:p>
                    <w:p>
                      <w:pPr>
                        <w:rPr>
                          <w:b/>
                          <w:bCs/>
                          <w:color w:val="767171" w:themeColor="background2" w:themeShade="80"/>
                        </w:rPr>
                      </w:pPr>
                      <w:r>
                        <w:rPr>
                          <w:rFonts w:hint="eastAsia"/>
                          <w:b/>
                          <w:bCs/>
                          <w:color w:val="767171" w:themeColor="background2" w:themeShade="80"/>
                        </w:rPr>
                        <w:t>硬件配置图</w:t>
                      </w:r>
                    </w:p>
                  </w:txbxContent>
                </v:textbox>
              </v:shape>
            </w:pict>
          </mc:Fallback>
        </mc:AlternateContent>
      </w:r>
    </w:p>
    <w:p>
      <w:pPr>
        <w:rPr>
          <w:rFonts w:hint="eastAsia"/>
          <w:lang w:val="en-US" w:eastAsia="zh-CN"/>
        </w:rPr>
      </w:pPr>
    </w:p>
    <w:p>
      <w:pPr>
        <w:rPr>
          <w:rFonts w:hint="eastAsia"/>
        </w:rPr>
      </w:pPr>
      <w:r>
        <w:rPr>
          <w:rFonts w:hint="eastAsia"/>
        </w:rPr>
        <w:br w:type="page"/>
      </w:r>
    </w:p>
    <w:p>
      <w:pPr>
        <w:pStyle w:val="5"/>
      </w:pPr>
      <w:r>
        <w:rPr>
          <w:rFonts w:hint="eastAsia"/>
          <w:lang w:val="en-US" w:eastAsia="zh-CN"/>
        </w:rPr>
        <w:t>5</w:t>
      </w:r>
      <w:r>
        <w:rPr>
          <w:rFonts w:hint="eastAsia"/>
        </w:rPr>
        <w:t>.2.</w:t>
      </w:r>
      <w:r>
        <w:rPr>
          <w:rFonts w:hint="eastAsia"/>
          <w:lang w:val="en-US" w:eastAsia="zh-CN"/>
        </w:rPr>
        <w:t>2</w:t>
      </w:r>
      <w:r>
        <w:rPr>
          <w:rFonts w:hint="eastAsia"/>
        </w:rPr>
        <w:t>.</w:t>
      </w:r>
      <w:r>
        <w:rPr>
          <w:rFonts w:hint="eastAsia"/>
          <w:lang w:val="en-US" w:eastAsia="zh-CN"/>
        </w:rPr>
        <w:t>4</w:t>
      </w:r>
      <w:r>
        <w:rPr>
          <w:rFonts w:hint="eastAsia"/>
        </w:rPr>
        <w:t>硬件参数配置</w:t>
      </w:r>
    </w:p>
    <w:tbl>
      <w:tblPr>
        <w:tblStyle w:val="10"/>
        <w:tblW w:w="740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43"/>
        <w:gridCol w:w="1827"/>
        <w:gridCol w:w="4739"/>
      </w:tblGrid>
      <w:tr>
        <w:tblPrEx>
          <w:tblLayout w:type="fixed"/>
          <w:tblCellMar>
            <w:top w:w="0" w:type="dxa"/>
            <w:left w:w="108" w:type="dxa"/>
            <w:bottom w:w="0" w:type="dxa"/>
            <w:right w:w="108" w:type="dxa"/>
          </w:tblCellMar>
        </w:tblPrEx>
        <w:trPr>
          <w:trHeight w:val="647" w:hRule="atLeast"/>
        </w:trPr>
        <w:tc>
          <w:tcPr>
            <w:tcW w:w="2670" w:type="dxa"/>
            <w:gridSpan w:val="2"/>
          </w:tcPr>
          <w:p>
            <w:pPr>
              <w:jc w:val="center"/>
              <w:rPr>
                <w:rFonts w:hint="eastAsia" w:ascii="黑体" w:hAnsi="黑体" w:eastAsia="黑体" w:cs="黑体"/>
                <w:sz w:val="28"/>
                <w:szCs w:val="28"/>
                <w:lang w:eastAsia="zh-CN"/>
              </w:rPr>
            </w:pPr>
            <w:r>
              <w:rPr>
                <w:rFonts w:hint="eastAsia" w:ascii="黑体" w:hAnsi="黑体" w:eastAsia="黑体" w:cs="黑体"/>
                <w:sz w:val="28"/>
                <w:szCs w:val="28"/>
                <w:lang w:val="en-US" w:eastAsia="zh-CN"/>
              </w:rPr>
              <w:t>项目</w:t>
            </w:r>
          </w:p>
        </w:tc>
        <w:tc>
          <w:tcPr>
            <w:tcW w:w="4739" w:type="dxa"/>
          </w:tcPr>
          <w:p>
            <w:pPr>
              <w:jc w:val="center"/>
              <w:rPr>
                <w:rFonts w:hint="eastAsia" w:ascii="黑体" w:hAnsi="黑体" w:eastAsia="黑体" w:cs="黑体"/>
                <w:sz w:val="28"/>
                <w:szCs w:val="28"/>
                <w:lang w:eastAsia="zh-CN"/>
              </w:rPr>
            </w:pPr>
            <w:r>
              <w:rPr>
                <w:rFonts w:hint="eastAsia" w:ascii="黑体" w:hAnsi="黑体" w:eastAsia="黑体" w:cs="黑体"/>
                <w:sz w:val="28"/>
                <w:szCs w:val="28"/>
                <w:lang w:val="en-US" w:eastAsia="zh-CN"/>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275" w:hRule="atLeast"/>
        </w:trPr>
        <w:tc>
          <w:tcPr>
            <w:tcW w:w="843" w:type="dxa"/>
            <w:vMerge w:val="restart"/>
            <w:vAlign w:val="center"/>
          </w:tcPr>
          <w:p>
            <w:pPr>
              <w:jc w:val="center"/>
              <w:rPr>
                <w:rFonts w:ascii="宋体" w:hAnsi="宋体" w:cs="宋体"/>
                <w:sz w:val="24"/>
              </w:rPr>
            </w:pPr>
            <w:r>
              <w:rPr>
                <w:rFonts w:hint="eastAsia" w:ascii="宋体" w:hAnsi="宋体" w:cs="宋体"/>
                <w:sz w:val="24"/>
              </w:rPr>
              <w:t>结构</w:t>
            </w:r>
          </w:p>
        </w:tc>
        <w:tc>
          <w:tcPr>
            <w:tcW w:w="1827" w:type="dxa"/>
            <w:vAlign w:val="center"/>
          </w:tcPr>
          <w:p>
            <w:pPr>
              <w:jc w:val="left"/>
              <w:rPr>
                <w:rFonts w:ascii="宋体" w:hAnsi="宋体" w:cs="宋体"/>
                <w:sz w:val="24"/>
              </w:rPr>
            </w:pPr>
            <w:r>
              <w:rPr>
                <w:rFonts w:hint="eastAsia" w:ascii="宋体" w:hAnsi="宋体" w:cs="宋体"/>
                <w:sz w:val="24"/>
              </w:rPr>
              <w:t>外壳</w:t>
            </w:r>
            <w:r>
              <w:rPr>
                <w:rFonts w:hint="eastAsia" w:ascii="宋体" w:hAnsi="宋体" w:cs="宋体"/>
                <w:sz w:val="24"/>
                <w:lang w:val="en-US" w:eastAsia="zh-CN"/>
              </w:rPr>
              <w:t>厚度</w:t>
            </w:r>
          </w:p>
        </w:tc>
        <w:tc>
          <w:tcPr>
            <w:tcW w:w="4739" w:type="dxa"/>
            <w:vAlign w:val="center"/>
          </w:tcPr>
          <w:p>
            <w:pPr>
              <w:jc w:val="left"/>
              <w:rPr>
                <w:rFonts w:ascii="宋体" w:hAnsi="宋体" w:cs="宋体"/>
                <w:sz w:val="24"/>
              </w:rPr>
            </w:pPr>
            <w:r>
              <w:rPr>
                <w:rFonts w:hint="eastAsia" w:ascii="宋体" w:hAnsi="宋体" w:cs="宋体"/>
                <w:sz w:val="24"/>
              </w:rPr>
              <w:t>1.5mm镀锌钢板，表面喷户外专用粉，防护能力7年以上，开门设计防水结构，贴户外橡胶条密封，满足IP65防护等级。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玻璃</w:t>
            </w:r>
          </w:p>
        </w:tc>
        <w:tc>
          <w:tcPr>
            <w:tcW w:w="4739" w:type="dxa"/>
            <w:vAlign w:val="center"/>
          </w:tcPr>
          <w:p>
            <w:pPr>
              <w:jc w:val="left"/>
              <w:rPr>
                <w:rFonts w:ascii="宋体" w:hAnsi="宋体" w:cs="宋体"/>
                <w:sz w:val="24"/>
              </w:rPr>
            </w:pPr>
            <w:r>
              <w:rPr>
                <w:rFonts w:hint="eastAsia" w:ascii="宋体" w:hAnsi="宋体" w:cs="宋体"/>
                <w:sz w:val="24"/>
              </w:rPr>
              <w:t>采用6mm AR防爆玻璃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外观尺寸</w:t>
            </w:r>
          </w:p>
        </w:tc>
        <w:tc>
          <w:tcPr>
            <w:tcW w:w="4739" w:type="dxa"/>
            <w:vAlign w:val="center"/>
          </w:tcPr>
          <w:p>
            <w:pPr>
              <w:jc w:val="left"/>
              <w:rPr>
                <w:rFonts w:ascii="宋体" w:hAnsi="宋体" w:cs="宋体"/>
                <w:sz w:val="24"/>
              </w:rPr>
            </w:pPr>
            <w:r>
              <w:rPr>
                <w:rFonts w:hint="eastAsia" w:ascii="宋体" w:hAnsi="宋体" w:cs="宋体"/>
                <w:sz w:val="24"/>
              </w:rPr>
              <w:t>890*2100*220mm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restart"/>
            <w:vAlign w:val="center"/>
          </w:tcPr>
          <w:p>
            <w:pPr>
              <w:jc w:val="center"/>
              <w:rPr>
                <w:rFonts w:ascii="宋体" w:hAnsi="宋体" w:cs="宋体"/>
                <w:sz w:val="24"/>
              </w:rPr>
            </w:pPr>
            <w:r>
              <w:rPr>
                <w:rFonts w:hint="eastAsia" w:ascii="宋体" w:hAnsi="宋体" w:cs="宋体"/>
                <w:sz w:val="24"/>
              </w:rPr>
              <w:t>显示屏</w:t>
            </w:r>
          </w:p>
        </w:tc>
        <w:tc>
          <w:tcPr>
            <w:tcW w:w="1827" w:type="dxa"/>
            <w:vAlign w:val="center"/>
          </w:tcPr>
          <w:p>
            <w:pPr>
              <w:jc w:val="left"/>
              <w:rPr>
                <w:rFonts w:ascii="宋体" w:hAnsi="宋体" w:cs="宋体"/>
                <w:sz w:val="24"/>
              </w:rPr>
            </w:pPr>
            <w:r>
              <w:rPr>
                <w:rFonts w:hint="eastAsia" w:ascii="宋体" w:hAnsi="宋体" w:cs="宋体"/>
                <w:sz w:val="24"/>
              </w:rPr>
              <w:t>显示尺寸</w:t>
            </w:r>
          </w:p>
        </w:tc>
        <w:tc>
          <w:tcPr>
            <w:tcW w:w="4739" w:type="dxa"/>
            <w:vAlign w:val="center"/>
          </w:tcPr>
          <w:p>
            <w:pPr>
              <w:jc w:val="left"/>
              <w:rPr>
                <w:rFonts w:ascii="宋体" w:hAnsi="宋体" w:cs="宋体"/>
                <w:sz w:val="24"/>
              </w:rPr>
            </w:pPr>
            <w:r>
              <w:rPr>
                <w:rFonts w:hint="eastAsia" w:ascii="宋体" w:hAnsi="宋体" w:cs="宋体"/>
                <w:kern w:val="0"/>
                <w:sz w:val="24"/>
              </w:rPr>
              <w:t>55</w:t>
            </w:r>
            <w:r>
              <w:rPr>
                <w:rFonts w:hint="eastAsia" w:ascii="宋体" w:hAnsi="宋体" w:cs="宋体"/>
                <w:kern w:val="0"/>
                <w:sz w:val="24"/>
                <w:lang w:val="en-US" w:eastAsia="zh-CN"/>
              </w:rPr>
              <w:t>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显示比例</w:t>
            </w:r>
          </w:p>
        </w:tc>
        <w:tc>
          <w:tcPr>
            <w:tcW w:w="4739" w:type="dxa"/>
            <w:vAlign w:val="center"/>
          </w:tcPr>
          <w:p>
            <w:pPr>
              <w:jc w:val="left"/>
              <w:rPr>
                <w:rFonts w:ascii="宋体" w:hAnsi="宋体" w:cs="宋体"/>
                <w:sz w:val="24"/>
              </w:rPr>
            </w:pPr>
            <w:r>
              <w:rPr>
                <w:rFonts w:hint="eastAsia" w:ascii="宋体" w:hAnsi="宋体" w:cs="宋体"/>
                <w:sz w:val="24"/>
              </w:rPr>
              <w:t>16：9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分辨率</w:t>
            </w:r>
          </w:p>
        </w:tc>
        <w:tc>
          <w:tcPr>
            <w:tcW w:w="4739" w:type="dxa"/>
            <w:vAlign w:val="center"/>
          </w:tcPr>
          <w:p>
            <w:pPr>
              <w:jc w:val="left"/>
              <w:rPr>
                <w:rFonts w:ascii="宋体" w:hAnsi="宋体" w:cs="宋体"/>
                <w:sz w:val="24"/>
              </w:rPr>
            </w:pPr>
            <w:r>
              <w:rPr>
                <w:rFonts w:hint="eastAsia" w:ascii="宋体" w:hAnsi="宋体" w:cs="宋体"/>
                <w:sz w:val="24"/>
              </w:rPr>
              <w:t>1920*1080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亮度</w:t>
            </w:r>
          </w:p>
        </w:tc>
        <w:tc>
          <w:tcPr>
            <w:tcW w:w="4739" w:type="dxa"/>
            <w:vAlign w:val="center"/>
          </w:tcPr>
          <w:p>
            <w:pPr>
              <w:jc w:val="left"/>
              <w:rPr>
                <w:rFonts w:ascii="宋体" w:hAnsi="宋体" w:cs="宋体"/>
                <w:sz w:val="24"/>
              </w:rPr>
            </w:pPr>
            <w:r>
              <w:rPr>
                <w:rFonts w:hint="eastAsia" w:ascii="宋体" w:hAnsi="宋体" w:cs="宋体"/>
                <w:sz w:val="24"/>
              </w:rPr>
              <w:t>2000nit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可视角度</w:t>
            </w:r>
          </w:p>
        </w:tc>
        <w:tc>
          <w:tcPr>
            <w:tcW w:w="4739" w:type="dxa"/>
            <w:vAlign w:val="center"/>
          </w:tcPr>
          <w:p>
            <w:pPr>
              <w:jc w:val="left"/>
              <w:rPr>
                <w:rFonts w:ascii="宋体" w:hAnsi="宋体" w:cs="宋体"/>
                <w:sz w:val="24"/>
              </w:rPr>
            </w:pPr>
            <w:r>
              <w:rPr>
                <w:rFonts w:hint="eastAsia" w:ascii="宋体" w:hAnsi="宋体" w:cs="宋体"/>
                <w:sz w:val="24"/>
              </w:rPr>
              <w:t xml:space="preserve">178° 水平 / 178° 垂直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亮度调节</w:t>
            </w:r>
          </w:p>
        </w:tc>
        <w:tc>
          <w:tcPr>
            <w:tcW w:w="4739" w:type="dxa"/>
            <w:vAlign w:val="center"/>
          </w:tcPr>
          <w:p>
            <w:pPr>
              <w:jc w:val="left"/>
              <w:rPr>
                <w:rFonts w:ascii="宋体" w:hAnsi="宋体" w:cs="宋体"/>
                <w:sz w:val="24"/>
              </w:rPr>
            </w:pPr>
            <w:r>
              <w:rPr>
                <w:rFonts w:hint="eastAsia" w:ascii="宋体" w:hAnsi="宋体" w:cs="宋体"/>
                <w:sz w:val="24"/>
              </w:rPr>
              <w:t>自动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背光</w:t>
            </w:r>
          </w:p>
        </w:tc>
        <w:tc>
          <w:tcPr>
            <w:tcW w:w="4739" w:type="dxa"/>
            <w:vAlign w:val="center"/>
          </w:tcPr>
          <w:p>
            <w:pPr>
              <w:jc w:val="left"/>
              <w:rPr>
                <w:rFonts w:ascii="宋体" w:hAnsi="宋体" w:cs="宋体"/>
                <w:sz w:val="24"/>
              </w:rPr>
            </w:pPr>
            <w:r>
              <w:rPr>
                <w:rFonts w:hint="eastAsia" w:ascii="宋体" w:hAnsi="宋体" w:cs="宋体"/>
                <w:sz w:val="24"/>
              </w:rPr>
              <w:t>LED背光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2670" w:type="dxa"/>
            <w:gridSpan w:val="2"/>
            <w:vAlign w:val="center"/>
          </w:tcPr>
          <w:p>
            <w:pPr>
              <w:jc w:val="center"/>
              <w:rPr>
                <w:rFonts w:ascii="宋体" w:hAnsi="宋体" w:cs="宋体"/>
                <w:sz w:val="24"/>
              </w:rPr>
            </w:pPr>
            <w:r>
              <w:rPr>
                <w:rFonts w:hint="eastAsia" w:ascii="宋体" w:hAnsi="宋体" w:cs="宋体"/>
                <w:sz w:val="24"/>
              </w:rPr>
              <w:t>触摸</w:t>
            </w:r>
          </w:p>
        </w:tc>
        <w:tc>
          <w:tcPr>
            <w:tcW w:w="4739" w:type="dxa"/>
            <w:vAlign w:val="center"/>
          </w:tcPr>
          <w:p>
            <w:pPr>
              <w:jc w:val="left"/>
              <w:rPr>
                <w:rFonts w:ascii="宋体" w:hAnsi="宋体" w:cs="宋体"/>
                <w:sz w:val="24"/>
              </w:rPr>
            </w:pPr>
            <w:r>
              <w:rPr>
                <w:rFonts w:hint="eastAsia" w:ascii="宋体" w:hAnsi="宋体" w:cs="宋体"/>
                <w:sz w:val="24"/>
              </w:rPr>
              <w:t>纳米触摸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restart"/>
            <w:vAlign w:val="center"/>
          </w:tcPr>
          <w:p>
            <w:pPr>
              <w:jc w:val="center"/>
              <w:rPr>
                <w:rFonts w:ascii="宋体" w:hAnsi="宋体" w:cs="宋体"/>
                <w:sz w:val="24"/>
              </w:rPr>
            </w:pPr>
            <w:r>
              <w:rPr>
                <w:rFonts w:hint="eastAsia" w:ascii="宋体" w:hAnsi="宋体" w:cs="宋体"/>
                <w:sz w:val="24"/>
              </w:rPr>
              <w:t>主板</w:t>
            </w:r>
          </w:p>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系统</w:t>
            </w:r>
          </w:p>
        </w:tc>
        <w:tc>
          <w:tcPr>
            <w:tcW w:w="4739" w:type="dxa"/>
            <w:vAlign w:val="center"/>
          </w:tcPr>
          <w:p>
            <w:pPr>
              <w:jc w:val="left"/>
              <w:rPr>
                <w:rFonts w:ascii="宋体" w:hAnsi="宋体" w:cs="宋体"/>
                <w:sz w:val="24"/>
              </w:rPr>
            </w:pPr>
            <w:r>
              <w:rPr>
                <w:rFonts w:ascii="宋体" w:hAnsi="宋体" w:cs="Arial"/>
                <w:sz w:val="24"/>
              </w:rPr>
              <w:t xml:space="preserve">Android </w:t>
            </w:r>
            <w:r>
              <w:rPr>
                <w:rFonts w:hint="eastAsia" w:ascii="宋体" w:hAnsi="宋体" w:cs="Arial"/>
                <w:sz w:val="24"/>
              </w:rPr>
              <w:t>5.1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hint="eastAsia" w:ascii="宋体" w:hAnsi="宋体" w:cs="宋体"/>
                <w:sz w:val="24"/>
              </w:rPr>
            </w:pPr>
            <w:r>
              <w:rPr>
                <w:rFonts w:hint="eastAsia" w:ascii="宋体" w:hAnsi="宋体" w:cs="宋体"/>
                <w:sz w:val="24"/>
              </w:rPr>
              <w:t>主板</w:t>
            </w:r>
            <w:r>
              <w:rPr>
                <w:rFonts w:hint="eastAsia" w:ascii="宋体" w:hAnsi="宋体" w:cs="宋体"/>
                <w:sz w:val="24"/>
                <w:lang w:val="en-US" w:eastAsia="zh-CN"/>
              </w:rPr>
              <w:t>配置</w:t>
            </w:r>
          </w:p>
        </w:tc>
        <w:tc>
          <w:tcPr>
            <w:tcW w:w="4739" w:type="dxa"/>
            <w:vAlign w:val="center"/>
          </w:tcPr>
          <w:p>
            <w:pPr>
              <w:jc w:val="left"/>
              <w:rPr>
                <w:rFonts w:ascii="宋体" w:hAnsi="宋体"/>
                <w:sz w:val="24"/>
              </w:rPr>
            </w:pPr>
            <w:r>
              <w:rPr>
                <w:rFonts w:ascii="宋体" w:hAnsi="宋体"/>
                <w:sz w:val="24"/>
              </w:rPr>
              <w:t>RK</w:t>
            </w:r>
            <w:r>
              <w:rPr>
                <w:rFonts w:hint="eastAsia" w:ascii="宋体" w:hAnsi="宋体"/>
                <w:sz w:val="24"/>
              </w:rPr>
              <w:t xml:space="preserve"> </w:t>
            </w:r>
            <w:r>
              <w:rPr>
                <w:rFonts w:ascii="宋体" w:hAnsi="宋体"/>
                <w:sz w:val="24"/>
              </w:rPr>
              <w:t>3</w:t>
            </w:r>
            <w:r>
              <w:rPr>
                <w:rFonts w:hint="eastAsia" w:ascii="宋体" w:hAnsi="宋体"/>
                <w:sz w:val="24"/>
              </w:rPr>
              <w:t xml:space="preserve">288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hint="eastAsia" w:ascii="宋体" w:hAnsi="宋体" w:eastAsia="宋体" w:cs="宋体"/>
                <w:sz w:val="24"/>
                <w:lang w:val="en-US" w:eastAsia="zh-CN"/>
              </w:rPr>
            </w:pPr>
            <w:r>
              <w:rPr>
                <w:rFonts w:hint="eastAsia" w:ascii="宋体" w:hAnsi="宋体" w:cs="宋体"/>
                <w:sz w:val="24"/>
                <w:lang w:val="en-US" w:eastAsia="zh-CN"/>
              </w:rPr>
              <w:t>CPU</w:t>
            </w:r>
          </w:p>
        </w:tc>
        <w:tc>
          <w:tcPr>
            <w:tcW w:w="4739" w:type="dxa"/>
            <w:vAlign w:val="center"/>
          </w:tcPr>
          <w:p>
            <w:pPr>
              <w:jc w:val="left"/>
              <w:rPr>
                <w:rFonts w:ascii="宋体" w:hAnsi="宋体" w:cs="宋体"/>
                <w:sz w:val="24"/>
              </w:rPr>
            </w:pPr>
            <w:r>
              <w:rPr>
                <w:rFonts w:hint="eastAsia" w:ascii="宋体" w:hAnsi="宋体"/>
                <w:sz w:val="24"/>
              </w:rPr>
              <w:t>四核 A17主频1.8GHZ</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内存</w:t>
            </w:r>
          </w:p>
        </w:tc>
        <w:tc>
          <w:tcPr>
            <w:tcW w:w="4739" w:type="dxa"/>
            <w:vAlign w:val="center"/>
          </w:tcPr>
          <w:p>
            <w:pPr>
              <w:jc w:val="left"/>
              <w:rPr>
                <w:rFonts w:ascii="宋体" w:hAnsi="宋体" w:cs="宋体"/>
                <w:sz w:val="24"/>
              </w:rPr>
            </w:pPr>
            <w:r>
              <w:rPr>
                <w:rFonts w:hint="eastAsia" w:ascii="宋体" w:hAnsi="宋体" w:cs="Arial"/>
                <w:sz w:val="24"/>
              </w:rPr>
              <w:t xml:space="preserve">2G </w:t>
            </w:r>
            <w:r>
              <w:rPr>
                <w:rFonts w:ascii="宋体" w:hAnsi="宋体" w:cs="Arial"/>
                <w:sz w:val="24"/>
              </w:rPr>
              <w:t>DDR3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存储</w:t>
            </w:r>
          </w:p>
        </w:tc>
        <w:tc>
          <w:tcPr>
            <w:tcW w:w="4739" w:type="dxa"/>
            <w:vAlign w:val="center"/>
          </w:tcPr>
          <w:p>
            <w:pPr>
              <w:jc w:val="left"/>
              <w:rPr>
                <w:rFonts w:ascii="宋体" w:hAnsi="宋体" w:cs="Arial"/>
                <w:sz w:val="24"/>
              </w:rPr>
            </w:pPr>
            <w:r>
              <w:rPr>
                <w:rFonts w:ascii="宋体" w:hAnsi="宋体" w:cs="Arial"/>
                <w:sz w:val="24"/>
              </w:rPr>
              <w:t xml:space="preserve">ROM FLASH </w:t>
            </w:r>
            <w:r>
              <w:rPr>
                <w:rFonts w:hint="eastAsia" w:ascii="宋体" w:hAnsi="宋体" w:cs="Arial"/>
                <w:sz w:val="24"/>
              </w:rPr>
              <w:t>32</w:t>
            </w:r>
            <w:r>
              <w:rPr>
                <w:rFonts w:ascii="宋体" w:hAnsi="宋体" w:cs="Arial"/>
                <w:sz w:val="24"/>
              </w:rPr>
              <w:t>G</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网络</w:t>
            </w:r>
            <w:r>
              <w:rPr>
                <w:rFonts w:hint="eastAsia" w:ascii="宋体" w:hAnsi="宋体" w:cs="宋体"/>
                <w:sz w:val="24"/>
                <w:lang w:val="en-US" w:eastAsia="zh-CN"/>
              </w:rPr>
              <w:t>接入类型</w:t>
            </w:r>
          </w:p>
        </w:tc>
        <w:tc>
          <w:tcPr>
            <w:tcW w:w="4739" w:type="dxa"/>
            <w:vAlign w:val="center"/>
          </w:tcPr>
          <w:p>
            <w:pPr>
              <w:jc w:val="left"/>
              <w:rPr>
                <w:rFonts w:ascii="宋体" w:hAnsi="宋体" w:cs="宋体"/>
                <w:sz w:val="24"/>
              </w:rPr>
            </w:pPr>
            <w:r>
              <w:rPr>
                <w:rFonts w:hint="eastAsia" w:ascii="宋体" w:hAnsi="宋体" w:cs="宋体"/>
                <w:sz w:val="24"/>
              </w:rPr>
              <w:t>有线/wifi/4G（全网通）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restart"/>
            <w:vAlign w:val="center"/>
          </w:tcPr>
          <w:p>
            <w:pPr>
              <w:jc w:val="center"/>
              <w:rPr>
                <w:rFonts w:ascii="宋体" w:hAnsi="宋体" w:cs="宋体"/>
                <w:sz w:val="24"/>
              </w:rPr>
            </w:pPr>
            <w:r>
              <w:rPr>
                <w:rFonts w:hint="eastAsia" w:ascii="宋体" w:hAnsi="宋体" w:cs="宋体"/>
                <w:sz w:val="24"/>
              </w:rPr>
              <w:t>电控</w:t>
            </w:r>
          </w:p>
        </w:tc>
        <w:tc>
          <w:tcPr>
            <w:tcW w:w="1827" w:type="dxa"/>
            <w:vAlign w:val="center"/>
          </w:tcPr>
          <w:p>
            <w:pPr>
              <w:jc w:val="left"/>
              <w:rPr>
                <w:rFonts w:ascii="宋体" w:hAnsi="宋体" w:cs="宋体"/>
                <w:sz w:val="24"/>
              </w:rPr>
            </w:pPr>
            <w:r>
              <w:rPr>
                <w:rFonts w:hint="eastAsia" w:ascii="宋体" w:hAnsi="宋体" w:cs="宋体"/>
                <w:sz w:val="24"/>
              </w:rPr>
              <w:t>开关电源</w:t>
            </w:r>
          </w:p>
        </w:tc>
        <w:tc>
          <w:tcPr>
            <w:tcW w:w="4739" w:type="dxa"/>
            <w:vAlign w:val="center"/>
          </w:tcPr>
          <w:p>
            <w:pPr>
              <w:jc w:val="left"/>
              <w:rPr>
                <w:rFonts w:ascii="宋体" w:hAnsi="宋体" w:cs="宋体"/>
                <w:sz w:val="24"/>
              </w:rPr>
            </w:pPr>
            <w:r>
              <w:rPr>
                <w:rFonts w:hint="eastAsia" w:ascii="宋体" w:hAnsi="宋体" w:cs="宋体"/>
                <w:sz w:val="24"/>
              </w:rPr>
              <w:t>工业级电源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防水喇叭</w:t>
            </w:r>
          </w:p>
        </w:tc>
        <w:tc>
          <w:tcPr>
            <w:tcW w:w="4739" w:type="dxa"/>
            <w:vAlign w:val="center"/>
          </w:tcPr>
          <w:p>
            <w:pPr>
              <w:jc w:val="left"/>
              <w:rPr>
                <w:rFonts w:ascii="宋体" w:hAnsi="宋体" w:cs="宋体"/>
                <w:sz w:val="24"/>
              </w:rPr>
            </w:pPr>
            <w:r>
              <w:rPr>
                <w:rFonts w:hint="eastAsia" w:ascii="宋体" w:hAnsi="宋体" w:cs="宋体"/>
                <w:sz w:val="24"/>
              </w:rPr>
              <w:t>防水高品质10W喇叭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防雷器</w:t>
            </w:r>
          </w:p>
        </w:tc>
        <w:tc>
          <w:tcPr>
            <w:tcW w:w="4739" w:type="dxa"/>
            <w:vAlign w:val="center"/>
          </w:tcPr>
          <w:p>
            <w:pPr>
              <w:jc w:val="left"/>
              <w:rPr>
                <w:rFonts w:ascii="宋体" w:hAnsi="宋体" w:cs="宋体"/>
                <w:sz w:val="24"/>
              </w:rPr>
            </w:pPr>
            <w:r>
              <w:rPr>
                <w:rFonts w:hint="eastAsia" w:ascii="宋体" w:hAnsi="宋体" w:cs="宋体"/>
                <w:sz w:val="24"/>
              </w:rPr>
              <w:t>三级防雷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漏电保护器</w:t>
            </w:r>
          </w:p>
        </w:tc>
        <w:tc>
          <w:tcPr>
            <w:tcW w:w="4739" w:type="dxa"/>
            <w:vAlign w:val="center"/>
          </w:tcPr>
          <w:p>
            <w:pPr>
              <w:jc w:val="left"/>
              <w:rPr>
                <w:rFonts w:hint="eastAsia" w:ascii="宋体" w:hAnsi="宋体" w:eastAsia="宋体" w:cs="宋体"/>
                <w:sz w:val="24"/>
                <w:lang w:eastAsia="zh-CN"/>
              </w:rPr>
            </w:pPr>
            <w:r>
              <w:rPr>
                <w:rFonts w:hint="eastAsia" w:ascii="宋体" w:hAnsi="宋体" w:cs="宋体"/>
                <w:sz w:val="24"/>
                <w:lang w:val="en-US" w:eastAsia="zh-CN"/>
              </w:rPr>
              <w:t>漏电保护装置，具有过载和短路保护功能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定时器</w:t>
            </w:r>
          </w:p>
        </w:tc>
        <w:tc>
          <w:tcPr>
            <w:tcW w:w="4739" w:type="dxa"/>
            <w:vAlign w:val="center"/>
          </w:tcPr>
          <w:p>
            <w:pPr>
              <w:jc w:val="left"/>
              <w:rPr>
                <w:rFonts w:ascii="宋体" w:hAnsi="宋体" w:cs="宋体"/>
                <w:sz w:val="24"/>
              </w:rPr>
            </w:pPr>
            <w:r>
              <w:rPr>
                <w:rFonts w:hint="eastAsia" w:ascii="宋体" w:hAnsi="宋体" w:cs="宋体"/>
                <w:sz w:val="24"/>
              </w:rPr>
              <w:t>可按天、周、月设置定制开关机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trPr>
        <w:tc>
          <w:tcPr>
            <w:tcW w:w="843" w:type="dxa"/>
            <w:vMerge w:val="restart"/>
            <w:vAlign w:val="center"/>
          </w:tcPr>
          <w:p>
            <w:pPr>
              <w:jc w:val="center"/>
              <w:rPr>
                <w:rFonts w:ascii="宋体" w:hAnsi="宋体" w:cs="宋体"/>
                <w:sz w:val="24"/>
              </w:rPr>
            </w:pPr>
            <w:r>
              <w:rPr>
                <w:rFonts w:hint="eastAsia" w:ascii="宋体" w:hAnsi="宋体" w:cs="宋体"/>
                <w:sz w:val="24"/>
              </w:rPr>
              <w:t>散热</w:t>
            </w:r>
          </w:p>
          <w:p>
            <w:pPr>
              <w:jc w:val="center"/>
              <w:rPr>
                <w:rFonts w:ascii="宋体" w:hAnsi="宋体" w:cs="宋体"/>
                <w:sz w:val="24"/>
              </w:rPr>
            </w:pPr>
          </w:p>
        </w:tc>
        <w:tc>
          <w:tcPr>
            <w:tcW w:w="1827" w:type="dxa"/>
            <w:vMerge w:val="restart"/>
            <w:vAlign w:val="center"/>
          </w:tcPr>
          <w:p>
            <w:pPr>
              <w:jc w:val="left"/>
              <w:rPr>
                <w:rFonts w:ascii="宋体" w:hAnsi="宋体" w:cs="宋体"/>
                <w:sz w:val="24"/>
              </w:rPr>
            </w:pPr>
            <w:r>
              <w:rPr>
                <w:rFonts w:hint="eastAsia" w:ascii="宋体" w:hAnsi="宋体" w:cs="宋体"/>
                <w:sz w:val="24"/>
              </w:rPr>
              <w:t>智能散热加热系统</w:t>
            </w:r>
          </w:p>
        </w:tc>
        <w:tc>
          <w:tcPr>
            <w:tcW w:w="4739" w:type="dxa"/>
            <w:vAlign w:val="center"/>
          </w:tcPr>
          <w:p>
            <w:pPr>
              <w:jc w:val="left"/>
              <w:rPr>
                <w:rFonts w:ascii="宋体" w:hAnsi="宋体" w:cs="宋体"/>
                <w:sz w:val="24"/>
              </w:rPr>
            </w:pPr>
            <w:r>
              <w:rPr>
                <w:rFonts w:hint="eastAsia" w:ascii="宋体" w:hAnsi="宋体" w:cs="宋体"/>
                <w:sz w:val="24"/>
              </w:rPr>
              <w:t>风机散热，过温保护</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center"/>
              <w:rPr>
                <w:rFonts w:ascii="宋体" w:hAnsi="宋体" w:cs="宋体"/>
                <w:sz w:val="24"/>
              </w:rPr>
            </w:pPr>
          </w:p>
        </w:tc>
        <w:tc>
          <w:tcPr>
            <w:tcW w:w="1827" w:type="dxa"/>
            <w:vMerge w:val="continue"/>
            <w:vAlign w:val="center"/>
          </w:tcPr>
          <w:p>
            <w:pPr>
              <w:jc w:val="left"/>
              <w:rPr>
                <w:rFonts w:ascii="宋体" w:hAnsi="宋体" w:cs="宋体"/>
                <w:sz w:val="24"/>
              </w:rPr>
            </w:pPr>
          </w:p>
        </w:tc>
        <w:tc>
          <w:tcPr>
            <w:tcW w:w="4739" w:type="dxa"/>
            <w:vAlign w:val="center"/>
          </w:tcPr>
          <w:p>
            <w:pPr>
              <w:jc w:val="left"/>
              <w:rPr>
                <w:rFonts w:ascii="宋体" w:hAnsi="宋体" w:cs="宋体"/>
                <w:sz w:val="24"/>
              </w:rPr>
            </w:pPr>
            <w:r>
              <w:rPr>
                <w:rFonts w:hint="eastAsia" w:ascii="宋体" w:hAnsi="宋体" w:cs="宋体"/>
                <w:sz w:val="24"/>
              </w:rPr>
              <w:t>冬天加热功能，根据环境温度自动运行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rPr>
        <w:tc>
          <w:tcPr>
            <w:tcW w:w="843" w:type="dxa"/>
            <w:vMerge w:val="restart"/>
            <w:vAlign w:val="center"/>
          </w:tcPr>
          <w:p>
            <w:pPr>
              <w:jc w:val="center"/>
              <w:rPr>
                <w:rFonts w:ascii="宋体" w:hAnsi="宋体" w:cs="宋体"/>
                <w:sz w:val="24"/>
              </w:rPr>
            </w:pPr>
            <w:r>
              <w:rPr>
                <w:rFonts w:hint="eastAsia" w:ascii="宋体" w:hAnsi="宋体" w:cs="宋体"/>
                <w:sz w:val="24"/>
              </w:rPr>
              <w:t>工作参数</w:t>
            </w:r>
          </w:p>
        </w:tc>
        <w:tc>
          <w:tcPr>
            <w:tcW w:w="1827" w:type="dxa"/>
            <w:vAlign w:val="center"/>
          </w:tcPr>
          <w:p>
            <w:pPr>
              <w:jc w:val="left"/>
              <w:rPr>
                <w:rFonts w:ascii="宋体" w:hAnsi="宋体" w:cs="宋体"/>
                <w:sz w:val="24"/>
              </w:rPr>
            </w:pPr>
            <w:r>
              <w:rPr>
                <w:rFonts w:hint="eastAsia" w:ascii="宋体" w:hAnsi="宋体" w:cs="宋体"/>
                <w:sz w:val="24"/>
              </w:rPr>
              <w:t>工作温度</w:t>
            </w:r>
          </w:p>
        </w:tc>
        <w:tc>
          <w:tcPr>
            <w:tcW w:w="4739" w:type="dxa"/>
            <w:vAlign w:val="center"/>
          </w:tcPr>
          <w:p>
            <w:pPr>
              <w:jc w:val="left"/>
              <w:rPr>
                <w:rFonts w:ascii="宋体" w:hAnsi="宋体" w:cs="宋体"/>
                <w:sz w:val="24"/>
              </w:rPr>
            </w:pPr>
            <w:r>
              <w:rPr>
                <w:rFonts w:hint="eastAsia" w:ascii="宋体" w:hAnsi="宋体" w:cs="宋体"/>
                <w:sz w:val="24"/>
              </w:rPr>
              <w:t>-30℃~+50℃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3"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工作湿度</w:t>
            </w:r>
          </w:p>
        </w:tc>
        <w:tc>
          <w:tcPr>
            <w:tcW w:w="4739" w:type="dxa"/>
            <w:vAlign w:val="center"/>
          </w:tcPr>
          <w:p>
            <w:pPr>
              <w:jc w:val="left"/>
              <w:rPr>
                <w:rFonts w:ascii="宋体" w:hAnsi="宋体" w:cs="宋体"/>
                <w:sz w:val="24"/>
              </w:rPr>
            </w:pPr>
            <w:r>
              <w:rPr>
                <w:rFonts w:hint="eastAsia" w:ascii="宋体" w:hAnsi="宋体" w:cs="宋体"/>
                <w:sz w:val="24"/>
              </w:rPr>
              <w:t>5%~95%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rPr>
        <w:tc>
          <w:tcPr>
            <w:tcW w:w="843" w:type="dxa"/>
            <w:vMerge w:val="continue"/>
            <w:vAlign w:val="center"/>
          </w:tcPr>
          <w:p>
            <w:pPr>
              <w:jc w:val="left"/>
              <w:rPr>
                <w:rFonts w:ascii="宋体" w:hAnsi="宋体" w:cs="宋体"/>
                <w:sz w:val="24"/>
              </w:rPr>
            </w:pPr>
          </w:p>
        </w:tc>
        <w:tc>
          <w:tcPr>
            <w:tcW w:w="1827" w:type="dxa"/>
            <w:vAlign w:val="center"/>
          </w:tcPr>
          <w:p>
            <w:pPr>
              <w:jc w:val="left"/>
              <w:rPr>
                <w:rFonts w:ascii="宋体" w:hAnsi="宋体" w:cs="宋体"/>
                <w:sz w:val="24"/>
              </w:rPr>
            </w:pPr>
            <w:r>
              <w:rPr>
                <w:rFonts w:hint="eastAsia" w:ascii="宋体" w:hAnsi="宋体" w:cs="宋体"/>
                <w:sz w:val="24"/>
              </w:rPr>
              <w:t>工作电压</w:t>
            </w:r>
          </w:p>
        </w:tc>
        <w:tc>
          <w:tcPr>
            <w:tcW w:w="4739" w:type="dxa"/>
            <w:vAlign w:val="center"/>
          </w:tcPr>
          <w:p>
            <w:pPr>
              <w:jc w:val="left"/>
              <w:rPr>
                <w:rFonts w:ascii="宋体" w:hAnsi="宋体" w:cs="宋体"/>
                <w:sz w:val="24"/>
              </w:rPr>
            </w:pPr>
            <w:r>
              <w:rPr>
                <w:rFonts w:hint="eastAsia" w:ascii="宋体" w:hAnsi="宋体" w:cs="宋体"/>
                <w:sz w:val="24"/>
              </w:rPr>
              <w:t>AC 220V/50Hz</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0" w:hRule="atLeast"/>
        </w:trPr>
        <w:tc>
          <w:tcPr>
            <w:tcW w:w="843" w:type="dxa"/>
            <w:vMerge w:val="continue"/>
            <w:vAlign w:val="center"/>
          </w:tcPr>
          <w:p>
            <w:pPr>
              <w:jc w:val="left"/>
              <w:rPr>
                <w:rFonts w:ascii="宋体" w:hAnsi="宋体" w:cs="宋体"/>
                <w:sz w:val="24"/>
              </w:rPr>
            </w:pPr>
          </w:p>
        </w:tc>
        <w:tc>
          <w:tcPr>
            <w:tcW w:w="1827" w:type="dxa"/>
            <w:vAlign w:val="center"/>
          </w:tcPr>
          <w:p>
            <w:pPr>
              <w:rPr>
                <w:rFonts w:ascii="宋体" w:hAnsi="宋体" w:cs="宋体"/>
                <w:sz w:val="24"/>
              </w:rPr>
            </w:pPr>
            <w:r>
              <w:rPr>
                <w:rFonts w:hint="eastAsia" w:ascii="宋体" w:hAnsi="宋体" w:cs="宋体"/>
                <w:sz w:val="24"/>
              </w:rPr>
              <w:t>最大功耗</w:t>
            </w:r>
          </w:p>
        </w:tc>
        <w:tc>
          <w:tcPr>
            <w:tcW w:w="4739" w:type="dxa"/>
            <w:vAlign w:val="center"/>
          </w:tcPr>
          <w:p>
            <w:pPr>
              <w:jc w:val="left"/>
              <w:rPr>
                <w:rFonts w:ascii="宋体" w:hAnsi="宋体" w:cs="宋体"/>
                <w:sz w:val="24"/>
              </w:rPr>
            </w:pPr>
            <w:r>
              <w:rPr>
                <w:rFonts w:hint="eastAsia" w:ascii="宋体" w:hAnsi="宋体" w:cs="宋体"/>
                <w:sz w:val="24"/>
              </w:rPr>
              <w:t xml:space="preserve">600 W </w:t>
            </w:r>
          </w:p>
        </w:tc>
      </w:tr>
    </w:tbl>
    <w:p>
      <w:pPr>
        <w:pStyle w:val="5"/>
      </w:pPr>
      <w:r>
        <w:rPr>
          <w:rFonts w:hint="eastAsia"/>
          <w:lang w:val="en-US" w:eastAsia="zh-CN"/>
        </w:rPr>
        <w:t>5</w:t>
      </w:r>
      <w:r>
        <w:rPr>
          <w:rFonts w:hint="eastAsia"/>
        </w:rPr>
        <w:t>.2.</w:t>
      </w:r>
      <w:r>
        <w:rPr>
          <w:rFonts w:hint="eastAsia"/>
          <w:lang w:val="en-US" w:eastAsia="zh-CN"/>
        </w:rPr>
        <w:t>2</w:t>
      </w:r>
      <w:r>
        <w:rPr>
          <w:rFonts w:hint="eastAsia"/>
        </w:rPr>
        <w:t>.</w:t>
      </w:r>
      <w:r>
        <w:rPr>
          <w:rFonts w:hint="eastAsia"/>
          <w:lang w:val="en-US" w:eastAsia="zh-CN"/>
        </w:rPr>
        <w:t>5</w:t>
      </w:r>
      <w:r>
        <w:rPr>
          <w:rFonts w:hint="eastAsia"/>
        </w:rPr>
        <w:t>系统功能描述</w:t>
      </w:r>
    </w:p>
    <w:p>
      <w:pPr>
        <w:spacing w:line="360" w:lineRule="auto"/>
        <w:rPr>
          <w:b/>
        </w:rPr>
      </w:pPr>
      <w:r>
        <w:rPr>
          <w:rFonts w:hint="eastAsia"/>
          <w:b/>
        </w:rPr>
        <w:t>1.系统功能</w:t>
      </w:r>
    </w:p>
    <w:p>
      <w:pPr>
        <w:spacing w:line="360" w:lineRule="auto"/>
        <w:ind w:firstLine="470" w:firstLineChars="196"/>
        <w:jc w:val="left"/>
        <w:rPr>
          <w:rFonts w:ascii="宋体" w:hAnsi="宋体" w:cs="Arial"/>
          <w:sz w:val="24"/>
        </w:rPr>
      </w:pPr>
      <w:r>
        <w:rPr>
          <w:rFonts w:hint="eastAsia" w:ascii="宋体" w:hAnsi="宋体" w:cs="Arial"/>
          <w:sz w:val="24"/>
        </w:rPr>
        <w:t xml:space="preserve">1.1软件运行环境应基于Android4.2及以上版本，安全稳定性强、触摸流畅，维护成本低，扩展性强的操作系统。 </w:t>
      </w:r>
    </w:p>
    <w:p>
      <w:pPr>
        <w:spacing w:line="360" w:lineRule="auto"/>
        <w:ind w:firstLine="470" w:firstLineChars="196"/>
        <w:jc w:val="left"/>
        <w:rPr>
          <w:rFonts w:ascii="宋体" w:hAnsi="宋体" w:cs="Arial"/>
          <w:sz w:val="24"/>
        </w:rPr>
      </w:pPr>
      <w:r>
        <w:rPr>
          <w:rFonts w:hint="eastAsia" w:ascii="宋体" w:hAnsi="宋体" w:cs="Arial"/>
          <w:sz w:val="24"/>
        </w:rPr>
        <w:t>1.2包含终端平台展示，图书资源管理，电子图书、期刊、报纸阅读、图书借阅、学术视频观看、新闻资讯展示等功能模块。</w:t>
      </w:r>
    </w:p>
    <w:p>
      <w:pPr>
        <w:spacing w:line="360" w:lineRule="auto"/>
        <w:rPr>
          <w:b/>
        </w:rPr>
      </w:pPr>
      <w:r>
        <w:rPr>
          <w:rFonts w:hint="eastAsia"/>
          <w:b/>
        </w:rPr>
        <w:t>2.电子图书、期刊下载等功能模块</w:t>
      </w:r>
    </w:p>
    <w:p>
      <w:pPr>
        <w:spacing w:line="360" w:lineRule="auto"/>
        <w:ind w:firstLine="470" w:firstLineChars="196"/>
        <w:jc w:val="left"/>
        <w:rPr>
          <w:rFonts w:ascii="宋体" w:hAnsi="宋体" w:cs="Arial"/>
          <w:sz w:val="24"/>
        </w:rPr>
      </w:pPr>
      <w:r>
        <w:rPr>
          <w:rFonts w:hint="eastAsia" w:ascii="宋体" w:hAnsi="宋体" w:cs="Arial"/>
          <w:sz w:val="24"/>
        </w:rPr>
        <w:t>2.1 资源下载功能</w:t>
      </w:r>
    </w:p>
    <w:p>
      <w:pPr>
        <w:spacing w:line="360" w:lineRule="auto"/>
        <w:ind w:firstLine="470" w:firstLineChars="196"/>
        <w:jc w:val="left"/>
        <w:rPr>
          <w:rFonts w:ascii="宋体" w:hAnsi="宋体" w:cs="Arial"/>
          <w:sz w:val="24"/>
        </w:rPr>
      </w:pPr>
      <w:r>
        <w:rPr>
          <w:rFonts w:hint="eastAsia" w:ascii="宋体" w:hAnsi="宋体" w:cs="Arial"/>
          <w:sz w:val="24"/>
        </w:rPr>
        <w:t>支持通过配套的手机客户端直接以扫描电子书借阅机上图书二维码的方式载电子资源下载到手机等移动终端中阅读。手机客户端是电子书借阅机配套的手机端程序。</w:t>
      </w:r>
    </w:p>
    <w:p>
      <w:pPr>
        <w:spacing w:line="360" w:lineRule="auto"/>
        <w:ind w:firstLine="470" w:firstLineChars="196"/>
        <w:jc w:val="left"/>
        <w:rPr>
          <w:rFonts w:ascii="宋体" w:hAnsi="宋体" w:cs="Arial"/>
          <w:sz w:val="24"/>
        </w:rPr>
      </w:pPr>
      <w:r>
        <w:rPr>
          <w:rFonts w:hint="eastAsia" w:ascii="宋体" w:hAnsi="宋体" w:cs="Arial"/>
          <w:sz w:val="24"/>
        </w:rPr>
        <w:t>2.2资源在线阅读功能</w:t>
      </w:r>
    </w:p>
    <w:p>
      <w:pPr>
        <w:spacing w:line="360" w:lineRule="auto"/>
        <w:ind w:firstLine="470" w:firstLineChars="196"/>
        <w:jc w:val="left"/>
        <w:rPr>
          <w:rFonts w:ascii="宋体" w:hAnsi="宋体" w:cs="Arial"/>
          <w:sz w:val="24"/>
        </w:rPr>
      </w:pPr>
      <w:r>
        <w:rPr>
          <w:rFonts w:hint="eastAsia" w:ascii="宋体" w:hAnsi="宋体" w:cs="Arial"/>
          <w:sz w:val="24"/>
        </w:rPr>
        <w:t>电子借阅机中的数字资源，支持在电子借阅机上直接阅读和观看，同时电子图书资源可通过微信等第三方扫描工具，扫描电子书借阅机上图书二维码，可直接在线阅读原版全文，并能将图书分享至朋友圈等社交网络。</w:t>
      </w:r>
    </w:p>
    <w:p>
      <w:pPr>
        <w:spacing w:line="360" w:lineRule="auto"/>
        <w:jc w:val="left"/>
        <w:rPr>
          <w:rFonts w:ascii="宋体" w:hAnsi="宋体" w:cs="Arial"/>
          <w:sz w:val="24"/>
        </w:rPr>
      </w:pPr>
      <w:r>
        <mc:AlternateContent>
          <mc:Choice Requires="wps">
            <w:drawing>
              <wp:anchor distT="0" distB="0" distL="114300" distR="114300" simplePos="0" relativeHeight="252310528" behindDoc="0" locked="0" layoutInCell="1" allowOverlap="1">
                <wp:simplePos x="0" y="0"/>
                <wp:positionH relativeFrom="column">
                  <wp:posOffset>2472055</wp:posOffset>
                </wp:positionH>
                <wp:positionV relativeFrom="paragraph">
                  <wp:posOffset>1510665</wp:posOffset>
                </wp:positionV>
                <wp:extent cx="1991995" cy="710565"/>
                <wp:effectExtent l="0" t="0" r="8255" b="13335"/>
                <wp:wrapNone/>
                <wp:docPr id="109" name="文本框 109"/>
                <wp:cNvGraphicFramePr/>
                <a:graphic xmlns:a="http://schemas.openxmlformats.org/drawingml/2006/main">
                  <a:graphicData uri="http://schemas.microsoft.com/office/word/2010/wordprocessingShape">
                    <wps:wsp>
                      <wps:cNvSpPr txBox="1"/>
                      <wps:spPr>
                        <a:xfrm>
                          <a:off x="3312160" y="2624455"/>
                          <a:ext cx="1991995" cy="71056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通过微信等手机软件，扫描图书右下角的二维码，即可在手机上进行阅读。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4.65pt;margin-top:118.95pt;height:55.95pt;width:156.85pt;z-index:252310528;mso-width-relative:page;mso-height-relative:page;" fillcolor="#2F5597 [2408]" filled="t" stroked="f" coordsize="21600,21600" o:gfxdata="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PULfk2QAA&#10;AAsBAAAPAAAAAAAAAAEAIAAAACIAAABkcnMvZG93bnJldi54bWxQSwECFAAUAAAACACHTuJA61Eh&#10;UlYCAABzBAAADgAAAAAAAAABACAAAAAoAQAAZHJzL2Uyb0RvYy54bWxQSwUGAAAAAAYABgBZAQAA&#10;8AUAAAAA&#10;">
                <v:fill on="t" focussize="0,0"/>
                <v:stroke on="f" weight="0.5pt"/>
                <v:imagedata o:title=""/>
                <o:lock v:ext="edit" aspectratio="f"/>
                <v:textbox>
                  <w:txbxContent>
                    <w:p>
                      <w:pPr>
                        <w:rPr>
                          <w:color w:val="FFFFFF" w:themeColor="background1"/>
                          <w14:textFill>
                            <w14:solidFill>
                              <w14:schemeClr w14:val="bg1"/>
                            </w14:solidFill>
                          </w14:textFill>
                        </w:rPr>
                      </w:pPr>
                      <w:r>
                        <w:rPr>
                          <w:rFonts w:hint="eastAsia"/>
                          <w:color w:val="FFFFFF" w:themeColor="background1"/>
                          <w14:textFill>
                            <w14:solidFill>
                              <w14:schemeClr w14:val="bg1"/>
                            </w14:solidFill>
                          </w14:textFill>
                        </w:rPr>
                        <w:t>通过微信等手机软件，扫描图书右下角的二维码，即可在手机上进行阅读。</w:t>
                      </w:r>
                    </w:p>
                  </w:txbxContent>
                </v:textbox>
              </v:shape>
            </w:pict>
          </mc:Fallback>
        </mc:AlternateContent>
      </w:r>
      <w:r>
        <w:drawing>
          <wp:inline distT="0" distB="0" distL="114300" distR="114300">
            <wp:extent cx="2280920" cy="4055110"/>
            <wp:effectExtent l="0" t="0" r="5080" b="2540"/>
            <wp:docPr id="110" name="图片 2" descr="D:\____歌德____\歌德相关\软件著作权申请\数图电子书借阅机系统图片\Screenshot_2017-06-21-09-49-23.pngScreenshot_2017-06-21-09-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 descr="D:\____歌德____\歌德相关\软件著作权申请\数图电子书借阅机系统图片\Screenshot_2017-06-21-09-49-23.pngScreenshot_2017-06-21-09-49-23"/>
                    <pic:cNvPicPr>
                      <a:picLocks noChangeAspect="1"/>
                    </pic:cNvPicPr>
                  </pic:nvPicPr>
                  <pic:blipFill>
                    <a:blip r:embed="rId12"/>
                    <a:stretch>
                      <a:fillRect/>
                    </a:stretch>
                  </pic:blipFill>
                  <pic:spPr>
                    <a:xfrm>
                      <a:off x="0" y="0"/>
                      <a:ext cx="2280920" cy="4055110"/>
                    </a:xfrm>
                    <a:prstGeom prst="rect">
                      <a:avLst/>
                    </a:prstGeom>
                    <a:noFill/>
                    <a:ln w="9525">
                      <a:noFill/>
                    </a:ln>
                  </pic:spPr>
                </pic:pic>
              </a:graphicData>
            </a:graphic>
          </wp:inline>
        </w:drawing>
      </w:r>
    </w:p>
    <w:p>
      <w:pPr>
        <w:spacing w:line="360" w:lineRule="auto"/>
        <w:ind w:firstLine="470" w:firstLineChars="196"/>
        <w:jc w:val="left"/>
        <w:rPr>
          <w:rFonts w:ascii="宋体" w:hAnsi="宋体" w:cs="Arial"/>
          <w:sz w:val="24"/>
        </w:rPr>
      </w:pPr>
      <w:r>
        <w:rPr>
          <w:rFonts w:hint="eastAsia" w:ascii="宋体" w:hAnsi="宋体" w:cs="Arial"/>
          <w:sz w:val="24"/>
        </w:rPr>
        <w:t>2.3系统更新机制</w:t>
      </w:r>
    </w:p>
    <w:p>
      <w:pPr>
        <w:spacing w:line="360" w:lineRule="auto"/>
        <w:ind w:firstLine="470" w:firstLineChars="196"/>
        <w:jc w:val="left"/>
        <w:rPr>
          <w:rFonts w:ascii="宋体" w:hAnsi="宋体" w:cs="Arial"/>
          <w:sz w:val="24"/>
        </w:rPr>
      </w:pPr>
      <w:r>
        <w:rPr>
          <w:rFonts w:hint="eastAsia" w:ascii="宋体" w:hAnsi="宋体" w:cs="Arial"/>
          <w:sz w:val="24"/>
        </w:rPr>
        <w:t>电子借阅机更新支持，系统默认定时更新、一键更新、分类一键更新三种方式。</w:t>
      </w:r>
    </w:p>
    <w:p>
      <w:pPr>
        <w:spacing w:line="360" w:lineRule="auto"/>
        <w:ind w:firstLine="480" w:firstLineChars="200"/>
        <w:jc w:val="left"/>
        <w:rPr>
          <w:rFonts w:ascii="宋体" w:hAnsi="宋体"/>
          <w:sz w:val="24"/>
        </w:rPr>
      </w:pPr>
      <w:r>
        <w:rPr>
          <w:rFonts w:hint="eastAsia" w:ascii="宋体" w:hAnsi="宋体"/>
          <w:sz w:val="24"/>
        </w:rPr>
        <w:t>2.4资源需求</w:t>
      </w:r>
    </w:p>
    <w:p>
      <w:pPr>
        <w:spacing w:line="360" w:lineRule="auto"/>
        <w:ind w:firstLine="480" w:firstLineChars="200"/>
        <w:jc w:val="left"/>
        <w:rPr>
          <w:rFonts w:ascii="宋体" w:hAnsi="宋体"/>
          <w:sz w:val="24"/>
        </w:rPr>
      </w:pPr>
      <w:r>
        <w:rPr>
          <w:rFonts w:hint="eastAsia" w:ascii="宋体" w:hAnsi="宋体"/>
          <w:sz w:val="24"/>
        </w:rPr>
        <w:t>2.4.1电子图书</w:t>
      </w:r>
    </w:p>
    <w:p>
      <w:pPr>
        <w:spacing w:line="360" w:lineRule="auto"/>
        <w:ind w:firstLine="480" w:firstLineChars="200"/>
        <w:jc w:val="left"/>
        <w:rPr>
          <w:rFonts w:ascii="宋体" w:hAnsi="宋体"/>
          <w:sz w:val="24"/>
        </w:rPr>
      </w:pPr>
      <w:r>
        <w:rPr>
          <w:rFonts w:hint="eastAsia" w:ascii="宋体" w:hAnsi="宋体"/>
          <w:sz w:val="24"/>
        </w:rPr>
        <w:t>系统内置正版授权的EPUB格式电子图书4000种，图书能够自适应屏幕排版，不管手机屏幕大小如何变化，始终给您最合适的排版体验。富媒体文本，图文混排，保留出版图书的原文原貌，不遗漏任何一个精彩。如相关图片、目录等，每月定时更新热门电子图书</w:t>
      </w:r>
      <w:r>
        <w:rPr>
          <w:rFonts w:hint="eastAsia" w:ascii="宋体" w:hAnsi="宋体"/>
          <w:sz w:val="24"/>
          <w:lang w:val="en-US" w:eastAsia="zh-CN"/>
        </w:rPr>
        <w:t>200</w:t>
      </w:r>
      <w:r>
        <w:rPr>
          <w:rFonts w:hint="eastAsia" w:ascii="宋体" w:hAnsi="宋体"/>
          <w:sz w:val="24"/>
        </w:rPr>
        <w:t>种。且会标注有新书、热门图书标记的功能，新书优先显示，方便读者阅读。</w:t>
      </w:r>
    </w:p>
    <w:p>
      <w:pPr>
        <w:spacing w:line="360" w:lineRule="auto"/>
        <w:ind w:firstLine="482" w:firstLineChars="200"/>
        <w:jc w:val="left"/>
        <w:rPr>
          <w:rFonts w:ascii="宋体" w:hAnsi="宋体"/>
          <w:b/>
          <w:bCs/>
          <w:sz w:val="24"/>
        </w:rPr>
      </w:pPr>
      <w:r>
        <w:rPr>
          <w:rFonts w:hint="eastAsia" w:ascii="宋体" w:hAnsi="宋体"/>
          <w:b/>
          <w:bCs/>
          <w:sz w:val="24"/>
        </w:rPr>
        <w:t>电子书借阅机图书构成：</w:t>
      </w:r>
    </w:p>
    <w:p>
      <w:pPr>
        <w:spacing w:line="360" w:lineRule="auto"/>
        <w:ind w:firstLine="482" w:firstLineChars="200"/>
        <w:jc w:val="left"/>
        <w:rPr>
          <w:rFonts w:ascii="宋体" w:hAnsi="宋体"/>
          <w:b/>
          <w:bCs/>
          <w:sz w:val="24"/>
        </w:rPr>
      </w:pPr>
    </w:p>
    <w:p>
      <w:pPr>
        <w:spacing w:line="360" w:lineRule="auto"/>
        <w:ind w:firstLine="420" w:firstLineChars="200"/>
        <w:jc w:val="left"/>
        <w:rPr>
          <w:rFonts w:ascii="宋体" w:hAnsi="宋体"/>
          <w:sz w:val="24"/>
        </w:rPr>
      </w:pPr>
      <w:r>
        <w:rPr>
          <w:rFonts w:hint="eastAsia" w:ascii="宋体" w:hAnsi="宋体" w:cs="宋体"/>
        </w:rPr>
        <w:drawing>
          <wp:inline distT="0" distB="0" distL="114300" distR="114300">
            <wp:extent cx="4683760" cy="1310640"/>
            <wp:effectExtent l="0" t="0" r="2540" b="3810"/>
            <wp:docPr id="1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
                    <pic:cNvPicPr>
                      <a:picLocks noChangeAspect="1"/>
                    </pic:cNvPicPr>
                  </pic:nvPicPr>
                  <pic:blipFill>
                    <a:blip r:embed="rId13"/>
                    <a:srcRect t="19793"/>
                    <a:stretch>
                      <a:fillRect/>
                    </a:stretch>
                  </pic:blipFill>
                  <pic:spPr>
                    <a:xfrm>
                      <a:off x="0" y="0"/>
                      <a:ext cx="4683760" cy="1310640"/>
                    </a:xfrm>
                    <a:prstGeom prst="rect">
                      <a:avLst/>
                    </a:prstGeom>
                    <a:noFill/>
                    <a:ln w="9525">
                      <a:noFill/>
                    </a:ln>
                  </pic:spPr>
                </pic:pic>
              </a:graphicData>
            </a:graphic>
          </wp:inline>
        </w:drawing>
      </w:r>
    </w:p>
    <w:p>
      <w:pPr>
        <w:spacing w:line="360" w:lineRule="auto"/>
        <w:ind w:firstLine="480" w:firstLineChars="200"/>
        <w:jc w:val="left"/>
        <w:rPr>
          <w:rFonts w:ascii="宋体" w:hAnsi="宋体"/>
          <w:sz w:val="24"/>
        </w:rPr>
      </w:pPr>
    </w:p>
    <w:p>
      <w:pPr>
        <w:spacing w:line="360" w:lineRule="auto"/>
        <w:ind w:firstLine="420" w:firstLineChars="200"/>
        <w:jc w:val="left"/>
        <w:rPr>
          <w:rFonts w:ascii="宋体" w:hAnsi="宋体"/>
          <w:sz w:val="24"/>
        </w:rPr>
      </w:pPr>
      <w:r>
        <mc:AlternateContent>
          <mc:Choice Requires="wps">
            <w:drawing>
              <wp:anchor distT="0" distB="0" distL="114300" distR="114300" simplePos="0" relativeHeight="252313600" behindDoc="0" locked="0" layoutInCell="1" allowOverlap="1">
                <wp:simplePos x="0" y="0"/>
                <wp:positionH relativeFrom="column">
                  <wp:posOffset>3477895</wp:posOffset>
                </wp:positionH>
                <wp:positionV relativeFrom="paragraph">
                  <wp:posOffset>66040</wp:posOffset>
                </wp:positionV>
                <wp:extent cx="1713230" cy="461010"/>
                <wp:effectExtent l="0" t="0" r="1270" b="15240"/>
                <wp:wrapNone/>
                <wp:docPr id="112" name="文本框 112"/>
                <wp:cNvGraphicFramePr/>
                <a:graphic xmlns:a="http://schemas.openxmlformats.org/drawingml/2006/main">
                  <a:graphicData uri="http://schemas.microsoft.com/office/word/2010/wordprocessingShape">
                    <wps:wsp>
                      <wps:cNvSpPr txBox="1"/>
                      <wps:spPr>
                        <a:xfrm>
                          <a:off x="0" y="0"/>
                          <a:ext cx="1713230" cy="461010"/>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使用配套手机客户端进行，下载至手机中阅读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3.85pt;margin-top:5.2pt;height:36.3pt;width:134.9pt;z-index:252313600;mso-width-relative:page;mso-height-relative:page;" fillcolor="#2F5597 [2408]" filled="t" stroked="f" coordsize="21600,21600" o:gfxdata="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JBBNmrXAAAACQEAAA8AAAAAAAAAAQAgAAAA&#10;IgAAAGRycy9kb3ducmV2LnhtbFBLAQIUABQAAAAIAIdO4kD7tYaBRQIAAGcEAAAOAAAAAAAAAAEA&#10;IAAAACYBAABkcnMvZTJvRG9jLnhtbFBLBQYAAAAABgAGAFkBAADdBQ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使用配套手机客户端进行，下载至手机中阅读</w:t>
                      </w:r>
                    </w:p>
                  </w:txbxContent>
                </v:textbox>
              </v:shape>
            </w:pict>
          </mc:Fallback>
        </mc:AlternateContent>
      </w:r>
      <w:r>
        <mc:AlternateContent>
          <mc:Choice Requires="wps">
            <w:drawing>
              <wp:anchor distT="0" distB="0" distL="114300" distR="114300" simplePos="0" relativeHeight="252312576" behindDoc="0" locked="0" layoutInCell="1" allowOverlap="1">
                <wp:simplePos x="0" y="0"/>
                <wp:positionH relativeFrom="column">
                  <wp:posOffset>1750060</wp:posOffset>
                </wp:positionH>
                <wp:positionV relativeFrom="paragraph">
                  <wp:posOffset>79375</wp:posOffset>
                </wp:positionV>
                <wp:extent cx="1713230" cy="296545"/>
                <wp:effectExtent l="0" t="0" r="1270" b="8255"/>
                <wp:wrapNone/>
                <wp:docPr id="113" name="文本框 113"/>
                <wp:cNvGraphicFramePr/>
                <a:graphic xmlns:a="http://schemas.openxmlformats.org/drawingml/2006/main">
                  <a:graphicData uri="http://schemas.microsoft.com/office/word/2010/wordprocessingShape">
                    <wps:wsp>
                      <wps:cNvSpPr txBox="1"/>
                      <wps:spPr>
                        <a:xfrm>
                          <a:off x="0" y="0"/>
                          <a:ext cx="1713230" cy="29654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微信扫描二维码在手机中阅读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8pt;margin-top:6.25pt;height:23.35pt;width:134.9pt;z-index:252312576;mso-width-relative:page;mso-height-relative:page;" fillcolor="#2F5597 [2408]" filled="t" stroked="f" coordsize="21600,21600" o:gfxdata="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VKjfHXAAAACQEAAA8AAAAAAAAAAQAg&#10;AAAAIgAAAGRycy9kb3ducmV2LnhtbFBLAQIUABQAAAAIAIdO4kAxrpS+SAIAAGcEAAAOAAAAAAAA&#10;AAEAIAAAACYBAABkcnMvZTJvRG9jLnhtbFBLBQYAAAAABgAGAFkBAADgBQ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微信扫描二维码在手机中阅读</w:t>
                      </w:r>
                    </w:p>
                  </w:txbxContent>
                </v:textbox>
              </v:shape>
            </w:pict>
          </mc:Fallback>
        </mc:AlternateContent>
      </w:r>
      <w:r>
        <mc:AlternateContent>
          <mc:Choice Requires="wps">
            <w:drawing>
              <wp:anchor distT="0" distB="0" distL="114300" distR="114300" simplePos="0" relativeHeight="252311552" behindDoc="0" locked="0" layoutInCell="1" allowOverlap="1">
                <wp:simplePos x="0" y="0"/>
                <wp:positionH relativeFrom="column">
                  <wp:posOffset>38735</wp:posOffset>
                </wp:positionH>
                <wp:positionV relativeFrom="paragraph">
                  <wp:posOffset>86360</wp:posOffset>
                </wp:positionV>
                <wp:extent cx="1697355" cy="288925"/>
                <wp:effectExtent l="0" t="0" r="17145" b="15875"/>
                <wp:wrapNone/>
                <wp:docPr id="114" name="文本框 114"/>
                <wp:cNvGraphicFramePr/>
                <a:graphic xmlns:a="http://schemas.openxmlformats.org/drawingml/2006/main">
                  <a:graphicData uri="http://schemas.microsoft.com/office/word/2010/wordprocessingShape">
                    <wps:wsp>
                      <wps:cNvSpPr txBox="1"/>
                      <wps:spPr>
                        <a:xfrm>
                          <a:off x="0" y="0"/>
                          <a:ext cx="1697355" cy="28892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电子借阅机器上直接阅读读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6.8pt;height:22.75pt;width:133.65pt;z-index:252311552;mso-width-relative:page;mso-height-relative:page;" fillcolor="#2F5597 [2408]" filled="t" stroked="f" coordsize="21600,21600" o:gfxdata="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5hlqF9UAAAAHAQAADwAAAAAAAAABACAA&#10;AAAiAAAAZHJzL2Rvd25yZXYueG1sUEsBAhQAFAAAAAgAh07iQNSUfBJJAgAAZwQAAA4AAAAAAAAA&#10;AQAgAAAAJAEAAGRycy9lMm9Eb2MueG1sUEsFBgAAAAAGAAYAWQEAAN8FAAAAAA==&#10;">
                <v:fill on="t" focussize="0,0"/>
                <v:stroke on="f" weight="0.5pt"/>
                <v:imagedata o:title=""/>
                <o:lock v:ext="edit" aspectratio="f"/>
                <v:textbox>
                  <w:txbxContent>
                    <w:p>
                      <w:pPr>
                        <w:jc w:val="left"/>
                        <w:rPr>
                          <w:color w:val="FFFFFF" w:themeColor="background1"/>
                          <w:sz w:val="18"/>
                          <w:szCs w:val="18"/>
                          <w14:textFill>
                            <w14:solidFill>
                              <w14:schemeClr w14:val="bg1"/>
                            </w14:solidFill>
                          </w14:textFill>
                        </w:rPr>
                      </w:pPr>
                      <w:r>
                        <w:rPr>
                          <w:rFonts w:hint="eastAsia"/>
                          <w:color w:val="FFFFFF" w:themeColor="background1"/>
                          <w:sz w:val="18"/>
                          <w:szCs w:val="18"/>
                          <w:lang w:val="de-DE"/>
                          <w14:textFill>
                            <w14:solidFill>
                              <w14:schemeClr w14:val="bg1"/>
                            </w14:solidFill>
                          </w14:textFill>
                        </w:rPr>
                        <w:t>电子借阅机器上直接阅读读</w:t>
                      </w:r>
                    </w:p>
                  </w:txbxContent>
                </v:textbox>
              </v:shape>
            </w:pict>
          </mc:Fallback>
        </mc:AlternateContent>
      </w:r>
    </w:p>
    <w:p>
      <w:pPr>
        <w:spacing w:line="360" w:lineRule="auto"/>
        <w:jc w:val="left"/>
        <w:rPr>
          <w:rFonts w:ascii="宋体" w:hAnsi="宋体"/>
          <w:sz w:val="24"/>
        </w:rPr>
      </w:pPr>
      <w:r>
        <w:rPr>
          <w:rFonts w:hint="eastAsia" w:ascii="宋体" w:hAnsi="宋体"/>
          <w:sz w:val="24"/>
        </w:rPr>
        <w:drawing>
          <wp:inline distT="0" distB="0" distL="114300" distR="114300">
            <wp:extent cx="5212080" cy="3042285"/>
            <wp:effectExtent l="0" t="0" r="7620" b="5715"/>
            <wp:docPr id="115" name="图片 115"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未标题-1"/>
                    <pic:cNvPicPr>
                      <a:picLocks noChangeAspect="1"/>
                    </pic:cNvPicPr>
                  </pic:nvPicPr>
                  <pic:blipFill>
                    <a:blip r:embed="rId14"/>
                    <a:srcRect l="725" r="2900"/>
                    <a:stretch>
                      <a:fillRect/>
                    </a:stretch>
                  </pic:blipFill>
                  <pic:spPr>
                    <a:xfrm>
                      <a:off x="0" y="0"/>
                      <a:ext cx="5212080" cy="3042285"/>
                    </a:xfrm>
                    <a:prstGeom prst="rect">
                      <a:avLst/>
                    </a:prstGeom>
                  </pic:spPr>
                </pic:pic>
              </a:graphicData>
            </a:graphic>
          </wp:inline>
        </w:drawing>
      </w:r>
    </w:p>
    <w:p>
      <w:pPr>
        <w:jc w:val="center"/>
        <w:rPr>
          <w:rFonts w:ascii="宋体" w:hAnsi="宋体" w:cs="Arial"/>
          <w:color w:val="C00000"/>
          <w:szCs w:val="21"/>
        </w:rPr>
      </w:pPr>
      <w:r>
        <w:rPr>
          <w:rFonts w:hint="eastAsia" w:ascii="宋体" w:hAnsi="宋体" w:cs="Arial"/>
          <w:color w:val="C00000"/>
          <w:szCs w:val="21"/>
        </w:rPr>
        <w:t>EPUB</w:t>
      </w:r>
      <w:r>
        <w:rPr>
          <w:rFonts w:hint="eastAsia" w:ascii="宋体" w:hAnsi="宋体" w:cs="Arial"/>
          <w:color w:val="C00000"/>
          <w:szCs w:val="21"/>
          <w:lang w:val="de-DE"/>
        </w:rPr>
        <w:t>格式电子图书，支持图文混排、自适应不同尺寸屏幕</w:t>
      </w:r>
    </w:p>
    <w:p>
      <w:pPr>
        <w:jc w:val="center"/>
        <w:rPr>
          <w:rFonts w:ascii="宋体" w:hAnsi="宋体" w:cs="Arial"/>
          <w:color w:val="C00000"/>
          <w:sz w:val="24"/>
        </w:rPr>
      </w:pPr>
    </w:p>
    <w:p>
      <w:pPr>
        <w:spacing w:line="360" w:lineRule="auto"/>
        <w:ind w:firstLine="480" w:firstLineChars="200"/>
        <w:jc w:val="left"/>
        <w:rPr>
          <w:rFonts w:ascii="宋体" w:hAnsi="宋体"/>
          <w:sz w:val="24"/>
        </w:rPr>
      </w:pPr>
      <w:r>
        <w:rPr>
          <w:rFonts w:hint="eastAsia" w:ascii="宋体" w:hAnsi="宋体"/>
          <w:sz w:val="24"/>
        </w:rPr>
        <w:t>2.4.2数字期刊</w:t>
      </w:r>
    </w:p>
    <w:p>
      <w:pPr>
        <w:spacing w:line="360" w:lineRule="auto"/>
        <w:ind w:firstLine="480" w:firstLineChars="200"/>
        <w:jc w:val="left"/>
        <w:rPr>
          <w:rFonts w:ascii="宋体" w:hAnsi="宋体"/>
          <w:sz w:val="24"/>
        </w:rPr>
      </w:pPr>
      <w:r>
        <w:rPr>
          <w:rFonts w:hint="eastAsia" w:ascii="宋体" w:hAnsi="宋体"/>
          <w:sz w:val="24"/>
        </w:rPr>
        <w:t>电子书借阅机内置200种大众期刊，每月更新。包含《新民周刊》《读者·原创版》《今古传奇》《南风》《旅游》《中国青年》《小说界》等知名期刊。Epub格式，图文混排，既可以自适应屏幕排版，又保留了原版期刊中的精美图片。</w:t>
      </w:r>
    </w:p>
    <w:p>
      <w:pPr>
        <w:spacing w:line="360" w:lineRule="auto"/>
        <w:ind w:firstLine="480" w:firstLineChars="200"/>
        <w:jc w:val="left"/>
        <w:rPr>
          <w:rFonts w:ascii="宋体" w:hAnsi="宋体"/>
          <w:sz w:val="24"/>
        </w:rPr>
      </w:pPr>
      <w:r>
        <w:rPr>
          <w:rFonts w:hint="eastAsia" w:ascii="宋体" w:hAnsi="宋体"/>
          <w:sz w:val="24"/>
        </w:rPr>
        <w:t>2.4.3报纸阅读</w:t>
      </w:r>
    </w:p>
    <w:p>
      <w:pPr>
        <w:spacing w:line="360" w:lineRule="auto"/>
        <w:ind w:firstLine="480" w:firstLineChars="200"/>
        <w:jc w:val="left"/>
        <w:rPr>
          <w:rFonts w:ascii="宋体" w:hAnsi="宋体"/>
          <w:sz w:val="24"/>
        </w:rPr>
      </w:pPr>
      <w:r>
        <w:rPr>
          <w:rFonts w:hint="eastAsia" w:ascii="宋体" w:hAnsi="宋体"/>
          <w:sz w:val="24"/>
        </w:rPr>
        <mc:AlternateContent>
          <mc:Choice Requires="wpg">
            <w:drawing>
              <wp:anchor distT="0" distB="0" distL="114300" distR="114300" simplePos="0" relativeHeight="252314624" behindDoc="0" locked="0" layoutInCell="1" allowOverlap="1">
                <wp:simplePos x="0" y="0"/>
                <wp:positionH relativeFrom="column">
                  <wp:posOffset>6301740</wp:posOffset>
                </wp:positionH>
                <wp:positionV relativeFrom="paragraph">
                  <wp:posOffset>247015</wp:posOffset>
                </wp:positionV>
                <wp:extent cx="2052320" cy="1432560"/>
                <wp:effectExtent l="0" t="38100" r="41910" b="53340"/>
                <wp:wrapNone/>
                <wp:docPr id="116" name="组合 5"/>
                <wp:cNvGraphicFramePr/>
                <a:graphic xmlns:a="http://schemas.openxmlformats.org/drawingml/2006/main">
                  <a:graphicData uri="http://schemas.microsoft.com/office/word/2010/wordprocessingGroup">
                    <wpg:wgp>
                      <wpg:cNvGrpSpPr/>
                      <wpg:grpSpPr>
                        <a:xfrm>
                          <a:off x="0" y="0"/>
                          <a:ext cx="2052320" cy="1432560"/>
                          <a:chOff x="11657" y="3479"/>
                          <a:chExt cx="4651" cy="3247"/>
                        </a:xfrm>
                      </wpg:grpSpPr>
                      <wpg:grpSp>
                        <wpg:cNvPr id="117" name="组合 30"/>
                        <wpg:cNvGrpSpPr/>
                        <wpg:grpSpPr>
                          <a:xfrm>
                            <a:off x="13060" y="3479"/>
                            <a:ext cx="3248" cy="3247"/>
                            <a:chOff x="12723" y="5854"/>
                            <a:chExt cx="2495" cy="2534"/>
                          </a:xfrm>
                        </wpg:grpSpPr>
                        <wps:wsp>
                          <wps:cNvPr id="118" name="椭圆 19"/>
                          <wps:cNvSpPr/>
                          <wps:spPr>
                            <a:xfrm>
                              <a:off x="12723" y="5854"/>
                              <a:ext cx="2495" cy="2534"/>
                            </a:xfrm>
                            <a:prstGeom prst="ellipse">
                              <a:avLst/>
                            </a:prstGeom>
                            <a:solidFill>
                              <a:srgbClr val="503A40"/>
                            </a:solidFill>
                            <a:ln w="76200" cmpd="sng">
                              <a:solidFill>
                                <a:schemeClr val="bg1">
                                  <a:alpha val="64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文本框 25"/>
                          <wps:cNvSpPr txBox="1"/>
                          <wps:spPr>
                            <a:xfrm>
                              <a:off x="12877" y="7494"/>
                              <a:ext cx="2268" cy="615"/>
                            </a:xfrm>
                            <a:prstGeom prst="rect">
                              <a:avLst/>
                            </a:prstGeom>
                            <a:noFill/>
                            <a:ln w="12700">
                              <a:noFill/>
                              <a:prstDash val="sysDash"/>
                            </a:ln>
                          </wps:spPr>
                          <wps:txbx>
                            <w:txbxContent>
                              <w:p>
                                <w:pPr>
                                  <w:pStyle w:val="8"/>
                                  <w:jc w:val="center"/>
                                </w:pPr>
                                <w:r>
                                  <w:rPr>
                                    <w:rFonts w:ascii="Impact" w:hAnsiTheme="minorBidi" w:eastAsiaTheme="minorEastAsia"/>
                                    <w:b/>
                                    <w:color w:val="FFFFFF" w:themeColor="background1"/>
                                    <w:kern w:val="24"/>
                                    <w:sz w:val="44"/>
                                    <w:szCs w:val="44"/>
                                    <w14:textFill>
                                      <w14:solidFill>
                                        <w14:schemeClr w14:val="bg1"/>
                                      </w14:solidFill>
                                    </w14:textFill>
                                  </w:rPr>
                                  <w:t>经典图书</w:t>
                                </w:r>
                              </w:p>
                            </w:txbxContent>
                          </wps:txbx>
                          <wps:bodyPr wrap="square" rtlCol="0">
                            <a:noAutofit/>
                          </wps:bodyPr>
                        </wps:wsp>
                        <pic:pic xmlns:pic="http://schemas.openxmlformats.org/drawingml/2006/picture">
                          <pic:nvPicPr>
                            <pic:cNvPr id="120" name="图片 13" descr="未标题-1"/>
                            <pic:cNvPicPr>
                              <a:picLocks noChangeAspect="1"/>
                            </pic:cNvPicPr>
                          </pic:nvPicPr>
                          <pic:blipFill>
                            <a:blip r:embed="rId15"/>
                            <a:stretch>
                              <a:fillRect/>
                            </a:stretch>
                          </pic:blipFill>
                          <pic:spPr>
                            <a:xfrm>
                              <a:off x="13449" y="6266"/>
                              <a:ext cx="1004" cy="1004"/>
                            </a:xfrm>
                            <a:prstGeom prst="rect">
                              <a:avLst/>
                            </a:prstGeom>
                          </pic:spPr>
                        </pic:pic>
                      </wpg:grpSp>
                      <wps:wsp>
                        <wps:cNvPr id="121" name="文本框 44"/>
                        <wps:cNvSpPr txBox="1"/>
                        <wps:spPr>
                          <a:xfrm>
                            <a:off x="11657" y="4147"/>
                            <a:ext cx="1063" cy="2328"/>
                          </a:xfrm>
                          <a:prstGeom prst="rect">
                            <a:avLst/>
                          </a:prstGeom>
                          <a:noFill/>
                        </wps:spPr>
                        <wps:txbx>
                          <w:txbxContent>
                            <w:p>
                              <w:pPr>
                                <w:pStyle w:val="8"/>
                                <w:jc w:val="left"/>
                              </w:pPr>
                              <w:r>
                                <w:rPr>
                                  <w:rFonts w:ascii="微软雅黑" w:eastAsia="微软雅黑" w:hAnsiTheme="minorBidi"/>
                                  <w:b/>
                                  <w:color w:val="FFFFFF" w:themeColor="background1"/>
                                  <w:kern w:val="24"/>
                                  <w:sz w:val="120"/>
                                  <w:szCs w:val="120"/>
                                  <w14:textFill>
                                    <w14:solidFill>
                                      <w14:schemeClr w14:val="bg1"/>
                                    </w14:solidFill>
                                  </w14:textFill>
                                </w:rPr>
                                <w:t>+</w:t>
                              </w:r>
                            </w:p>
                          </w:txbxContent>
                        </wps:txbx>
                        <wps:bodyPr wrap="square" rtlCol="0">
                          <a:noAutofit/>
                        </wps:bodyPr>
                      </wps:wsp>
                    </wpg:wgp>
                  </a:graphicData>
                </a:graphic>
              </wp:anchor>
            </w:drawing>
          </mc:Choice>
          <mc:Fallback>
            <w:pict>
              <v:group id="组合 5" o:spid="_x0000_s1026" o:spt="203" style="position:absolute;left:0pt;margin-left:496.2pt;margin-top:19.45pt;height:112.8pt;width:161.6pt;z-index:252314624;mso-width-relative:page;mso-height-relative:page;" coordorigin="11657,3479" coordsize="4651,3247" o:gfxdata="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">
                <o:lock v:ext="edit" aspectratio="f"/>
                <v:group id="组合 30" o:spid="_x0000_s1026" o:spt="203" style="position:absolute;left:13060;top:3479;height:3247;width:3248;" coordorigin="12723,5854" coordsize="2495,2534" o:gfxdata="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HqpN4vAAAANwAAAAPAAAAAAAAAAEAIAAAACIAAABkcnMvZG93bnJldi54bWxQ&#10;SwECFAAUAAAACACHTuJAMy8FnjsAAAA5AAAAFQAAAAAAAAABACAAAAALAQAAZHJzL2dyb3Vwc2hh&#10;cGV4bWwueG1sUEsFBgAAAAAGAAYAYAEAAMgDAAAAAA==&#10;">
                  <o:lock v:ext="edit" aspectratio="f"/>
                  <v:shape id="椭圆 19" o:spid="_x0000_s1026" o:spt="3" type="#_x0000_t3" style="position:absolute;left:12723;top:5854;height:2534;width:2495;v-text-anchor:middle;" fillcolor="#503A40" filled="t" stroked="t" coordsize="21600,21600" o:gfxdata="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4ltS74A&#10;AADcAAAADwAAAAAAAAABACAAAAAiAAAAZHJzL2Rvd25yZXYueG1sUEsBAhQAFAAAAAgAh07iQDMv&#10;BZ47AAAAOQAAABAAAAAAAAAAAQAgAAAADQEAAGRycy9zaGFwZXhtbC54bWxQSwUGAAAAAAYABgBb&#10;AQAAtwMAAAAA&#10;">
                    <v:fill on="t" focussize="0,0"/>
                    <v:stroke weight="6pt" color="#FFFFFF [3212]" opacity="41943f" miterlimit="8" joinstyle="miter"/>
                    <v:imagedata o:title=""/>
                    <o:lock v:ext="edit" aspectratio="f"/>
                  </v:shape>
                  <v:shape id="文本框 25" o:spid="_x0000_s1026" o:spt="202" type="#_x0000_t202" style="position:absolute;left:12877;top:7494;height:615;width:2268;" filled="f" stroked="f" coordsize="21600,21600" o:gfxdata="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pCQvQAA&#10;ANwAAAAPAAAAAAAAAAEAIAAAACIAAABkcnMvZG93bnJldi54bWxQSwECFAAUAAAACACHTuJAMy8F&#10;njsAAAA5AAAAEAAAAAAAAAABACAAAAAMAQAAZHJzL3NoYXBleG1sLnhtbFBLBQYAAAAABgAGAFsB&#10;AAC2AwAAAAA=&#10;">
                    <v:fill on="f" focussize="0,0"/>
                    <v:stroke on="f" weight="1pt" dashstyle="3 1"/>
                    <v:imagedata o:title=""/>
                    <o:lock v:ext="edit" aspectratio="f"/>
                    <v:textbox>
                      <w:txbxContent>
                        <w:p>
                          <w:pPr>
                            <w:pStyle w:val="8"/>
                            <w:jc w:val="center"/>
                          </w:pPr>
                          <w:r>
                            <w:rPr>
                              <w:rFonts w:ascii="Impact" w:hAnsiTheme="minorBidi" w:eastAsiaTheme="minorEastAsia"/>
                              <w:b/>
                              <w:color w:val="FFFFFF" w:themeColor="background1"/>
                              <w:kern w:val="24"/>
                              <w:sz w:val="44"/>
                              <w:szCs w:val="44"/>
                              <w14:textFill>
                                <w14:solidFill>
                                  <w14:schemeClr w14:val="bg1"/>
                                </w14:solidFill>
                              </w14:textFill>
                            </w:rPr>
                            <w:t>经典图书</w:t>
                          </w:r>
                        </w:p>
                      </w:txbxContent>
                    </v:textbox>
                  </v:shape>
                  <v:shape id="图片 13" o:spid="_x0000_s1026" o:spt="75" alt="未标题-1" type="#_x0000_t75" style="position:absolute;left:13449;top:6266;height:1004;width:1004;" filled="f" o:preferrelative="t" stroked="f" coordsize="21600,21600" o:gfxdata="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XVkK8AAAA&#10;3AAAAA8AAAAAAAAAAQAgAAAAIgAAAGRycy9kb3ducmV2LnhtbFBLAQIUABQAAAAIAIdO4kAzLwWe&#10;OwAAADkAAAAQAAAAAAAAAAEAIAAAAAsBAABkcnMvc2hhcGV4bWwueG1sUEsFBgAAAAAGAAYAWwEA&#10;ALUDAAAAAA==&#10;">
                    <v:fill on="f" focussize="0,0"/>
                    <v:stroke on="f"/>
                    <v:imagedata r:id="rId15" o:title=""/>
                    <o:lock v:ext="edit" aspectratio="t"/>
                  </v:shape>
                </v:group>
                <v:shape id="文本框 44" o:spid="_x0000_s1026" o:spt="202" type="#_x0000_t202" style="position:absolute;left:11657;top:4147;height:2328;width:1063;" filled="f" stroked="f" coordsize="21600,21600" o:gfxdata="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34Za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
                          <w:jc w:val="left"/>
                        </w:pPr>
                        <w:r>
                          <w:rPr>
                            <w:rFonts w:ascii="微软雅黑" w:eastAsia="微软雅黑" w:hAnsiTheme="minorBidi"/>
                            <w:b/>
                            <w:color w:val="FFFFFF" w:themeColor="background1"/>
                            <w:kern w:val="24"/>
                            <w:sz w:val="120"/>
                            <w:szCs w:val="120"/>
                            <w14:textFill>
                              <w14:solidFill>
                                <w14:schemeClr w14:val="bg1"/>
                              </w14:solidFill>
                            </w14:textFill>
                          </w:rPr>
                          <w:t>+</w:t>
                        </w:r>
                      </w:p>
                    </w:txbxContent>
                  </v:textbox>
                </v:shape>
              </v:group>
            </w:pict>
          </mc:Fallback>
        </mc:AlternateContent>
      </w:r>
      <w:r>
        <w:rPr>
          <w:rFonts w:hint="eastAsia" w:ascii="宋体" w:hAnsi="宋体"/>
          <w:sz w:val="24"/>
        </w:rPr>
        <w:t>支持</w:t>
      </w:r>
      <w:r>
        <w:rPr>
          <w:rFonts w:hint="eastAsia" w:ascii="宋体" w:hAnsi="宋体"/>
          <w:sz w:val="24"/>
          <w:lang w:val="de-DE"/>
        </w:rPr>
        <w:t>报纸的阅读，栏目及时更新，保证信息及时传递。</w:t>
      </w:r>
    </w:p>
    <w:p>
      <w:pPr>
        <w:spacing w:line="360" w:lineRule="auto"/>
        <w:ind w:firstLine="480" w:firstLineChars="200"/>
        <w:jc w:val="left"/>
        <w:rPr>
          <w:rFonts w:ascii="宋体" w:hAnsi="宋体"/>
          <w:sz w:val="24"/>
        </w:rPr>
      </w:pPr>
    </w:p>
    <w:p>
      <w:pPr>
        <w:spacing w:line="360" w:lineRule="auto"/>
        <w:ind w:firstLine="420" w:firstLineChars="200"/>
        <w:jc w:val="left"/>
      </w:pPr>
      <w:r>
        <w:drawing>
          <wp:inline distT="0" distB="0" distL="114300" distR="114300">
            <wp:extent cx="2346325" cy="4157345"/>
            <wp:effectExtent l="0" t="0" r="15875" b="14605"/>
            <wp:docPr id="1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
                    <pic:cNvPicPr>
                      <a:picLocks noChangeAspect="1"/>
                    </pic:cNvPicPr>
                  </pic:nvPicPr>
                  <pic:blipFill>
                    <a:blip r:embed="rId16"/>
                    <a:stretch>
                      <a:fillRect/>
                    </a:stretch>
                  </pic:blipFill>
                  <pic:spPr>
                    <a:xfrm>
                      <a:off x="0" y="0"/>
                      <a:ext cx="2346325" cy="4157345"/>
                    </a:xfrm>
                    <a:prstGeom prst="rect">
                      <a:avLst/>
                    </a:prstGeom>
                    <a:noFill/>
                    <a:ln w="9525">
                      <a:noFill/>
                    </a:ln>
                  </pic:spPr>
                </pic:pic>
              </a:graphicData>
            </a:graphic>
          </wp:inline>
        </w:drawing>
      </w:r>
      <w:r>
        <w:drawing>
          <wp:inline distT="0" distB="0" distL="114300" distR="114300">
            <wp:extent cx="2226945" cy="4171315"/>
            <wp:effectExtent l="0" t="0" r="1905" b="635"/>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17"/>
                    <a:stretch>
                      <a:fillRect/>
                    </a:stretch>
                  </pic:blipFill>
                  <pic:spPr>
                    <a:xfrm>
                      <a:off x="0" y="0"/>
                      <a:ext cx="2226945" cy="4171315"/>
                    </a:xfrm>
                    <a:prstGeom prst="rect">
                      <a:avLst/>
                    </a:prstGeom>
                    <a:noFill/>
                    <a:ln w="9525">
                      <a:noFill/>
                    </a:ln>
                  </pic:spPr>
                </pic:pic>
              </a:graphicData>
            </a:graphic>
          </wp:inline>
        </w:drawing>
      </w:r>
    </w:p>
    <w:p>
      <w:pPr>
        <w:spacing w:line="360" w:lineRule="auto"/>
        <w:ind w:firstLine="420" w:firstLineChars="200"/>
        <w:jc w:val="center"/>
        <w:rPr>
          <w:rFonts w:ascii="宋体" w:hAnsi="宋体" w:cs="Arial"/>
          <w:color w:val="C00000"/>
          <w:szCs w:val="21"/>
        </w:rPr>
      </w:pPr>
      <w:r>
        <w:rPr>
          <w:rFonts w:hint="eastAsia" w:ascii="宋体" w:hAnsi="宋体" w:cs="Arial"/>
          <w:color w:val="C00000"/>
          <w:szCs w:val="21"/>
          <w:lang w:val="de-DE"/>
        </w:rPr>
        <w:t>报纸展示以及阅读界面</w:t>
      </w:r>
    </w:p>
    <w:p>
      <w:pPr>
        <w:spacing w:line="360" w:lineRule="auto"/>
        <w:ind w:firstLine="480" w:firstLineChars="200"/>
        <w:jc w:val="left"/>
        <w:rPr>
          <w:rFonts w:ascii="宋体" w:hAnsi="宋体"/>
          <w:sz w:val="24"/>
        </w:rPr>
      </w:pPr>
      <w:r>
        <w:rPr>
          <w:rFonts w:hint="eastAsia" w:ascii="宋体" w:hAnsi="宋体"/>
          <w:sz w:val="24"/>
        </w:rPr>
        <w:t>2.4.4名师讲坛</w:t>
      </w:r>
    </w:p>
    <w:p>
      <w:pPr>
        <w:spacing w:line="360" w:lineRule="auto"/>
        <w:ind w:firstLine="480" w:firstLineChars="200"/>
        <w:jc w:val="left"/>
        <w:rPr>
          <w:rFonts w:ascii="宋体" w:hAnsi="宋体"/>
          <w:sz w:val="24"/>
        </w:rPr>
      </w:pPr>
      <w:r>
        <w:rPr>
          <w:rFonts w:hint="eastAsia" w:ascii="宋体" w:hAnsi="宋体"/>
          <w:sz w:val="24"/>
          <w:lang w:val="de-DE"/>
        </w:rPr>
        <w:t>内置</w:t>
      </w:r>
      <w:r>
        <w:rPr>
          <w:rFonts w:hint="eastAsia" w:ascii="宋体" w:hAnsi="宋体"/>
          <w:sz w:val="24"/>
        </w:rPr>
        <w:t>400集</w:t>
      </w:r>
      <w:r>
        <w:rPr>
          <w:rFonts w:hint="eastAsia" w:ascii="宋体" w:hAnsi="宋体"/>
          <w:sz w:val="24"/>
          <w:lang w:val="de-DE"/>
        </w:rPr>
        <w:t>精选高清优质的学术视频讲座等，供读者获得多种学习途径。</w:t>
      </w:r>
    </w:p>
    <w:p>
      <w:pPr>
        <w:spacing w:line="360" w:lineRule="auto"/>
        <w:ind w:firstLine="420" w:firstLineChars="200"/>
        <w:jc w:val="left"/>
      </w:pPr>
      <w:r>
        <w:drawing>
          <wp:inline distT="0" distB="0" distL="114300" distR="114300">
            <wp:extent cx="2379345" cy="3779520"/>
            <wp:effectExtent l="0" t="0" r="1905" b="11430"/>
            <wp:docPr id="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
                    <pic:cNvPicPr>
                      <a:picLocks noChangeAspect="1"/>
                    </pic:cNvPicPr>
                  </pic:nvPicPr>
                  <pic:blipFill>
                    <a:blip r:embed="rId18"/>
                    <a:srcRect b="11018"/>
                    <a:stretch>
                      <a:fillRect/>
                    </a:stretch>
                  </pic:blipFill>
                  <pic:spPr>
                    <a:xfrm>
                      <a:off x="0" y="0"/>
                      <a:ext cx="2379345" cy="3779520"/>
                    </a:xfrm>
                    <a:prstGeom prst="rect">
                      <a:avLst/>
                    </a:prstGeom>
                    <a:noFill/>
                    <a:ln w="9525">
                      <a:noFill/>
                    </a:ln>
                  </pic:spPr>
                </pic:pic>
              </a:graphicData>
            </a:graphic>
          </wp:inline>
        </w:drawing>
      </w:r>
      <w:r>
        <w:drawing>
          <wp:inline distT="0" distB="0" distL="114300" distR="114300">
            <wp:extent cx="2382520" cy="3778250"/>
            <wp:effectExtent l="0" t="0" r="17780" b="12700"/>
            <wp:docPr id="1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
                    <pic:cNvPicPr>
                      <a:picLocks noChangeAspect="1"/>
                    </pic:cNvPicPr>
                  </pic:nvPicPr>
                  <pic:blipFill>
                    <a:blip r:embed="rId19"/>
                    <a:srcRect b="10844"/>
                    <a:stretch>
                      <a:fillRect/>
                    </a:stretch>
                  </pic:blipFill>
                  <pic:spPr>
                    <a:xfrm>
                      <a:off x="0" y="0"/>
                      <a:ext cx="2382520" cy="3778250"/>
                    </a:xfrm>
                    <a:prstGeom prst="rec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rPr>
        <w:t>学术视频播放界面</w:t>
      </w:r>
    </w:p>
    <w:p>
      <w:pPr>
        <w:spacing w:line="360" w:lineRule="auto"/>
        <w:ind w:firstLine="480" w:firstLineChars="200"/>
        <w:jc w:val="left"/>
        <w:rPr>
          <w:rFonts w:ascii="宋体" w:hAnsi="宋体"/>
          <w:sz w:val="24"/>
        </w:rPr>
      </w:pPr>
      <w:r>
        <w:rPr>
          <w:rFonts w:hint="eastAsia" w:ascii="宋体" w:hAnsi="宋体"/>
          <w:sz w:val="24"/>
        </w:rPr>
        <w:t>2.4.5读者专题推送</w:t>
      </w:r>
    </w:p>
    <w:p>
      <w:pPr>
        <w:spacing w:line="360" w:lineRule="auto"/>
        <w:ind w:firstLine="480" w:firstLineChars="200"/>
        <w:jc w:val="left"/>
        <w:rPr>
          <w:rFonts w:ascii="宋体" w:hAnsi="宋体"/>
          <w:sz w:val="24"/>
        </w:rPr>
      </w:pPr>
      <w:r>
        <w:rPr>
          <w:rFonts w:hint="eastAsia" w:ascii="宋体" w:hAnsi="宋体"/>
          <w:sz w:val="24"/>
        </w:rPr>
        <w:t>支持与配套手机客户端无缝对接，书香许昌app客户端中的专题可直接推送至电子书借阅机直接展示，用户可推送自建专题或者第三方精品专题。</w:t>
      </w:r>
    </w:p>
    <w:p>
      <w:pPr>
        <w:spacing w:line="360" w:lineRule="auto"/>
        <w:ind w:firstLine="480" w:firstLineChars="200"/>
        <w:jc w:val="left"/>
        <w:rPr>
          <w:rFonts w:ascii="宋体" w:hAnsi="宋体"/>
          <w:sz w:val="24"/>
        </w:rPr>
      </w:pPr>
      <w:r>
        <w:rPr>
          <w:rFonts w:hint="eastAsia" w:ascii="宋体" w:hAnsi="宋体"/>
          <w:sz w:val="24"/>
        </w:rPr>
        <w:t xml:space="preserve"> </w:t>
      </w:r>
      <w:r>
        <w:rPr>
          <w:rFonts w:hint="eastAsia" w:ascii="宋体" w:hAnsi="宋体"/>
          <w:b/>
          <w:bCs/>
          <w:sz w:val="24"/>
        </w:rPr>
        <w:t>电子书借阅机展示书香许昌app客户端专题的三种情况：</w:t>
      </w:r>
    </w:p>
    <w:p>
      <w:pPr>
        <w:spacing w:line="360" w:lineRule="auto"/>
        <w:ind w:firstLine="480" w:firstLineChars="200"/>
        <w:jc w:val="left"/>
        <w:rPr>
          <w:rFonts w:ascii="宋体" w:hAnsi="宋体"/>
          <w:sz w:val="24"/>
        </w:rPr>
      </w:pPr>
      <w:r>
        <w:rPr>
          <w:rFonts w:hint="eastAsia" w:ascii="宋体" w:hAnsi="宋体"/>
          <w:sz w:val="24"/>
        </w:rPr>
        <w:t>·单个专题：针对某一专题直接推送至借阅机直接展示。</w:t>
      </w:r>
    </w:p>
    <w:p>
      <w:pPr>
        <w:spacing w:line="360" w:lineRule="auto"/>
        <w:ind w:firstLine="480" w:firstLineChars="200"/>
        <w:jc w:val="left"/>
        <w:rPr>
          <w:rFonts w:ascii="宋体" w:hAnsi="宋体"/>
          <w:sz w:val="24"/>
        </w:rPr>
      </w:pPr>
      <w:r>
        <w:rPr>
          <w:rFonts w:hint="eastAsia" w:ascii="宋体" w:hAnsi="宋体"/>
          <w:sz w:val="24"/>
        </w:rPr>
        <w:t>·单个专题组：把类型相同的专题，整理为某一专题组，推送至借阅机展示。</w:t>
      </w:r>
    </w:p>
    <w:p>
      <w:pPr>
        <w:spacing w:line="360" w:lineRule="auto"/>
        <w:ind w:firstLine="480" w:firstLineChars="200"/>
        <w:jc w:val="left"/>
        <w:rPr>
          <w:rFonts w:ascii="宋体" w:hAnsi="宋体"/>
          <w:sz w:val="24"/>
        </w:rPr>
      </w:pPr>
      <w:r>
        <w:rPr>
          <w:rFonts w:hint="eastAsia" w:ascii="宋体" w:hAnsi="宋体"/>
          <w:sz w:val="24"/>
        </w:rPr>
        <w:t>·多个专题组：用户可根据需求，把不同的专题组进行整合，形成专题轮播组推送至借阅机展示。</w:t>
      </w:r>
    </w:p>
    <w:p>
      <w:pPr>
        <w:spacing w:line="360" w:lineRule="auto"/>
        <w:ind w:firstLine="480" w:firstLineChars="200"/>
        <w:jc w:val="left"/>
        <w:rPr>
          <w:rFonts w:ascii="宋体" w:hAnsi="宋体"/>
          <w:sz w:val="24"/>
        </w:rPr>
      </w:pPr>
    </w:p>
    <w:p>
      <w:pPr>
        <w:spacing w:line="360" w:lineRule="auto"/>
        <w:ind w:firstLine="420" w:firstLineChars="200"/>
        <w:jc w:val="left"/>
      </w:pPr>
      <w:r>
        <w:rPr>
          <w:rFonts w:hint="eastAsia"/>
        </w:rPr>
        <w:drawing>
          <wp:inline distT="0" distB="0" distL="114300" distR="114300">
            <wp:extent cx="2423160" cy="4311650"/>
            <wp:effectExtent l="0" t="0" r="15240" b="12700"/>
            <wp:docPr id="126" name="图片 126" descr="Screenshot_2017-03-02-10-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Screenshot_2017-03-02-10-33-21"/>
                    <pic:cNvPicPr>
                      <a:picLocks noChangeAspect="1"/>
                    </pic:cNvPicPr>
                  </pic:nvPicPr>
                  <pic:blipFill>
                    <a:blip r:embed="rId20"/>
                    <a:stretch>
                      <a:fillRect/>
                    </a:stretch>
                  </pic:blipFill>
                  <pic:spPr>
                    <a:xfrm>
                      <a:off x="0" y="0"/>
                      <a:ext cx="2423160" cy="4311650"/>
                    </a:xfrm>
                    <a:prstGeom prst="rect">
                      <a:avLst/>
                    </a:prstGeom>
                  </pic:spPr>
                </pic:pic>
              </a:graphicData>
            </a:graphic>
          </wp:inline>
        </w:drawing>
      </w:r>
      <w:r>
        <w:drawing>
          <wp:inline distT="0" distB="0" distL="114300" distR="114300">
            <wp:extent cx="2423160" cy="4309745"/>
            <wp:effectExtent l="0" t="0" r="15240" b="14605"/>
            <wp:docPr id="127" name="图片 127" descr="Screenshot_2017-03-02-13-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Screenshot_2017-03-02-13-19-59"/>
                    <pic:cNvPicPr>
                      <a:picLocks noChangeAspect="1"/>
                    </pic:cNvPicPr>
                  </pic:nvPicPr>
                  <pic:blipFill>
                    <a:blip r:embed="rId21"/>
                    <a:stretch>
                      <a:fillRect/>
                    </a:stretch>
                  </pic:blipFill>
                  <pic:spPr>
                    <a:xfrm>
                      <a:off x="0" y="0"/>
                      <a:ext cx="2423160" cy="4309745"/>
                    </a:xfrm>
                    <a:prstGeom prst="rect">
                      <a:avLst/>
                    </a:prstGeom>
                  </pic:spPr>
                </pic:pic>
              </a:graphicData>
            </a:graphic>
          </wp:inline>
        </w:drawing>
      </w:r>
    </w:p>
    <w:p>
      <w:pPr>
        <w:spacing w:line="360" w:lineRule="auto"/>
        <w:ind w:firstLine="420" w:firstLineChars="200"/>
        <w:jc w:val="center"/>
        <w:rPr>
          <w:szCs w:val="21"/>
        </w:rPr>
      </w:pPr>
      <w:r>
        <w:rPr>
          <w:rFonts w:hint="eastAsia" w:ascii="宋体" w:hAnsi="宋体" w:cs="Arial"/>
          <w:color w:val="C00000"/>
          <w:szCs w:val="21"/>
        </w:rPr>
        <w:t>专题推送展示页面</w:t>
      </w:r>
    </w:p>
    <w:p>
      <w:pPr>
        <w:spacing w:line="360" w:lineRule="auto"/>
        <w:rPr>
          <w:b/>
        </w:rPr>
      </w:pPr>
      <w:r>
        <w:rPr>
          <w:rFonts w:hint="eastAsia"/>
          <w:b/>
        </w:rPr>
        <w:t>3.图书资源管理</w:t>
      </w:r>
    </w:p>
    <w:p>
      <w:pPr>
        <w:spacing w:line="360" w:lineRule="auto"/>
        <w:ind w:firstLine="480" w:firstLineChars="200"/>
        <w:jc w:val="left"/>
        <w:rPr>
          <w:rFonts w:ascii="宋体" w:hAnsi="宋体"/>
          <w:sz w:val="24"/>
        </w:rPr>
      </w:pPr>
      <w:r>
        <w:rPr>
          <w:rFonts w:hint="eastAsia" w:ascii="宋体" w:hAnsi="宋体"/>
          <w:sz w:val="24"/>
        </w:rPr>
        <w:t>3.1电子书借阅机器支持下载的电子图书包含12种分类，精品推荐、经典名著、生活保健、经管理财  成功励志、小说传记、历史军事、文学艺术、人文社科、政治法律等。</w:t>
      </w:r>
    </w:p>
    <w:p>
      <w:pPr>
        <w:spacing w:line="360" w:lineRule="auto"/>
        <w:ind w:firstLine="480" w:firstLineChars="200"/>
        <w:jc w:val="left"/>
        <w:rPr>
          <w:rFonts w:ascii="宋体" w:hAnsi="宋体"/>
          <w:sz w:val="24"/>
        </w:rPr>
      </w:pPr>
      <w:r>
        <w:rPr>
          <w:rFonts w:hint="eastAsia" w:ascii="宋体" w:hAnsi="宋体"/>
          <w:sz w:val="24"/>
        </w:rPr>
        <w:t>3.2支持图书分类定制</w:t>
      </w:r>
    </w:p>
    <w:p>
      <w:pPr>
        <w:spacing w:line="360" w:lineRule="auto"/>
        <w:ind w:firstLine="480" w:firstLineChars="200"/>
        <w:jc w:val="left"/>
        <w:rPr>
          <w:rFonts w:ascii="宋体" w:hAnsi="宋体"/>
          <w:sz w:val="24"/>
        </w:rPr>
      </w:pPr>
      <w:r>
        <w:rPr>
          <w:rFonts w:hint="eastAsia" w:ascii="宋体" w:hAnsi="宋体"/>
          <w:sz w:val="24"/>
        </w:rPr>
        <w:t>可根据用户的需求定制一个图书分类，推荐相关的电子图书到借阅机中展示。定制的图书也可以通过扫描二维码的方式下载至手机客户端中离线阅读。</w:t>
      </w:r>
    </w:p>
    <w:p>
      <w:pPr>
        <w:spacing w:line="360" w:lineRule="auto"/>
        <w:ind w:firstLine="480" w:firstLineChars="200"/>
        <w:jc w:val="left"/>
        <w:rPr>
          <w:rFonts w:ascii="宋体" w:hAnsi="宋体"/>
          <w:sz w:val="24"/>
        </w:rPr>
      </w:pPr>
      <w:r>
        <w:rPr>
          <w:rFonts w:hint="eastAsia" w:ascii="宋体" w:hAnsi="宋体"/>
          <w:sz w:val="24"/>
        </w:rPr>
        <w:t>针对国家重大活动及节假日，会结合时事推出相关的活动专题图书，例如“建党96周年专题”“两会专题”等紧跟潮流，也可以创建许昌特色历史、文化图书专题。</w:t>
      </w:r>
    </w:p>
    <w:p>
      <w:pPr>
        <w:spacing w:line="360" w:lineRule="auto"/>
        <w:ind w:firstLine="480" w:firstLineChars="200"/>
        <w:jc w:val="left"/>
        <w:rPr>
          <w:rFonts w:ascii="宋体" w:hAnsi="宋体"/>
          <w:sz w:val="24"/>
        </w:rPr>
      </w:pPr>
    </w:p>
    <w:p>
      <w:pPr>
        <w:spacing w:line="360" w:lineRule="auto"/>
        <w:jc w:val="center"/>
        <w:rPr>
          <w:rFonts w:ascii="宋体" w:hAnsi="宋体"/>
          <w:sz w:val="24"/>
        </w:rPr>
      </w:pPr>
      <w:r>
        <w:rPr>
          <w:rFonts w:hint="eastAsia" w:ascii="宋体" w:hAnsi="宋体"/>
          <w:sz w:val="24"/>
        </w:rPr>
        <w:drawing>
          <wp:inline distT="0" distB="0" distL="114300" distR="114300">
            <wp:extent cx="2352040" cy="4181475"/>
            <wp:effectExtent l="0" t="0" r="10160" b="9525"/>
            <wp:docPr id="128" name="图片 128" descr="建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建党"/>
                    <pic:cNvPicPr>
                      <a:picLocks noChangeAspect="1"/>
                    </pic:cNvPicPr>
                  </pic:nvPicPr>
                  <pic:blipFill>
                    <a:blip r:embed="rId22"/>
                    <a:stretch>
                      <a:fillRect/>
                    </a:stretch>
                  </pic:blipFill>
                  <pic:spPr>
                    <a:xfrm>
                      <a:off x="0" y="0"/>
                      <a:ext cx="2352040" cy="4181475"/>
                    </a:xfrm>
                    <a:prstGeom prst="rect">
                      <a:avLst/>
                    </a:prstGeom>
                  </pic:spPr>
                </pic:pic>
              </a:graphicData>
            </a:graphic>
          </wp:inline>
        </w:drawing>
      </w:r>
      <w:r>
        <w:rPr>
          <w:rFonts w:hint="eastAsia" w:ascii="宋体" w:hAnsi="宋体"/>
          <w:sz w:val="24"/>
        </w:rPr>
        <w:drawing>
          <wp:inline distT="0" distB="0" distL="114300" distR="114300">
            <wp:extent cx="2349500" cy="4178300"/>
            <wp:effectExtent l="0" t="0" r="12700" b="12700"/>
            <wp:docPr id="129" name="图片 129" descr="两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两会"/>
                    <pic:cNvPicPr>
                      <a:picLocks noChangeAspect="1"/>
                    </pic:cNvPicPr>
                  </pic:nvPicPr>
                  <pic:blipFill>
                    <a:blip r:embed="rId23"/>
                    <a:stretch>
                      <a:fillRect/>
                    </a:stretch>
                  </pic:blipFill>
                  <pic:spPr>
                    <a:xfrm>
                      <a:off x="0" y="0"/>
                      <a:ext cx="2349500" cy="4178300"/>
                    </a:xfrm>
                    <a:prstGeom prst="rect">
                      <a:avLst/>
                    </a:prstGeom>
                  </pic:spPr>
                </pic:pic>
              </a:graphicData>
            </a:graphic>
          </wp:inline>
        </w:drawing>
      </w:r>
    </w:p>
    <w:p>
      <w:pPr>
        <w:jc w:val="center"/>
        <w:rPr>
          <w:rFonts w:ascii="宋体" w:hAnsi="宋体" w:cs="Arial"/>
          <w:color w:val="C00000"/>
          <w:szCs w:val="21"/>
        </w:rPr>
      </w:pPr>
      <w:r>
        <w:rPr>
          <w:rFonts w:hint="eastAsia" w:ascii="宋体" w:hAnsi="宋体" w:cs="Arial"/>
          <w:color w:val="C00000"/>
          <w:szCs w:val="21"/>
          <w:lang w:val="de-DE"/>
        </w:rPr>
        <w:t>左图为建党节</w:t>
      </w:r>
      <w:r>
        <w:rPr>
          <w:rFonts w:hint="eastAsia" w:ascii="宋体" w:hAnsi="宋体" w:cs="Arial"/>
          <w:color w:val="C00000"/>
          <w:szCs w:val="21"/>
        </w:rPr>
        <w:t>96周年专题图书，右图为两会专题图书</w:t>
      </w:r>
    </w:p>
    <w:p>
      <w:pPr>
        <w:spacing w:line="360" w:lineRule="auto"/>
        <w:ind w:firstLine="480" w:firstLineChars="200"/>
        <w:jc w:val="left"/>
        <w:rPr>
          <w:rFonts w:ascii="宋体" w:hAnsi="宋体"/>
          <w:sz w:val="24"/>
        </w:rPr>
      </w:pPr>
      <w:r>
        <w:rPr>
          <w:rFonts w:hint="eastAsia" w:ascii="宋体" w:hAnsi="宋体"/>
          <w:sz w:val="24"/>
        </w:rPr>
        <w:t>3.3图书相关介绍</w:t>
      </w:r>
    </w:p>
    <w:p>
      <w:pPr>
        <w:spacing w:line="360" w:lineRule="auto"/>
        <w:ind w:firstLine="480" w:firstLineChars="200"/>
        <w:jc w:val="left"/>
        <w:rPr>
          <w:rFonts w:ascii="宋体" w:hAnsi="宋体"/>
          <w:sz w:val="24"/>
        </w:rPr>
      </w:pPr>
      <w:r>
        <w:rPr>
          <w:rFonts w:hint="eastAsia" w:ascii="宋体" w:hAnsi="宋体"/>
          <w:sz w:val="24"/>
        </w:rPr>
        <w:t>在图书详情页面，提供图书的相关介绍，包含书名、作者、出版日期、出版社等信息。</w:t>
      </w:r>
    </w:p>
    <w:p>
      <w:pPr>
        <w:spacing w:line="360" w:lineRule="auto"/>
        <w:rPr>
          <w:b/>
        </w:rPr>
      </w:pPr>
      <w:r>
        <w:rPr>
          <w:rFonts w:hint="eastAsia"/>
          <w:b/>
        </w:rPr>
        <w:t>4.终端平台展示</w:t>
      </w:r>
    </w:p>
    <w:p>
      <w:pPr>
        <w:spacing w:line="360" w:lineRule="auto"/>
        <w:ind w:firstLine="480" w:firstLineChars="200"/>
        <w:jc w:val="left"/>
        <w:rPr>
          <w:rFonts w:ascii="宋体" w:hAnsi="宋体"/>
          <w:sz w:val="24"/>
        </w:rPr>
      </w:pPr>
      <w:r>
        <w:rPr>
          <w:rFonts w:hint="eastAsia" w:ascii="宋体" w:hAnsi="宋体"/>
          <w:sz w:val="24"/>
        </w:rPr>
        <w:t>4.1支持信息采集和信息发布功能，可根据要求，采集指定图书馆OPAC系统、互联网站等系统信息，同时支持用户在后台自主编辑内容发布，在借阅机上展示文化动态、通知或其他相关信息。</w:t>
      </w:r>
    </w:p>
    <w:p>
      <w:pPr>
        <w:spacing w:line="360" w:lineRule="auto"/>
        <w:ind w:firstLine="480" w:firstLineChars="200"/>
        <w:jc w:val="left"/>
        <w:rPr>
          <w:rFonts w:ascii="宋体" w:hAnsi="宋体"/>
          <w:sz w:val="24"/>
        </w:rPr>
      </w:pPr>
      <w:r>
        <w:rPr>
          <w:rFonts w:hint="eastAsia" w:ascii="宋体" w:hAnsi="宋体"/>
          <w:sz w:val="24"/>
        </w:rPr>
        <w:t>该功能为响应式设计方式，会最采集信息进行整理，自动适配数字资源展示借阅屏尺寸。</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ind w:firstLine="420" w:firstLineChars="200"/>
        <w:jc w:val="center"/>
      </w:pPr>
      <w:r>
        <w:drawing>
          <wp:inline distT="0" distB="0" distL="114300" distR="114300">
            <wp:extent cx="2301240" cy="4039870"/>
            <wp:effectExtent l="0" t="0" r="3810" b="17780"/>
            <wp:docPr id="1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
                    <pic:cNvPicPr>
                      <a:picLocks noChangeAspect="1"/>
                    </pic:cNvPicPr>
                  </pic:nvPicPr>
                  <pic:blipFill>
                    <a:blip r:embed="rId24"/>
                    <a:stretch>
                      <a:fillRect/>
                    </a:stretch>
                  </pic:blipFill>
                  <pic:spPr>
                    <a:xfrm>
                      <a:off x="0" y="0"/>
                      <a:ext cx="2301240" cy="4039870"/>
                    </a:xfrm>
                    <a:prstGeom prst="rect">
                      <a:avLst/>
                    </a:prstGeom>
                    <a:noFill/>
                    <a:ln w="9525">
                      <a:noFill/>
                    </a:ln>
                  </pic:spPr>
                </pic:pic>
              </a:graphicData>
            </a:graphic>
          </wp:inline>
        </w:drawing>
      </w:r>
      <w:r>
        <w:drawing>
          <wp:inline distT="0" distB="0" distL="114300" distR="114300">
            <wp:extent cx="2303145" cy="4041140"/>
            <wp:effectExtent l="0" t="0" r="1905" b="16510"/>
            <wp:docPr id="1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
                    <pic:cNvPicPr>
                      <a:picLocks noChangeAspect="1"/>
                    </pic:cNvPicPr>
                  </pic:nvPicPr>
                  <pic:blipFill>
                    <a:blip r:embed="rId25"/>
                    <a:stretch>
                      <a:fillRect/>
                    </a:stretch>
                  </pic:blipFill>
                  <pic:spPr>
                    <a:xfrm>
                      <a:off x="0" y="0"/>
                      <a:ext cx="2303145" cy="4041140"/>
                    </a:xfrm>
                    <a:prstGeom prst="rect">
                      <a:avLst/>
                    </a:prstGeom>
                    <a:noFill/>
                    <a:ln w="9525">
                      <a:noFill/>
                    </a:ln>
                  </pic:spPr>
                </pic:pic>
              </a:graphicData>
            </a:graphic>
          </wp:inline>
        </w:drawing>
      </w:r>
    </w:p>
    <w:p>
      <w:pPr>
        <w:jc w:val="center"/>
        <w:rPr>
          <w:rFonts w:ascii="宋体" w:hAnsi="宋体" w:cs="Arial"/>
          <w:color w:val="C00000"/>
          <w:szCs w:val="21"/>
        </w:rPr>
      </w:pPr>
      <w:r>
        <w:rPr>
          <w:rFonts w:hint="eastAsia" w:ascii="宋体" w:hAnsi="宋体" w:cs="Arial"/>
          <w:color w:val="C00000"/>
          <w:szCs w:val="21"/>
        </w:rPr>
        <w:t>新闻资讯展示界面</w:t>
      </w:r>
    </w:p>
    <w:p>
      <w:pPr>
        <w:spacing w:line="360" w:lineRule="auto"/>
        <w:ind w:firstLine="480" w:firstLineChars="200"/>
        <w:jc w:val="left"/>
        <w:rPr>
          <w:rFonts w:ascii="宋体" w:hAnsi="宋体" w:cs="Arial"/>
          <w:color w:val="C00000"/>
          <w:sz w:val="24"/>
        </w:rPr>
      </w:pPr>
      <w:r>
        <w:rPr>
          <w:rFonts w:hint="eastAsia" w:ascii="宋体" w:hAnsi="宋体"/>
          <w:sz w:val="24"/>
        </w:rPr>
        <w:t>4.2支持定制显示单位名称、LOGO、待机画面、二维码、首页展示风格版式、自定义每项栏目、楼层导航等，可将书香许昌名称及logo配置到程序中。可任意修改待机画面，通过后台可进行相关待机画面修改，随时满足通知要求。</w:t>
      </w:r>
    </w:p>
    <w:p>
      <w:pPr>
        <w:spacing w:line="360" w:lineRule="auto"/>
        <w:ind w:firstLine="480" w:firstLineChars="200"/>
        <w:jc w:val="left"/>
        <w:rPr>
          <w:rFonts w:ascii="宋体" w:hAnsi="宋体"/>
          <w:sz w:val="24"/>
        </w:rPr>
      </w:pPr>
      <w:r>
        <w:rPr>
          <w:rFonts w:hint="eastAsia" w:ascii="宋体" w:hAnsi="宋体"/>
          <w:sz w:val="24"/>
        </w:rPr>
        <w:t>4.3提供5种不同风格的模版，供用户自行选择，随时更换模版以适应不同场合的需求。</w:t>
      </w:r>
    </w:p>
    <w:p>
      <w:pPr>
        <w:spacing w:line="360" w:lineRule="auto"/>
        <w:ind w:firstLine="480" w:firstLineChars="200"/>
        <w:jc w:val="left"/>
        <w:rPr>
          <w:rFonts w:ascii="宋体" w:hAnsi="宋体"/>
          <w:sz w:val="24"/>
        </w:rPr>
      </w:pPr>
    </w:p>
    <w:p>
      <w:pPr>
        <w:spacing w:line="360" w:lineRule="auto"/>
        <w:ind w:firstLine="480" w:firstLineChars="200"/>
        <w:jc w:val="left"/>
        <w:rPr>
          <w:rFonts w:ascii="宋体" w:hAnsi="宋体"/>
          <w:sz w:val="24"/>
        </w:rPr>
      </w:pPr>
    </w:p>
    <w:p>
      <w:pPr>
        <w:spacing w:line="360" w:lineRule="auto"/>
        <w:jc w:val="center"/>
        <w:rPr>
          <w:rFonts w:ascii="宋体" w:hAnsi="宋体" w:cs="宋体"/>
          <w:kern w:val="0"/>
          <w:sz w:val="24"/>
          <w:lang w:bidi="ar"/>
        </w:rPr>
      </w:pPr>
      <w:r>
        <w:rPr>
          <w:rFonts w:ascii="宋体" w:hAnsi="宋体" w:cs="宋体"/>
          <w:kern w:val="0"/>
          <w:sz w:val="24"/>
          <w:lang w:bidi="ar"/>
        </w:rPr>
        <w:fldChar w:fldCharType="begin"/>
      </w:r>
      <w:r>
        <w:rPr>
          <w:rFonts w:ascii="宋体" w:hAnsi="宋体" w:cs="宋体"/>
          <w:kern w:val="0"/>
          <w:sz w:val="24"/>
          <w:lang w:bidi="ar"/>
        </w:rPr>
        <w:instrText xml:space="preserve">INCLUDEPICTURE \d "D:\\Backup\\我的文档\\Tencent Files\\519065602\\Image\\C2C\\Image2\\AS$HK[[C2S1WT2U8X7)C8BS.png" \* MERGEFORMATINET </w:instrText>
      </w:r>
      <w:r>
        <w:rPr>
          <w:rFonts w:ascii="宋体" w:hAnsi="宋体" w:cs="宋体"/>
          <w:kern w:val="0"/>
          <w:sz w:val="24"/>
          <w:lang w:bidi="ar"/>
        </w:rPr>
        <w:fldChar w:fldCharType="separate"/>
      </w:r>
      <w:r>
        <w:rPr>
          <w:rFonts w:ascii="宋体" w:hAnsi="宋体" w:cs="宋体"/>
          <w:kern w:val="0"/>
          <w:sz w:val="24"/>
        </w:rPr>
        <w:drawing>
          <wp:inline distT="0" distB="0" distL="114300" distR="114300">
            <wp:extent cx="5052060" cy="2840990"/>
            <wp:effectExtent l="0" t="0" r="15240" b="16510"/>
            <wp:docPr id="13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 descr="IMG_256"/>
                    <pic:cNvPicPr>
                      <a:picLocks noChangeAspect="1"/>
                    </pic:cNvPicPr>
                  </pic:nvPicPr>
                  <pic:blipFill>
                    <a:blip r:embed="rId26"/>
                    <a:stretch>
                      <a:fillRect/>
                    </a:stretch>
                  </pic:blipFill>
                  <pic:spPr>
                    <a:xfrm>
                      <a:off x="0" y="0"/>
                      <a:ext cx="5052060" cy="2840990"/>
                    </a:xfrm>
                    <a:prstGeom prst="rect">
                      <a:avLst/>
                    </a:prstGeom>
                    <a:noFill/>
                    <a:ln w="9525">
                      <a:noFill/>
                    </a:ln>
                  </pic:spPr>
                </pic:pic>
              </a:graphicData>
            </a:graphic>
          </wp:inline>
        </w:drawing>
      </w:r>
      <w:r>
        <w:rPr>
          <w:rFonts w:ascii="宋体" w:hAnsi="宋体" w:cs="宋体"/>
          <w:kern w:val="0"/>
          <w:sz w:val="24"/>
          <w:lang w:bidi="ar"/>
        </w:rPr>
        <w:fldChar w:fldCharType="end"/>
      </w:r>
    </w:p>
    <w:p>
      <w:pPr>
        <w:spacing w:line="360" w:lineRule="auto"/>
        <w:jc w:val="center"/>
        <w:rPr>
          <w:rFonts w:ascii="宋体" w:hAnsi="宋体" w:cs="宋体"/>
          <w:kern w:val="0"/>
          <w:sz w:val="24"/>
          <w:lang w:bidi="ar"/>
        </w:rPr>
      </w:pPr>
      <w:r>
        <w:drawing>
          <wp:inline distT="0" distB="0" distL="114300" distR="114300">
            <wp:extent cx="5112385" cy="2918460"/>
            <wp:effectExtent l="0" t="0" r="12065" b="15240"/>
            <wp:docPr id="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
                    <pic:cNvPicPr>
                      <a:picLocks noChangeAspect="1"/>
                    </pic:cNvPicPr>
                  </pic:nvPicPr>
                  <pic:blipFill>
                    <a:blip r:embed="rId27"/>
                    <a:stretch>
                      <a:fillRect/>
                    </a:stretch>
                  </pic:blipFill>
                  <pic:spPr>
                    <a:xfrm>
                      <a:off x="0" y="0"/>
                      <a:ext cx="5112385" cy="2918460"/>
                    </a:xfrm>
                    <a:prstGeom prst="rect">
                      <a:avLst/>
                    </a:prstGeom>
                    <a:noFill/>
                    <a:ln w="9525">
                      <a:noFill/>
                    </a:ln>
                  </pic:spPr>
                </pic:pic>
              </a:graphicData>
            </a:graphic>
          </wp:inline>
        </w:drawing>
      </w:r>
    </w:p>
    <w:p>
      <w:pPr>
        <w:spacing w:line="360" w:lineRule="auto"/>
        <w:jc w:val="center"/>
        <w:rPr>
          <w:rFonts w:ascii="宋体" w:hAnsi="宋体" w:cs="宋体"/>
          <w:kern w:val="0"/>
          <w:sz w:val="24"/>
          <w:lang w:bidi="ar"/>
        </w:rPr>
      </w:pPr>
    </w:p>
    <w:p>
      <w:pPr>
        <w:jc w:val="center"/>
        <w:rPr>
          <w:rFonts w:ascii="宋体" w:hAnsi="宋体" w:cs="Arial"/>
          <w:color w:val="C00000"/>
          <w:szCs w:val="21"/>
        </w:rPr>
      </w:pPr>
      <w:r>
        <w:rPr>
          <w:rFonts w:hint="eastAsia" w:ascii="宋体" w:hAnsi="宋体" w:cs="Arial"/>
          <w:color w:val="C00000"/>
          <w:szCs w:val="21"/>
        </w:rPr>
        <w:t>提供5套模板供用户自由选择，可针对不同的场合、时间进行自由调整</w:t>
      </w:r>
    </w:p>
    <w:p>
      <w:pPr>
        <w:jc w:val="center"/>
        <w:rPr>
          <w:rFonts w:ascii="宋体" w:hAnsi="宋体" w:cs="Arial"/>
          <w:color w:val="C00000"/>
          <w:sz w:val="24"/>
        </w:rPr>
      </w:pPr>
    </w:p>
    <w:p>
      <w:pPr>
        <w:spacing w:line="360" w:lineRule="auto"/>
        <w:ind w:firstLine="480" w:firstLineChars="200"/>
        <w:jc w:val="left"/>
        <w:rPr>
          <w:rFonts w:ascii="宋体" w:hAnsi="宋体"/>
          <w:sz w:val="24"/>
        </w:rPr>
      </w:pPr>
      <w:r>
        <w:rPr>
          <w:rFonts w:hint="eastAsia" w:ascii="宋体" w:hAnsi="宋体"/>
          <w:sz w:val="24"/>
        </w:rPr>
        <w:t>4.4支持信息采集和信息发布功能，图书馆可根据需要在借阅机上展示相关信息。可针对用户实际情况，以文字、图片、动态新闻等等多种形式个性化定制宣传信息，提供客户后台，可自由发布公告信息和宣传图片，将借阅机打造成一个高效的文化宣传窗口。</w:t>
      </w:r>
    </w:p>
    <w:p>
      <w:pPr>
        <w:spacing w:line="360" w:lineRule="auto"/>
        <w:ind w:firstLine="480" w:firstLineChars="200"/>
        <w:jc w:val="left"/>
        <w:rPr>
          <w:rFonts w:ascii="宋体" w:hAnsi="宋体"/>
          <w:sz w:val="24"/>
        </w:rPr>
      </w:pPr>
    </w:p>
    <w:p>
      <w:pPr>
        <w:spacing w:line="360" w:lineRule="auto"/>
        <w:ind w:firstLine="420" w:firstLineChars="200"/>
        <w:jc w:val="left"/>
        <w:rPr>
          <w:rFonts w:ascii="宋体" w:hAnsi="宋体"/>
          <w:sz w:val="24"/>
        </w:rPr>
      </w:pPr>
      <w:r>
        <mc:AlternateContent>
          <mc:Choice Requires="wps">
            <w:drawing>
              <wp:anchor distT="0" distB="0" distL="114300" distR="114300" simplePos="0" relativeHeight="252315648" behindDoc="0" locked="0" layoutInCell="1" allowOverlap="1">
                <wp:simplePos x="0" y="0"/>
                <wp:positionH relativeFrom="column">
                  <wp:posOffset>3123565</wp:posOffset>
                </wp:positionH>
                <wp:positionV relativeFrom="paragraph">
                  <wp:posOffset>840105</wp:posOffset>
                </wp:positionV>
                <wp:extent cx="1713230" cy="911225"/>
                <wp:effectExtent l="0" t="0" r="1270" b="3175"/>
                <wp:wrapNone/>
                <wp:docPr id="134" name="文本框 134"/>
                <wp:cNvGraphicFramePr/>
                <a:graphic xmlns:a="http://schemas.openxmlformats.org/drawingml/2006/main">
                  <a:graphicData uri="http://schemas.microsoft.com/office/word/2010/wordprocessingShape">
                    <wps:wsp>
                      <wps:cNvSpPr txBox="1"/>
                      <wps:spPr>
                        <a:xfrm>
                          <a:off x="0" y="0"/>
                          <a:ext cx="1713230" cy="911225"/>
                        </a:xfrm>
                        <a:prstGeom prst="rect">
                          <a:avLst/>
                        </a:prstGeom>
                        <a:solidFill>
                          <a:schemeClr val="accent5">
                            <a:lumMod val="75000"/>
                          </a:schemeClr>
                        </a:solid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color w:val="FFFFFF" w:themeColor="background1"/>
                                <w:szCs w:val="21"/>
                                <w14:textFill>
                                  <w14:solidFill>
                                    <w14:schemeClr w14:val="bg1"/>
                                  </w14:solidFill>
                                </w14:textFill>
                              </w:rPr>
                            </w:pPr>
                            <w:r>
                              <w:rPr>
                                <w:rFonts w:hint="eastAsia"/>
                                <w:color w:val="FFFFFF" w:themeColor="background1"/>
                                <w:szCs w:val="21"/>
                                <w:lang w:val="de-DE"/>
                                <w14:textFill>
                                  <w14:solidFill>
                                    <w14:schemeClr w14:val="bg1"/>
                                  </w14:solidFill>
                                </w14:textFill>
                              </w:rPr>
                              <w:t>客户可自由选择定制模块内容，成为对外宣传窗口和信息发布平台，全方位展示、管理各类信息。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5.95pt;margin-top:66.15pt;height:71.75pt;width:134.9pt;z-index:252315648;mso-width-relative:page;mso-height-relative:page;" fillcolor="#2F5597 [2408]" filled="t" stroked="f" coordsize="21600,21600" o:gfxdata="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9KIyH2gAAAAsBAAAPAAAAAAAA&#10;AAEAIAAAACIAAABkcnMvZG93bnJldi54bWxQSwECFAAUAAAACACHTuJA1r9S4UkCAABnBAAADgAA&#10;AAAAAAABACAAAAApAQAAZHJzL2Uyb0RvYy54bWxQSwUGAAAAAAYABgBZAQAA5AUAAAAA&#10;">
                <v:fill on="t" focussize="0,0"/>
                <v:stroke on="f" weight="0.5pt"/>
                <v:imagedata o:title=""/>
                <o:lock v:ext="edit" aspectratio="f"/>
                <v:textbox>
                  <w:txbxContent>
                    <w:p>
                      <w:pPr>
                        <w:jc w:val="left"/>
                        <w:rPr>
                          <w:color w:val="FFFFFF" w:themeColor="background1"/>
                          <w:szCs w:val="21"/>
                          <w14:textFill>
                            <w14:solidFill>
                              <w14:schemeClr w14:val="bg1"/>
                            </w14:solidFill>
                          </w14:textFill>
                        </w:rPr>
                      </w:pPr>
                      <w:r>
                        <w:rPr>
                          <w:rFonts w:hint="eastAsia"/>
                          <w:color w:val="FFFFFF" w:themeColor="background1"/>
                          <w:szCs w:val="21"/>
                          <w:lang w:val="de-DE"/>
                          <w14:textFill>
                            <w14:solidFill>
                              <w14:schemeClr w14:val="bg1"/>
                            </w14:solidFill>
                          </w14:textFill>
                        </w:rPr>
                        <w:t>客户可自由选择定制模块内容，成为对外宣传窗口和信息发布平台，全方位展示、管理各类信息。</w:t>
                      </w:r>
                    </w:p>
                  </w:txbxContent>
                </v:textbox>
              </v:shape>
            </w:pict>
          </mc:Fallback>
        </mc:AlternateContent>
      </w:r>
      <w:r>
        <w:drawing>
          <wp:inline distT="0" distB="0" distL="114300" distR="114300">
            <wp:extent cx="2994660" cy="3789680"/>
            <wp:effectExtent l="0" t="0" r="15240" b="1270"/>
            <wp:docPr id="1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
                    <pic:cNvPicPr>
                      <a:picLocks noChangeAspect="1"/>
                    </pic:cNvPicPr>
                  </pic:nvPicPr>
                  <pic:blipFill>
                    <a:blip r:embed="rId28"/>
                    <a:srcRect l="38099"/>
                    <a:stretch>
                      <a:fillRect/>
                    </a:stretch>
                  </pic:blipFill>
                  <pic:spPr>
                    <a:xfrm>
                      <a:off x="0" y="0"/>
                      <a:ext cx="2994660" cy="3789680"/>
                    </a:xfrm>
                    <a:prstGeom prst="rect">
                      <a:avLst/>
                    </a:prstGeom>
                    <a:noFill/>
                    <a:ln w="9525">
                      <a:noFill/>
                    </a:ln>
                  </pic:spPr>
                </pic:pic>
              </a:graphicData>
            </a:graphic>
          </wp:inline>
        </w:drawing>
      </w:r>
    </w:p>
    <w:p>
      <w:pPr>
        <w:spacing w:line="360" w:lineRule="auto"/>
        <w:rPr>
          <w:b/>
        </w:rPr>
      </w:pPr>
      <w:r>
        <w:rPr>
          <w:rFonts w:hint="eastAsia"/>
          <w:b/>
        </w:rPr>
        <w:t>5.后台管理</w:t>
      </w:r>
    </w:p>
    <w:p>
      <w:pPr>
        <w:spacing w:line="360" w:lineRule="auto"/>
        <w:ind w:firstLine="480" w:firstLineChars="200"/>
        <w:jc w:val="left"/>
        <w:rPr>
          <w:rFonts w:ascii="宋体" w:hAnsi="宋体"/>
          <w:sz w:val="24"/>
        </w:rPr>
      </w:pPr>
      <w:r>
        <w:rPr>
          <w:rFonts w:hint="eastAsia" w:ascii="宋体" w:hAnsi="宋体"/>
          <w:sz w:val="24"/>
        </w:rPr>
        <w:t>5.1用户拥有后台管理权限。用户能够自行发布文字、图片等信息，推送至指定的借阅机上显示。</w:t>
      </w:r>
    </w:p>
    <w:p>
      <w:pPr>
        <w:spacing w:line="360" w:lineRule="auto"/>
        <w:ind w:firstLine="480" w:firstLineChars="200"/>
        <w:jc w:val="left"/>
        <w:rPr>
          <w:rFonts w:ascii="宋体" w:hAnsi="宋体"/>
          <w:sz w:val="24"/>
        </w:rPr>
      </w:pPr>
      <w:r>
        <w:rPr>
          <w:rFonts w:hint="eastAsia" w:ascii="宋体" w:hAnsi="宋体"/>
          <w:sz w:val="24"/>
        </w:rPr>
        <w:t>5.2用户拥有后台数据管理权限。可远程获取所有大屏的使用数据，可以分机器、分时间段对资源使用情况进行统计并支持数据导出。可支持对每台机器进行中文标识及显示、分时分段统计、统计结果和数据分析图形展示。</w:t>
      </w:r>
    </w:p>
    <w:p>
      <w:pPr>
        <w:spacing w:line="360" w:lineRule="auto"/>
        <w:rPr>
          <w:b/>
        </w:rPr>
      </w:pPr>
      <w:r>
        <w:rPr>
          <w:rFonts w:hint="eastAsia"/>
          <w:b/>
        </w:rPr>
        <w:t>6.对接APP</w:t>
      </w:r>
    </w:p>
    <w:p>
      <w:pPr>
        <w:spacing w:line="360" w:lineRule="auto"/>
        <w:ind w:firstLine="480" w:firstLineChars="200"/>
        <w:jc w:val="left"/>
        <w:rPr>
          <w:rFonts w:ascii="宋体" w:hAnsi="宋体"/>
          <w:sz w:val="24"/>
        </w:rPr>
      </w:pPr>
      <w:r>
        <w:rPr>
          <w:rFonts w:hint="eastAsia" w:ascii="宋体" w:hAnsi="宋体"/>
          <w:sz w:val="24"/>
        </w:rPr>
        <w:t>免费提供解决本系统与图书馆正在使用的书香许昌移动图书馆产品融合对接。</w:t>
      </w:r>
    </w:p>
    <w:p>
      <w:pPr>
        <w:spacing w:line="360" w:lineRule="auto"/>
        <w:ind w:firstLine="480" w:firstLineChars="200"/>
        <w:jc w:val="left"/>
        <w:rPr>
          <w:rFonts w:ascii="宋体" w:hAnsi="宋体"/>
          <w:sz w:val="24"/>
        </w:rPr>
      </w:pPr>
      <w:r>
        <w:rPr>
          <w:rFonts w:hint="eastAsia" w:ascii="宋体" w:hAnsi="宋体"/>
          <w:sz w:val="24"/>
        </w:rPr>
        <w:t>书香许昌移动图书馆客户端是自助借阅系统读者应用平台，读者可使用该客户端扫描二维码，下载电子图书，离线阅读，并可在该平台上管理下载的电子图书。同时还可使用移动图书馆的其他文化服务，比如期刊、报纸的实时查阅等。</w:t>
      </w:r>
    </w:p>
    <w:p>
      <w:pPr>
        <w:spacing w:line="360" w:lineRule="auto"/>
        <w:ind w:firstLine="480" w:firstLineChars="200"/>
        <w:jc w:val="left"/>
        <w:rPr>
          <w:rFonts w:ascii="宋体" w:hAnsi="宋体"/>
          <w:sz w:val="24"/>
        </w:rPr>
      </w:pPr>
      <w:r>
        <w:rPr>
          <w:rFonts w:hint="eastAsia" w:ascii="宋体" w:hAnsi="宋体"/>
          <w:sz w:val="24"/>
        </w:rPr>
        <w:t>支持EPUB、TXT、PDF等格式文件打开。文字、图片自由放大缩小。支持按图书章节进行跳转。平滑、仿真书卷两种阅读模式，支持夜间模式。</w:t>
      </w:r>
    </w:p>
    <w:p/>
    <w:p>
      <w:pPr>
        <w:ind w:firstLine="422" w:firstLineChars="200"/>
        <w:jc w:val="left"/>
        <w:rPr>
          <w:rFonts w:ascii="宋体" w:hAnsi="宋体" w:cs="宋体"/>
          <w:b/>
          <w:bCs/>
        </w:rPr>
      </w:pPr>
    </w:p>
    <w:p>
      <w:pPr>
        <w:pStyle w:val="3"/>
      </w:pPr>
      <w:r>
        <w:rPr>
          <w:rFonts w:hint="eastAsia"/>
          <w:lang w:val="en-US" w:eastAsia="zh-CN"/>
        </w:rPr>
        <w:t>5</w:t>
      </w:r>
      <w:r>
        <w:rPr>
          <w:rFonts w:hint="eastAsia"/>
        </w:rPr>
        <w:t>.3 云图书馆平台系统定制开发方案</w:t>
      </w:r>
    </w:p>
    <w:p>
      <w:pPr>
        <w:pStyle w:val="12"/>
      </w:pPr>
      <w:r>
        <w:rPr>
          <w:rFonts w:hint="eastAsia"/>
          <w:lang w:val="en-US" w:eastAsia="zh-CN"/>
        </w:rPr>
        <w:t>5</w:t>
      </w:r>
      <w:r>
        <w:rPr>
          <w:rFonts w:hint="eastAsia"/>
        </w:rPr>
        <w:t>.3.1、概述</w:t>
      </w:r>
    </w:p>
    <w:p>
      <w:pPr>
        <w:pStyle w:val="13"/>
        <w:spacing w:before="156" w:after="156" w:line="360" w:lineRule="auto"/>
        <w:ind w:left="0" w:firstLine="480" w:firstLineChars="200"/>
        <w:rPr>
          <w:sz w:val="24"/>
        </w:rPr>
      </w:pPr>
      <w:r>
        <w:rPr>
          <w:rFonts w:hint="eastAsia"/>
          <w:sz w:val="24"/>
        </w:rPr>
        <w:t>本方案详尽描述了通过云图书馆</w:t>
      </w:r>
      <w:r>
        <w:rPr>
          <w:sz w:val="24"/>
        </w:rPr>
        <w:t>将</w:t>
      </w:r>
      <w:r>
        <w:rPr>
          <w:rFonts w:hint="eastAsia"/>
          <w:sz w:val="24"/>
        </w:rPr>
        <w:t>许昌地区内图书馆</w:t>
      </w:r>
      <w:r>
        <w:rPr>
          <w:sz w:val="24"/>
        </w:rPr>
        <w:t>电子资源的导航与检索、馆藏书刊目录查询、馆际互借和文献传递、虚拟参考咨询、参考文献引用以及网络搜索引擎等扩展服务有机地整合在一起。通过一个</w:t>
      </w:r>
      <w:r>
        <w:rPr>
          <w:rFonts w:hint="eastAsia"/>
          <w:sz w:val="24"/>
        </w:rPr>
        <w:t>平台</w:t>
      </w:r>
      <w:r>
        <w:rPr>
          <w:sz w:val="24"/>
        </w:rPr>
        <w:t>，读者可以远程访问、无缝获取所需信息和服务，更为有效地利用图书馆提供和揭示的信息资源</w:t>
      </w:r>
      <w:r>
        <w:rPr>
          <w:rFonts w:hint="eastAsia"/>
          <w:sz w:val="24"/>
        </w:rPr>
        <w:t>，该方案贯彻了如下</w:t>
      </w:r>
      <w:r>
        <w:rPr>
          <w:rFonts w:hint="eastAsia"/>
          <w:b/>
          <w:bCs/>
          <w:sz w:val="24"/>
        </w:rPr>
        <w:t>七项云图书馆的基本思想</w:t>
      </w:r>
      <w:r>
        <w:rPr>
          <w:rFonts w:hint="eastAsia"/>
          <w:sz w:val="24"/>
        </w:rPr>
        <w:t>：</w:t>
      </w:r>
    </w:p>
    <w:p>
      <w:pPr>
        <w:pStyle w:val="13"/>
        <w:numPr>
          <w:ilvl w:val="0"/>
          <w:numId w:val="2"/>
        </w:numPr>
        <w:spacing w:before="156" w:after="156" w:line="360" w:lineRule="auto"/>
        <w:rPr>
          <w:sz w:val="24"/>
        </w:rPr>
      </w:pPr>
      <w:r>
        <w:rPr>
          <w:rFonts w:hint="eastAsia"/>
          <w:sz w:val="24"/>
        </w:rPr>
        <w:t>云图书馆一定要体现</w:t>
      </w:r>
      <w:r>
        <w:rPr>
          <w:rFonts w:hint="eastAsia"/>
          <w:b/>
          <w:sz w:val="24"/>
        </w:rPr>
        <w:t>实用性和完整性</w:t>
      </w:r>
      <w:r>
        <w:rPr>
          <w:rFonts w:hint="eastAsia"/>
          <w:sz w:val="24"/>
        </w:rPr>
        <w:t>，目的为读者需求服务。在云图书馆方案中，我们专门对读者需求进行了多方面的分析和部署，从图书到期刊，从中文资源到外文资源，超星都有不可替代的优势。读秀的图书整合，深入到目录和全文内容的搜索，metalink的期刊和外文数据库的整合，已经收集完整的中、外文期刊元数据，提供期刊检索结果的去重排序，全文的敏感OpenURL链接与文献传递互补，结合读秀和metalink的优势基础建设云图书馆真正做到实用和图书期刊资源的完整性特点；</w:t>
      </w:r>
    </w:p>
    <w:p>
      <w:pPr>
        <w:pStyle w:val="13"/>
        <w:numPr>
          <w:ilvl w:val="0"/>
          <w:numId w:val="2"/>
        </w:numPr>
        <w:spacing w:before="156" w:after="156" w:line="360" w:lineRule="auto"/>
        <w:rPr>
          <w:sz w:val="24"/>
        </w:rPr>
      </w:pPr>
      <w:r>
        <w:rPr>
          <w:rFonts w:hint="eastAsia"/>
          <w:b/>
          <w:sz w:val="24"/>
        </w:rPr>
        <w:t>技术的先进性和成熟性</w:t>
      </w:r>
      <w:r>
        <w:rPr>
          <w:rFonts w:hint="eastAsia"/>
          <w:sz w:val="24"/>
        </w:rPr>
        <w:t>：我们提出的云图书馆方案开始就从技术路线设计上进行创新，在吸收各图书馆原有平台的技术基础上加于创新，采用元数据预先查重索引为主，的新技术路线；任何一个平台从模型到成熟应用完全是两个概念，超星提出的云图书馆更重视于成熟应用，基于这种元数据预先建立索引概念的读秀网站历时4年的运行，metalink历时近2年的运行，机构用户全国近700家，注册用户超过90万，经历了流量与数量的考验，是真正成熟稳定的技术平台；超星提出的云图书馆建设是读秀与metalink结合的高级应用。</w:t>
      </w:r>
    </w:p>
    <w:p>
      <w:pPr>
        <w:pStyle w:val="13"/>
        <w:numPr>
          <w:ilvl w:val="0"/>
          <w:numId w:val="2"/>
        </w:numPr>
        <w:spacing w:before="156" w:after="156" w:line="360" w:lineRule="auto"/>
        <w:rPr>
          <w:sz w:val="24"/>
        </w:rPr>
      </w:pPr>
      <w:r>
        <w:rPr>
          <w:rFonts w:hint="eastAsia"/>
          <w:b/>
          <w:sz w:val="24"/>
        </w:rPr>
        <w:t>系统性与开放性</w:t>
      </w:r>
      <w:r>
        <w:rPr>
          <w:rFonts w:hint="eastAsia"/>
          <w:sz w:val="24"/>
        </w:rPr>
        <w:t>：支持相关工业标准，如MARC，Unicode，Z39.88(OpenURL)，XML，Z39.50，SRW/SRU和OAI-PMH等；通过云图书馆的资源调度系统与同城共享与文献传递系统将各成员馆进行分工协作，同时又体现资源共享目的；平台自身提供OAI-DP服务与OpenUrl标准接口，允许其他平台对平台进行二次利用，提高信息利用率；</w:t>
      </w:r>
    </w:p>
    <w:p>
      <w:pPr>
        <w:pStyle w:val="13"/>
        <w:numPr>
          <w:ilvl w:val="0"/>
          <w:numId w:val="2"/>
        </w:numPr>
        <w:spacing w:before="156" w:after="156" w:line="360" w:lineRule="auto"/>
        <w:rPr>
          <w:sz w:val="24"/>
        </w:rPr>
      </w:pPr>
      <w:r>
        <w:rPr>
          <w:rFonts w:hint="eastAsia"/>
          <w:sz w:val="24"/>
        </w:rPr>
        <w:t>超星云图书馆体现</w:t>
      </w:r>
      <w:r>
        <w:rPr>
          <w:rFonts w:hint="eastAsia"/>
          <w:b/>
          <w:sz w:val="24"/>
        </w:rPr>
        <w:t>可扩展性</w:t>
      </w:r>
      <w:r>
        <w:rPr>
          <w:rFonts w:hint="eastAsia"/>
          <w:sz w:val="24"/>
        </w:rPr>
        <w:t>：</w:t>
      </w:r>
      <w:r>
        <w:rPr>
          <w:rFonts w:hint="eastAsia" w:ascii="宋体" w:hAnsi="宋体"/>
          <w:color w:val="000000"/>
          <w:kern w:val="0"/>
          <w:sz w:val="24"/>
        </w:rPr>
        <w:t>云图书馆知识库的更新机制，让平台不断更新知识库新配置方法；用户管理与结算系统的组件让管理员易于管理和分析用户状况；</w:t>
      </w:r>
    </w:p>
    <w:p>
      <w:pPr>
        <w:pStyle w:val="13"/>
        <w:numPr>
          <w:ilvl w:val="0"/>
          <w:numId w:val="2"/>
        </w:numPr>
        <w:spacing w:before="156" w:after="156" w:line="360" w:lineRule="auto"/>
        <w:rPr>
          <w:sz w:val="24"/>
        </w:rPr>
      </w:pPr>
      <w:r>
        <w:rPr>
          <w:rFonts w:hint="eastAsia"/>
          <w:b/>
          <w:sz w:val="24"/>
        </w:rPr>
        <w:t>互通互连性：</w:t>
      </w:r>
      <w:r>
        <w:rPr>
          <w:rFonts w:hint="eastAsia"/>
          <w:sz w:val="24"/>
        </w:rPr>
        <w:t>遵循国家规范标准，采用统一检索、资源统一调度、虚拟参考咨询模块，能与其他数字图书馆实现互通互连，实现馆际互借和文献传递服务；</w:t>
      </w:r>
    </w:p>
    <w:p>
      <w:pPr>
        <w:pStyle w:val="13"/>
        <w:numPr>
          <w:ilvl w:val="0"/>
          <w:numId w:val="2"/>
        </w:numPr>
        <w:spacing w:before="156" w:after="156" w:line="360" w:lineRule="auto"/>
        <w:rPr>
          <w:sz w:val="24"/>
        </w:rPr>
      </w:pPr>
      <w:r>
        <w:rPr>
          <w:rFonts w:hint="eastAsia"/>
          <w:b/>
          <w:sz w:val="24"/>
        </w:rPr>
        <w:t>安全性</w:t>
      </w:r>
      <w:r>
        <w:rPr>
          <w:rFonts w:hint="eastAsia"/>
          <w:sz w:val="24"/>
        </w:rPr>
        <w:t>：</w:t>
      </w:r>
      <w:r>
        <w:rPr>
          <w:sz w:val="24"/>
        </w:rPr>
        <w:t>基于SAML安全技术的控制信息访问，</w:t>
      </w:r>
      <w:r>
        <w:rPr>
          <w:rFonts w:hint="eastAsia"/>
          <w:sz w:val="24"/>
        </w:rPr>
        <w:t>确保</w:t>
      </w:r>
      <w:r>
        <w:rPr>
          <w:sz w:val="24"/>
        </w:rPr>
        <w:t>异构图书馆</w:t>
      </w:r>
      <w:r>
        <w:rPr>
          <w:rFonts w:hint="eastAsia"/>
          <w:sz w:val="24"/>
        </w:rPr>
        <w:t>平台</w:t>
      </w:r>
      <w:r>
        <w:rPr>
          <w:sz w:val="24"/>
        </w:rPr>
        <w:t>安全系统间的安全信息互操作</w:t>
      </w:r>
      <w:r>
        <w:rPr>
          <w:rFonts w:hint="eastAsia"/>
          <w:sz w:val="24"/>
        </w:rPr>
        <w:t>；授权管理，保持用户信息在各系统中的一致性，确保整个系统的安全访问；作业与同步系统确保数据业务操作安全。</w:t>
      </w:r>
    </w:p>
    <w:p>
      <w:pPr>
        <w:pStyle w:val="12"/>
      </w:pPr>
      <w:r>
        <w:rPr>
          <w:rFonts w:hint="eastAsia"/>
          <w:lang w:val="en-US" w:eastAsia="zh-CN"/>
        </w:rPr>
        <w:t>5</w:t>
      </w:r>
      <w:r>
        <w:rPr>
          <w:rFonts w:hint="eastAsia"/>
        </w:rPr>
        <w:t>.3.2、系统功能结构图</w:t>
      </w:r>
    </w:p>
    <w:p>
      <w:pPr>
        <w:pStyle w:val="13"/>
        <w:spacing w:before="156" w:after="156" w:line="360" w:lineRule="auto"/>
        <w:rPr>
          <w:sz w:val="24"/>
        </w:rPr>
      </w:pPr>
      <w:r>
        <w:drawing>
          <wp:inline distT="0" distB="0" distL="0" distR="0">
            <wp:extent cx="5162550" cy="6517005"/>
            <wp:effectExtent l="0" t="0" r="0" b="1714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58844" cy="6512584"/>
                    </a:xfrm>
                    <a:prstGeom prst="rect">
                      <a:avLst/>
                    </a:prstGeom>
                  </pic:spPr>
                </pic:pic>
              </a:graphicData>
            </a:graphic>
          </wp:inline>
        </w:drawing>
      </w:r>
    </w:p>
    <w:p>
      <w:pPr>
        <w:rPr>
          <w:rFonts w:hint="eastAsia"/>
        </w:rPr>
      </w:pPr>
      <w:r>
        <w:rPr>
          <w:rFonts w:hint="eastAsia"/>
        </w:rPr>
        <w:br w:type="page"/>
      </w:r>
    </w:p>
    <w:p>
      <w:pPr>
        <w:pStyle w:val="12"/>
      </w:pPr>
      <w:r>
        <w:rPr>
          <w:rFonts w:hint="eastAsia"/>
          <w:lang w:val="en-US" w:eastAsia="zh-CN"/>
        </w:rPr>
        <w:t>5</w:t>
      </w:r>
      <w:r>
        <w:rPr>
          <w:rFonts w:hint="eastAsia"/>
        </w:rPr>
        <w:t>.3.3、系统板块设置</w:t>
      </w:r>
    </w:p>
    <w:tbl>
      <w:tblPr>
        <w:tblStyle w:val="10"/>
        <w:tblW w:w="779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85"/>
        <w:gridCol w:w="58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85" w:type="dxa"/>
            <w:shd w:val="clear" w:color="auto" w:fill="DDD9C3"/>
          </w:tcPr>
          <w:p>
            <w:pPr>
              <w:widowControl/>
              <w:tabs>
                <w:tab w:val="left" w:pos="1440"/>
              </w:tabs>
              <w:spacing w:line="360" w:lineRule="auto"/>
              <w:jc w:val="center"/>
              <w:rPr>
                <w:sz w:val="24"/>
              </w:rPr>
            </w:pPr>
            <w:r>
              <w:rPr>
                <w:rFonts w:hint="eastAsia"/>
                <w:sz w:val="24"/>
              </w:rPr>
              <w:t>模块名称</w:t>
            </w:r>
          </w:p>
        </w:tc>
        <w:tc>
          <w:tcPr>
            <w:tcW w:w="5812" w:type="dxa"/>
            <w:shd w:val="clear" w:color="auto" w:fill="DDD9C3"/>
          </w:tcPr>
          <w:p>
            <w:pPr>
              <w:widowControl/>
              <w:tabs>
                <w:tab w:val="left" w:pos="1440"/>
              </w:tabs>
              <w:spacing w:line="360" w:lineRule="auto"/>
              <w:jc w:val="center"/>
              <w:rPr>
                <w:sz w:val="24"/>
              </w:rPr>
            </w:pPr>
            <w:r>
              <w:rPr>
                <w:rFonts w:hint="eastAsia"/>
                <w:sz w:val="24"/>
              </w:rPr>
              <w:t>系统名称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85" w:type="dxa"/>
          </w:tcPr>
          <w:p>
            <w:pPr>
              <w:widowControl/>
              <w:tabs>
                <w:tab w:val="left" w:pos="1440"/>
              </w:tabs>
              <w:spacing w:line="360" w:lineRule="auto"/>
              <w:jc w:val="center"/>
              <w:rPr>
                <w:sz w:val="24"/>
              </w:rPr>
            </w:pPr>
            <w:r>
              <w:rPr>
                <w:rFonts w:hint="eastAsia"/>
                <w:sz w:val="24"/>
              </w:rPr>
              <w:t>网站系统</w:t>
            </w:r>
          </w:p>
        </w:tc>
        <w:tc>
          <w:tcPr>
            <w:tcW w:w="5812" w:type="dxa"/>
          </w:tcPr>
          <w:p>
            <w:pPr>
              <w:spacing w:line="360" w:lineRule="auto"/>
              <w:rPr>
                <w:sz w:val="24"/>
              </w:rPr>
            </w:pPr>
            <w:r>
              <w:rPr>
                <w:rFonts w:hint="eastAsia"/>
                <w:bCs/>
                <w:sz w:val="24"/>
              </w:rPr>
              <w:t>全文搜索引擎与导航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85" w:type="dxa"/>
          </w:tcPr>
          <w:p>
            <w:pPr>
              <w:widowControl/>
              <w:tabs>
                <w:tab w:val="left" w:pos="1440"/>
              </w:tabs>
              <w:spacing w:line="720" w:lineRule="auto"/>
              <w:jc w:val="center"/>
              <w:rPr>
                <w:sz w:val="24"/>
              </w:rPr>
            </w:pPr>
            <w:r>
              <w:rPr>
                <w:rFonts w:hint="eastAsia"/>
                <w:sz w:val="24"/>
              </w:rPr>
              <w:t>应用系统</w:t>
            </w:r>
          </w:p>
        </w:tc>
        <w:tc>
          <w:tcPr>
            <w:tcW w:w="5812" w:type="dxa"/>
          </w:tcPr>
          <w:p>
            <w:pPr>
              <w:spacing w:line="360" w:lineRule="auto"/>
              <w:rPr>
                <w:b/>
                <w:bCs/>
                <w:sz w:val="24"/>
              </w:rPr>
            </w:pPr>
            <w:r>
              <w:rPr>
                <w:rFonts w:hint="eastAsia"/>
                <w:bCs/>
                <w:sz w:val="24"/>
              </w:rPr>
              <w:t>统一检索系统</w:t>
            </w:r>
          </w:p>
          <w:p>
            <w:pPr>
              <w:spacing w:line="360" w:lineRule="auto"/>
              <w:rPr>
                <w:b/>
                <w:bCs/>
                <w:sz w:val="24"/>
              </w:rPr>
            </w:pPr>
            <w:r>
              <w:rPr>
                <w:rFonts w:hint="eastAsia"/>
                <w:sz w:val="24"/>
              </w:rPr>
              <w:t>元数据挖掘存储管理系统、电子书云平台系统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85" w:type="dxa"/>
          </w:tcPr>
          <w:p>
            <w:pPr>
              <w:widowControl/>
              <w:tabs>
                <w:tab w:val="left" w:pos="1440"/>
              </w:tabs>
              <w:spacing w:line="360" w:lineRule="auto"/>
              <w:jc w:val="center"/>
              <w:rPr>
                <w:sz w:val="24"/>
              </w:rPr>
            </w:pPr>
          </w:p>
          <w:p>
            <w:pPr>
              <w:widowControl/>
              <w:tabs>
                <w:tab w:val="left" w:pos="1440"/>
              </w:tabs>
              <w:spacing w:line="360" w:lineRule="auto"/>
              <w:jc w:val="center"/>
              <w:rPr>
                <w:sz w:val="24"/>
              </w:rPr>
            </w:pPr>
            <w:r>
              <w:rPr>
                <w:rFonts w:hint="eastAsia"/>
                <w:sz w:val="24"/>
              </w:rPr>
              <w:t>支持系统</w:t>
            </w:r>
          </w:p>
        </w:tc>
        <w:tc>
          <w:tcPr>
            <w:tcW w:w="5812" w:type="dxa"/>
          </w:tcPr>
          <w:p>
            <w:pPr>
              <w:spacing w:line="360" w:lineRule="auto"/>
              <w:rPr>
                <w:bCs/>
                <w:sz w:val="24"/>
              </w:rPr>
            </w:pPr>
            <w:r>
              <w:rPr>
                <w:rFonts w:hint="eastAsia"/>
                <w:bCs/>
                <w:sz w:val="24"/>
              </w:rPr>
              <w:t>资源调度系统</w:t>
            </w:r>
          </w:p>
          <w:p>
            <w:pPr>
              <w:spacing w:line="360" w:lineRule="auto"/>
              <w:rPr>
                <w:bCs/>
                <w:sz w:val="24"/>
              </w:rPr>
            </w:pPr>
            <w:r>
              <w:rPr>
                <w:rFonts w:hint="eastAsia"/>
                <w:bCs/>
                <w:sz w:val="24"/>
              </w:rPr>
              <w:t>统一认证管理系统</w:t>
            </w:r>
          </w:p>
          <w:p>
            <w:pPr>
              <w:spacing w:line="360" w:lineRule="auto"/>
              <w:rPr>
                <w:b/>
                <w:bCs/>
                <w:sz w:val="24"/>
              </w:rPr>
            </w:pPr>
            <w:r>
              <w:rPr>
                <w:rFonts w:hint="eastAsia"/>
                <w:bCs/>
                <w:sz w:val="24"/>
              </w:rPr>
              <w:t>文献服务统计管理系统</w:t>
            </w:r>
          </w:p>
        </w:tc>
      </w:tr>
    </w:tbl>
    <w:p>
      <w:pPr>
        <w:pStyle w:val="12"/>
      </w:pPr>
      <w:r>
        <w:rPr>
          <w:rFonts w:hint="eastAsia"/>
          <w:lang w:val="en-US" w:eastAsia="zh-CN"/>
        </w:rPr>
        <w:t>5</w:t>
      </w:r>
      <w:r>
        <w:rPr>
          <w:rFonts w:hint="eastAsia"/>
        </w:rPr>
        <w:t>.3.4、功能描述</w:t>
      </w:r>
    </w:p>
    <w:p>
      <w:pPr>
        <w:pStyle w:val="5"/>
      </w:pPr>
      <w:r>
        <w:rPr>
          <w:rFonts w:hint="eastAsia"/>
          <w:lang w:val="en-US" w:eastAsia="zh-CN"/>
        </w:rPr>
        <w:t>5</w:t>
      </w:r>
      <w:r>
        <w:rPr>
          <w:rFonts w:hint="eastAsia"/>
        </w:rPr>
        <w:t>.3.4.1设计说明</w:t>
      </w:r>
    </w:p>
    <w:p>
      <w:pPr>
        <w:rPr>
          <w:sz w:val="24"/>
        </w:rPr>
      </w:pPr>
      <w:r>
        <w:rPr>
          <w:rFonts w:hint="eastAsia"/>
          <w:sz w:val="24"/>
        </w:rPr>
        <w:t>整体设计框架图：</w:t>
      </w:r>
    </w:p>
    <w:p>
      <w:pPr>
        <w:rPr>
          <w:sz w:val="24"/>
        </w:rPr>
      </w:pPr>
      <w:r>
        <w:rPr>
          <w:sz w:val="24"/>
        </w:rPr>
        <mc:AlternateContent>
          <mc:Choice Requires="wps">
            <w:drawing>
              <wp:anchor distT="0" distB="0" distL="114300" distR="114300" simplePos="0" relativeHeight="252319744" behindDoc="0" locked="0" layoutInCell="1" allowOverlap="1">
                <wp:simplePos x="0" y="0"/>
                <wp:positionH relativeFrom="column">
                  <wp:posOffset>114300</wp:posOffset>
                </wp:positionH>
                <wp:positionV relativeFrom="paragraph">
                  <wp:posOffset>169545</wp:posOffset>
                </wp:positionV>
                <wp:extent cx="934720" cy="635"/>
                <wp:effectExtent l="0" t="0" r="0" b="0"/>
                <wp:wrapNone/>
                <wp:docPr id="137" name="直接箭头连接符 137"/>
                <wp:cNvGraphicFramePr/>
                <a:graphic xmlns:a="http://schemas.openxmlformats.org/drawingml/2006/main">
                  <a:graphicData uri="http://schemas.microsoft.com/office/word/2010/wordprocessingShape">
                    <wps:wsp>
                      <wps:cNvCnPr>
                        <a:cxnSpLocks noChangeShapeType="1"/>
                      </wps:cNvCnPr>
                      <wps:spPr bwMode="auto">
                        <a:xfrm>
                          <a:off x="0" y="0"/>
                          <a:ext cx="934720" cy="63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9pt;margin-top:13.35pt;height:0.05pt;width:73.6pt;z-index:252319744;mso-width-relative:page;mso-height-relative:page;" filled="f" stroked="t" coordsize="21600,21600" o:gfxdata="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2VUk9UAAAAIAQAADwAAAAAA&#10;AAABACAAAAAiAAAAZHJzL2Rvd25yZXYueG1sUEsBAhQAFAAAAAgAh07iQPm6jV7dAQAAdQMAAA4A&#10;AAAAAAAAAQAgAAAAJAEAAGRycy9lMm9Eb2MueG1sUEsFBgAAAAAGAAYAWQEAAHMFA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2320768" behindDoc="0" locked="0" layoutInCell="1" allowOverlap="1">
                <wp:simplePos x="0" y="0"/>
                <wp:positionH relativeFrom="column">
                  <wp:posOffset>1257300</wp:posOffset>
                </wp:positionH>
                <wp:positionV relativeFrom="paragraph">
                  <wp:posOffset>111125</wp:posOffset>
                </wp:positionV>
                <wp:extent cx="3987800" cy="492760"/>
                <wp:effectExtent l="19050" t="19050" r="31750" b="59690"/>
                <wp:wrapNone/>
                <wp:docPr id="138" name="矩形 138"/>
                <wp:cNvGraphicFramePr/>
                <a:graphic xmlns:a="http://schemas.openxmlformats.org/drawingml/2006/main">
                  <a:graphicData uri="http://schemas.microsoft.com/office/word/2010/wordprocessingShape">
                    <wps:wsp>
                      <wps:cNvSpPr>
                        <a:spLocks noChangeArrowheads="1"/>
                      </wps:cNvSpPr>
                      <wps:spPr bwMode="auto">
                        <a:xfrm>
                          <a:off x="0" y="0"/>
                          <a:ext cx="3987800" cy="492760"/>
                        </a:xfrm>
                        <a:prstGeom prst="rect">
                          <a:avLst/>
                        </a:prstGeom>
                        <a:solidFill>
                          <a:srgbClr val="31849B"/>
                        </a:solidFill>
                        <a:ln w="38100">
                          <a:solidFill>
                            <a:srgbClr val="F2F2F2"/>
                          </a:solidFill>
                          <a:miter lim="800000"/>
                        </a:ln>
                        <a:effectLst>
                          <a:outerShdw dist="28398" dir="3806097" algn="ctr" rotWithShape="0">
                            <a:srgbClr val="243F60">
                              <a:alpha val="50000"/>
                            </a:srgbClr>
                          </a:outerShdw>
                        </a:effectLst>
                      </wps:spPr>
                      <wps:txbx>
                        <w:txbxContent>
                          <w:p>
                            <w:pPr>
                              <w:jc w:val="center"/>
                              <w:rPr>
                                <w:b/>
                                <w:bCs/>
                                <w:color w:val="FFFFFF"/>
                                <w:sz w:val="28"/>
                                <w:szCs w:val="28"/>
                              </w:rPr>
                            </w:pPr>
                            <w:r>
                              <w:rPr>
                                <w:rFonts w:hint="eastAsia"/>
                                <w:b/>
                                <w:bCs/>
                                <w:color w:val="FFFFFF"/>
                                <w:sz w:val="28"/>
                                <w:szCs w:val="28"/>
                              </w:rPr>
                              <w:t>统一检索系统</w:t>
                            </w:r>
                          </w:p>
                          <w:p>
                            <w:pPr>
                              <w:jc w:val="center"/>
                              <w:rPr>
                                <w:b/>
                                <w:color w:val="FFFFFF"/>
                                <w:sz w:val="32"/>
                                <w:szCs w:val="32"/>
                              </w:rPr>
                            </w:pP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8.75pt;height:38.8pt;width:314pt;z-index:252320768;mso-width-relative:page;mso-height-relative:page;" fillcolor="#31849B" filled="t" stroked="t" coordsize="21600,21600" o:gfxdata="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tiRLe9kAAAAJAQAADwAAAAAAAAABACAAAAAiAAAAZHJzL2Rv&#10;d25yZXYueG1sUEsBAhQAFAAAAAgAh07iQBM8nvlyAgAA2AQAAA4AAAAAAAAAAQAgAAAAKAEAAGRy&#10;cy9lMm9Eb2MueG1sUEsFBgAAAAAGAAYAWQEAAAwGAAAAAA==&#10;">
                <v:fill on="t" focussize="0,0"/>
                <v:stroke weight="3pt" color="#F2F2F2" miterlimit="8" joinstyle="miter"/>
                <v:imagedata o:title=""/>
                <o:lock v:ext="edit" aspectratio="f"/>
                <v:shadow on="t" color="#243F60" opacity="32768f" offset="1pt,2pt" origin="0f,0f" matrix="65536f,0f,0f,65536f"/>
                <v:textbox>
                  <w:txbxContent>
                    <w:p>
                      <w:pPr>
                        <w:jc w:val="center"/>
                        <w:rPr>
                          <w:b/>
                          <w:bCs/>
                          <w:color w:val="FFFFFF"/>
                          <w:sz w:val="28"/>
                          <w:szCs w:val="28"/>
                        </w:rPr>
                      </w:pPr>
                      <w:r>
                        <w:rPr>
                          <w:rFonts w:hint="eastAsia"/>
                          <w:b/>
                          <w:bCs/>
                          <w:color w:val="FFFFFF"/>
                          <w:sz w:val="28"/>
                          <w:szCs w:val="28"/>
                        </w:rPr>
                        <w:t>统一检索系统</w:t>
                      </w:r>
                    </w:p>
                    <w:p>
                      <w:pPr>
                        <w:jc w:val="center"/>
                        <w:rPr>
                          <w:b/>
                          <w:color w:val="FFFFFF"/>
                          <w:sz w:val="32"/>
                          <w:szCs w:val="32"/>
                        </w:rPr>
                      </w:pPr>
                    </w:p>
                  </w:txbxContent>
                </v:textbox>
              </v:rect>
            </w:pict>
          </mc:Fallback>
        </mc:AlternateContent>
      </w:r>
    </w:p>
    <w:p>
      <w:pPr>
        <w:rPr>
          <w:sz w:val="24"/>
        </w:rPr>
      </w:pPr>
    </w:p>
    <w:p>
      <w:pPr>
        <w:rPr>
          <w:sz w:val="24"/>
        </w:rPr>
      </w:pPr>
      <w:r>
        <w:rPr>
          <w:sz w:val="24"/>
        </w:rPr>
        <mc:AlternateContent>
          <mc:Choice Requires="wps">
            <w:drawing>
              <wp:anchor distT="0" distB="0" distL="114300" distR="114300" simplePos="0" relativeHeight="252321792" behindDoc="0" locked="0" layoutInCell="1" allowOverlap="1">
                <wp:simplePos x="0" y="0"/>
                <wp:positionH relativeFrom="column">
                  <wp:posOffset>114300</wp:posOffset>
                </wp:positionH>
                <wp:positionV relativeFrom="paragraph">
                  <wp:posOffset>70485</wp:posOffset>
                </wp:positionV>
                <wp:extent cx="1062990" cy="272415"/>
                <wp:effectExtent l="0" t="0" r="0" b="0"/>
                <wp:wrapNone/>
                <wp:docPr id="139" name="文本框 139"/>
                <wp:cNvGraphicFramePr/>
                <a:graphic xmlns:a="http://schemas.openxmlformats.org/drawingml/2006/main">
                  <a:graphicData uri="http://schemas.microsoft.com/office/word/2010/wordprocessingShape">
                    <wps:wsp>
                      <wps:cNvSpPr txBox="1">
                        <a:spLocks noChangeArrowheads="1"/>
                      </wps:cNvSpPr>
                      <wps:spPr bwMode="auto">
                        <a:xfrm>
                          <a:off x="0" y="0"/>
                          <a:ext cx="1062990" cy="272415"/>
                        </a:xfrm>
                        <a:prstGeom prst="rect">
                          <a:avLst/>
                        </a:prstGeom>
                        <a:solidFill>
                          <a:srgbClr val="FFFFFF">
                            <a:alpha val="0"/>
                          </a:srgbClr>
                        </a:solidFill>
                        <a:ln>
                          <a:noFill/>
                        </a:ln>
                      </wps:spPr>
                      <wps:txbx>
                        <w:txbxContent>
                          <w:p>
                            <w:pPr>
                              <w:rPr>
                                <w:b/>
                                <w:sz w:val="24"/>
                              </w:rPr>
                            </w:pPr>
                            <w:r>
                              <w:rPr>
                                <w:rFonts w:hint="eastAsia"/>
                                <w:b/>
                                <w:sz w:val="24"/>
                              </w:rPr>
                              <w:t>高阶应用层</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9pt;margin-top:5.55pt;height:21.45pt;width:83.7pt;z-index:252321792;mso-width-relative:page;mso-height-relative:page;" fillcolor="#FFFFFF" filled="t" stroked="f" coordsize="21600,21600" o:gfxdata="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sT3VnWAAAACAEA&#10;AA8AAAAAAAAAAQAgAAAAIgAAAGRycy9kb3ducmV2LnhtbFBLAQIUABQAAAAIAIdO4kCjKhB3HAIA&#10;ABEEAAAOAAAAAAAAAAEAIAAAACUBAABkcnMvZTJvRG9jLnhtbFBLBQYAAAAABgAGAFkBAACzBQAA&#10;AAA=&#10;">
                <v:fill on="t" opacity="0f" focussize="0,0"/>
                <v:stroke on="f"/>
                <v:imagedata o:title=""/>
                <o:lock v:ext="edit" aspectratio="f"/>
                <v:textbox>
                  <w:txbxContent>
                    <w:p>
                      <w:pPr>
                        <w:rPr>
                          <w:b/>
                          <w:sz w:val="24"/>
                        </w:rPr>
                      </w:pPr>
                      <w:r>
                        <w:rPr>
                          <w:rFonts w:hint="eastAsia"/>
                          <w:b/>
                          <w:sz w:val="24"/>
                        </w:rPr>
                        <w:t>高阶应用层</w:t>
                      </w:r>
                    </w:p>
                  </w:txbxContent>
                </v:textbox>
              </v:shape>
            </w:pict>
          </mc:Fallback>
        </mc:AlternateContent>
      </w:r>
    </w:p>
    <w:p>
      <w:pPr>
        <w:rPr>
          <w:sz w:val="24"/>
        </w:rPr>
      </w:pPr>
      <w:r>
        <w:rPr>
          <w:sz w:val="24"/>
        </w:rPr>
        <mc:AlternateContent>
          <mc:Choice Requires="wps">
            <w:drawing>
              <wp:anchor distT="0" distB="0" distL="114300" distR="114300" simplePos="0" relativeHeight="252322816" behindDoc="0" locked="0" layoutInCell="1" allowOverlap="1">
                <wp:simplePos x="0" y="0"/>
                <wp:positionH relativeFrom="column">
                  <wp:posOffset>1257300</wp:posOffset>
                </wp:positionH>
                <wp:positionV relativeFrom="paragraph">
                  <wp:posOffset>86360</wp:posOffset>
                </wp:positionV>
                <wp:extent cx="3987800" cy="462915"/>
                <wp:effectExtent l="19050" t="19050" r="31750" b="51435"/>
                <wp:wrapNone/>
                <wp:docPr id="140" name="矩形 140"/>
                <wp:cNvGraphicFramePr/>
                <a:graphic xmlns:a="http://schemas.openxmlformats.org/drawingml/2006/main">
                  <a:graphicData uri="http://schemas.microsoft.com/office/word/2010/wordprocessingShape">
                    <wps:wsp>
                      <wps:cNvSpPr>
                        <a:spLocks noChangeArrowheads="1"/>
                      </wps:cNvSpPr>
                      <wps:spPr bwMode="auto">
                        <a:xfrm>
                          <a:off x="0" y="0"/>
                          <a:ext cx="3987800" cy="462915"/>
                        </a:xfrm>
                        <a:prstGeom prst="rect">
                          <a:avLst/>
                        </a:prstGeom>
                        <a:solidFill>
                          <a:srgbClr val="31849B"/>
                        </a:solidFill>
                        <a:ln w="38100">
                          <a:solidFill>
                            <a:srgbClr val="F2F2F2"/>
                          </a:solidFill>
                          <a:miter lim="800000"/>
                        </a:ln>
                        <a:effectLst>
                          <a:outerShdw dist="28398" dir="3806097" algn="ctr" rotWithShape="0">
                            <a:srgbClr val="974706">
                              <a:alpha val="50000"/>
                            </a:srgbClr>
                          </a:outerShdw>
                        </a:effectLst>
                      </wps:spPr>
                      <wps:txbx>
                        <w:txbxContent>
                          <w:p>
                            <w:pPr>
                              <w:jc w:val="center"/>
                              <w:rPr>
                                <w:b/>
                                <w:color w:val="FFFFFF"/>
                                <w:sz w:val="28"/>
                                <w:szCs w:val="28"/>
                              </w:rPr>
                            </w:pPr>
                            <w:r>
                              <w:rPr>
                                <w:rFonts w:hint="eastAsia"/>
                                <w:b/>
                                <w:color w:val="FFFFFF"/>
                                <w:sz w:val="28"/>
                                <w:szCs w:val="28"/>
                              </w:rPr>
                              <w:t>电子书云平台</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6.8pt;height:36.45pt;width:314pt;z-index:252322816;mso-width-relative:page;mso-height-relative:page;" fillcolor="#31849B" filled="t" stroked="t" coordsize="21600,21600" o:gfxdata="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lFU6TWAAAACQEAAA8AAAAAAAAAAQAgAAAAIgAAAGRycy9kb3ducmV2&#10;LnhtbFBLAQIUABQAAAAIAIdO4kBueS0PcAIAANgEAAAOAAAAAAAAAAEAIAAAACUBAABkcnMvZTJv&#10;RG9jLnhtbFBLBQYAAAAABgAGAFkBAAAHBgAAAAA=&#10;">
                <v:fill on="t" focussize="0,0"/>
                <v:stroke weight="3pt" color="#F2F2F2" miterlimit="8" joinstyle="miter"/>
                <v:imagedata o:title=""/>
                <o:lock v:ext="edit" aspectratio="f"/>
                <v:shadow on="t" color="#974706" opacity="32768f" offset="1pt,2pt" origin="0f,0f" matrix="65536f,0f,0f,65536f"/>
                <v:textbox>
                  <w:txbxContent>
                    <w:p>
                      <w:pPr>
                        <w:jc w:val="center"/>
                        <w:rPr>
                          <w:b/>
                          <w:color w:val="FFFFFF"/>
                          <w:sz w:val="28"/>
                          <w:szCs w:val="28"/>
                        </w:rPr>
                      </w:pPr>
                      <w:r>
                        <w:rPr>
                          <w:rFonts w:hint="eastAsia"/>
                          <w:b/>
                          <w:color w:val="FFFFFF"/>
                          <w:sz w:val="28"/>
                          <w:szCs w:val="28"/>
                        </w:rPr>
                        <w:t>电子书云平台</w:t>
                      </w:r>
                    </w:p>
                  </w:txbxContent>
                </v:textbox>
              </v:rect>
            </w:pict>
          </mc:Fallback>
        </mc:AlternateContent>
      </w:r>
    </w:p>
    <w:p>
      <w:pPr>
        <w:rPr>
          <w:sz w:val="24"/>
        </w:rPr>
      </w:pPr>
    </w:p>
    <w:p>
      <w:pPr>
        <w:rPr>
          <w:sz w:val="24"/>
        </w:rPr>
      </w:pPr>
      <w:r>
        <w:rPr>
          <w:sz w:val="24"/>
        </w:rPr>
        <mc:AlternateContent>
          <mc:Choice Requires="wps">
            <w:drawing>
              <wp:anchor distT="0" distB="0" distL="114300" distR="114300" simplePos="0" relativeHeight="252323840" behindDoc="0" locked="0" layoutInCell="1" allowOverlap="1">
                <wp:simplePos x="0" y="0"/>
                <wp:positionH relativeFrom="column">
                  <wp:posOffset>114300</wp:posOffset>
                </wp:positionH>
                <wp:positionV relativeFrom="paragraph">
                  <wp:posOffset>169545</wp:posOffset>
                </wp:positionV>
                <wp:extent cx="934720" cy="635"/>
                <wp:effectExtent l="0" t="0" r="0" b="0"/>
                <wp:wrapNone/>
                <wp:docPr id="141" name="直接箭头连接符 141"/>
                <wp:cNvGraphicFramePr/>
                <a:graphic xmlns:a="http://schemas.openxmlformats.org/drawingml/2006/main">
                  <a:graphicData uri="http://schemas.microsoft.com/office/word/2010/wordprocessingShape">
                    <wps:wsp>
                      <wps:cNvCnPr>
                        <a:cxnSpLocks noChangeShapeType="1"/>
                      </wps:cNvCnPr>
                      <wps:spPr bwMode="auto">
                        <a:xfrm>
                          <a:off x="0" y="0"/>
                          <a:ext cx="934720" cy="63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9pt;margin-top:13.35pt;height:0.05pt;width:73.6pt;z-index:252323840;mso-width-relative:page;mso-height-relative:page;" filled="f" stroked="t" coordsize="21600,21600" o:gfxdata="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DDZVST1QAAAAgBAAAPAAAAAAAA&#10;AAEAIAAAACIAAABkcnMvZG93bnJldi54bWxQSwECFAAUAAAACACHTuJAg7EfztwBAAB1AwAADgAA&#10;AAAAAAABACAAAAAkAQAAZHJzL2Uyb0RvYy54bWxQSwUGAAAAAAYABgBZAQAAcgUAAAAA&#10;">
                <v:fill on="f" focussize="0,0"/>
                <v:stroke color="#000000" joinstyle="round"/>
                <v:imagedata o:title=""/>
                <o:lock v:ext="edit" aspectratio="f"/>
              </v:shape>
            </w:pict>
          </mc:Fallback>
        </mc:AlternateContent>
      </w:r>
    </w:p>
    <w:p>
      <w:pPr>
        <w:rPr>
          <w:sz w:val="24"/>
        </w:rPr>
      </w:pPr>
      <w:r>
        <w:rPr>
          <w:sz w:val="24"/>
        </w:rPr>
        <mc:AlternateContent>
          <mc:Choice Requires="wps">
            <w:drawing>
              <wp:anchor distT="0" distB="0" distL="114300" distR="114300" simplePos="0" relativeHeight="252324864" behindDoc="0" locked="0" layoutInCell="1" allowOverlap="1">
                <wp:simplePos x="0" y="0"/>
                <wp:positionH relativeFrom="column">
                  <wp:posOffset>3886200</wp:posOffset>
                </wp:positionH>
                <wp:positionV relativeFrom="paragraph">
                  <wp:posOffset>70485</wp:posOffset>
                </wp:positionV>
                <wp:extent cx="1379855" cy="1807845"/>
                <wp:effectExtent l="19050" t="19050" r="48895" b="59055"/>
                <wp:wrapNone/>
                <wp:docPr id="142" name="矩形 142"/>
                <wp:cNvGraphicFramePr/>
                <a:graphic xmlns:a="http://schemas.openxmlformats.org/drawingml/2006/main">
                  <a:graphicData uri="http://schemas.microsoft.com/office/word/2010/wordprocessingShape">
                    <wps:wsp>
                      <wps:cNvSpPr>
                        <a:spLocks noChangeArrowheads="1"/>
                      </wps:cNvSpPr>
                      <wps:spPr bwMode="auto">
                        <a:xfrm>
                          <a:off x="0" y="0"/>
                          <a:ext cx="1379855" cy="1807845"/>
                        </a:xfrm>
                        <a:prstGeom prst="rect">
                          <a:avLst/>
                        </a:prstGeom>
                        <a:solidFill>
                          <a:srgbClr val="95B3D7"/>
                        </a:solidFill>
                        <a:ln w="38100">
                          <a:solidFill>
                            <a:srgbClr val="F2F2F2"/>
                          </a:solidFill>
                          <a:miter lim="800000"/>
                        </a:ln>
                        <a:effectLst>
                          <a:outerShdw dist="28398" dir="3806097" algn="ctr" rotWithShape="0">
                            <a:srgbClr val="243F60">
                              <a:alpha val="50000"/>
                            </a:srgbClr>
                          </a:outerShdw>
                        </a:effectLst>
                      </wps:spPr>
                      <wps:txbx>
                        <w:txbxContent>
                          <w:p>
                            <w:pPr>
                              <w:rPr>
                                <w:b/>
                                <w:bCs/>
                                <w:sz w:val="24"/>
                              </w:rPr>
                            </w:pPr>
                            <w:r>
                              <w:rPr>
                                <w:rFonts w:hint="eastAsia"/>
                                <w:b/>
                                <w:bCs/>
                                <w:sz w:val="24"/>
                              </w:rPr>
                              <w:t>资源调度系统</w:t>
                            </w:r>
                          </w:p>
                          <w:p>
                            <w:pPr>
                              <w:spacing w:line="360" w:lineRule="auto"/>
                              <w:rPr>
                                <w:sz w:val="24"/>
                              </w:rPr>
                            </w:pPr>
                            <w:r>
                              <w:rPr>
                                <w:rFonts w:hint="eastAsia"/>
                                <w:sz w:val="24"/>
                              </w:rPr>
                              <w:t>资源链接</w:t>
                            </w:r>
                          </w:p>
                          <w:p>
                            <w:pPr>
                              <w:spacing w:line="360" w:lineRule="auto"/>
                              <w:rPr>
                                <w:sz w:val="24"/>
                              </w:rPr>
                            </w:pPr>
                            <w:r>
                              <w:rPr>
                                <w:rFonts w:hint="eastAsia"/>
                                <w:sz w:val="24"/>
                              </w:rPr>
                              <w:t>资源调度</w:t>
                            </w:r>
                          </w:p>
                          <w:p>
                            <w:pPr>
                              <w:spacing w:line="360" w:lineRule="auto"/>
                              <w:rPr>
                                <w:sz w:val="24"/>
                              </w:rPr>
                            </w:pPr>
                            <w:r>
                              <w:rPr>
                                <w:rFonts w:hint="eastAsia"/>
                                <w:sz w:val="24"/>
                              </w:rPr>
                              <w:t>资源管理</w:t>
                            </w:r>
                          </w:p>
                          <w:p>
                            <w:pPr>
                              <w:spacing w:line="360" w:lineRule="auto"/>
                              <w:rPr>
                                <w:sz w:val="24"/>
                              </w:rPr>
                            </w:pPr>
                            <w:r>
                              <w:rPr>
                                <w:rFonts w:hint="eastAsia"/>
                                <w:sz w:val="24"/>
                              </w:rPr>
                              <w:t>资源分发</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306pt;margin-top:5.55pt;height:142.35pt;width:108.65pt;z-index:252324864;mso-width-relative:page;mso-height-relative:page;" fillcolor="#95B3D7" filled="t" stroked="t" coordsize="21600,21600" o:gfxdata="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&#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OrGqC7YAAAACgEAAA8AAAAAAAAAAQAgAAAAIgAAAGRy&#10;cy9kb3ducmV2LnhtbFBLAQIUABQAAAAIAIdO4kBbuJevdwIAANkEAAAOAAAAAAAAAAEAIAAAACcB&#10;AABkcnMvZTJvRG9jLnhtbFBLBQYAAAAABgAGAFkBAAAQBgAAAAA=&#10;">
                <v:fill on="t" focussize="0,0"/>
                <v:stroke weight="3pt" color="#F2F2F2" miterlimit="8" joinstyle="miter"/>
                <v:imagedata o:title=""/>
                <o:lock v:ext="edit" aspectratio="f"/>
                <v:shadow on="t" color="#243F60" opacity="32768f" offset="1pt,2pt" origin="0f,0f" matrix="65536f,0f,0f,65536f"/>
                <v:textbox>
                  <w:txbxContent>
                    <w:p>
                      <w:pPr>
                        <w:rPr>
                          <w:b/>
                          <w:bCs/>
                          <w:sz w:val="24"/>
                        </w:rPr>
                      </w:pPr>
                      <w:r>
                        <w:rPr>
                          <w:rFonts w:hint="eastAsia"/>
                          <w:b/>
                          <w:bCs/>
                          <w:sz w:val="24"/>
                        </w:rPr>
                        <w:t>资源调度系统</w:t>
                      </w:r>
                    </w:p>
                    <w:p>
                      <w:pPr>
                        <w:spacing w:line="360" w:lineRule="auto"/>
                        <w:rPr>
                          <w:sz w:val="24"/>
                        </w:rPr>
                      </w:pPr>
                      <w:r>
                        <w:rPr>
                          <w:rFonts w:hint="eastAsia"/>
                          <w:sz w:val="24"/>
                        </w:rPr>
                        <w:t>资源链接</w:t>
                      </w:r>
                    </w:p>
                    <w:p>
                      <w:pPr>
                        <w:spacing w:line="360" w:lineRule="auto"/>
                        <w:rPr>
                          <w:sz w:val="24"/>
                        </w:rPr>
                      </w:pPr>
                      <w:r>
                        <w:rPr>
                          <w:rFonts w:hint="eastAsia"/>
                          <w:sz w:val="24"/>
                        </w:rPr>
                        <w:t>资源调度</w:t>
                      </w:r>
                    </w:p>
                    <w:p>
                      <w:pPr>
                        <w:spacing w:line="360" w:lineRule="auto"/>
                        <w:rPr>
                          <w:sz w:val="24"/>
                        </w:rPr>
                      </w:pPr>
                      <w:r>
                        <w:rPr>
                          <w:rFonts w:hint="eastAsia"/>
                          <w:sz w:val="24"/>
                        </w:rPr>
                        <w:t>资源管理</w:t>
                      </w:r>
                    </w:p>
                    <w:p>
                      <w:pPr>
                        <w:spacing w:line="360" w:lineRule="auto"/>
                        <w:rPr>
                          <w:sz w:val="24"/>
                        </w:rPr>
                      </w:pPr>
                      <w:r>
                        <w:rPr>
                          <w:rFonts w:hint="eastAsia"/>
                          <w:sz w:val="24"/>
                        </w:rPr>
                        <w:t>资源分发</w:t>
                      </w:r>
                    </w:p>
                  </w:txbxContent>
                </v:textbox>
              </v:rect>
            </w:pict>
          </mc:Fallback>
        </mc:AlternateContent>
      </w:r>
      <w:r>
        <w:rPr>
          <w:sz w:val="24"/>
        </w:rPr>
        <mc:AlternateContent>
          <mc:Choice Requires="wps">
            <w:drawing>
              <wp:anchor distT="0" distB="0" distL="114300" distR="114300" simplePos="0" relativeHeight="252325888" behindDoc="0" locked="0" layoutInCell="1" allowOverlap="1">
                <wp:simplePos x="0" y="0"/>
                <wp:positionH relativeFrom="column">
                  <wp:posOffset>2628900</wp:posOffset>
                </wp:positionH>
                <wp:positionV relativeFrom="paragraph">
                  <wp:posOffset>70485</wp:posOffset>
                </wp:positionV>
                <wp:extent cx="1257300" cy="1807845"/>
                <wp:effectExtent l="19050" t="19050" r="38100" b="59055"/>
                <wp:wrapNone/>
                <wp:docPr id="143" name="矩形 143"/>
                <wp:cNvGraphicFramePr/>
                <a:graphic xmlns:a="http://schemas.openxmlformats.org/drawingml/2006/main">
                  <a:graphicData uri="http://schemas.microsoft.com/office/word/2010/wordprocessingShape">
                    <wps:wsp>
                      <wps:cNvSpPr>
                        <a:spLocks noChangeArrowheads="1"/>
                      </wps:cNvSpPr>
                      <wps:spPr bwMode="auto">
                        <a:xfrm>
                          <a:off x="0" y="0"/>
                          <a:ext cx="1257300" cy="1807845"/>
                        </a:xfrm>
                        <a:prstGeom prst="rect">
                          <a:avLst/>
                        </a:prstGeom>
                        <a:solidFill>
                          <a:srgbClr val="95B3D7"/>
                        </a:solidFill>
                        <a:ln w="38100">
                          <a:solidFill>
                            <a:srgbClr val="F2F2F2"/>
                          </a:solidFill>
                          <a:miter lim="800000"/>
                        </a:ln>
                        <a:effectLst>
                          <a:outerShdw dist="28398" dir="3806097" algn="ctr" rotWithShape="0">
                            <a:srgbClr val="243F60">
                              <a:alpha val="50000"/>
                            </a:srgbClr>
                          </a:outerShdw>
                        </a:effectLst>
                      </wps:spPr>
                      <wps:txbx>
                        <w:txbxContent>
                          <w:p>
                            <w:pPr>
                              <w:rPr>
                                <w:b/>
                                <w:bCs/>
                                <w:sz w:val="24"/>
                                <w:szCs w:val="21"/>
                              </w:rPr>
                            </w:pPr>
                            <w:r>
                              <w:rPr>
                                <w:rFonts w:hint="eastAsia"/>
                                <w:b/>
                                <w:bCs/>
                                <w:sz w:val="24"/>
                                <w:szCs w:val="21"/>
                              </w:rPr>
                              <w:t>全文搜索引擎与导航</w:t>
                            </w:r>
                          </w:p>
                          <w:p>
                            <w:pPr>
                              <w:spacing w:line="360" w:lineRule="auto"/>
                              <w:rPr>
                                <w:sz w:val="24"/>
                              </w:rPr>
                            </w:pPr>
                            <w:r>
                              <w:rPr>
                                <w:rFonts w:hint="eastAsia"/>
                                <w:sz w:val="24"/>
                              </w:rPr>
                              <w:t>元数据搜索</w:t>
                            </w:r>
                          </w:p>
                          <w:p>
                            <w:pPr>
                              <w:spacing w:line="360" w:lineRule="auto"/>
                              <w:rPr>
                                <w:sz w:val="24"/>
                              </w:rPr>
                            </w:pPr>
                            <w:r>
                              <w:rPr>
                                <w:rFonts w:hint="eastAsia"/>
                                <w:sz w:val="24"/>
                              </w:rPr>
                              <w:t>全文搜索</w:t>
                            </w:r>
                          </w:p>
                          <w:p>
                            <w:pPr>
                              <w:spacing w:line="360" w:lineRule="auto"/>
                              <w:rPr>
                                <w:sz w:val="24"/>
                              </w:rPr>
                            </w:pPr>
                            <w:r>
                              <w:rPr>
                                <w:rFonts w:hint="eastAsia"/>
                                <w:sz w:val="24"/>
                              </w:rPr>
                              <w:t>资源导航</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07pt;margin-top:5.55pt;height:142.35pt;width:99pt;z-index:252325888;mso-width-relative:page;mso-height-relative:page;" fillcolor="#95B3D7" filled="t" stroked="t" coordsize="21600,21600" o:gfxdata="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5vjLktgAAAAKAQAADwAAAAAAAAABACAAAAAiAAAAZHJzL2Rv&#10;d25yZXYueG1sUEsBAhQAFAAAAAgAh07iQDoTgOJzAgAA2QQAAA4AAAAAAAAAAQAgAAAAJwEAAGRy&#10;cy9lMm9Eb2MueG1sUEsFBgAAAAAGAAYAWQEAAAwGAAAAAA==&#10;">
                <v:fill on="t" focussize="0,0"/>
                <v:stroke weight="3pt" color="#F2F2F2" miterlimit="8" joinstyle="miter"/>
                <v:imagedata o:title=""/>
                <o:lock v:ext="edit" aspectratio="f"/>
                <v:shadow on="t" color="#243F60" opacity="32768f" offset="1pt,2pt" origin="0f,0f" matrix="65536f,0f,0f,65536f"/>
                <v:textbox>
                  <w:txbxContent>
                    <w:p>
                      <w:pPr>
                        <w:rPr>
                          <w:b/>
                          <w:bCs/>
                          <w:sz w:val="24"/>
                          <w:szCs w:val="21"/>
                        </w:rPr>
                      </w:pPr>
                      <w:r>
                        <w:rPr>
                          <w:rFonts w:hint="eastAsia"/>
                          <w:b/>
                          <w:bCs/>
                          <w:sz w:val="24"/>
                          <w:szCs w:val="21"/>
                        </w:rPr>
                        <w:t>全文搜索引擎与导航</w:t>
                      </w:r>
                    </w:p>
                    <w:p>
                      <w:pPr>
                        <w:spacing w:line="360" w:lineRule="auto"/>
                        <w:rPr>
                          <w:sz w:val="24"/>
                        </w:rPr>
                      </w:pPr>
                      <w:r>
                        <w:rPr>
                          <w:rFonts w:hint="eastAsia"/>
                          <w:sz w:val="24"/>
                        </w:rPr>
                        <w:t>元数据搜索</w:t>
                      </w:r>
                    </w:p>
                    <w:p>
                      <w:pPr>
                        <w:spacing w:line="360" w:lineRule="auto"/>
                        <w:rPr>
                          <w:sz w:val="24"/>
                        </w:rPr>
                      </w:pPr>
                      <w:r>
                        <w:rPr>
                          <w:rFonts w:hint="eastAsia"/>
                          <w:sz w:val="24"/>
                        </w:rPr>
                        <w:t>全文搜索</w:t>
                      </w:r>
                    </w:p>
                    <w:p>
                      <w:pPr>
                        <w:spacing w:line="360" w:lineRule="auto"/>
                        <w:rPr>
                          <w:sz w:val="24"/>
                        </w:rPr>
                      </w:pPr>
                      <w:r>
                        <w:rPr>
                          <w:rFonts w:hint="eastAsia"/>
                          <w:sz w:val="24"/>
                        </w:rPr>
                        <w:t>资源导航</w:t>
                      </w:r>
                    </w:p>
                  </w:txbxContent>
                </v:textbox>
              </v:rect>
            </w:pict>
          </mc:Fallback>
        </mc:AlternateContent>
      </w:r>
      <w:r>
        <w:rPr>
          <w:sz w:val="24"/>
        </w:rPr>
        <mc:AlternateContent>
          <mc:Choice Requires="wps">
            <w:drawing>
              <wp:anchor distT="0" distB="0" distL="114300" distR="114300" simplePos="0" relativeHeight="252326912" behindDoc="0" locked="0" layoutInCell="1" allowOverlap="1">
                <wp:simplePos x="0" y="0"/>
                <wp:positionH relativeFrom="column">
                  <wp:posOffset>1257300</wp:posOffset>
                </wp:positionH>
                <wp:positionV relativeFrom="paragraph">
                  <wp:posOffset>70485</wp:posOffset>
                </wp:positionV>
                <wp:extent cx="1371600" cy="1807845"/>
                <wp:effectExtent l="19050" t="19050" r="38100" b="59055"/>
                <wp:wrapNone/>
                <wp:docPr id="144" name="矩形 144"/>
                <wp:cNvGraphicFramePr/>
                <a:graphic xmlns:a="http://schemas.openxmlformats.org/drawingml/2006/main">
                  <a:graphicData uri="http://schemas.microsoft.com/office/word/2010/wordprocessingShape">
                    <wps:wsp>
                      <wps:cNvSpPr>
                        <a:spLocks noChangeArrowheads="1"/>
                      </wps:cNvSpPr>
                      <wps:spPr bwMode="auto">
                        <a:xfrm>
                          <a:off x="0" y="0"/>
                          <a:ext cx="1371600" cy="1807845"/>
                        </a:xfrm>
                        <a:prstGeom prst="rect">
                          <a:avLst/>
                        </a:prstGeom>
                        <a:solidFill>
                          <a:srgbClr val="95B3D7"/>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sz w:val="24"/>
                              </w:rPr>
                              <w:t>元数据挖掘存储管理</w:t>
                            </w:r>
                          </w:p>
                          <w:p>
                            <w:pPr>
                              <w:spacing w:line="360" w:lineRule="auto"/>
                              <w:rPr>
                                <w:sz w:val="24"/>
                              </w:rPr>
                            </w:pPr>
                            <w:r>
                              <w:rPr>
                                <w:rFonts w:hint="eastAsia"/>
                                <w:sz w:val="24"/>
                              </w:rPr>
                              <w:t>元数据收割</w:t>
                            </w:r>
                          </w:p>
                          <w:p>
                            <w:pPr>
                              <w:spacing w:line="360" w:lineRule="auto"/>
                              <w:rPr>
                                <w:sz w:val="24"/>
                              </w:rPr>
                            </w:pPr>
                            <w:r>
                              <w:rPr>
                                <w:rFonts w:hint="eastAsia"/>
                                <w:sz w:val="24"/>
                              </w:rPr>
                              <w:t>元数据分析</w:t>
                            </w:r>
                          </w:p>
                          <w:p>
                            <w:pPr>
                              <w:spacing w:line="360" w:lineRule="auto"/>
                              <w:rPr>
                                <w:sz w:val="24"/>
                              </w:rPr>
                            </w:pPr>
                            <w:r>
                              <w:rPr>
                                <w:rFonts w:hint="eastAsia"/>
                                <w:sz w:val="24"/>
                              </w:rPr>
                              <w:t>元数据建模</w:t>
                            </w:r>
                          </w:p>
                          <w:p>
                            <w:pPr>
                              <w:spacing w:line="360" w:lineRule="auto"/>
                              <w:ind w:firstLine="120" w:firstLineChars="50"/>
                              <w:rPr>
                                <w:sz w:val="24"/>
                              </w:rPr>
                            </w:pPr>
                            <w:r>
                              <w:rPr>
                                <w:rFonts w:hint="eastAsia"/>
                                <w:sz w:val="24"/>
                              </w:rPr>
                              <w:t>元数据存储</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5.55pt;height:142.35pt;width:108pt;z-index:252326912;mso-width-relative:page;mso-height-relative:page;" fillcolor="#95B3D7" filled="t" stroked="t" coordsize="21600,21600" o:gfxdata="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zEnARNgAAAAKAQAADwAAAAAAAAABACAAAAAiAAAAZHJzL2Rv&#10;d25yZXYueG1sUEsBAhQAFAAAAAgAh07iQKVDFUFzAgAA2QQAAA4AAAAAAAAAAQAgAAAAJwEAAGRy&#10;cy9lMm9Eb2MueG1sUEsFBgAAAAAGAAYAWQEAAAwGA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sz w:val="24"/>
                        </w:rPr>
                        <w:t>元数据挖掘存储管理</w:t>
                      </w:r>
                    </w:p>
                    <w:p>
                      <w:pPr>
                        <w:spacing w:line="360" w:lineRule="auto"/>
                        <w:rPr>
                          <w:sz w:val="24"/>
                        </w:rPr>
                      </w:pPr>
                      <w:r>
                        <w:rPr>
                          <w:rFonts w:hint="eastAsia"/>
                          <w:sz w:val="24"/>
                        </w:rPr>
                        <w:t>元数据收割</w:t>
                      </w:r>
                    </w:p>
                    <w:p>
                      <w:pPr>
                        <w:spacing w:line="360" w:lineRule="auto"/>
                        <w:rPr>
                          <w:sz w:val="24"/>
                        </w:rPr>
                      </w:pPr>
                      <w:r>
                        <w:rPr>
                          <w:rFonts w:hint="eastAsia"/>
                          <w:sz w:val="24"/>
                        </w:rPr>
                        <w:t>元数据分析</w:t>
                      </w:r>
                    </w:p>
                    <w:p>
                      <w:pPr>
                        <w:spacing w:line="360" w:lineRule="auto"/>
                        <w:rPr>
                          <w:sz w:val="24"/>
                        </w:rPr>
                      </w:pPr>
                      <w:r>
                        <w:rPr>
                          <w:rFonts w:hint="eastAsia"/>
                          <w:sz w:val="24"/>
                        </w:rPr>
                        <w:t>元数据建模</w:t>
                      </w:r>
                    </w:p>
                    <w:p>
                      <w:pPr>
                        <w:spacing w:line="360" w:lineRule="auto"/>
                        <w:ind w:firstLine="120" w:firstLineChars="50"/>
                        <w:rPr>
                          <w:sz w:val="24"/>
                        </w:rPr>
                      </w:pPr>
                      <w:r>
                        <w:rPr>
                          <w:rFonts w:hint="eastAsia"/>
                          <w:sz w:val="24"/>
                        </w:rPr>
                        <w:t>元数据存储</w:t>
                      </w:r>
                    </w:p>
                  </w:txbxContent>
                </v:textbox>
              </v:rect>
            </w:pict>
          </mc:Fallback>
        </mc:AlternateContent>
      </w:r>
    </w:p>
    <w:p>
      <w:pPr>
        <w:rPr>
          <w:sz w:val="24"/>
        </w:rPr>
      </w:pPr>
    </w:p>
    <w:p>
      <w:pPr>
        <w:rPr>
          <w:sz w:val="24"/>
        </w:rPr>
      </w:pPr>
    </w:p>
    <w:p>
      <w:pPr>
        <w:rPr>
          <w:sz w:val="24"/>
        </w:rPr>
      </w:pPr>
    </w:p>
    <w:p>
      <w:pPr>
        <w:rPr>
          <w:sz w:val="24"/>
        </w:rPr>
      </w:pPr>
    </w:p>
    <w:p>
      <w:pPr>
        <w:rPr>
          <w:sz w:val="24"/>
        </w:rPr>
      </w:pPr>
      <w:r>
        <w:rPr>
          <w:sz w:val="24"/>
        </w:rPr>
        <mc:AlternateContent>
          <mc:Choice Requires="wps">
            <w:drawing>
              <wp:anchor distT="0" distB="0" distL="114300" distR="114300" simplePos="0" relativeHeight="252327936" behindDoc="0" locked="0" layoutInCell="1" allowOverlap="1">
                <wp:simplePos x="0" y="0"/>
                <wp:positionH relativeFrom="column">
                  <wp:posOffset>114300</wp:posOffset>
                </wp:positionH>
                <wp:positionV relativeFrom="paragraph">
                  <wp:posOffset>70485</wp:posOffset>
                </wp:positionV>
                <wp:extent cx="862965" cy="272415"/>
                <wp:effectExtent l="0" t="0" r="0" b="0"/>
                <wp:wrapNone/>
                <wp:docPr id="145" name="文本框 145"/>
                <wp:cNvGraphicFramePr/>
                <a:graphic xmlns:a="http://schemas.openxmlformats.org/drawingml/2006/main">
                  <a:graphicData uri="http://schemas.microsoft.com/office/word/2010/wordprocessingShape">
                    <wps:wsp>
                      <wps:cNvSpPr txBox="1">
                        <a:spLocks noChangeArrowheads="1"/>
                      </wps:cNvSpPr>
                      <wps:spPr bwMode="auto">
                        <a:xfrm>
                          <a:off x="0" y="0"/>
                          <a:ext cx="862965" cy="272415"/>
                        </a:xfrm>
                        <a:prstGeom prst="rect">
                          <a:avLst/>
                        </a:prstGeom>
                        <a:solidFill>
                          <a:srgbClr val="FFFFFF">
                            <a:alpha val="0"/>
                          </a:srgbClr>
                        </a:solidFill>
                        <a:ln>
                          <a:noFill/>
                        </a:ln>
                      </wps:spPr>
                      <wps:txbx>
                        <w:txbxContent>
                          <w:p>
                            <w:pPr>
                              <w:rPr>
                                <w:b/>
                                <w:sz w:val="24"/>
                              </w:rPr>
                            </w:pPr>
                            <w:r>
                              <w:rPr>
                                <w:rFonts w:hint="eastAsia"/>
                                <w:b/>
                                <w:sz w:val="24"/>
                              </w:rPr>
                              <w:t>业务层</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9pt;margin-top:5.55pt;height:21.45pt;width:67.95pt;z-index:252327936;mso-width-relative:page;mso-height-relative:page;" fillcolor="#FFFFFF" filled="t" stroked="f" coordsize="21600,21600" o:gfxdata="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sxZsL1wAAAAgB&#10;AAAPAAAAAAAAAAEAIAAAACIAAABkcnMvZG93bnJldi54bWxQSwECFAAUAAAACACHTuJAGLf0QhwC&#10;AAAQBAAADgAAAAAAAAABACAAAAAmAQAAZHJzL2Uyb0RvYy54bWxQSwUGAAAAAAYABgBZAQAAtAUA&#10;AAAA&#10;">
                <v:fill on="t" opacity="0f" focussize="0,0"/>
                <v:stroke on="f"/>
                <v:imagedata o:title=""/>
                <o:lock v:ext="edit" aspectratio="f"/>
                <v:textbox>
                  <w:txbxContent>
                    <w:p>
                      <w:pPr>
                        <w:rPr>
                          <w:b/>
                          <w:sz w:val="24"/>
                        </w:rPr>
                      </w:pPr>
                      <w:r>
                        <w:rPr>
                          <w:rFonts w:hint="eastAsia"/>
                          <w:b/>
                          <w:sz w:val="24"/>
                        </w:rPr>
                        <w:t>业务层</w:t>
                      </w:r>
                    </w:p>
                  </w:txbxContent>
                </v:textbox>
              </v:shape>
            </w:pict>
          </mc:Fallback>
        </mc:AlternateContent>
      </w:r>
    </w:p>
    <w:p>
      <w:pPr>
        <w:rPr>
          <w:sz w:val="24"/>
        </w:rPr>
      </w:pPr>
    </w:p>
    <w:p>
      <w:pPr>
        <w:rPr>
          <w:sz w:val="24"/>
        </w:rPr>
      </w:pPr>
    </w:p>
    <w:p>
      <w:pPr>
        <w:rPr>
          <w:sz w:val="24"/>
        </w:rPr>
      </w:pPr>
    </w:p>
    <w:p>
      <w:pPr>
        <w:rPr>
          <w:sz w:val="24"/>
        </w:rPr>
      </w:pPr>
      <w:r>
        <w:rPr>
          <w:sz w:val="24"/>
        </w:rPr>
        <mc:AlternateContent>
          <mc:Choice Requires="wps">
            <w:drawing>
              <wp:anchor distT="0" distB="0" distL="114300" distR="114300" simplePos="0" relativeHeight="252328960" behindDoc="0" locked="0" layoutInCell="1" allowOverlap="1">
                <wp:simplePos x="0" y="0"/>
                <wp:positionH relativeFrom="column">
                  <wp:posOffset>1257300</wp:posOffset>
                </wp:positionH>
                <wp:positionV relativeFrom="paragraph">
                  <wp:posOffset>124460</wp:posOffset>
                </wp:positionV>
                <wp:extent cx="3987800" cy="462280"/>
                <wp:effectExtent l="19050" t="19050" r="31750" b="52070"/>
                <wp:wrapNone/>
                <wp:docPr id="146" name="矩形 146"/>
                <wp:cNvGraphicFramePr/>
                <a:graphic xmlns:a="http://schemas.openxmlformats.org/drawingml/2006/main">
                  <a:graphicData uri="http://schemas.microsoft.com/office/word/2010/wordprocessingShape">
                    <wps:wsp>
                      <wps:cNvSpPr>
                        <a:spLocks noChangeArrowheads="1"/>
                      </wps:cNvSpPr>
                      <wps:spPr bwMode="auto">
                        <a:xfrm>
                          <a:off x="0" y="0"/>
                          <a:ext cx="3987800" cy="462280"/>
                        </a:xfrm>
                        <a:prstGeom prst="rect">
                          <a:avLst/>
                        </a:prstGeom>
                        <a:solidFill>
                          <a:srgbClr val="95B3D7"/>
                        </a:solidFill>
                        <a:ln w="38100">
                          <a:solidFill>
                            <a:srgbClr val="F2F2F2"/>
                          </a:solidFill>
                          <a:miter lim="800000"/>
                        </a:ln>
                        <a:effectLst>
                          <a:outerShdw dist="28398" dir="3806097" algn="ctr" rotWithShape="0">
                            <a:srgbClr val="243F60">
                              <a:alpha val="50000"/>
                            </a:srgbClr>
                          </a:outerShdw>
                        </a:effectLst>
                      </wps:spPr>
                      <wps:txbx>
                        <w:txbxContent>
                          <w:p>
                            <w:pPr>
                              <w:jc w:val="center"/>
                              <w:rPr>
                                <w:b/>
                                <w:bCs/>
                                <w:sz w:val="30"/>
                                <w:szCs w:val="30"/>
                              </w:rPr>
                            </w:pPr>
                            <w:r>
                              <w:rPr>
                                <w:rFonts w:hint="eastAsia"/>
                                <w:b/>
                                <w:bCs/>
                                <w:sz w:val="30"/>
                                <w:szCs w:val="30"/>
                              </w:rPr>
                              <w:t>文献传递系统</w:t>
                            </w:r>
                          </w:p>
                          <w:p>
                            <w:pPr>
                              <w:jc w:val="center"/>
                              <w:rPr>
                                <w:b/>
                                <w:bCs/>
                                <w:sz w:val="30"/>
                                <w:szCs w:val="30"/>
                              </w:rPr>
                            </w:pPr>
                          </w:p>
                          <w:p>
                            <w:pPr>
                              <w:jc w:val="center"/>
                              <w:rPr>
                                <w:b/>
                                <w:bCs/>
                                <w:sz w:val="30"/>
                                <w:szCs w:val="30"/>
                              </w:rPr>
                            </w:pPr>
                          </w:p>
                          <w:p>
                            <w:pPr>
                              <w:jc w:val="center"/>
                              <w:rPr>
                                <w:b/>
                                <w:bCs/>
                                <w:sz w:val="30"/>
                                <w:szCs w:val="30"/>
                              </w:rPr>
                            </w:pPr>
                          </w:p>
                          <w:p>
                            <w:pPr>
                              <w:jc w:val="center"/>
                              <w:rPr>
                                <w:b/>
                                <w:sz w:val="30"/>
                                <w:szCs w:val="30"/>
                              </w:rPr>
                            </w:pP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9.8pt;height:36.4pt;width:314pt;z-index:252328960;mso-width-relative:page;mso-height-relative:page;" fillcolor="#95B3D7" filled="t" stroked="t" coordsize="21600,21600" o:gfxdata="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GL5fG/XAAAACQEAAA8AAAAAAAAAAQAgAAAAIgAAAGRycy9kb3du&#10;cmV2LnhtbFBLAQIUABQAAAAIAIdO4kC8EmabcgIAANgEAAAOAAAAAAAAAAEAIAAAACYBAABkcnMv&#10;ZTJvRG9jLnhtbFBLBQYAAAAABgAGAFkBAAAKBgAAAAA=&#10;">
                <v:fill on="t" focussize="0,0"/>
                <v:stroke weight="3pt" color="#F2F2F2" miterlimit="8" joinstyle="miter"/>
                <v:imagedata o:title=""/>
                <o:lock v:ext="edit" aspectratio="f"/>
                <v:shadow on="t" color="#243F60" opacity="32768f" offset="1pt,2pt" origin="0f,0f" matrix="65536f,0f,0f,65536f"/>
                <v:textbox>
                  <w:txbxContent>
                    <w:p>
                      <w:pPr>
                        <w:jc w:val="center"/>
                        <w:rPr>
                          <w:b/>
                          <w:bCs/>
                          <w:sz w:val="30"/>
                          <w:szCs w:val="30"/>
                        </w:rPr>
                      </w:pPr>
                      <w:r>
                        <w:rPr>
                          <w:rFonts w:hint="eastAsia"/>
                          <w:b/>
                          <w:bCs/>
                          <w:sz w:val="30"/>
                          <w:szCs w:val="30"/>
                        </w:rPr>
                        <w:t>文献传递系统</w:t>
                      </w:r>
                    </w:p>
                    <w:p>
                      <w:pPr>
                        <w:jc w:val="center"/>
                        <w:rPr>
                          <w:b/>
                          <w:bCs/>
                          <w:sz w:val="30"/>
                          <w:szCs w:val="30"/>
                        </w:rPr>
                      </w:pPr>
                    </w:p>
                    <w:p>
                      <w:pPr>
                        <w:jc w:val="center"/>
                        <w:rPr>
                          <w:b/>
                          <w:bCs/>
                          <w:sz w:val="30"/>
                          <w:szCs w:val="30"/>
                        </w:rPr>
                      </w:pPr>
                    </w:p>
                    <w:p>
                      <w:pPr>
                        <w:jc w:val="center"/>
                        <w:rPr>
                          <w:b/>
                          <w:bCs/>
                          <w:sz w:val="30"/>
                          <w:szCs w:val="30"/>
                        </w:rPr>
                      </w:pPr>
                    </w:p>
                    <w:p>
                      <w:pPr>
                        <w:jc w:val="center"/>
                        <w:rPr>
                          <w:b/>
                          <w:sz w:val="30"/>
                          <w:szCs w:val="30"/>
                        </w:rPr>
                      </w:pPr>
                    </w:p>
                  </w:txbxContent>
                </v:textbox>
              </v:rect>
            </w:pict>
          </mc:Fallback>
        </mc:AlternateContent>
      </w:r>
    </w:p>
    <w:p>
      <w:pPr>
        <w:rPr>
          <w:sz w:val="24"/>
        </w:rPr>
      </w:pPr>
    </w:p>
    <w:p>
      <w:pPr>
        <w:rPr>
          <w:sz w:val="24"/>
        </w:rPr>
      </w:pPr>
    </w:p>
    <w:p>
      <w:pPr>
        <w:rPr>
          <w:sz w:val="24"/>
        </w:rPr>
      </w:pPr>
      <w:r>
        <w:rPr>
          <w:sz w:val="24"/>
        </w:rPr>
        <mc:AlternateContent>
          <mc:Choice Requires="wps">
            <w:drawing>
              <wp:anchor distT="0" distB="0" distL="114300" distR="114300" simplePos="0" relativeHeight="252329984" behindDoc="0" locked="0" layoutInCell="1" allowOverlap="1">
                <wp:simplePos x="0" y="0"/>
                <wp:positionH relativeFrom="column">
                  <wp:posOffset>1247775</wp:posOffset>
                </wp:positionH>
                <wp:positionV relativeFrom="paragraph">
                  <wp:posOffset>6350</wp:posOffset>
                </wp:positionV>
                <wp:extent cx="3987800" cy="462280"/>
                <wp:effectExtent l="19050" t="19050" r="31750" b="52070"/>
                <wp:wrapNone/>
                <wp:docPr id="147" name="矩形 147"/>
                <wp:cNvGraphicFramePr/>
                <a:graphic xmlns:a="http://schemas.openxmlformats.org/drawingml/2006/main">
                  <a:graphicData uri="http://schemas.microsoft.com/office/word/2010/wordprocessingShape">
                    <wps:wsp>
                      <wps:cNvSpPr>
                        <a:spLocks noChangeArrowheads="1"/>
                      </wps:cNvSpPr>
                      <wps:spPr bwMode="auto">
                        <a:xfrm>
                          <a:off x="0" y="0"/>
                          <a:ext cx="3987800" cy="462280"/>
                        </a:xfrm>
                        <a:prstGeom prst="rect">
                          <a:avLst/>
                        </a:prstGeom>
                        <a:solidFill>
                          <a:srgbClr val="95B3D7"/>
                        </a:solidFill>
                        <a:ln w="38100">
                          <a:solidFill>
                            <a:srgbClr val="F2F2F2"/>
                          </a:solidFill>
                          <a:miter lim="800000"/>
                        </a:ln>
                        <a:effectLst>
                          <a:outerShdw dist="28398" dir="3806097" algn="ctr" rotWithShape="0">
                            <a:srgbClr val="243F60">
                              <a:alpha val="50000"/>
                            </a:srgbClr>
                          </a:outerShdw>
                        </a:effectLst>
                      </wps:spPr>
                      <wps:txbx>
                        <w:txbxContent>
                          <w:p>
                            <w:pPr>
                              <w:jc w:val="center"/>
                              <w:rPr>
                                <w:b/>
                                <w:bCs/>
                                <w:sz w:val="30"/>
                                <w:szCs w:val="30"/>
                              </w:rPr>
                            </w:pPr>
                            <w:r>
                              <w:rPr>
                                <w:rFonts w:hint="eastAsia"/>
                                <w:b/>
                                <w:bCs/>
                                <w:sz w:val="30"/>
                                <w:szCs w:val="30"/>
                              </w:rPr>
                              <w:t>馆际互借系统</w:t>
                            </w:r>
                          </w:p>
                          <w:p>
                            <w:pPr>
                              <w:jc w:val="center"/>
                              <w:rPr>
                                <w:b/>
                                <w:bCs/>
                                <w:sz w:val="30"/>
                                <w:szCs w:val="30"/>
                              </w:rPr>
                            </w:pPr>
                          </w:p>
                          <w:p>
                            <w:pPr>
                              <w:jc w:val="center"/>
                              <w:rPr>
                                <w:b/>
                                <w:bCs/>
                                <w:sz w:val="30"/>
                                <w:szCs w:val="30"/>
                              </w:rPr>
                            </w:pPr>
                          </w:p>
                          <w:p>
                            <w:pPr>
                              <w:jc w:val="center"/>
                              <w:rPr>
                                <w:b/>
                                <w:bCs/>
                                <w:sz w:val="30"/>
                                <w:szCs w:val="30"/>
                              </w:rPr>
                            </w:pPr>
                          </w:p>
                          <w:p>
                            <w:pPr>
                              <w:jc w:val="center"/>
                              <w:rPr>
                                <w:b/>
                                <w:sz w:val="30"/>
                                <w:szCs w:val="30"/>
                              </w:rPr>
                            </w:pP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8.25pt;margin-top:0.5pt;height:36.4pt;width:314pt;z-index:252329984;mso-width-relative:page;mso-height-relative:page;" fillcolor="#95B3D7" filled="t" stroked="t" coordsize="21600,21600" o:gfxdata="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FRqE53WAAAACAEAAA8AAAAAAAAAAQAgAAAAIgAAAGRycy9kb3du&#10;cmV2LnhtbFBLAQIUABQAAAAIAIdO4kCWgXNacwIAANgEAAAOAAAAAAAAAAEAIAAAACUBAABkcnMv&#10;ZTJvRG9jLnhtbFBLBQYAAAAABgAGAFkBAAAKBgAAAAA=&#10;">
                <v:fill on="t" focussize="0,0"/>
                <v:stroke weight="3pt" color="#F2F2F2" miterlimit="8" joinstyle="miter"/>
                <v:imagedata o:title=""/>
                <o:lock v:ext="edit" aspectratio="f"/>
                <v:shadow on="t" color="#243F60" opacity="32768f" offset="1pt,2pt" origin="0f,0f" matrix="65536f,0f,0f,65536f"/>
                <v:textbox>
                  <w:txbxContent>
                    <w:p>
                      <w:pPr>
                        <w:jc w:val="center"/>
                        <w:rPr>
                          <w:b/>
                          <w:bCs/>
                          <w:sz w:val="30"/>
                          <w:szCs w:val="30"/>
                        </w:rPr>
                      </w:pPr>
                      <w:r>
                        <w:rPr>
                          <w:rFonts w:hint="eastAsia"/>
                          <w:b/>
                          <w:bCs/>
                          <w:sz w:val="30"/>
                          <w:szCs w:val="30"/>
                        </w:rPr>
                        <w:t>馆际互借系统</w:t>
                      </w:r>
                    </w:p>
                    <w:p>
                      <w:pPr>
                        <w:jc w:val="center"/>
                        <w:rPr>
                          <w:b/>
                          <w:bCs/>
                          <w:sz w:val="30"/>
                          <w:szCs w:val="30"/>
                        </w:rPr>
                      </w:pPr>
                    </w:p>
                    <w:p>
                      <w:pPr>
                        <w:jc w:val="center"/>
                        <w:rPr>
                          <w:b/>
                          <w:bCs/>
                          <w:sz w:val="30"/>
                          <w:szCs w:val="30"/>
                        </w:rPr>
                      </w:pPr>
                    </w:p>
                    <w:p>
                      <w:pPr>
                        <w:jc w:val="center"/>
                        <w:rPr>
                          <w:b/>
                          <w:bCs/>
                          <w:sz w:val="30"/>
                          <w:szCs w:val="30"/>
                        </w:rPr>
                      </w:pPr>
                    </w:p>
                    <w:p>
                      <w:pPr>
                        <w:jc w:val="center"/>
                        <w:rPr>
                          <w:b/>
                          <w:sz w:val="30"/>
                          <w:szCs w:val="30"/>
                        </w:rPr>
                      </w:pPr>
                    </w:p>
                  </w:txbxContent>
                </v:textbox>
              </v:rect>
            </w:pict>
          </mc:Fallback>
        </mc:AlternateContent>
      </w:r>
    </w:p>
    <w:p>
      <w:pPr>
        <w:rPr>
          <w:sz w:val="24"/>
        </w:rPr>
      </w:pPr>
    </w:p>
    <w:p>
      <w:pPr>
        <w:rPr>
          <w:sz w:val="24"/>
        </w:rPr>
      </w:pPr>
    </w:p>
    <w:p>
      <w:pPr>
        <w:rPr>
          <w:sz w:val="24"/>
        </w:rPr>
      </w:pPr>
      <w:r>
        <w:rPr>
          <w:sz w:val="24"/>
        </w:rPr>
        <mc:AlternateContent>
          <mc:Choice Requires="wps">
            <w:drawing>
              <wp:anchor distT="0" distB="0" distL="114300" distR="114300" simplePos="0" relativeHeight="252331008" behindDoc="0" locked="0" layoutInCell="1" allowOverlap="1">
                <wp:simplePos x="0" y="0"/>
                <wp:positionH relativeFrom="column">
                  <wp:posOffset>114300</wp:posOffset>
                </wp:positionH>
                <wp:positionV relativeFrom="paragraph">
                  <wp:posOffset>70485</wp:posOffset>
                </wp:positionV>
                <wp:extent cx="934720" cy="635"/>
                <wp:effectExtent l="0" t="0" r="0" b="0"/>
                <wp:wrapNone/>
                <wp:docPr id="148" name="直接箭头连接符 148"/>
                <wp:cNvGraphicFramePr/>
                <a:graphic xmlns:a="http://schemas.openxmlformats.org/drawingml/2006/main">
                  <a:graphicData uri="http://schemas.microsoft.com/office/word/2010/wordprocessingShape">
                    <wps:wsp>
                      <wps:cNvCnPr>
                        <a:cxnSpLocks noChangeShapeType="1"/>
                      </wps:cNvCnPr>
                      <wps:spPr bwMode="auto">
                        <a:xfrm>
                          <a:off x="0" y="0"/>
                          <a:ext cx="934720" cy="63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9pt;margin-top:5.55pt;height:0.05pt;width:73.6pt;z-index:252331008;mso-width-relative:page;mso-height-relative:page;" filled="f" stroked="t" coordsize="21600,21600" o:gfxdata="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DxAHE1QAAAAgBAAAPAAAAAAAA&#10;AAEAIAAAACIAAABkcnMvZG93bnJldi54bWxQSwECFAAUAAAACACHTuJAl9Cm8twBAAB1AwAADgAA&#10;AAAAAAABACAAAAAkAQAAZHJzL2Uyb0RvYy54bWxQSwUGAAAAAAYABgBZAQAAcgUAAAAA&#10;">
                <v:fill on="f" focussize="0,0"/>
                <v:stroke color="#000000" joinstyle="round"/>
                <v:imagedata o:title=""/>
                <o:lock v:ext="edit" aspectratio="f"/>
              </v:shape>
            </w:pict>
          </mc:Fallback>
        </mc:AlternateContent>
      </w:r>
      <w:r>
        <w:rPr>
          <w:sz w:val="24"/>
        </w:rPr>
        <mc:AlternateContent>
          <mc:Choice Requires="wps">
            <w:drawing>
              <wp:anchor distT="0" distB="0" distL="114300" distR="114300" simplePos="0" relativeHeight="252332032" behindDoc="0" locked="0" layoutInCell="1" allowOverlap="1">
                <wp:simplePos x="0" y="0"/>
                <wp:positionH relativeFrom="column">
                  <wp:posOffset>3314700</wp:posOffset>
                </wp:positionH>
                <wp:positionV relativeFrom="paragraph">
                  <wp:posOffset>70485</wp:posOffset>
                </wp:positionV>
                <wp:extent cx="1143000" cy="308610"/>
                <wp:effectExtent l="19050" t="19050" r="38100" b="53340"/>
                <wp:wrapNone/>
                <wp:docPr id="149" name="矩形 149"/>
                <wp:cNvGraphicFramePr/>
                <a:graphic xmlns:a="http://schemas.openxmlformats.org/drawingml/2006/main">
                  <a:graphicData uri="http://schemas.microsoft.com/office/word/2010/wordprocessingShape">
                    <wps:wsp>
                      <wps:cNvSpPr>
                        <a:spLocks noChangeArrowheads="1"/>
                      </wps:cNvSpPr>
                      <wps:spPr bwMode="auto">
                        <a:xfrm>
                          <a:off x="0" y="0"/>
                          <a:ext cx="1143000" cy="308610"/>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外文数据库</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1pt;margin-top:5.55pt;height:24.3pt;width:90pt;z-index:252332032;mso-width-relative:page;mso-height-relative:page;" fillcolor="#BFBFBF" filled="t" stroked="t" coordsize="21600,21600" o:gfxdata="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ZZXJ71gAAAAkBAAAPAAAAAAAAAAEAIAAAACIAAABkcnMvZG93bnJl&#10;di54bWxQSwECFAAUAAAACACHTuJAOI9E/3ECAADYBAAADgAAAAAAAAABACAAAAAlAQAAZHJzL2Uy&#10;b0RvYy54bWxQSwUGAAAAAAYABgBZAQAACAY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外文数据库</w:t>
                      </w:r>
                    </w:p>
                  </w:txbxContent>
                </v:textbox>
              </v:rect>
            </w:pict>
          </mc:Fallback>
        </mc:AlternateContent>
      </w:r>
      <w:r>
        <w:rPr>
          <w:sz w:val="24"/>
        </w:rPr>
        <mc:AlternateContent>
          <mc:Choice Requires="wps">
            <w:drawing>
              <wp:anchor distT="0" distB="0" distL="114300" distR="114300" simplePos="0" relativeHeight="252333056" behindDoc="0" locked="0" layoutInCell="1" allowOverlap="1">
                <wp:simplePos x="0" y="0"/>
                <wp:positionH relativeFrom="column">
                  <wp:posOffset>2171700</wp:posOffset>
                </wp:positionH>
                <wp:positionV relativeFrom="paragraph">
                  <wp:posOffset>70485</wp:posOffset>
                </wp:positionV>
                <wp:extent cx="1028700" cy="308610"/>
                <wp:effectExtent l="19050" t="19050" r="38100" b="53340"/>
                <wp:wrapNone/>
                <wp:docPr id="150" name="矩形 150"/>
                <wp:cNvGraphicFramePr/>
                <a:graphic xmlns:a="http://schemas.openxmlformats.org/drawingml/2006/main">
                  <a:graphicData uri="http://schemas.microsoft.com/office/word/2010/wordprocessingShape">
                    <wps:wsp>
                      <wps:cNvSpPr>
                        <a:spLocks noChangeArrowheads="1"/>
                      </wps:cNvSpPr>
                      <wps:spPr bwMode="auto">
                        <a:xfrm>
                          <a:off x="0" y="0"/>
                          <a:ext cx="1028700" cy="308610"/>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电子图书</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171pt;margin-top:5.55pt;height:24.3pt;width:81pt;z-index:252333056;mso-width-relative:page;mso-height-relative:page;" fillcolor="#BFBFBF" filled="t" stroked="t" coordsize="21600,21600" o:gfxdata="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Bzz6xx1wAAAAkBAAAPAAAAAAAAAAEAIAAAACIAAABkcnMvZG93bnJl&#10;di54bWxQSwECFAAUAAAACACHTuJAjNXoU3ACAADYBAAADgAAAAAAAAABACAAAAAmAQAAZHJzL2Uy&#10;b0RvYy54bWxQSwUGAAAAAAYABgBZAQAACAY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电子图书</w:t>
                      </w:r>
                    </w:p>
                  </w:txbxContent>
                </v:textbox>
              </v:rect>
            </w:pict>
          </mc:Fallback>
        </mc:AlternateContent>
      </w:r>
      <w:r>
        <w:rPr>
          <w:sz w:val="24"/>
        </w:rPr>
        <mc:AlternateContent>
          <mc:Choice Requires="wps">
            <w:drawing>
              <wp:anchor distT="0" distB="0" distL="114300" distR="114300" simplePos="0" relativeHeight="252334080" behindDoc="0" locked="0" layoutInCell="1" allowOverlap="1">
                <wp:simplePos x="0" y="0"/>
                <wp:positionH relativeFrom="column">
                  <wp:posOffset>1257300</wp:posOffset>
                </wp:positionH>
                <wp:positionV relativeFrom="paragraph">
                  <wp:posOffset>70485</wp:posOffset>
                </wp:positionV>
                <wp:extent cx="800100" cy="308610"/>
                <wp:effectExtent l="19050" t="19050" r="38100" b="53340"/>
                <wp:wrapNone/>
                <wp:docPr id="151" name="矩形 151"/>
                <wp:cNvGraphicFramePr/>
                <a:graphic xmlns:a="http://schemas.openxmlformats.org/drawingml/2006/main">
                  <a:graphicData uri="http://schemas.microsoft.com/office/word/2010/wordprocessingShape">
                    <wps:wsp>
                      <wps:cNvSpPr>
                        <a:spLocks noChangeArrowheads="1"/>
                      </wps:cNvSpPr>
                      <wps:spPr bwMode="auto">
                        <a:xfrm>
                          <a:off x="0" y="0"/>
                          <a:ext cx="800100" cy="308610"/>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期刊</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5.55pt;height:24.3pt;width:63pt;z-index:252334080;mso-width-relative:page;mso-height-relative:page;" fillcolor="#BFBFBF" filled="t" stroked="t" coordsize="21600,21600" o:gfxdata="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7BZh/1wAAAAkBAAAPAAAAAAAAAAEAIAAAACIAAABkcnMvZG93bnJl&#10;di54bWxQSwECFAAUAAAACACHTuJADfI3h3ACAADXBAAADgAAAAAAAAABACAAAAAmAQAAZHJzL2Uy&#10;b0RvYy54bWxQSwUGAAAAAAYABgBZAQAACAY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期刊</w:t>
                      </w:r>
                    </w:p>
                  </w:txbxContent>
                </v:textbox>
              </v:rect>
            </w:pict>
          </mc:Fallback>
        </mc:AlternateContent>
      </w:r>
      <w:r>
        <w:rPr>
          <w:sz w:val="24"/>
        </w:rPr>
        <mc:AlternateContent>
          <mc:Choice Requires="wps">
            <w:drawing>
              <wp:anchor distT="0" distB="0" distL="114300" distR="114300" simplePos="0" relativeHeight="252335104" behindDoc="0" locked="0" layoutInCell="1" allowOverlap="1">
                <wp:simplePos x="0" y="0"/>
                <wp:positionH relativeFrom="column">
                  <wp:posOffset>4572000</wp:posOffset>
                </wp:positionH>
                <wp:positionV relativeFrom="paragraph">
                  <wp:posOffset>70485</wp:posOffset>
                </wp:positionV>
                <wp:extent cx="685800" cy="308610"/>
                <wp:effectExtent l="19050" t="635" r="38100" b="52705"/>
                <wp:wrapNone/>
                <wp:docPr id="152" name="矩形 152"/>
                <wp:cNvGraphicFramePr/>
                <a:graphic xmlns:a="http://schemas.openxmlformats.org/drawingml/2006/main">
                  <a:graphicData uri="http://schemas.microsoft.com/office/word/2010/wordprocessingShape">
                    <wps:wsp>
                      <wps:cNvSpPr>
                        <a:spLocks noChangeArrowheads="1"/>
                      </wps:cNvSpPr>
                      <wps:spPr bwMode="auto">
                        <a:xfrm>
                          <a:off x="0" y="0"/>
                          <a:ext cx="685800" cy="308610"/>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OPAC</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360pt;margin-top:5.55pt;height:24.3pt;width:54pt;z-index:252335104;mso-width-relative:page;mso-height-relative:page;" fillcolor="#BFBFBF" filled="t" stroked="t" coordsize="21600,21600" o:gfxdata="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kyQnDWAAAACQEAAA8AAAAAAAAAAQAgAAAAIgAAAGRycy9kb3ducmV2&#10;LnhtbFBLAQIUABQAAAAIAIdO4kB0W/3lcAIAANcEAAAOAAAAAAAAAAEAIAAAACUBAABkcnMvZTJv&#10;RG9jLnhtbFBLBQYAAAAABgAGAFkBAAAHBg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OPAC</w:t>
                      </w:r>
                    </w:p>
                  </w:txbxContent>
                </v:textbox>
              </v:rect>
            </w:pict>
          </mc:Fallback>
        </mc:AlternateContent>
      </w:r>
    </w:p>
    <w:p>
      <w:pPr>
        <w:rPr>
          <w:sz w:val="24"/>
        </w:rPr>
      </w:pPr>
      <w:r>
        <w:rPr>
          <w:sz w:val="24"/>
        </w:rPr>
        <mc:AlternateContent>
          <mc:Choice Requires="wps">
            <w:drawing>
              <wp:anchor distT="0" distB="0" distL="114300" distR="114300" simplePos="0" relativeHeight="252336128" behindDoc="0" locked="0" layoutInCell="1" allowOverlap="1">
                <wp:simplePos x="0" y="0"/>
                <wp:positionH relativeFrom="column">
                  <wp:posOffset>228600</wp:posOffset>
                </wp:positionH>
                <wp:positionV relativeFrom="paragraph">
                  <wp:posOffset>70485</wp:posOffset>
                </wp:positionV>
                <wp:extent cx="869315" cy="272415"/>
                <wp:effectExtent l="0" t="0" r="0" b="0"/>
                <wp:wrapNone/>
                <wp:docPr id="153" name="文本框 153"/>
                <wp:cNvGraphicFramePr/>
                <a:graphic xmlns:a="http://schemas.openxmlformats.org/drawingml/2006/main">
                  <a:graphicData uri="http://schemas.microsoft.com/office/word/2010/wordprocessingShape">
                    <wps:wsp>
                      <wps:cNvSpPr txBox="1">
                        <a:spLocks noChangeArrowheads="1"/>
                      </wps:cNvSpPr>
                      <wps:spPr bwMode="auto">
                        <a:xfrm>
                          <a:off x="0" y="0"/>
                          <a:ext cx="869315" cy="272415"/>
                        </a:xfrm>
                        <a:prstGeom prst="rect">
                          <a:avLst/>
                        </a:prstGeom>
                        <a:solidFill>
                          <a:srgbClr val="FFFFFF">
                            <a:alpha val="0"/>
                          </a:srgbClr>
                        </a:solidFill>
                        <a:ln>
                          <a:noFill/>
                        </a:ln>
                      </wps:spPr>
                      <wps:txbx>
                        <w:txbxContent>
                          <w:p>
                            <w:pPr>
                              <w:rPr>
                                <w:b/>
                                <w:sz w:val="24"/>
                              </w:rPr>
                            </w:pPr>
                            <w:r>
                              <w:rPr>
                                <w:rFonts w:hint="eastAsia"/>
                                <w:b/>
                                <w:sz w:val="24"/>
                              </w:rPr>
                              <w:t>数据层</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pt;margin-top:5.55pt;height:21.45pt;width:68.45pt;z-index:252336128;mso-width-relative:page;mso-height-relative:page;" fillcolor="#FFFFFF" filled="t" stroked="f" coordsize="21600,21600" o:gfxdata="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JIRwlDXAAAACAEA&#10;AA8AAAAAAAAAAQAgAAAAIgAAAGRycy9kb3ducmV2LnhtbFBLAQIUABQAAAAIAIdO4kD6zG02GwIA&#10;ABAEAAAOAAAAAAAAAAEAIAAAACYBAABkcnMvZTJvRG9jLnhtbFBLBQYAAAAABgAGAFkBAACzBQAA&#10;AAA=&#10;">
                <v:fill on="t" opacity="0f" focussize="0,0"/>
                <v:stroke on="f"/>
                <v:imagedata o:title=""/>
                <o:lock v:ext="edit" aspectratio="f"/>
                <v:textbox>
                  <w:txbxContent>
                    <w:p>
                      <w:pPr>
                        <w:rPr>
                          <w:b/>
                          <w:sz w:val="24"/>
                        </w:rPr>
                      </w:pPr>
                      <w:r>
                        <w:rPr>
                          <w:rFonts w:hint="eastAsia"/>
                          <w:b/>
                          <w:sz w:val="24"/>
                        </w:rPr>
                        <w:t>数据层</w:t>
                      </w:r>
                    </w:p>
                  </w:txbxContent>
                </v:textbox>
              </v:shape>
            </w:pict>
          </mc:Fallback>
        </mc:AlternateContent>
      </w:r>
    </w:p>
    <w:p>
      <w:pPr>
        <w:rPr>
          <w:sz w:val="24"/>
        </w:rPr>
      </w:pPr>
      <w:r>
        <w:rPr>
          <w:sz w:val="24"/>
        </w:rPr>
        <mc:AlternateContent>
          <mc:Choice Requires="wps">
            <w:drawing>
              <wp:anchor distT="0" distB="0" distL="114300" distR="114300" simplePos="0" relativeHeight="252337152" behindDoc="0" locked="0" layoutInCell="1" allowOverlap="1">
                <wp:simplePos x="0" y="0"/>
                <wp:positionH relativeFrom="column">
                  <wp:posOffset>3314700</wp:posOffset>
                </wp:positionH>
                <wp:positionV relativeFrom="paragraph">
                  <wp:posOffset>70485</wp:posOffset>
                </wp:positionV>
                <wp:extent cx="1143000" cy="338455"/>
                <wp:effectExtent l="19050" t="19050" r="38100" b="61595"/>
                <wp:wrapNone/>
                <wp:docPr id="154" name="矩形 154"/>
                <wp:cNvGraphicFramePr/>
                <a:graphic xmlns:a="http://schemas.openxmlformats.org/drawingml/2006/main">
                  <a:graphicData uri="http://schemas.microsoft.com/office/word/2010/wordprocessingShape">
                    <wps:wsp>
                      <wps:cNvSpPr>
                        <a:spLocks noChangeArrowheads="1"/>
                      </wps:cNvSpPr>
                      <wps:spPr bwMode="auto">
                        <a:xfrm>
                          <a:off x="0" y="0"/>
                          <a:ext cx="1143000" cy="338455"/>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b/>
                                <w:bCs/>
                                <w:sz w:val="24"/>
                              </w:rPr>
                              <w:t>……</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61pt;margin-top:5.55pt;height:26.65pt;width:90pt;z-index:252337152;mso-width-relative:page;mso-height-relative:page;" fillcolor="#BFBFBF" filled="t" stroked="t" coordsize="21600,21600" o:gfxdata="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drFdcAAAAJAQAADwAAAAAAAAABACAAAAAiAAAAZHJzL2Rvd25y&#10;ZXYueG1sUEsBAhQAFAAAAAgAh07iQM/eaA9xAgAA2AQAAA4AAAAAAAAAAQAgAAAAJgEAAGRycy9l&#10;Mm9Eb2MueG1sUEsFBgAAAAAGAAYAWQEAAAkGA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b/>
                          <w:bCs/>
                          <w:sz w:val="24"/>
                        </w:rPr>
                        <w:t>……</w:t>
                      </w:r>
                    </w:p>
                  </w:txbxContent>
                </v:textbox>
              </v:rect>
            </w:pict>
          </mc:Fallback>
        </mc:AlternateContent>
      </w:r>
      <w:r>
        <w:rPr>
          <w:sz w:val="24"/>
        </w:rPr>
        <mc:AlternateContent>
          <mc:Choice Requires="wps">
            <w:drawing>
              <wp:anchor distT="0" distB="0" distL="114300" distR="114300" simplePos="0" relativeHeight="252338176" behindDoc="0" locked="0" layoutInCell="1" allowOverlap="1">
                <wp:simplePos x="0" y="0"/>
                <wp:positionH relativeFrom="column">
                  <wp:posOffset>2171700</wp:posOffset>
                </wp:positionH>
                <wp:positionV relativeFrom="paragraph">
                  <wp:posOffset>70485</wp:posOffset>
                </wp:positionV>
                <wp:extent cx="1028700" cy="338455"/>
                <wp:effectExtent l="19050" t="19050" r="38100" b="61595"/>
                <wp:wrapNone/>
                <wp:docPr id="155" name="矩形 155"/>
                <wp:cNvGraphicFramePr/>
                <a:graphic xmlns:a="http://schemas.openxmlformats.org/drawingml/2006/main">
                  <a:graphicData uri="http://schemas.microsoft.com/office/word/2010/wordprocessingShape">
                    <wps:wsp>
                      <wps:cNvSpPr>
                        <a:spLocks noChangeArrowheads="1"/>
                      </wps:cNvSpPr>
                      <wps:spPr bwMode="auto">
                        <a:xfrm>
                          <a:off x="0" y="0"/>
                          <a:ext cx="1028700" cy="338455"/>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报纸</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171pt;margin-top:5.55pt;height:26.65pt;width:81pt;z-index:252338176;mso-width-relative:page;mso-height-relative:page;" fillcolor="#BFBFBF" filled="t" stroked="t" coordsize="21600,21600" o:gfxdata="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UzbUf1wAAAAkBAAAPAAAAAAAAAAEAIAAAACIAAABkcnMvZG93bnJl&#10;di54bWxQSwECFAAUAAAACACHTuJAK96nxnACAADYBAAADgAAAAAAAAABACAAAAAmAQAAZHJzL2Uy&#10;b0RvYy54bWxQSwUGAAAAAAYABgBZAQAACAY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报纸</w:t>
                      </w:r>
                    </w:p>
                  </w:txbxContent>
                </v:textbox>
              </v:rect>
            </w:pict>
          </mc:Fallback>
        </mc:AlternateContent>
      </w:r>
      <w:r>
        <w:rPr>
          <w:sz w:val="24"/>
        </w:rPr>
        <mc:AlternateContent>
          <mc:Choice Requires="wps">
            <w:drawing>
              <wp:anchor distT="0" distB="0" distL="114300" distR="114300" simplePos="0" relativeHeight="252339200" behindDoc="0" locked="0" layoutInCell="1" allowOverlap="1">
                <wp:simplePos x="0" y="0"/>
                <wp:positionH relativeFrom="column">
                  <wp:posOffset>1257300</wp:posOffset>
                </wp:positionH>
                <wp:positionV relativeFrom="paragraph">
                  <wp:posOffset>70485</wp:posOffset>
                </wp:positionV>
                <wp:extent cx="800100" cy="328295"/>
                <wp:effectExtent l="19050" t="19050" r="38100" b="52705"/>
                <wp:wrapNone/>
                <wp:docPr id="156" name="矩形 156"/>
                <wp:cNvGraphicFramePr/>
                <a:graphic xmlns:a="http://schemas.openxmlformats.org/drawingml/2006/main">
                  <a:graphicData uri="http://schemas.microsoft.com/office/word/2010/wordprocessingShape">
                    <wps:wsp>
                      <wps:cNvSpPr>
                        <a:spLocks noChangeArrowheads="1"/>
                      </wps:cNvSpPr>
                      <wps:spPr bwMode="auto">
                        <a:xfrm>
                          <a:off x="0" y="0"/>
                          <a:ext cx="800100" cy="328295"/>
                        </a:xfrm>
                        <a:prstGeom prst="rect">
                          <a:avLst/>
                        </a:prstGeom>
                        <a:solidFill>
                          <a:srgbClr val="BFBFBF"/>
                        </a:solidFill>
                        <a:ln w="38100">
                          <a:solidFill>
                            <a:srgbClr val="F2F2F2"/>
                          </a:solidFill>
                          <a:miter lim="800000"/>
                        </a:ln>
                        <a:effectLst>
                          <a:outerShdw dist="28398" dir="3806097" algn="ctr" rotWithShape="0">
                            <a:srgbClr val="243F60">
                              <a:alpha val="50000"/>
                            </a:srgbClr>
                          </a:outerShdw>
                        </a:effectLst>
                      </wps:spPr>
                      <wps:txbx>
                        <w:txbxContent>
                          <w:p>
                            <w:pPr>
                              <w:rPr>
                                <w:b/>
                                <w:sz w:val="24"/>
                              </w:rPr>
                            </w:pPr>
                            <w:r>
                              <w:rPr>
                                <w:rFonts w:hint="eastAsia"/>
                                <w:b/>
                                <w:bCs/>
                                <w:sz w:val="24"/>
                              </w:rPr>
                              <w:t>论文</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99pt;margin-top:5.55pt;height:25.85pt;width:63pt;z-index:252339200;mso-width-relative:page;mso-height-relative:page;" fillcolor="#BFBFBF" filled="t" stroked="t" coordsize="21600,21600" o:gfxdata="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6Ka3XXAAAACQEAAA8AAAAAAAAAAQAgAAAAIgAAAGRycy9kb3ducmV2&#10;LnhtbFBLAQIUABQAAAAIAIdO4kDibLfEbwIAANcEAAAOAAAAAAAAAAEAIAAAACYBAABkcnMvZTJv&#10;RG9jLnhtbFBLBQYAAAAABgAGAFkBAAAHBgAAAAA=&#10;">
                <v:fill on="t" focussize="0,0"/>
                <v:stroke weight="3pt" color="#F2F2F2" miterlimit="8" joinstyle="miter"/>
                <v:imagedata o:title=""/>
                <o:lock v:ext="edit" aspectratio="f"/>
                <v:shadow on="t" color="#243F60" opacity="32768f" offset="1pt,2pt" origin="0f,0f" matrix="65536f,0f,0f,65536f"/>
                <v:textbox>
                  <w:txbxContent>
                    <w:p>
                      <w:pPr>
                        <w:rPr>
                          <w:b/>
                          <w:sz w:val="24"/>
                        </w:rPr>
                      </w:pPr>
                      <w:r>
                        <w:rPr>
                          <w:rFonts w:hint="eastAsia"/>
                          <w:b/>
                          <w:bCs/>
                          <w:sz w:val="24"/>
                        </w:rPr>
                        <w:t>论文</w:t>
                      </w:r>
                    </w:p>
                  </w:txbxContent>
                </v:textbox>
              </v:rect>
            </w:pict>
          </mc:Fallback>
        </mc:AlternateContent>
      </w:r>
    </w:p>
    <w:p>
      <w:pPr>
        <w:rPr>
          <w:sz w:val="24"/>
        </w:rPr>
      </w:pPr>
      <w:r>
        <w:rPr>
          <w:sz w:val="24"/>
        </w:rPr>
        <mc:AlternateContent>
          <mc:Choice Requires="wps">
            <w:drawing>
              <wp:anchor distT="0" distB="0" distL="114300" distR="114300" simplePos="0" relativeHeight="252340224" behindDoc="0" locked="0" layoutInCell="1" allowOverlap="1">
                <wp:simplePos x="0" y="0"/>
                <wp:positionH relativeFrom="column">
                  <wp:posOffset>114300</wp:posOffset>
                </wp:positionH>
                <wp:positionV relativeFrom="paragraph">
                  <wp:posOffset>169545</wp:posOffset>
                </wp:positionV>
                <wp:extent cx="934720" cy="635"/>
                <wp:effectExtent l="0" t="0" r="0" b="0"/>
                <wp:wrapNone/>
                <wp:docPr id="157" name="直接箭头连接符 157"/>
                <wp:cNvGraphicFramePr/>
                <a:graphic xmlns:a="http://schemas.openxmlformats.org/drawingml/2006/main">
                  <a:graphicData uri="http://schemas.microsoft.com/office/word/2010/wordprocessingShape">
                    <wps:wsp>
                      <wps:cNvCnPr>
                        <a:cxnSpLocks noChangeShapeType="1"/>
                      </wps:cNvCnPr>
                      <wps:spPr bwMode="auto">
                        <a:xfrm>
                          <a:off x="0" y="0"/>
                          <a:ext cx="934720" cy="63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9pt;margin-top:13.35pt;height:0.05pt;width:73.6pt;z-index:252340224;mso-width-relative:page;mso-height-relative:page;" filled="f" stroked="t" coordsize="21600,21600" o:gfxdata="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w2VUk9UAAAAIAQAADwAAAAAA&#10;AAABACAAAAAiAAAAZHJzL2Rvd25yZXYueG1sUEsBAhQAFAAAAAgAh07iQPEkFFTdAQAAdQMAAA4A&#10;AAAAAAAAAQAgAAAAJAEAAGRycy9lMm9Eb2MueG1sUEsFBgAAAAAGAAYAWQEAAHMFAAAAAA==&#10;">
                <v:fill on="f" focussize="0,0"/>
                <v:stroke color="#000000" joinstyle="round"/>
                <v:imagedata o:title=""/>
                <o:lock v:ext="edit" aspectratio="f"/>
              </v:shape>
            </w:pict>
          </mc:Fallback>
        </mc:AlternateContent>
      </w:r>
    </w:p>
    <w:p>
      <w:pPr>
        <w:pStyle w:val="7"/>
        <w:spacing w:line="360" w:lineRule="auto"/>
        <w:rPr>
          <w:rFonts w:ascii="宋体" w:hAnsi="宋体"/>
          <w:sz w:val="24"/>
          <w:szCs w:val="21"/>
        </w:rPr>
      </w:pPr>
    </w:p>
    <w:p>
      <w:pPr>
        <w:pStyle w:val="7"/>
        <w:spacing w:line="360" w:lineRule="auto"/>
        <w:rPr>
          <w:rFonts w:ascii="宋体" w:hAnsi="宋体"/>
          <w:sz w:val="24"/>
          <w:szCs w:val="21"/>
        </w:rPr>
      </w:pPr>
      <w:r>
        <w:rPr>
          <w:rFonts w:hint="eastAsia" w:ascii="宋体" w:hAnsi="宋体"/>
          <w:sz w:val="24"/>
          <w:szCs w:val="21"/>
        </w:rPr>
        <w:t>同上图，云图书馆平台系统建设的整体架构分三层（高价应用层、业务层、数据层）实现，是从实际应用角度入手，针对读者和管理者，全面整合了馆藏内及馆藏以外的各种学术文献的应用、管理，通过以上架构，我们承诺达到：</w:t>
      </w:r>
    </w:p>
    <w:p>
      <w:pPr>
        <w:pStyle w:val="7"/>
        <w:numPr>
          <w:ilvl w:val="0"/>
          <w:numId w:val="3"/>
        </w:numPr>
        <w:spacing w:line="360" w:lineRule="auto"/>
        <w:rPr>
          <w:rFonts w:ascii="宋体" w:hAnsi="宋体"/>
          <w:sz w:val="24"/>
          <w:szCs w:val="21"/>
        </w:rPr>
      </w:pPr>
      <w:r>
        <w:rPr>
          <w:rFonts w:ascii="宋体" w:hAnsi="宋体"/>
          <w:sz w:val="24"/>
          <w:szCs w:val="21"/>
        </w:rPr>
        <w:t>为</w:t>
      </w:r>
      <w:r>
        <w:rPr>
          <w:rFonts w:hint="eastAsia" w:ascii="宋体" w:hAnsi="宋体"/>
          <w:sz w:val="24"/>
          <w:szCs w:val="21"/>
        </w:rPr>
        <w:t>区域内的单位和读者</w:t>
      </w:r>
      <w:r>
        <w:rPr>
          <w:rFonts w:ascii="宋体" w:hAnsi="宋体"/>
          <w:sz w:val="24"/>
          <w:szCs w:val="21"/>
        </w:rPr>
        <w:t>构建一个基于网络、远程利用资源的和谐环境</w:t>
      </w:r>
    </w:p>
    <w:p>
      <w:pPr>
        <w:pStyle w:val="7"/>
        <w:numPr>
          <w:ilvl w:val="0"/>
          <w:numId w:val="3"/>
        </w:numPr>
        <w:spacing w:line="360" w:lineRule="auto"/>
        <w:rPr>
          <w:rFonts w:ascii="宋体" w:hAnsi="宋体"/>
          <w:sz w:val="24"/>
          <w:szCs w:val="21"/>
        </w:rPr>
      </w:pPr>
      <w:r>
        <w:rPr>
          <w:rFonts w:ascii="宋体" w:hAnsi="宋体"/>
          <w:sz w:val="24"/>
          <w:szCs w:val="21"/>
        </w:rPr>
        <w:t>通过系统平台、技术手段和图书馆员的工作，对信息资源进行充分的挖掘、关联和升值，对资源和服务的整体性揭示更全面和深入，使信息的查找和定位更细化和快捷</w:t>
      </w:r>
    </w:p>
    <w:p>
      <w:pPr>
        <w:pStyle w:val="7"/>
        <w:numPr>
          <w:ilvl w:val="0"/>
          <w:numId w:val="3"/>
        </w:numPr>
        <w:spacing w:line="360" w:lineRule="auto"/>
        <w:rPr>
          <w:rFonts w:ascii="宋体" w:hAnsi="宋体"/>
          <w:sz w:val="24"/>
          <w:szCs w:val="21"/>
        </w:rPr>
      </w:pPr>
      <w:r>
        <w:rPr>
          <w:rFonts w:ascii="宋体" w:hAnsi="宋体"/>
          <w:sz w:val="24"/>
          <w:szCs w:val="21"/>
        </w:rPr>
        <w:t>使用户感受到的</w:t>
      </w:r>
      <w:r>
        <w:rPr>
          <w:rFonts w:hint="eastAsia" w:ascii="宋体" w:hAnsi="宋体"/>
          <w:sz w:val="24"/>
          <w:szCs w:val="21"/>
        </w:rPr>
        <w:t>文献</w:t>
      </w:r>
      <w:r>
        <w:rPr>
          <w:rFonts w:ascii="宋体" w:hAnsi="宋体"/>
          <w:sz w:val="24"/>
          <w:szCs w:val="21"/>
        </w:rPr>
        <w:t>信息资源是一个整体，不再是零散割裂的“信息孤岛”。免去读者为了查询所需要的资料，需要分别登录不同系统、熟悉不同的检索命令，重复进行检索的烦恼</w:t>
      </w:r>
    </w:p>
    <w:p>
      <w:pPr>
        <w:pStyle w:val="7"/>
        <w:numPr>
          <w:ilvl w:val="0"/>
          <w:numId w:val="3"/>
        </w:numPr>
        <w:spacing w:line="360" w:lineRule="auto"/>
        <w:rPr>
          <w:rFonts w:ascii="宋体" w:hAnsi="宋体"/>
          <w:sz w:val="24"/>
          <w:szCs w:val="21"/>
        </w:rPr>
      </w:pPr>
      <w:r>
        <w:rPr>
          <w:rFonts w:ascii="宋体" w:hAnsi="宋体"/>
          <w:sz w:val="24"/>
          <w:szCs w:val="21"/>
        </w:rPr>
        <w:t>使用户获得个性化的定制与服务</w:t>
      </w:r>
    </w:p>
    <w:p>
      <w:pPr>
        <w:pStyle w:val="14"/>
        <w:widowControl/>
        <w:numPr>
          <w:ilvl w:val="0"/>
          <w:numId w:val="3"/>
        </w:numPr>
        <w:spacing w:line="400" w:lineRule="exact"/>
        <w:ind w:left="1500" w:firstLineChars="0"/>
        <w:jc w:val="left"/>
        <w:rPr>
          <w:rFonts w:ascii="宋体" w:hAnsi="宋体"/>
          <w:sz w:val="24"/>
          <w:szCs w:val="20"/>
        </w:rPr>
      </w:pPr>
      <w:r>
        <w:rPr>
          <w:rFonts w:hint="eastAsia" w:ascii="宋体" w:hAnsi="宋体"/>
          <w:sz w:val="24"/>
          <w:szCs w:val="21"/>
        </w:rPr>
        <w:t>提供</w:t>
      </w:r>
      <w:r>
        <w:rPr>
          <w:rFonts w:hint="eastAsia" w:ascii="宋体" w:hAnsi="宋体"/>
          <w:sz w:val="24"/>
          <w:szCs w:val="20"/>
        </w:rPr>
        <w:t>50万种epub、pdf、txt等格式的全文电子书，</w:t>
      </w:r>
    </w:p>
    <w:p>
      <w:pPr>
        <w:pStyle w:val="5"/>
      </w:pPr>
      <w:r>
        <w:rPr>
          <w:rFonts w:hint="eastAsia"/>
          <w:lang w:val="en-US" w:eastAsia="zh-CN"/>
        </w:rPr>
        <w:t>5</w:t>
      </w:r>
      <w:r>
        <w:rPr>
          <w:rFonts w:hint="eastAsia"/>
        </w:rPr>
        <w:t>.3.4.2详细功能描述</w:t>
      </w:r>
    </w:p>
    <w:p>
      <w:pPr>
        <w:rPr>
          <w:b/>
        </w:rPr>
      </w:pPr>
      <w:r>
        <w:rPr>
          <w:rFonts w:hint="eastAsia"/>
          <w:b/>
          <w:lang w:eastAsia="zh-CN"/>
        </w:rPr>
        <w:t>（</w:t>
      </w:r>
      <w:r>
        <w:rPr>
          <w:rFonts w:hint="eastAsia"/>
          <w:b/>
          <w:lang w:val="en-US" w:eastAsia="zh-CN"/>
        </w:rPr>
        <w:t>1</w:t>
      </w:r>
      <w:r>
        <w:rPr>
          <w:rFonts w:hint="eastAsia"/>
          <w:b/>
          <w:lang w:eastAsia="zh-CN"/>
        </w:rPr>
        <w:t>）</w:t>
      </w:r>
      <w:r>
        <w:rPr>
          <w:rFonts w:hint="eastAsia"/>
          <w:b/>
        </w:rPr>
        <w:t>统一检索系统的建设</w:t>
      </w:r>
    </w:p>
    <w:p>
      <w:pPr>
        <w:widowControl/>
        <w:numPr>
          <w:ilvl w:val="0"/>
          <w:numId w:val="4"/>
        </w:numPr>
        <w:tabs>
          <w:tab w:val="left" w:pos="0"/>
        </w:tabs>
        <w:topLinePunct/>
        <w:spacing w:before="156" w:beforeLines="50" w:after="156" w:afterLines="50" w:line="300" w:lineRule="auto"/>
        <w:rPr>
          <w:b/>
          <w:bCs/>
          <w:sz w:val="24"/>
        </w:rPr>
      </w:pPr>
      <w:r>
        <w:rPr>
          <w:rFonts w:hint="eastAsia"/>
          <w:b/>
          <w:bCs/>
          <w:sz w:val="24"/>
        </w:rPr>
        <w:t>全文搜索引擎与导航</w:t>
      </w:r>
    </w:p>
    <w:p>
      <w:pPr>
        <w:widowControl/>
        <w:tabs>
          <w:tab w:val="left" w:pos="0"/>
        </w:tabs>
        <w:topLinePunct/>
        <w:spacing w:before="156" w:beforeLines="50" w:after="156" w:afterLines="50" w:line="360" w:lineRule="auto"/>
        <w:ind w:firstLine="480" w:firstLineChars="200"/>
        <w:rPr>
          <w:bCs/>
          <w:sz w:val="24"/>
        </w:rPr>
      </w:pPr>
      <w:r>
        <w:rPr>
          <w:rFonts w:hint="eastAsia"/>
          <w:bCs/>
          <w:sz w:val="24"/>
        </w:rPr>
        <w:t>超星为云图书馆平台提供的图书馆统一检索服务系统旨在通过与资源调度系统及馆际互借系统集成，针对各种异构数字资源进行应用检索整合。全文搜索引擎实现了文章题名、主题、作者等进行分析型检索，特别实现了对文章内容的全文检索，</w:t>
      </w:r>
      <w:r>
        <w:rPr>
          <w:bCs/>
          <w:sz w:val="24"/>
        </w:rPr>
        <w:t>使用户能够快捷地获得深入、合适的检索结果</w:t>
      </w:r>
      <w:r>
        <w:rPr>
          <w:rFonts w:hint="eastAsia"/>
          <w:bCs/>
          <w:sz w:val="24"/>
        </w:rPr>
        <w:t>，并且</w:t>
      </w:r>
      <w:r>
        <w:rPr>
          <w:bCs/>
          <w:sz w:val="24"/>
        </w:rPr>
        <w:t>通过先进的知识组织体系和语义检索获取信息</w:t>
      </w:r>
      <w:r>
        <w:rPr>
          <w:rFonts w:hint="eastAsia"/>
          <w:bCs/>
          <w:sz w:val="24"/>
        </w:rPr>
        <w:t>，该系统为用户提供统一的检索界面和统一的检索语言，使用户能对本地和异地各种资源系统同时检索；对多种异构系统的联邦检索；对各种资源元数据联合仓库的跨库检索；检索内容包括简单检索、高级检索、二次检索、原文获取、相关文献检索等多种服务；对用户提供个性化的检索服务；该系统既可独立使用，又可作为数字文献服务环境的核心组件之一，与其他应用系统（如资源调度、馆际互借等）无缝集成。</w:t>
      </w:r>
    </w:p>
    <w:p>
      <w:pPr>
        <w:widowControl/>
        <w:tabs>
          <w:tab w:val="left" w:pos="0"/>
        </w:tabs>
        <w:topLinePunct/>
        <w:spacing w:before="156" w:beforeLines="50" w:after="156" w:afterLines="50" w:line="300" w:lineRule="auto"/>
        <w:rPr>
          <w:b/>
          <w:bCs/>
          <w:sz w:val="24"/>
          <w:u w:val="single"/>
        </w:rPr>
      </w:pPr>
      <w:r>
        <w:rPr>
          <w:rFonts w:hint="eastAsia"/>
          <w:b/>
          <w:bCs/>
          <w:sz w:val="24"/>
          <w:u w:val="single"/>
        </w:rPr>
        <w:t>功能描述：</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元数据搜索：推荐的主要搜索方式，通过搜索元数据仓储中已经收割预处理好的元数据，搜索结果无重复，对于同一篇文章同时多个数据商都有的情况，可以列出文章出自多个数据商列表，检索结果清晰统一</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全文检索： 支持对文章内容的全文检索；超星平台成功对6亿页全文资料实现了全文检索，并且历经4年的改进，目前稳定高效运行</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多面搜索： 检索任何一种资源时，同时显示其他相关资源信息；检索一个面时同时获得其他各方面对信息的揭示内容</w:t>
      </w:r>
    </w:p>
    <w:p>
      <w:pPr>
        <w:widowControl/>
        <w:topLinePunct/>
        <w:spacing w:before="156" w:beforeLines="50" w:after="156" w:afterLines="50" w:line="360" w:lineRule="auto"/>
        <w:ind w:left="900"/>
        <w:rPr>
          <w:sz w:val="24"/>
        </w:rPr>
      </w:pPr>
      <w:r>
        <w:rPr>
          <w:sz w:val="24"/>
        </w:rPr>
        <w:drawing>
          <wp:inline distT="0" distB="0" distL="0" distR="0">
            <wp:extent cx="4857750" cy="3085465"/>
            <wp:effectExtent l="0" t="19050" r="0" b="19685"/>
            <wp:docPr id="158"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检索结果整合：支持对检索结果的统一格式显示，支持排序、合并和去重。可分别查看中间及最终检索状态、各库检索结果或者合并检索结果。并且能够对合并检索结果进行聚类和分组</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资源导航 ：可通过字顺列表、主题分类及其它查找方式，对各种电子资源进行导航</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语义分析：通过对用户检索词的自然语义分析，调整分词体系达到精确检索和智能检索</w:t>
      </w:r>
    </w:p>
    <w:p>
      <w:pPr>
        <w:rPr>
          <w:b/>
        </w:rPr>
      </w:pPr>
      <w:r>
        <w:rPr>
          <w:rFonts w:hint="eastAsia"/>
          <w:b/>
          <w:lang w:eastAsia="zh-CN"/>
        </w:rPr>
        <w:t>（</w:t>
      </w:r>
      <w:r>
        <w:rPr>
          <w:rFonts w:hint="eastAsia"/>
          <w:b/>
          <w:lang w:val="en-US" w:eastAsia="zh-CN"/>
        </w:rPr>
        <w:t>2</w:t>
      </w:r>
      <w:r>
        <w:rPr>
          <w:rFonts w:hint="eastAsia"/>
          <w:b/>
          <w:lang w:eastAsia="zh-CN"/>
        </w:rPr>
        <w:t>）</w:t>
      </w:r>
      <w:r>
        <w:rPr>
          <w:rFonts w:hint="eastAsia"/>
          <w:b/>
        </w:rPr>
        <w:t>电子书云平台的建设</w:t>
      </w:r>
    </w:p>
    <w:p>
      <w:pPr>
        <w:widowControl/>
        <w:numPr>
          <w:ilvl w:val="0"/>
          <w:numId w:val="4"/>
        </w:numPr>
        <w:tabs>
          <w:tab w:val="left" w:pos="0"/>
        </w:tabs>
        <w:topLinePunct/>
        <w:spacing w:before="156" w:beforeLines="50" w:after="156" w:afterLines="50" w:line="300" w:lineRule="auto"/>
        <w:rPr>
          <w:b/>
          <w:bCs/>
          <w:sz w:val="24"/>
        </w:rPr>
      </w:pPr>
      <w:r>
        <w:rPr>
          <w:rFonts w:hint="eastAsia"/>
          <w:b/>
          <w:bCs/>
          <w:sz w:val="24"/>
        </w:rPr>
        <w:t>电子书云平台系统</w:t>
      </w:r>
    </w:p>
    <w:p>
      <w:pPr>
        <w:spacing w:line="360" w:lineRule="auto"/>
        <w:ind w:firstLine="480" w:firstLineChars="200"/>
        <w:rPr>
          <w:sz w:val="24"/>
        </w:rPr>
      </w:pPr>
      <w:r>
        <w:rPr>
          <w:rFonts w:hint="eastAsia"/>
          <w:sz w:val="24"/>
        </w:rPr>
        <w:t>建设数字图书馆的根本目的是为了最大限度的发挥图书资源的价值。图书管理部门配备电脑，构建信息网络，只是营造了图书信息利用的高速通道，而这些通道是否能够真正发挥其效果，则取决于有无充足的运送对象——数字化图书资源。随着全球信息化产业的发展，数字资源的拓充将会给贵馆带来深刻的变革。增加数字资源收藏量，旨在为信息传输提供强有力的运送对象，其深远意义不言而喻，具体功能以下几个方面：</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云资源平台提供50万种epub、pdf、txt等格式的全文电子书</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平台所有电子图书覆盖中图分类中的22大类。</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提供站内图书的搜索服务（含书名、作者、目录及全文检索），并支持二次检索和高级检索。</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提供高清晰、多种阅读方式的全文在线阅读，并提供下载借阅功能，无副本限制。平台提供ip用户和用户名的两种身份认证和权限管理方式。</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用户可以通过平台方便的收藏自己喜欢的图书，建立自己的数字图书馆。</w:t>
      </w:r>
    </w:p>
    <w:p>
      <w:pPr>
        <w:widowControl/>
        <w:numPr>
          <w:ilvl w:val="0"/>
          <w:numId w:val="5"/>
        </w:numPr>
        <w:tabs>
          <w:tab w:val="left" w:pos="900"/>
        </w:tabs>
        <w:topLinePunct/>
        <w:spacing w:before="156" w:beforeLines="50" w:after="156" w:afterLines="50" w:line="360" w:lineRule="auto"/>
        <w:ind w:left="900" w:hanging="360"/>
        <w:rPr>
          <w:rFonts w:ascii="宋体" w:hAnsi="宋体" w:cs="宋体"/>
          <w:color w:val="000000"/>
          <w:kern w:val="0"/>
          <w:sz w:val="24"/>
        </w:rPr>
      </w:pPr>
      <w:r>
        <w:rPr>
          <w:rFonts w:hint="eastAsia" w:ascii="宋体" w:hAnsi="宋体" w:cs="宋体"/>
          <w:color w:val="000000"/>
          <w:kern w:val="0"/>
          <w:sz w:val="24"/>
        </w:rPr>
        <w:t>电子图书图像遵循图书的原貌原版，文字差错率不高于万分之一。</w:t>
      </w:r>
    </w:p>
    <w:p>
      <w:pPr>
        <w:rPr>
          <w:b/>
        </w:rPr>
      </w:pPr>
      <w:r>
        <w:rPr>
          <w:rFonts w:hint="eastAsia"/>
          <w:b/>
          <w:lang w:eastAsia="zh-CN"/>
        </w:rPr>
        <w:t>（</w:t>
      </w:r>
      <w:r>
        <w:rPr>
          <w:rFonts w:hint="eastAsia"/>
          <w:b/>
          <w:lang w:val="en-US" w:eastAsia="zh-CN"/>
        </w:rPr>
        <w:t>3</w:t>
      </w:r>
      <w:r>
        <w:rPr>
          <w:rFonts w:hint="eastAsia"/>
          <w:b/>
          <w:lang w:eastAsia="zh-CN"/>
        </w:rPr>
        <w:t>）</w:t>
      </w:r>
      <w:r>
        <w:rPr>
          <w:rFonts w:hint="eastAsia"/>
          <w:b/>
        </w:rPr>
        <w:t>元数据仓储的建设</w:t>
      </w:r>
    </w:p>
    <w:p>
      <w:pPr>
        <w:pStyle w:val="13"/>
        <w:numPr>
          <w:ilvl w:val="0"/>
          <w:numId w:val="6"/>
        </w:numPr>
        <w:tabs>
          <w:tab w:val="left" w:pos="0"/>
        </w:tabs>
        <w:spacing w:before="156" w:after="156"/>
        <w:rPr>
          <w:rFonts w:asciiTheme="majorEastAsia" w:hAnsiTheme="majorEastAsia" w:eastAsiaTheme="majorEastAsia"/>
          <w:b/>
          <w:sz w:val="24"/>
        </w:rPr>
      </w:pPr>
      <w:r>
        <w:rPr>
          <w:rFonts w:hint="eastAsia" w:asciiTheme="majorEastAsia" w:hAnsiTheme="majorEastAsia" w:eastAsiaTheme="majorEastAsia"/>
          <w:b/>
          <w:sz w:val="24"/>
        </w:rPr>
        <w:t>元数据挖掘存储管理系统</w:t>
      </w:r>
    </w:p>
    <w:p>
      <w:pPr>
        <w:pStyle w:val="13"/>
        <w:tabs>
          <w:tab w:val="left" w:pos="0"/>
        </w:tabs>
        <w:spacing w:before="156" w:after="156" w:line="360" w:lineRule="auto"/>
        <w:ind w:left="359" w:leftChars="171" w:firstLine="472" w:firstLineChars="197"/>
        <w:rPr>
          <w:rFonts w:asciiTheme="majorEastAsia" w:hAnsiTheme="majorEastAsia" w:eastAsiaTheme="majorEastAsia"/>
          <w:bCs/>
          <w:sz w:val="24"/>
        </w:rPr>
      </w:pPr>
      <w:r>
        <w:rPr>
          <w:rFonts w:asciiTheme="majorEastAsia" w:hAnsiTheme="majorEastAsia" w:eastAsiaTheme="majorEastAsia"/>
          <w:bCs/>
          <w:sz w:val="24"/>
        </w:rPr>
        <w:t>近年来，跨库检索作为一种关键技术应用在图书馆的“资源门户”中，与开放链接、资源导航、个性化服务、用户认证和权限管理等功能一起构成一个实用的数字资源整合系统</w:t>
      </w:r>
      <w:r>
        <w:rPr>
          <w:rFonts w:hint="eastAsia" w:asciiTheme="majorEastAsia" w:hAnsiTheme="majorEastAsia" w:eastAsiaTheme="majorEastAsia"/>
          <w:bCs/>
          <w:sz w:val="24"/>
        </w:rPr>
        <w:t>/</w:t>
      </w:r>
      <w:r>
        <w:rPr>
          <w:rFonts w:asciiTheme="majorEastAsia" w:hAnsiTheme="majorEastAsia" w:eastAsiaTheme="majorEastAsia"/>
          <w:bCs/>
          <w:sz w:val="24"/>
        </w:rPr>
        <w:t>资源门户</w:t>
      </w:r>
      <w:r>
        <w:rPr>
          <w:rFonts w:hint="eastAsia" w:asciiTheme="majorEastAsia" w:hAnsiTheme="majorEastAsia" w:eastAsiaTheme="majorEastAsia"/>
          <w:bCs/>
          <w:sz w:val="24"/>
        </w:rPr>
        <w:t>，但在</w:t>
      </w:r>
      <w:r>
        <w:rPr>
          <w:rFonts w:asciiTheme="majorEastAsia" w:hAnsiTheme="majorEastAsia" w:eastAsiaTheme="majorEastAsia"/>
          <w:bCs/>
          <w:sz w:val="24"/>
        </w:rPr>
        <w:t>实践中体会，分布异构环境下的跨库检索情况比较复杂。一方面，追求对所有资源的跨库检索只是一种理想状态，实际中只能做到兼容尽可能多的资源。另一方面，对几十种以上的资源笼统地实现跨库检索并无实用价值，用户的需求是针对某个学科主题、文献类型以及个性化需求的资源导航和检索。</w:t>
      </w:r>
      <w:r>
        <w:rPr>
          <w:rFonts w:hint="eastAsia" w:asciiTheme="majorEastAsia" w:hAnsiTheme="majorEastAsia" w:eastAsiaTheme="majorEastAsia"/>
          <w:bCs/>
          <w:sz w:val="24"/>
        </w:rPr>
        <w:t xml:space="preserve"> 而超星为云图书馆提供的元数据挖掘存储管理系统以基于对元数据方式的检索改变了用户对整合平台的认识，通过优先对元数据进行存储和预处理去重排序，为读者提供了互联网搜索引擎方式的检索体验。元数据管理主要任务有两个方面：一是负责存储和维护元数据库中的元数据；二是负责数据仓库建模工具、数据获取工具、前端工具等之间的消息传递，协调各模块和工具之间的工作</w:t>
      </w:r>
    </w:p>
    <w:p>
      <w:pPr>
        <w:pStyle w:val="13"/>
        <w:tabs>
          <w:tab w:val="left" w:pos="0"/>
        </w:tabs>
        <w:spacing w:before="156" w:after="156" w:line="360" w:lineRule="auto"/>
        <w:ind w:left="0"/>
        <w:rPr>
          <w:rFonts w:asciiTheme="majorEastAsia" w:hAnsiTheme="majorEastAsia" w:eastAsiaTheme="majorEastAsia"/>
          <w:b/>
          <w:bCs/>
          <w:sz w:val="24"/>
          <w:u w:val="single"/>
        </w:rPr>
      </w:pPr>
      <w:r>
        <w:rPr>
          <w:rFonts w:hint="eastAsia" w:asciiTheme="majorEastAsia" w:hAnsiTheme="majorEastAsia" w:eastAsiaTheme="majorEastAsia"/>
          <w:b/>
          <w:bCs/>
          <w:sz w:val="24"/>
          <w:u w:val="single"/>
        </w:rPr>
        <w:t>元数据应用流程：</w:t>
      </w:r>
    </w:p>
    <w:p>
      <w:pPr>
        <w:pStyle w:val="13"/>
        <w:tabs>
          <w:tab w:val="left" w:pos="0"/>
        </w:tabs>
        <w:spacing w:before="156" w:after="156" w:line="360" w:lineRule="auto"/>
        <w:ind w:firstLine="420"/>
        <w:rPr>
          <w:rFonts w:asciiTheme="majorEastAsia" w:hAnsiTheme="majorEastAsia" w:eastAsiaTheme="majorEastAsia"/>
          <w:bCs/>
          <w:sz w:val="24"/>
        </w:rPr>
      </w:pPr>
      <w:r>
        <w:rPr>
          <w:rFonts w:asciiTheme="majorEastAsia" w:hAnsiTheme="majorEastAsia" w:eastAsiaTheme="majorEastAsia"/>
          <w:sz w:val="24"/>
        </w:rPr>
        <w:drawing>
          <wp:inline distT="0" distB="0" distL="0" distR="0">
            <wp:extent cx="4246245" cy="847725"/>
            <wp:effectExtent l="38100" t="0" r="40005" b="0"/>
            <wp:docPr id="159" name="图示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pPr>
        <w:pStyle w:val="13"/>
        <w:tabs>
          <w:tab w:val="left" w:pos="0"/>
        </w:tabs>
        <w:spacing w:before="156" w:after="156" w:line="360" w:lineRule="auto"/>
        <w:ind w:left="0"/>
        <w:rPr>
          <w:rFonts w:asciiTheme="majorEastAsia" w:hAnsiTheme="majorEastAsia" w:eastAsiaTheme="majorEastAsia"/>
          <w:b/>
          <w:bCs/>
          <w:sz w:val="24"/>
          <w:u w:val="single"/>
        </w:rPr>
      </w:pPr>
      <w:r>
        <w:rPr>
          <w:rFonts w:hint="eastAsia" w:asciiTheme="majorEastAsia" w:hAnsiTheme="majorEastAsia" w:eastAsiaTheme="majorEastAsia"/>
          <w:b/>
          <w:bCs/>
          <w:sz w:val="24"/>
          <w:u w:val="single"/>
        </w:rPr>
        <w:t>元数据建设对象：</w:t>
      </w:r>
    </w:p>
    <w:tbl>
      <w:tblPr>
        <w:tblStyle w:val="10"/>
        <w:tblW w:w="8222" w:type="dxa"/>
        <w:tblInd w:w="25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01"/>
        <w:gridCol w:w="652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701" w:type="dxa"/>
            <w:shd w:val="clear" w:color="auto" w:fill="DDD9C3"/>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项目</w:t>
            </w:r>
          </w:p>
        </w:tc>
        <w:tc>
          <w:tcPr>
            <w:tcW w:w="6521" w:type="dxa"/>
            <w:shd w:val="clear" w:color="auto" w:fill="DDD9C3"/>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建设范围</w:t>
            </w:r>
          </w:p>
        </w:tc>
        <w:tc>
          <w:tcPr>
            <w:tcW w:w="652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区域范围内馆藏与电子资源，包括远程服务系统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建设语种</w:t>
            </w:r>
          </w:p>
        </w:tc>
        <w:tc>
          <w:tcPr>
            <w:tcW w:w="652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中文、外文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18" w:hRule="atLeast"/>
        </w:trPr>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建设资源</w:t>
            </w:r>
          </w:p>
        </w:tc>
        <w:tc>
          <w:tcPr>
            <w:tcW w:w="652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cs="宋体" w:asciiTheme="majorEastAsia" w:hAnsiTheme="majorEastAsia" w:eastAsiaTheme="majorEastAsia"/>
                <w:color w:val="000000"/>
                <w:kern w:val="0"/>
                <w:sz w:val="24"/>
              </w:rPr>
              <w:t>纸质图书、电子图书、</w:t>
            </w:r>
            <w:r>
              <w:rPr>
                <w:rFonts w:cs="宋体" w:asciiTheme="majorEastAsia" w:hAnsiTheme="majorEastAsia" w:eastAsiaTheme="majorEastAsia"/>
                <w:color w:val="000000"/>
                <w:kern w:val="0"/>
                <w:sz w:val="24"/>
              </w:rPr>
              <w:t>电子期刊、会议论文、学位论文、</w:t>
            </w:r>
            <w:r>
              <w:rPr>
                <w:rFonts w:hint="eastAsia" w:cs="宋体" w:asciiTheme="majorEastAsia" w:hAnsiTheme="majorEastAsia" w:eastAsiaTheme="majorEastAsia"/>
                <w:color w:val="000000"/>
                <w:kern w:val="0"/>
                <w:sz w:val="24"/>
              </w:rPr>
              <w:t>报纸、专利、标准、互联网免费</w:t>
            </w:r>
            <w:r>
              <w:rPr>
                <w:rFonts w:cs="宋体" w:asciiTheme="majorEastAsia" w:hAnsiTheme="majorEastAsia" w:eastAsiaTheme="majorEastAsia"/>
                <w:color w:val="000000"/>
                <w:kern w:val="0"/>
                <w:sz w:val="24"/>
              </w:rPr>
              <w:t>资源</w:t>
            </w:r>
            <w:r>
              <w:rPr>
                <w:rFonts w:hint="eastAsia" w:cs="宋体" w:asciiTheme="majorEastAsia" w:hAnsiTheme="majorEastAsia" w:eastAsiaTheme="majorEastAsia"/>
                <w:color w:val="000000"/>
                <w:kern w:val="0"/>
                <w:sz w:val="24"/>
              </w:rPr>
              <w:t>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118" w:hRule="atLeast"/>
        </w:trPr>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收录的元数据描述字段</w:t>
            </w:r>
          </w:p>
        </w:tc>
        <w:tc>
          <w:tcPr>
            <w:tcW w:w="6521" w:type="dxa"/>
          </w:tcPr>
          <w:p>
            <w:pPr>
              <w:pStyle w:val="13"/>
              <w:tabs>
                <w:tab w:val="left" w:pos="0"/>
              </w:tabs>
              <w:spacing w:before="156" w:after="156" w:line="360" w:lineRule="auto"/>
              <w:ind w:left="0"/>
              <w:rPr>
                <w:rFonts w:cs="宋体" w:asciiTheme="majorEastAsia" w:hAnsiTheme="majorEastAsia" w:eastAsiaTheme="majorEastAsia"/>
                <w:color w:val="000000"/>
                <w:kern w:val="0"/>
                <w:sz w:val="24"/>
              </w:rPr>
            </w:pPr>
            <w:r>
              <w:rPr>
                <w:rFonts w:hint="eastAsia" w:cs="宋体" w:asciiTheme="majorEastAsia" w:hAnsiTheme="majorEastAsia" w:eastAsiaTheme="majorEastAsia"/>
                <w:color w:val="000000"/>
                <w:kern w:val="0"/>
                <w:sz w:val="24"/>
              </w:rPr>
              <w:t>资源名称、URL、交替名称、资源简介、资源图标、学科分类、资源类型、覆盖范围、时间跨度、语种、出版商、资源检索平台、资源关键词、资源创建者、版权所有者、数据库指南(URL)、咨询反馈(email)、提示信息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93" w:hRule="atLeast"/>
        </w:trPr>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应用系统范围</w:t>
            </w:r>
          </w:p>
        </w:tc>
        <w:tc>
          <w:tcPr>
            <w:tcW w:w="6521" w:type="dxa"/>
          </w:tcPr>
          <w:p>
            <w:pPr>
              <w:pStyle w:val="13"/>
              <w:tabs>
                <w:tab w:val="left" w:pos="0"/>
              </w:tabs>
              <w:spacing w:before="156" w:after="156" w:line="360" w:lineRule="auto"/>
              <w:ind w:left="0"/>
              <w:rPr>
                <w:rFonts w:asciiTheme="majorEastAsia" w:hAnsiTheme="majorEastAsia" w:eastAsiaTheme="majorEastAsia"/>
                <w:bCs/>
                <w:sz w:val="24"/>
              </w:rPr>
            </w:pPr>
            <w:r>
              <w:rPr>
                <w:rFonts w:cs="宋体" w:asciiTheme="majorEastAsia" w:hAnsiTheme="majorEastAsia" w:eastAsiaTheme="majorEastAsia"/>
                <w:color w:val="000000"/>
                <w:kern w:val="0"/>
                <w:sz w:val="24"/>
              </w:rPr>
              <w:t>OPAC</w:t>
            </w:r>
            <w:r>
              <w:rPr>
                <w:rFonts w:hint="eastAsia" w:cs="宋体" w:asciiTheme="majorEastAsia" w:hAnsiTheme="majorEastAsia" w:eastAsiaTheme="majorEastAsia"/>
                <w:color w:val="000000"/>
                <w:kern w:val="0"/>
                <w:sz w:val="24"/>
              </w:rPr>
              <w:t>、</w:t>
            </w:r>
            <w:r>
              <w:rPr>
                <w:rFonts w:cs="宋体" w:asciiTheme="majorEastAsia" w:hAnsiTheme="majorEastAsia" w:eastAsiaTheme="majorEastAsia"/>
                <w:color w:val="000000"/>
                <w:kern w:val="0"/>
                <w:sz w:val="24"/>
              </w:rPr>
              <w:t>统一检索、</w:t>
            </w:r>
            <w:r>
              <w:rPr>
                <w:rFonts w:hint="eastAsia" w:cs="宋体" w:asciiTheme="majorEastAsia" w:hAnsiTheme="majorEastAsia" w:eastAsiaTheme="majorEastAsia"/>
                <w:color w:val="000000"/>
                <w:kern w:val="0"/>
                <w:sz w:val="24"/>
              </w:rPr>
              <w:t>参考咨询系统</w:t>
            </w:r>
            <w:r>
              <w:rPr>
                <w:rFonts w:cs="宋体" w:asciiTheme="majorEastAsia" w:hAnsiTheme="majorEastAsia" w:eastAsiaTheme="majorEastAsia"/>
                <w:color w:val="000000"/>
                <w:kern w:val="0"/>
                <w:sz w:val="24"/>
              </w:rPr>
              <w:t>、馆际互借等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93" w:hRule="atLeast"/>
        </w:trPr>
        <w:tc>
          <w:tcPr>
            <w:tcW w:w="1701" w:type="dxa"/>
          </w:tcPr>
          <w:p>
            <w:pPr>
              <w:pStyle w:val="13"/>
              <w:tabs>
                <w:tab w:val="left" w:pos="0"/>
              </w:tabs>
              <w:spacing w:before="156" w:after="156" w:line="360" w:lineRule="auto"/>
              <w:ind w:left="0"/>
              <w:rPr>
                <w:rFonts w:asciiTheme="majorEastAsia" w:hAnsiTheme="majorEastAsia" w:eastAsiaTheme="majorEastAsia"/>
                <w:bCs/>
                <w:sz w:val="24"/>
              </w:rPr>
            </w:pPr>
            <w:r>
              <w:rPr>
                <w:rFonts w:hint="eastAsia" w:asciiTheme="majorEastAsia" w:hAnsiTheme="majorEastAsia" w:eastAsiaTheme="majorEastAsia"/>
                <w:bCs/>
                <w:sz w:val="24"/>
              </w:rPr>
              <w:t>服务对象</w:t>
            </w:r>
          </w:p>
        </w:tc>
        <w:tc>
          <w:tcPr>
            <w:tcW w:w="6521" w:type="dxa"/>
          </w:tcPr>
          <w:p>
            <w:pPr>
              <w:pStyle w:val="13"/>
              <w:tabs>
                <w:tab w:val="left" w:pos="0"/>
              </w:tabs>
              <w:spacing w:before="156" w:after="156" w:line="360" w:lineRule="auto"/>
              <w:ind w:left="0"/>
              <w:rPr>
                <w:rFonts w:cs="宋体" w:asciiTheme="majorEastAsia" w:hAnsiTheme="majorEastAsia" w:eastAsiaTheme="majorEastAsia"/>
                <w:color w:val="000000"/>
                <w:kern w:val="0"/>
                <w:sz w:val="24"/>
              </w:rPr>
            </w:pPr>
            <w:r>
              <w:rPr>
                <w:rFonts w:hint="eastAsia" w:cs="宋体" w:asciiTheme="majorEastAsia" w:hAnsiTheme="majorEastAsia" w:eastAsiaTheme="majorEastAsia"/>
                <w:color w:val="000000"/>
                <w:kern w:val="0"/>
                <w:sz w:val="24"/>
              </w:rPr>
              <w:t>区域内所有成员馆</w:t>
            </w:r>
          </w:p>
        </w:tc>
      </w:tr>
    </w:tbl>
    <w:p>
      <w:pPr>
        <w:pStyle w:val="13"/>
        <w:tabs>
          <w:tab w:val="left" w:pos="0"/>
        </w:tabs>
        <w:spacing w:before="156" w:after="156"/>
        <w:ind w:left="0"/>
        <w:rPr>
          <w:rFonts w:asciiTheme="majorEastAsia" w:hAnsiTheme="majorEastAsia" w:eastAsiaTheme="majorEastAsia"/>
          <w:bCs/>
          <w:sz w:val="24"/>
          <w:u w:val="single"/>
        </w:rPr>
      </w:pPr>
      <w:r>
        <w:rPr>
          <w:rFonts w:hint="eastAsia" w:asciiTheme="majorEastAsia" w:hAnsiTheme="majorEastAsia" w:eastAsiaTheme="majorEastAsia"/>
          <w:b/>
          <w:bCs/>
          <w:sz w:val="24"/>
          <w:u w:val="single"/>
        </w:rPr>
        <w:t>功能描述：</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bCs/>
          <w:sz w:val="24"/>
        </w:rPr>
        <w:t>数据收割工具：把各文献系统中的数据收割、转换、集成到数据仓库中，技术分成3个部分：</w:t>
      </w:r>
    </w:p>
    <w:p>
      <w:pPr>
        <w:pStyle w:val="13"/>
        <w:numPr>
          <w:ilvl w:val="0"/>
          <w:numId w:val="7"/>
        </w:numPr>
        <w:spacing w:before="156" w:after="156" w:line="360" w:lineRule="auto"/>
        <w:rPr>
          <w:rFonts w:asciiTheme="majorEastAsia" w:hAnsiTheme="majorEastAsia" w:eastAsiaTheme="majorEastAsia"/>
          <w:bCs/>
          <w:sz w:val="24"/>
        </w:rPr>
      </w:pPr>
      <w:r>
        <w:rPr>
          <w:rFonts w:hint="eastAsia" w:asciiTheme="majorEastAsia" w:hAnsiTheme="majorEastAsia" w:eastAsiaTheme="majorEastAsia"/>
          <w:bCs/>
          <w:sz w:val="24"/>
        </w:rPr>
        <w:t>第一部分是超星已经收集完整的图书元数据、中文期刊元数据和外文期刊元数据（详细见超星整合的资源列表），这一部分可以直接进入到元数据存储中；</w:t>
      </w:r>
    </w:p>
    <w:p>
      <w:pPr>
        <w:pStyle w:val="13"/>
        <w:numPr>
          <w:ilvl w:val="0"/>
          <w:numId w:val="7"/>
        </w:numPr>
        <w:spacing w:before="156" w:after="156" w:line="360" w:lineRule="auto"/>
        <w:rPr>
          <w:rFonts w:asciiTheme="majorEastAsia" w:hAnsiTheme="majorEastAsia" w:eastAsiaTheme="majorEastAsia"/>
          <w:sz w:val="24"/>
        </w:rPr>
      </w:pPr>
      <w:r>
        <w:rPr>
          <w:rFonts w:hint="eastAsia" w:asciiTheme="majorEastAsia" w:hAnsiTheme="majorEastAsia" w:eastAsiaTheme="majorEastAsia"/>
          <w:bCs/>
          <w:sz w:val="24"/>
        </w:rPr>
        <w:t>第二部分为剩余超星还未收集部分，</w:t>
      </w:r>
      <w:r>
        <w:rPr>
          <w:rFonts w:hint="eastAsia" w:asciiTheme="majorEastAsia" w:hAnsiTheme="majorEastAsia" w:eastAsiaTheme="majorEastAsia"/>
          <w:sz w:val="24"/>
        </w:rPr>
        <w:t>利用基于OAI-PMH协议的收割中外文数据库元数据工具，收割支持OAI-PMH的开放资源的元数据并更新保存至元数据库中。但是</w:t>
      </w:r>
      <w:r>
        <w:rPr>
          <w:rFonts w:asciiTheme="majorEastAsia" w:hAnsiTheme="majorEastAsia" w:eastAsiaTheme="majorEastAsia"/>
          <w:bCs/>
          <w:sz w:val="24"/>
        </w:rPr>
        <w:t>采用</w:t>
      </w:r>
      <w:r>
        <w:rPr>
          <w:rFonts w:hint="eastAsia" w:asciiTheme="majorEastAsia" w:hAnsiTheme="majorEastAsia" w:eastAsiaTheme="majorEastAsia"/>
          <w:bCs/>
          <w:sz w:val="24"/>
        </w:rPr>
        <w:t>OAI</w:t>
      </w:r>
      <w:r>
        <w:rPr>
          <w:rFonts w:asciiTheme="majorEastAsia" w:hAnsiTheme="majorEastAsia" w:eastAsiaTheme="majorEastAsia"/>
          <w:bCs/>
          <w:sz w:val="24"/>
        </w:rPr>
        <w:t>技术收集元数据的实用案例，基本都是应用在开放存取（</w:t>
      </w:r>
      <w:r>
        <w:rPr>
          <w:rFonts w:hint="eastAsia" w:asciiTheme="majorEastAsia" w:hAnsiTheme="majorEastAsia" w:eastAsiaTheme="majorEastAsia"/>
          <w:bCs/>
          <w:sz w:val="24"/>
        </w:rPr>
        <w:t>OA</w:t>
      </w:r>
      <w:r>
        <w:rPr>
          <w:rFonts w:asciiTheme="majorEastAsia" w:hAnsiTheme="majorEastAsia" w:eastAsiaTheme="majorEastAsia"/>
          <w:bCs/>
          <w:sz w:val="24"/>
        </w:rPr>
        <w:t>）的资源或以联盟模式建设的资源，商业性学术资源一般都不支持遵循</w:t>
      </w:r>
      <w:r>
        <w:rPr>
          <w:rFonts w:hint="eastAsia" w:asciiTheme="majorEastAsia" w:hAnsiTheme="majorEastAsia" w:eastAsiaTheme="majorEastAsia"/>
          <w:bCs/>
          <w:sz w:val="24"/>
        </w:rPr>
        <w:t>OAI</w:t>
      </w:r>
      <w:r>
        <w:rPr>
          <w:rFonts w:asciiTheme="majorEastAsia" w:hAnsiTheme="majorEastAsia" w:eastAsiaTheme="majorEastAsia"/>
          <w:bCs/>
          <w:sz w:val="24"/>
        </w:rPr>
        <w:t>的数据收集。采用</w:t>
      </w:r>
      <w:r>
        <w:rPr>
          <w:rFonts w:hint="eastAsia" w:asciiTheme="majorEastAsia" w:hAnsiTheme="majorEastAsia" w:eastAsiaTheme="majorEastAsia"/>
          <w:bCs/>
          <w:sz w:val="24"/>
        </w:rPr>
        <w:t>OAI</w:t>
      </w:r>
      <w:r>
        <w:rPr>
          <w:rFonts w:asciiTheme="majorEastAsia" w:hAnsiTheme="majorEastAsia" w:eastAsiaTheme="majorEastAsia"/>
          <w:bCs/>
          <w:sz w:val="24"/>
        </w:rPr>
        <w:t>技术收集元数据的前提是</w:t>
      </w:r>
      <w:r>
        <w:rPr>
          <w:rFonts w:asciiTheme="majorEastAsia" w:hAnsiTheme="majorEastAsia" w:eastAsiaTheme="majorEastAsia"/>
          <w:bCs/>
          <w:sz w:val="24"/>
          <w:u w:val="single"/>
        </w:rPr>
        <w:t>资源拥有者</w:t>
      </w:r>
      <w:r>
        <w:rPr>
          <w:rFonts w:asciiTheme="majorEastAsia" w:hAnsiTheme="majorEastAsia" w:eastAsiaTheme="majorEastAsia"/>
          <w:bCs/>
          <w:sz w:val="24"/>
        </w:rPr>
        <w:t>愿意作为</w:t>
      </w:r>
      <w:r>
        <w:rPr>
          <w:rFonts w:asciiTheme="majorEastAsia" w:hAnsiTheme="majorEastAsia" w:eastAsiaTheme="majorEastAsia"/>
          <w:bCs/>
          <w:sz w:val="24"/>
          <w:u w:val="single"/>
        </w:rPr>
        <w:t>数据提供者</w:t>
      </w:r>
      <w:r>
        <w:rPr>
          <w:rFonts w:asciiTheme="majorEastAsia" w:hAnsiTheme="majorEastAsia" w:eastAsiaTheme="majorEastAsia"/>
          <w:bCs/>
          <w:sz w:val="24"/>
        </w:rPr>
        <w:t>开放</w:t>
      </w:r>
      <w:r>
        <w:rPr>
          <w:rFonts w:hint="eastAsia" w:asciiTheme="majorEastAsia" w:hAnsiTheme="majorEastAsia" w:eastAsiaTheme="majorEastAsia"/>
          <w:bCs/>
          <w:sz w:val="24"/>
        </w:rPr>
        <w:t>Data-Provider</w:t>
      </w:r>
      <w:r>
        <w:rPr>
          <w:rFonts w:asciiTheme="majorEastAsia" w:hAnsiTheme="majorEastAsia" w:eastAsiaTheme="majorEastAsia"/>
          <w:bCs/>
          <w:sz w:val="24"/>
        </w:rPr>
        <w:t>接口</w:t>
      </w:r>
      <w:r>
        <w:rPr>
          <w:rFonts w:hint="eastAsia" w:asciiTheme="majorEastAsia" w:hAnsiTheme="majorEastAsia" w:eastAsiaTheme="majorEastAsia"/>
          <w:sz w:val="24"/>
        </w:rPr>
        <w:t>;</w:t>
      </w:r>
    </w:p>
    <w:p>
      <w:pPr>
        <w:pStyle w:val="13"/>
        <w:numPr>
          <w:ilvl w:val="0"/>
          <w:numId w:val="7"/>
        </w:numPr>
        <w:spacing w:before="156" w:after="156" w:line="360" w:lineRule="auto"/>
        <w:rPr>
          <w:rFonts w:asciiTheme="majorEastAsia" w:hAnsiTheme="majorEastAsia" w:eastAsiaTheme="majorEastAsia"/>
          <w:sz w:val="24"/>
        </w:rPr>
      </w:pPr>
      <w:r>
        <w:rPr>
          <w:rFonts w:hint="eastAsia" w:asciiTheme="majorEastAsia" w:hAnsiTheme="majorEastAsia" w:eastAsiaTheme="majorEastAsia"/>
          <w:sz w:val="24"/>
        </w:rPr>
        <w:t>第三部分，对于不支持OAI-PMH的数据库利用基于网页分析的元数据抓取spider工具，可抓取不支持OAI-PMH的元数据更新保存到元数据库中。</w:t>
      </w:r>
    </w:p>
    <w:p>
      <w:pPr>
        <w:pStyle w:val="13"/>
        <w:spacing w:before="156" w:after="156" w:line="360" w:lineRule="auto"/>
        <w:ind w:left="900"/>
        <w:rPr>
          <w:rFonts w:asciiTheme="majorEastAsia" w:hAnsiTheme="majorEastAsia" w:eastAsiaTheme="majorEastAsia"/>
          <w:sz w:val="24"/>
        </w:rPr>
      </w:pPr>
      <w:r>
        <w:rPr>
          <w:rFonts w:asciiTheme="majorEastAsia" w:hAnsiTheme="majorEastAsia" w:eastAsiaTheme="majorEastAsia"/>
          <w:sz w:val="24"/>
        </w:rPr>
        <w:drawing>
          <wp:inline distT="0" distB="0" distL="0" distR="0">
            <wp:extent cx="4476750" cy="2021205"/>
            <wp:effectExtent l="0" t="0" r="0" b="17145"/>
            <wp:docPr id="160" name="图示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pPr>
        <w:pStyle w:val="13"/>
        <w:spacing w:before="156" w:after="156" w:line="360" w:lineRule="auto"/>
        <w:ind w:left="900"/>
        <w:rPr>
          <w:rFonts w:asciiTheme="majorEastAsia" w:hAnsiTheme="majorEastAsia" w:eastAsiaTheme="majorEastAsia"/>
          <w:sz w:val="24"/>
        </w:rPr>
      </w:pPr>
      <w:r>
        <w:rPr>
          <w:rFonts w:hint="eastAsia" w:asciiTheme="majorEastAsia" w:hAnsiTheme="majorEastAsia" w:eastAsiaTheme="majorEastAsia"/>
          <w:b/>
          <w:sz w:val="24"/>
        </w:rPr>
        <w:t>优点：</w:t>
      </w:r>
      <w:r>
        <w:rPr>
          <w:rFonts w:hint="eastAsia" w:asciiTheme="majorEastAsia" w:hAnsiTheme="majorEastAsia" w:eastAsiaTheme="majorEastAsia"/>
          <w:sz w:val="24"/>
        </w:rPr>
        <w:t>收集元数据全、更新快，</w:t>
      </w:r>
      <w:r>
        <w:rPr>
          <w:rFonts w:asciiTheme="majorEastAsia" w:hAnsiTheme="majorEastAsia" w:eastAsiaTheme="majorEastAsia"/>
          <w:bCs/>
          <w:sz w:val="24"/>
        </w:rPr>
        <w:t>数据经过收集转换后不仅格式统一，而且结构清晰，可以按照需求建立各种分类体系，或者按照更高级的知识本体对数据进行再组织和管理</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bCs/>
          <w:sz w:val="24"/>
        </w:rPr>
        <w:t>数据分析预处理工具：包括元数据智能查重排序分析、OLAP分析和报表工具等，它们通过把关系表进行映射合并处理，预先建立索引，相关的事实表和维表来支持多维业务视图，进而对数据仓库中的数据进行多维分析建立标准元数据格式</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bCs/>
          <w:sz w:val="24"/>
        </w:rPr>
        <w:t>元数据存储工具：元数据存储在专用的数据库中，分为索引目录和关系映射数据库，索引目录用于检索，关系数据库用于元数据与原文的关联记录</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sz w:val="24"/>
        </w:rPr>
        <w:t>OAI-DP服务：元数据仓储提供OAI-DP服务，供其它应用系统调用，并返回XML格式的结果</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sz w:val="24"/>
        </w:rPr>
        <w:t>资源调度集成：元数据仓储与资源调度系统集成，支持调度任务的分发记录</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sz w:val="24"/>
        </w:rPr>
        <w:t>元数据存储：将收集的上亿条元数据建立仓储数据库</w:t>
      </w:r>
    </w:p>
    <w:p>
      <w:pPr>
        <w:pStyle w:val="13"/>
        <w:numPr>
          <w:ilvl w:val="0"/>
          <w:numId w:val="5"/>
        </w:numPr>
        <w:tabs>
          <w:tab w:val="left" w:pos="900"/>
        </w:tabs>
        <w:spacing w:before="156" w:after="156" w:line="360" w:lineRule="auto"/>
        <w:ind w:left="900" w:hanging="360"/>
        <w:rPr>
          <w:rFonts w:asciiTheme="majorEastAsia" w:hAnsiTheme="majorEastAsia" w:eastAsiaTheme="majorEastAsia"/>
          <w:sz w:val="24"/>
        </w:rPr>
      </w:pPr>
      <w:r>
        <w:rPr>
          <w:rFonts w:hint="eastAsia" w:asciiTheme="majorEastAsia" w:hAnsiTheme="majorEastAsia" w:eastAsiaTheme="majorEastAsia"/>
          <w:sz w:val="24"/>
        </w:rPr>
        <w:t>元数据更新组件：元数据更新以及发布</w:t>
      </w:r>
    </w:p>
    <w:p>
      <w:pPr>
        <w:pStyle w:val="7"/>
        <w:spacing w:line="360" w:lineRule="auto"/>
        <w:ind w:left="420" w:firstLine="0"/>
        <w:rPr>
          <w:rFonts w:asciiTheme="majorEastAsia" w:hAnsiTheme="majorEastAsia" w:eastAsiaTheme="majorEastAsia"/>
          <w:sz w:val="24"/>
          <w:szCs w:val="24"/>
        </w:rPr>
      </w:pPr>
      <w:r>
        <w:rPr>
          <w:rFonts w:hint="eastAsia" w:asciiTheme="majorEastAsia" w:hAnsiTheme="majorEastAsia" w:eastAsiaTheme="majorEastAsia"/>
          <w:sz w:val="24"/>
          <w:szCs w:val="24"/>
        </w:rPr>
        <w:t>元数据标准：提供信息资源加工、整合的元数据规范标准体系</w:t>
      </w:r>
    </w:p>
    <w:p>
      <w:pPr>
        <w:rPr>
          <w:b/>
        </w:rPr>
      </w:pPr>
      <w:r>
        <w:rPr>
          <w:rFonts w:hint="eastAsia"/>
          <w:b/>
          <w:lang w:eastAsia="zh-CN"/>
        </w:rPr>
        <w:t>（</w:t>
      </w:r>
      <w:r>
        <w:rPr>
          <w:rFonts w:hint="eastAsia"/>
          <w:b/>
          <w:lang w:val="en-US" w:eastAsia="zh-CN"/>
        </w:rPr>
        <w:t>4</w:t>
      </w:r>
      <w:r>
        <w:rPr>
          <w:rFonts w:hint="eastAsia"/>
          <w:b/>
          <w:lang w:eastAsia="zh-CN"/>
        </w:rPr>
        <w:t>）</w:t>
      </w:r>
      <w:r>
        <w:rPr>
          <w:rFonts w:hint="eastAsia"/>
          <w:b/>
        </w:rPr>
        <w:t>资源调度系统的建设</w:t>
      </w:r>
    </w:p>
    <w:p>
      <w:pPr>
        <w:widowControl/>
        <w:numPr>
          <w:ilvl w:val="0"/>
          <w:numId w:val="4"/>
        </w:numPr>
        <w:tabs>
          <w:tab w:val="left" w:pos="0"/>
        </w:tabs>
        <w:topLinePunct/>
        <w:spacing w:before="156" w:beforeLines="50" w:after="156" w:afterLines="50" w:line="300" w:lineRule="auto"/>
        <w:rPr>
          <w:b/>
          <w:bCs/>
          <w:sz w:val="24"/>
        </w:rPr>
      </w:pPr>
      <w:r>
        <w:rPr>
          <w:rFonts w:hint="eastAsia"/>
          <w:b/>
          <w:bCs/>
          <w:sz w:val="24"/>
        </w:rPr>
        <w:t>资源调度系统</w:t>
      </w:r>
    </w:p>
    <w:p>
      <w:pPr>
        <w:widowControl/>
        <w:tabs>
          <w:tab w:val="left" w:pos="0"/>
        </w:tabs>
        <w:topLinePunct/>
        <w:spacing w:before="156" w:beforeLines="50" w:after="156" w:afterLines="50" w:line="360" w:lineRule="auto"/>
        <w:rPr>
          <w:b/>
          <w:bCs/>
          <w:sz w:val="24"/>
        </w:rPr>
      </w:pPr>
      <w:r>
        <w:rPr>
          <w:rFonts w:hint="eastAsia"/>
          <w:b/>
          <w:bCs/>
          <w:sz w:val="24"/>
        </w:rPr>
        <w:t xml:space="preserve">   </w:t>
      </w:r>
      <w:r>
        <w:rPr>
          <w:rFonts w:hint="eastAsia"/>
          <w:bCs/>
          <w:sz w:val="24"/>
        </w:rPr>
        <w:t xml:space="preserve"> 超星为云图书馆提供的资源调度系统主要解决图书馆文献服务中上下文敏感帮助和原文链接服务。该系统是基于OpenURL标准的多级调度系统，能够自动更新调度知识库。资源调度系统以动态脚本技术制定调度规则，便于增加新的资源和新的服务，更有效地实现服务的调度。</w:t>
      </w:r>
    </w:p>
    <w:p>
      <w:pPr>
        <w:widowControl/>
        <w:tabs>
          <w:tab w:val="left" w:pos="0"/>
        </w:tabs>
        <w:topLinePunct/>
        <w:spacing w:before="156" w:beforeLines="50" w:after="156" w:afterLines="50" w:line="300" w:lineRule="auto"/>
        <w:rPr>
          <w:b/>
          <w:bCs/>
          <w:sz w:val="24"/>
          <w:u w:val="single"/>
        </w:rPr>
      </w:pPr>
      <w:r>
        <w:rPr>
          <w:rFonts w:hint="eastAsia"/>
          <w:b/>
          <w:bCs/>
          <w:sz w:val="24"/>
          <w:u w:val="single"/>
        </w:rPr>
        <w:t>功能描述：</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OpenURL全文链接：</w:t>
      </w:r>
      <w:r>
        <w:rPr>
          <w:sz w:val="24"/>
        </w:rPr>
        <w:t>是一种附带有元数据信息和资源地址信息的“可运行”的URL。</w:t>
      </w:r>
      <w:r>
        <w:rPr>
          <w:rFonts w:hint="eastAsia"/>
          <w:sz w:val="24"/>
        </w:rPr>
        <w:t>通过</w:t>
      </w:r>
      <w:r>
        <w:rPr>
          <w:sz w:val="24"/>
        </w:rPr>
        <w:t>维护链接解析器依照规则动态生成开放链接的URL，实现资源之间一对一，一对多的“恰当”链接，对文献之间错综复杂的关系进行了有序的动态管理和链接</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资源调度规则</w:t>
      </w:r>
    </w:p>
    <w:p>
      <w:pPr>
        <w:widowControl/>
        <w:topLinePunct/>
        <w:spacing w:before="156" w:beforeLines="50" w:after="156" w:afterLines="50" w:line="360" w:lineRule="auto"/>
        <w:ind w:left="900"/>
        <w:rPr>
          <w:sz w:val="24"/>
        </w:rPr>
      </w:pPr>
      <w:r>
        <w:rPr>
          <w:rFonts w:hint="eastAsia"/>
          <w:sz w:val="24"/>
        </w:rPr>
        <w:t>（1）就近最快原则：对不同资源设立权重，根据客户端来源情况判断优先调度最快资源， 权重依次为</w:t>
      </w:r>
    </w:p>
    <w:p>
      <w:pPr>
        <w:widowControl/>
        <w:topLinePunct/>
        <w:spacing w:before="156" w:beforeLines="50" w:after="156" w:afterLines="50" w:line="360" w:lineRule="auto"/>
        <w:ind w:left="900"/>
        <w:rPr>
          <w:sz w:val="24"/>
        </w:rPr>
      </w:pPr>
      <w:r>
        <w:rPr>
          <w:sz w:val="24"/>
        </w:rPr>
        <w:drawing>
          <wp:inline distT="0" distB="0" distL="0" distR="0">
            <wp:extent cx="4261485" cy="1190625"/>
            <wp:effectExtent l="0" t="0" r="43815" b="0"/>
            <wp:docPr id="161" name="图示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pPr>
        <w:widowControl/>
        <w:topLinePunct/>
        <w:spacing w:before="156" w:beforeLines="50" w:after="156" w:afterLines="50" w:line="360" w:lineRule="auto"/>
        <w:ind w:left="900"/>
        <w:rPr>
          <w:sz w:val="24"/>
        </w:rPr>
      </w:pPr>
      <w:r>
        <w:rPr>
          <w:rFonts w:hint="eastAsia"/>
          <w:sz w:val="24"/>
        </w:rPr>
        <w:t>（2）通过对元数据查重合并，检索结果不显示重复记录，但可以同时查看到一篇文章所有资源提供商全文链接，用户可识别选择使用任意一个链接</w:t>
      </w:r>
    </w:p>
    <w:p>
      <w:pPr>
        <w:widowControl/>
        <w:topLinePunct/>
        <w:spacing w:before="156" w:beforeLines="50" w:after="156" w:afterLines="50" w:line="360" w:lineRule="auto"/>
        <w:ind w:left="900"/>
        <w:rPr>
          <w:sz w:val="24"/>
        </w:rPr>
      </w:pPr>
      <w:r>
        <w:rPr>
          <w:rFonts w:hint="eastAsia"/>
          <w:sz w:val="24"/>
        </w:rPr>
        <w:t>（4）自动传递优先于人工传递：对于常用资源实现自动传递，自动传递无法判断的需求自动转到人工传递队列</w:t>
      </w:r>
    </w:p>
    <w:p>
      <w:pPr>
        <w:widowControl/>
        <w:topLinePunct/>
        <w:spacing w:before="156" w:beforeLines="50" w:after="156" w:afterLines="50" w:line="360" w:lineRule="auto"/>
        <w:ind w:left="900"/>
        <w:rPr>
          <w:sz w:val="24"/>
        </w:rPr>
      </w:pPr>
      <w:r>
        <w:rPr>
          <w:rFonts w:hint="eastAsia"/>
          <w:sz w:val="24"/>
        </w:rPr>
        <w:t>（5）建立成员服务信用，服务成功次数多，信用好的成员馆优先于其他馆，通过与文献服务统计集成，分配传递单位服务完成进行统计，调动传递单位的积极性</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资源调度：通过统一认证后，系统自动判断该用户的授权使用资源，若用户需要获取非授权资源时，系统能自动提示授权范围成员馆（单位）名称，并提供资源调度申请表</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资源调度配置：利用原文链接配置工具，可以配置资源调度知识库，并计算出原文敏感超链接</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内置资源知识库：资源调度系统提供内置的中、外文数据库资源配置规则，图书馆馆员可根据图书馆资源情况进行直接调用</w:t>
      </w:r>
    </w:p>
    <w:p>
      <w:pPr>
        <w:widowControl/>
        <w:numPr>
          <w:ilvl w:val="0"/>
          <w:numId w:val="5"/>
        </w:numPr>
        <w:tabs>
          <w:tab w:val="left" w:pos="900"/>
        </w:tabs>
        <w:topLinePunct/>
        <w:spacing w:before="156" w:beforeLines="50" w:after="156" w:afterLines="50" w:line="360" w:lineRule="auto"/>
        <w:ind w:left="900" w:hanging="360"/>
        <w:rPr>
          <w:bCs/>
          <w:sz w:val="24"/>
        </w:rPr>
      </w:pPr>
      <w:r>
        <w:rPr>
          <w:rFonts w:hint="eastAsia"/>
          <w:bCs/>
          <w:sz w:val="24"/>
        </w:rPr>
        <w:t>资源获取分发：收集区域内文献题录信息，对于权限内的用户直接提供全文访问链接，无法直接访问的用户提供同城共享和文献传递功能，将用户传递需求分发到馆藏该资源的成员馆进行传递调度</w:t>
      </w:r>
    </w:p>
    <w:p>
      <w:pPr>
        <w:rPr>
          <w:b/>
        </w:rPr>
      </w:pPr>
      <w:r>
        <w:rPr>
          <w:rFonts w:hint="eastAsia"/>
          <w:b/>
          <w:lang w:eastAsia="zh-CN"/>
        </w:rPr>
        <w:t>（</w:t>
      </w:r>
      <w:r>
        <w:rPr>
          <w:rFonts w:hint="eastAsia"/>
          <w:b/>
          <w:lang w:val="en-US" w:eastAsia="zh-CN"/>
        </w:rPr>
        <w:t>5</w:t>
      </w:r>
      <w:r>
        <w:rPr>
          <w:rFonts w:hint="eastAsia"/>
          <w:b/>
          <w:lang w:eastAsia="zh-CN"/>
        </w:rPr>
        <w:t>）</w:t>
      </w:r>
      <w:r>
        <w:rPr>
          <w:rFonts w:hint="eastAsia"/>
          <w:b/>
        </w:rPr>
        <w:t>统一认证、文献服务统计系统的建设</w:t>
      </w:r>
    </w:p>
    <w:p>
      <w:pPr>
        <w:widowControl/>
        <w:numPr>
          <w:ilvl w:val="0"/>
          <w:numId w:val="4"/>
        </w:numPr>
        <w:tabs>
          <w:tab w:val="left" w:pos="0"/>
        </w:tabs>
        <w:topLinePunct/>
        <w:spacing w:before="156" w:beforeLines="50" w:after="156" w:afterLines="50" w:line="300" w:lineRule="auto"/>
        <w:rPr>
          <w:b/>
          <w:bCs/>
          <w:sz w:val="24"/>
        </w:rPr>
      </w:pPr>
      <w:r>
        <w:rPr>
          <w:rFonts w:hint="eastAsia"/>
          <w:b/>
          <w:bCs/>
          <w:sz w:val="24"/>
        </w:rPr>
        <w:t>统一认证、文献服务统计管理系统</w:t>
      </w:r>
    </w:p>
    <w:p>
      <w:pPr>
        <w:widowControl/>
        <w:tabs>
          <w:tab w:val="left" w:pos="0"/>
        </w:tabs>
        <w:topLinePunct/>
        <w:spacing w:before="156" w:beforeLines="50" w:after="156" w:afterLines="50" w:line="360" w:lineRule="auto"/>
        <w:ind w:firstLine="480" w:firstLineChars="200"/>
        <w:rPr>
          <w:bCs/>
          <w:sz w:val="24"/>
        </w:rPr>
      </w:pPr>
      <w:r>
        <w:rPr>
          <w:rFonts w:hint="eastAsia"/>
          <w:bCs/>
          <w:sz w:val="24"/>
        </w:rPr>
        <w:t>统一认证、文献服务统计管理系统，实现在区域范围内的用户的统一管理与文献服务统计，并通过接口开发与定制，将数字图书馆内其它应用系统集成到平台中来。</w:t>
      </w:r>
    </w:p>
    <w:p>
      <w:pPr>
        <w:widowControl/>
        <w:tabs>
          <w:tab w:val="left" w:pos="0"/>
        </w:tabs>
        <w:topLinePunct/>
        <w:spacing w:before="156" w:beforeLines="50" w:after="156" w:afterLines="50" w:line="300" w:lineRule="auto"/>
        <w:rPr>
          <w:b/>
          <w:bCs/>
          <w:sz w:val="24"/>
        </w:rPr>
      </w:pPr>
      <w:r>
        <w:rPr>
          <w:rFonts w:hint="eastAsia"/>
          <w:b/>
          <w:bCs/>
          <w:sz w:val="24"/>
        </w:rPr>
        <w:t>功能描述：</w:t>
      </w:r>
    </w:p>
    <w:p>
      <w:pPr>
        <w:widowControl/>
        <w:numPr>
          <w:ilvl w:val="0"/>
          <w:numId w:val="5"/>
        </w:numPr>
        <w:tabs>
          <w:tab w:val="left" w:pos="900"/>
        </w:tabs>
        <w:topLinePunct/>
        <w:spacing w:before="156" w:beforeLines="50" w:after="156" w:afterLines="50" w:line="360" w:lineRule="auto"/>
        <w:ind w:left="900" w:hanging="360"/>
        <w:rPr>
          <w:rFonts w:ascii="宋体" w:hAnsi="宋体"/>
          <w:sz w:val="24"/>
        </w:rPr>
      </w:pPr>
      <w:r>
        <w:rPr>
          <w:rFonts w:hint="eastAsia" w:ascii="宋体" w:hAnsi="宋体"/>
          <w:sz w:val="24"/>
        </w:rPr>
        <w:t>统一认证：任何用户都可以访问权限范围以内所有资源。而“权限范围”就是各种资源授权使用的IP范围。</w:t>
      </w:r>
    </w:p>
    <w:p>
      <w:pPr>
        <w:widowControl/>
        <w:numPr>
          <w:ilvl w:val="0"/>
          <w:numId w:val="5"/>
        </w:numPr>
        <w:tabs>
          <w:tab w:val="left" w:pos="900"/>
        </w:tabs>
        <w:topLinePunct/>
        <w:spacing w:before="156" w:beforeLines="50" w:after="156" w:afterLines="50" w:line="360" w:lineRule="auto"/>
        <w:ind w:left="900" w:hanging="360"/>
        <w:rPr>
          <w:rFonts w:ascii="宋体" w:hAnsi="宋体"/>
          <w:sz w:val="24"/>
        </w:rPr>
      </w:pPr>
      <w:r>
        <w:rPr>
          <w:rFonts w:hint="eastAsia" w:ascii="宋体" w:hAnsi="宋体"/>
          <w:sz w:val="24"/>
        </w:rPr>
        <w:t>文献服务统计：对各成员馆（单位）信息服务进行统计分析，并实现单位用户之间文献服务的统计，为各成员馆间提供结算参考；</w:t>
      </w:r>
      <w:r>
        <w:rPr>
          <w:rFonts w:hint="eastAsia" w:ascii="宋体" w:hAnsi="宋体" w:cs="宋体"/>
          <w:color w:val="000000"/>
          <w:kern w:val="0"/>
          <w:sz w:val="24"/>
        </w:rPr>
        <w:t>与应用系统集成，实现馆际互借。</w:t>
      </w:r>
    </w:p>
    <w:p>
      <w:pPr>
        <w:widowControl/>
        <w:topLinePunct/>
        <w:spacing w:before="156" w:beforeLines="50" w:after="156" w:afterLines="50" w:line="360" w:lineRule="auto"/>
        <w:ind w:left="540"/>
        <w:rPr>
          <w:rFonts w:ascii="宋体" w:hAnsi="宋体"/>
          <w:sz w:val="24"/>
        </w:rPr>
      </w:pPr>
      <w:r>
        <w:rPr>
          <w:rFonts w:ascii="宋体" w:hAnsi="宋体"/>
          <w:sz w:val="24"/>
        </w:rPr>
        <w:t xml:space="preserve"> </w:t>
      </w:r>
    </w:p>
    <w:tbl>
      <w:tblPr>
        <w:tblStyle w:val="10"/>
        <w:tblW w:w="7146" w:type="dxa"/>
        <w:tblInd w:w="9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08"/>
        <w:gridCol w:w="52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shd w:val="clear" w:color="auto" w:fill="DDD9C3"/>
          </w:tcPr>
          <w:p>
            <w:pPr>
              <w:widowControl/>
              <w:topLinePunct/>
              <w:spacing w:before="156" w:beforeLines="50" w:after="156" w:afterLines="50" w:line="360" w:lineRule="auto"/>
              <w:rPr>
                <w:rFonts w:ascii="宋体" w:hAnsi="宋体"/>
                <w:sz w:val="24"/>
              </w:rPr>
            </w:pPr>
            <w:r>
              <w:rPr>
                <w:rFonts w:hint="eastAsia" w:ascii="宋体" w:hAnsi="宋体"/>
                <w:sz w:val="24"/>
              </w:rPr>
              <w:t>模块</w:t>
            </w:r>
          </w:p>
        </w:tc>
        <w:tc>
          <w:tcPr>
            <w:tcW w:w="5238" w:type="dxa"/>
            <w:shd w:val="clear" w:color="auto" w:fill="DDD9C3"/>
          </w:tcPr>
          <w:p>
            <w:pPr>
              <w:widowControl/>
              <w:topLinePunct/>
              <w:spacing w:before="156" w:beforeLines="50" w:after="156" w:afterLines="50" w:line="360" w:lineRule="auto"/>
              <w:rPr>
                <w:rFonts w:ascii="宋体" w:hAnsi="宋体"/>
                <w:sz w:val="24"/>
              </w:rPr>
            </w:pPr>
            <w:r>
              <w:rPr>
                <w:rFonts w:hint="eastAsia" w:ascii="宋体" w:hAnsi="宋体"/>
                <w:sz w:val="24"/>
              </w:rPr>
              <w:t>功能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tcPr>
          <w:p>
            <w:pPr>
              <w:widowControl/>
              <w:topLinePunct/>
              <w:spacing w:before="156" w:beforeLines="50" w:after="156" w:afterLines="50" w:line="360" w:lineRule="auto"/>
              <w:rPr>
                <w:rFonts w:ascii="宋体" w:hAnsi="宋体"/>
                <w:sz w:val="24"/>
              </w:rPr>
            </w:pPr>
            <w:r>
              <w:rPr>
                <w:rFonts w:hint="eastAsia" w:ascii="宋体" w:hAnsi="宋体"/>
                <w:sz w:val="24"/>
              </w:rPr>
              <w:t>统计方式</w:t>
            </w:r>
          </w:p>
        </w:tc>
        <w:tc>
          <w:tcPr>
            <w:tcW w:w="5238" w:type="dxa"/>
          </w:tcPr>
          <w:p>
            <w:pPr>
              <w:widowControl/>
              <w:topLinePunct/>
              <w:spacing w:before="156" w:beforeLines="50" w:after="156" w:afterLines="50" w:line="360" w:lineRule="auto"/>
              <w:rPr>
                <w:rFonts w:ascii="宋体" w:hAnsi="宋体"/>
                <w:sz w:val="24"/>
              </w:rPr>
            </w:pPr>
            <w:r>
              <w:rPr>
                <w:rFonts w:hint="eastAsia" w:ascii="宋体" w:hAnsi="宋体"/>
                <w:sz w:val="24"/>
              </w:rPr>
              <w:t>按条目、按文献页数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tcPr>
          <w:p>
            <w:pPr>
              <w:widowControl/>
              <w:topLinePunct/>
              <w:spacing w:before="156" w:beforeLines="50" w:after="156" w:afterLines="50" w:line="360" w:lineRule="auto"/>
              <w:rPr>
                <w:rFonts w:ascii="宋体" w:hAnsi="宋体"/>
                <w:sz w:val="24"/>
              </w:rPr>
            </w:pPr>
            <w:r>
              <w:rPr>
                <w:rFonts w:hint="eastAsia" w:ascii="宋体" w:hAnsi="宋体"/>
                <w:sz w:val="24"/>
              </w:rPr>
              <w:t>文献传递统计</w:t>
            </w:r>
          </w:p>
        </w:tc>
        <w:tc>
          <w:tcPr>
            <w:tcW w:w="5238" w:type="dxa"/>
          </w:tcPr>
          <w:p>
            <w:pPr>
              <w:widowControl/>
              <w:topLinePunct/>
              <w:spacing w:before="156" w:beforeLines="50" w:after="156" w:afterLines="50" w:line="360" w:lineRule="auto"/>
              <w:rPr>
                <w:rFonts w:ascii="宋体" w:hAnsi="宋体"/>
                <w:sz w:val="24"/>
              </w:rPr>
            </w:pPr>
            <w:r>
              <w:rPr>
                <w:rFonts w:hint="eastAsia" w:ascii="宋体" w:hAnsi="宋体"/>
                <w:sz w:val="24"/>
              </w:rPr>
              <w:t>成员馆文献传递统计，促进成员馆文献传递的积极性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tcPr>
          <w:p>
            <w:pPr>
              <w:widowControl/>
              <w:topLinePunct/>
              <w:spacing w:before="156" w:beforeLines="50" w:after="156" w:afterLines="50" w:line="360" w:lineRule="auto"/>
              <w:rPr>
                <w:rFonts w:ascii="宋体" w:hAnsi="宋体"/>
                <w:sz w:val="24"/>
              </w:rPr>
            </w:pPr>
            <w:r>
              <w:rPr>
                <w:rFonts w:hint="eastAsia" w:ascii="宋体" w:hAnsi="宋体"/>
                <w:sz w:val="24"/>
              </w:rPr>
              <w:t>日志分析</w:t>
            </w:r>
          </w:p>
        </w:tc>
        <w:tc>
          <w:tcPr>
            <w:tcW w:w="5238" w:type="dxa"/>
          </w:tcPr>
          <w:p>
            <w:pPr>
              <w:widowControl/>
              <w:topLinePunct/>
              <w:spacing w:before="156" w:beforeLines="50" w:after="156" w:afterLines="50" w:line="360" w:lineRule="auto"/>
              <w:rPr>
                <w:rFonts w:ascii="宋体" w:hAnsi="宋体"/>
                <w:sz w:val="24"/>
              </w:rPr>
            </w:pPr>
            <w:r>
              <w:rPr>
                <w:rFonts w:hint="eastAsia" w:ascii="宋体" w:hAnsi="宋体"/>
                <w:sz w:val="24"/>
              </w:rPr>
              <w:t>服务统计日志、服务模式分析报表等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tcPr>
          <w:p>
            <w:pPr>
              <w:widowControl/>
              <w:topLinePunct/>
              <w:spacing w:before="156" w:beforeLines="50" w:after="156" w:afterLines="50" w:line="360" w:lineRule="auto"/>
              <w:rPr>
                <w:rFonts w:ascii="宋体" w:hAnsi="宋体"/>
                <w:sz w:val="24"/>
              </w:rPr>
            </w:pPr>
            <w:r>
              <w:rPr>
                <w:rFonts w:hint="eastAsia" w:ascii="宋体" w:hAnsi="宋体"/>
                <w:sz w:val="24"/>
              </w:rPr>
              <w:t>权限管理</w:t>
            </w:r>
          </w:p>
        </w:tc>
        <w:tc>
          <w:tcPr>
            <w:tcW w:w="5238" w:type="dxa"/>
          </w:tcPr>
          <w:p>
            <w:pPr>
              <w:widowControl/>
              <w:topLinePunct/>
              <w:spacing w:before="156" w:beforeLines="50" w:after="156" w:afterLines="50" w:line="360" w:lineRule="auto"/>
              <w:rPr>
                <w:rFonts w:ascii="宋体" w:hAnsi="宋体"/>
                <w:sz w:val="24"/>
              </w:rPr>
            </w:pPr>
            <w:r>
              <w:rPr>
                <w:rFonts w:hint="eastAsia" w:ascii="宋体" w:hAnsi="宋体"/>
                <w:sz w:val="24"/>
              </w:rPr>
              <w:t>账户管理，权限管理，分级审核机制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1908" w:type="dxa"/>
          </w:tcPr>
          <w:p>
            <w:pPr>
              <w:widowControl/>
              <w:topLinePunct/>
              <w:spacing w:before="156" w:beforeLines="50" w:after="156" w:afterLines="50" w:line="360" w:lineRule="auto"/>
              <w:rPr>
                <w:rFonts w:ascii="宋体" w:hAnsi="宋体"/>
                <w:sz w:val="24"/>
              </w:rPr>
            </w:pPr>
            <w:r>
              <w:rPr>
                <w:rFonts w:hint="eastAsia" w:ascii="宋体" w:hAnsi="宋体"/>
                <w:sz w:val="24"/>
              </w:rPr>
              <w:t>防作弊、非常流量</w:t>
            </w:r>
          </w:p>
        </w:tc>
        <w:tc>
          <w:tcPr>
            <w:tcW w:w="5238" w:type="dxa"/>
          </w:tcPr>
          <w:p>
            <w:pPr>
              <w:widowControl/>
              <w:topLinePunct/>
              <w:spacing w:before="156" w:beforeLines="50" w:after="156" w:afterLines="50" w:line="360" w:lineRule="auto"/>
              <w:rPr>
                <w:rFonts w:ascii="宋体" w:hAnsi="宋体"/>
                <w:sz w:val="24"/>
              </w:rPr>
            </w:pPr>
            <w:r>
              <w:rPr>
                <w:rFonts w:hint="eastAsia" w:ascii="宋体" w:hAnsi="宋体"/>
                <w:sz w:val="24"/>
              </w:rPr>
              <w:t>异常流量过滤，防恶意消费</w:t>
            </w:r>
          </w:p>
        </w:tc>
      </w:tr>
    </w:tbl>
    <w:p>
      <w:pPr>
        <w:widowControl/>
        <w:numPr>
          <w:ilvl w:val="0"/>
          <w:numId w:val="5"/>
        </w:numPr>
        <w:tabs>
          <w:tab w:val="left" w:pos="900"/>
        </w:tabs>
        <w:topLinePunct/>
        <w:spacing w:before="156" w:beforeLines="50" w:after="156" w:afterLines="50" w:line="360" w:lineRule="auto"/>
        <w:ind w:left="900" w:hanging="360"/>
        <w:rPr>
          <w:rFonts w:ascii="宋体" w:hAnsi="宋体"/>
          <w:sz w:val="24"/>
        </w:rPr>
      </w:pPr>
      <w:r>
        <w:rPr>
          <w:rFonts w:ascii="宋体" w:hAnsi="宋体"/>
          <w:color w:val="000000"/>
          <w:kern w:val="0"/>
          <w:sz w:val="24"/>
        </w:rPr>
        <w:t>IP</w:t>
      </w:r>
      <w:r>
        <w:rPr>
          <w:rFonts w:hint="eastAsia" w:ascii="宋体" w:hAnsi="宋体"/>
          <w:color w:val="000000"/>
          <w:kern w:val="0"/>
          <w:sz w:val="24"/>
        </w:rPr>
        <w:t>地址管理：</w:t>
      </w:r>
      <w:r>
        <w:rPr>
          <w:rFonts w:hint="eastAsia" w:ascii="宋体" w:hAnsi="宋体" w:cs="宋体"/>
          <w:color w:val="000000"/>
          <w:kern w:val="0"/>
          <w:sz w:val="24"/>
        </w:rPr>
        <w:t>各学校或单位对应的</w:t>
      </w:r>
      <w:r>
        <w:rPr>
          <w:rFonts w:ascii="宋体" w:hAnsi="宋体"/>
          <w:color w:val="000000"/>
          <w:kern w:val="0"/>
          <w:sz w:val="24"/>
        </w:rPr>
        <w:t>IP</w:t>
      </w:r>
      <w:r>
        <w:rPr>
          <w:rFonts w:hint="eastAsia" w:ascii="宋体" w:hAnsi="宋体" w:cs="宋体"/>
          <w:color w:val="000000"/>
          <w:kern w:val="0"/>
          <w:sz w:val="24"/>
        </w:rPr>
        <w:t>地址范围管理</w:t>
      </w:r>
    </w:p>
    <w:p>
      <w:pPr>
        <w:rPr>
          <w:b/>
        </w:rPr>
      </w:pPr>
      <w:r>
        <w:rPr>
          <w:rFonts w:hint="eastAsia"/>
          <w:b/>
          <w:lang w:eastAsia="zh-CN"/>
        </w:rPr>
        <w:t>（</w:t>
      </w:r>
      <w:r>
        <w:rPr>
          <w:rFonts w:hint="eastAsia"/>
          <w:b/>
          <w:lang w:val="en-US" w:eastAsia="zh-CN"/>
        </w:rPr>
        <w:t>6</w:t>
      </w:r>
      <w:r>
        <w:rPr>
          <w:rFonts w:hint="eastAsia"/>
          <w:b/>
          <w:lang w:eastAsia="zh-CN"/>
        </w:rPr>
        <w:t>）</w:t>
      </w:r>
      <w:r>
        <w:rPr>
          <w:rFonts w:hint="eastAsia"/>
          <w:b/>
        </w:rPr>
        <w:t xml:space="preserve"> 馆际互借与文献传递的建设</w:t>
      </w:r>
    </w:p>
    <w:p>
      <w:pPr>
        <w:widowControl/>
        <w:numPr>
          <w:ilvl w:val="0"/>
          <w:numId w:val="4"/>
        </w:numPr>
        <w:tabs>
          <w:tab w:val="left" w:pos="0"/>
        </w:tabs>
        <w:topLinePunct/>
        <w:spacing w:before="156" w:beforeLines="50" w:after="156" w:afterLines="50" w:line="300" w:lineRule="auto"/>
        <w:rPr>
          <w:b/>
          <w:bCs/>
          <w:sz w:val="24"/>
        </w:rPr>
      </w:pPr>
      <w:r>
        <w:rPr>
          <w:rFonts w:hint="eastAsia"/>
          <w:b/>
          <w:bCs/>
          <w:sz w:val="24"/>
        </w:rPr>
        <w:t>同城共享与文献传递系统</w:t>
      </w:r>
    </w:p>
    <w:p>
      <w:pPr>
        <w:widowControl/>
        <w:tabs>
          <w:tab w:val="left" w:pos="0"/>
        </w:tabs>
        <w:topLinePunct/>
        <w:spacing w:before="156" w:beforeLines="50" w:after="156" w:afterLines="50" w:line="360" w:lineRule="auto"/>
        <w:rPr>
          <w:bCs/>
          <w:sz w:val="24"/>
        </w:rPr>
      </w:pPr>
      <w:r>
        <w:rPr>
          <w:rFonts w:hint="eastAsia"/>
          <w:bCs/>
          <w:sz w:val="24"/>
        </w:rPr>
        <w:t xml:space="preserve">    同城共享与文献传递系统实现与OPAC系统、电子书系统、中文期刊、外文期刊、外文数据库系统等的集成，读者直接通过网上提交馆际互借申请，并且可以实时查询申请处理情况。读者以馆际互借或文献传递的方式通过所在成员馆获取文献传递网成员馆丰富的文献收藏。该系统的服务内容包括：馆际借阅、文献传递</w:t>
      </w:r>
    </w:p>
    <w:p>
      <w:pPr>
        <w:widowControl/>
        <w:tabs>
          <w:tab w:val="left" w:pos="0"/>
        </w:tabs>
        <w:topLinePunct/>
        <w:spacing w:before="156" w:beforeLines="50" w:after="156" w:afterLines="50" w:line="300" w:lineRule="auto"/>
        <w:rPr>
          <w:b/>
          <w:bCs/>
          <w:sz w:val="24"/>
          <w:u w:val="single"/>
        </w:rPr>
      </w:pPr>
      <w:r>
        <w:rPr>
          <w:rFonts w:hint="eastAsia"/>
          <w:b/>
          <w:bCs/>
          <w:sz w:val="24"/>
          <w:u w:val="single"/>
        </w:rPr>
        <w:t>功能描述：</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馆际互借：成员单位接到调度申请后，自动（或手动）传送需调度资源。系统</w:t>
      </w:r>
      <w:r>
        <w:rPr>
          <w:rFonts w:hint="eastAsia" w:ascii="宋体" w:hAnsi="宋体"/>
          <w:sz w:val="24"/>
        </w:rPr>
        <w:t>遵循ISO10160/10161标准。以当地图书馆为单位，</w:t>
      </w:r>
      <w:r>
        <w:rPr>
          <w:rFonts w:hint="eastAsia" w:ascii="宋体" w:hAnsi="宋体" w:cs="宋体"/>
          <w:color w:val="000000"/>
          <w:kern w:val="0"/>
          <w:sz w:val="24"/>
        </w:rPr>
        <w:t>可以和其他成员馆实现馆际互借</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sz w:val="24"/>
        </w:rPr>
        <w:t>文献服务统计集成：馆际互借与文献传递系统和元数据仓储的统一检索系统集成，用户检索出所需的结果后，可直接请求文献。系统和文献服务统计系统无缝集成，可实现单位和单位间的服务统计功能</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文献传递：文献传递系统应可嵌入在资源检索系统中，根据检索结果可直接发请求到文献传递系统</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传递管理：具有用户管理、账户管理、事务管理、统计报表、系统管理等基本功能</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云图书馆中成员馆馆际互借员管理：在区域中能够为各个成员馆分配管理员和馆际互借员</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事务管理：本馆借阅申请；外馆借阅申请；馆际互借事务处理</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云图书馆用户文献传递申请：本馆请求按管理员进行划分，只有本馆馆际互借员可以进行处理</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文献服务统计管理：馆与馆间文献服务统计</w:t>
      </w:r>
    </w:p>
    <w:p>
      <w:pPr>
        <w:widowControl/>
        <w:numPr>
          <w:ilvl w:val="0"/>
          <w:numId w:val="5"/>
        </w:numPr>
        <w:tabs>
          <w:tab w:val="left" w:pos="900"/>
        </w:tabs>
        <w:topLinePunct/>
        <w:spacing w:before="156" w:beforeLines="50" w:after="156" w:afterLines="50" w:line="360" w:lineRule="auto"/>
        <w:ind w:left="900" w:hanging="360"/>
        <w:rPr>
          <w:sz w:val="24"/>
        </w:rPr>
      </w:pPr>
      <w:r>
        <w:rPr>
          <w:rFonts w:hint="eastAsia" w:ascii="宋体" w:hAnsi="宋体" w:cs="宋体"/>
          <w:color w:val="000000"/>
          <w:kern w:val="0"/>
          <w:sz w:val="24"/>
        </w:rPr>
        <w:t>统计与报表：馆际互借员工作量统计；用户申请统计；与其它馆馆际互借统计；</w:t>
      </w:r>
    </w:p>
    <w:p>
      <w:pPr>
        <w:jc w:val="center"/>
      </w:pPr>
    </w:p>
    <w:p>
      <w:pPr>
        <w:pStyle w:val="12"/>
      </w:pPr>
      <w:r>
        <w:rPr>
          <w:rFonts w:hint="eastAsia"/>
          <w:lang w:val="en-US" w:eastAsia="zh-CN"/>
        </w:rPr>
        <w:t>5</w:t>
      </w:r>
      <w:r>
        <w:rPr>
          <w:rFonts w:hint="eastAsia"/>
        </w:rPr>
        <w:t>.3.5、小结</w:t>
      </w:r>
    </w:p>
    <w:p>
      <w:pPr>
        <w:pStyle w:val="13"/>
        <w:spacing w:before="156" w:after="156" w:line="360" w:lineRule="auto"/>
        <w:ind w:left="0" w:firstLine="480" w:firstLineChars="200"/>
        <w:rPr>
          <w:rFonts w:hint="eastAsia"/>
          <w:sz w:val="24"/>
        </w:rPr>
      </w:pPr>
      <w:r>
        <w:rPr>
          <w:rFonts w:hint="eastAsia"/>
          <w:sz w:val="24"/>
        </w:rPr>
        <w:t>云图书馆平台系统，是数字图书馆建设发展的又一个新台阶。以元数据预先建立索引为核心的云图书馆平台系统，将一个图书馆所有文献整合在一起，甚至可以组建区域、行业图书馆联盟，实现图书馆之间优势互补、资源共享，为读者提供一个统一的、更为科学、更为丰富、更加便利的信息查询系统。相信通过云图书馆平台系统的建设，能够使图书馆资源体现更多的信息价值，为科技信息建设做出更多贡献。</w:t>
      </w:r>
    </w:p>
    <w:p>
      <w:pPr>
        <w:pStyle w:val="3"/>
        <w:rPr>
          <w:rFonts w:hint="eastAsia"/>
        </w:rPr>
      </w:pPr>
      <w:r>
        <w:rPr>
          <w:rFonts w:hint="eastAsia"/>
          <w:lang w:val="en-US" w:eastAsia="zh-CN"/>
        </w:rPr>
        <w:t>5</w:t>
      </w:r>
      <w:r>
        <w:rPr>
          <w:rFonts w:hint="eastAsia"/>
        </w:rPr>
        <w:t>.4 许昌专属移动图书馆客户端定制开发方案</w:t>
      </w:r>
    </w:p>
    <w:p>
      <w:pPr>
        <w:autoSpaceDE w:val="0"/>
        <w:autoSpaceDN w:val="0"/>
        <w:adjustRightInd w:val="0"/>
        <w:spacing w:line="360" w:lineRule="auto"/>
        <w:ind w:firstLine="482"/>
        <w:rPr>
          <w:rFonts w:hint="eastAsia" w:ascii="宋体" w:cs="宋体"/>
          <w:sz w:val="24"/>
          <w:lang w:val="zh-CN"/>
        </w:rPr>
      </w:pPr>
      <w:r>
        <w:rPr>
          <w:rFonts w:hint="eastAsia" w:ascii="宋体" w:cs="宋体"/>
          <w:sz w:val="24"/>
          <w:lang w:val="zh-CN"/>
        </w:rPr>
        <w:t>书香许昌专属APP是许昌市图书馆为广大读者制作的移动学习、阅读、交流平台。用户可以在客户端上自助完成图书馆藏图书馆借阅查询、电子资源搜索下载、图书馆最新资讯浏览，为用户提供方便快捷的移动阅读服务。</w:t>
      </w:r>
      <w:r>
        <w:rPr>
          <w:rFonts w:hint="eastAsia" w:ascii="宋体" w:cs="宋体"/>
          <w:sz w:val="24"/>
          <w:lang w:val="en-US" w:eastAsia="zh-CN"/>
        </w:rPr>
        <w:t>APP</w:t>
      </w:r>
      <w:r>
        <w:rPr>
          <w:rFonts w:hint="eastAsia" w:ascii="宋体" w:cs="宋体"/>
          <w:sz w:val="24"/>
          <w:lang w:val="zh-CN"/>
        </w:rPr>
        <w:t>自定义APP名称、LOGO、自定义启动画面，能够同时提供ios、android系统版本客户端，提供适合手机等移动终端阅读的</w:t>
      </w:r>
      <w:r>
        <w:rPr>
          <w:rFonts w:hint="eastAsia" w:ascii="宋体" w:cs="宋体"/>
          <w:sz w:val="24"/>
          <w:lang w:val="en-US" w:eastAsia="zh-CN"/>
        </w:rPr>
        <w:t>多种</w:t>
      </w:r>
      <w:r>
        <w:rPr>
          <w:rFonts w:hint="eastAsia" w:ascii="宋体" w:cs="宋体"/>
          <w:sz w:val="24"/>
          <w:lang w:val="zh-CN"/>
        </w:rPr>
        <w:t>专用电子资源，移动APP客户端无下载安装次数限制，无用户数限制，支持使用读者证直接登录APP。</w:t>
      </w:r>
    </w:p>
    <w:p>
      <w:pPr>
        <w:pStyle w:val="4"/>
      </w:pPr>
      <w:r>
        <w:rPr>
          <w:rFonts w:hint="eastAsia" w:ascii="仿宋" w:hAnsi="仿宋" w:eastAsia="仿宋" w:cs="仿宋"/>
          <w:b/>
          <w:bCs w:val="0"/>
          <w:sz w:val="30"/>
          <w:szCs w:val="30"/>
          <w:lang w:val="en-US" w:eastAsia="zh-CN"/>
        </w:rPr>
        <w:t>5</w:t>
      </w:r>
      <w:r>
        <w:rPr>
          <w:rStyle w:val="15"/>
          <w:rFonts w:hint="eastAsia" w:ascii="仿宋" w:hAnsi="仿宋" w:eastAsia="仿宋" w:cs="仿宋"/>
          <w:b/>
          <w:bCs w:val="0"/>
          <w:sz w:val="30"/>
          <w:szCs w:val="30"/>
        </w:rPr>
        <w:t>.4.1、项目建设目标</w:t>
      </w:r>
    </w:p>
    <w:p>
      <w:pPr>
        <w:pStyle w:val="5"/>
      </w:pPr>
      <w:r>
        <w:rPr>
          <w:rFonts w:hint="eastAsia"/>
          <w:lang w:val="en-US" w:eastAsia="zh-CN"/>
        </w:rPr>
        <w:t>5</w:t>
      </w:r>
      <w:r>
        <w:rPr>
          <w:rFonts w:hint="eastAsia"/>
        </w:rPr>
        <w:t>.4.1.1 打造虚拟空间，实现图书馆空间转化</w:t>
      </w:r>
    </w:p>
    <w:p>
      <w:pPr>
        <w:spacing w:line="360" w:lineRule="auto"/>
        <w:ind w:firstLine="480" w:firstLineChars="200"/>
        <w:rPr>
          <w:sz w:val="24"/>
        </w:rPr>
      </w:pPr>
      <w:r>
        <w:rPr>
          <w:rFonts w:hint="eastAsia"/>
          <w:sz w:val="24"/>
        </w:rPr>
        <w:t>无论图书馆进化到什么程度，馆舍空间无论对于读者还是对于馆员来说，还是须臾不可缺的。目前的传统物理空间限制着资源的布局和流动，限制着服务创新的想象力。馆员没有优越的空间，就像杰出的艺术家找不到合适的舞台。所以建立符合互联网+时代的虚拟空间，实现每个读者都有自己的知识空间，读者不仅可以在空间中获得图书馆的各种资源和服务，同时可以在空间发表阅读感受、创新思想等，并且为读者永久保留空间。通过大数据分析发现读者喜好，将各种资讯和服务推送到空间中。</w:t>
      </w:r>
    </w:p>
    <w:p>
      <w:pPr>
        <w:pStyle w:val="5"/>
      </w:pPr>
      <w:r>
        <w:rPr>
          <w:rFonts w:hint="eastAsia"/>
          <w:lang w:val="en-US" w:eastAsia="zh-CN"/>
        </w:rPr>
        <w:t>5</w:t>
      </w:r>
      <w:r>
        <w:rPr>
          <w:rFonts w:hint="eastAsia"/>
        </w:rPr>
        <w:t>.4.1.2 深度挖掘和关联读者数据与馆藏资源，提升个性化服务</w:t>
      </w:r>
    </w:p>
    <w:p>
      <w:pPr>
        <w:spacing w:line="360" w:lineRule="auto"/>
        <w:ind w:firstLine="480" w:firstLineChars="200"/>
        <w:rPr>
          <w:sz w:val="24"/>
        </w:rPr>
      </w:pPr>
      <w:r>
        <w:rPr>
          <w:rFonts w:hint="eastAsia"/>
          <w:sz w:val="24"/>
        </w:rPr>
        <w:t>利用知识空间服务系统保存读者利用图书馆资源的所有相关信息，对其进行分析和利用，真正实现个性化服务，做到“每本书有其读者，每个读者有其书”。加强对读者数据的深度挖掘，并实现与资源的创造性关联，使每个读者从图书馆得到的服务都是独一无二的、符合自己需要。</w:t>
      </w:r>
    </w:p>
    <w:p>
      <w:pPr>
        <w:pStyle w:val="5"/>
      </w:pPr>
      <w:r>
        <w:rPr>
          <w:rFonts w:hint="eastAsia"/>
          <w:lang w:val="en-US" w:eastAsia="zh-CN"/>
        </w:rPr>
        <w:t>5</w:t>
      </w:r>
      <w:r>
        <w:rPr>
          <w:rFonts w:hint="eastAsia"/>
        </w:rPr>
        <w:t>.4.1.3 实现知识信息流转</w:t>
      </w:r>
    </w:p>
    <w:p>
      <w:pPr>
        <w:spacing w:line="360" w:lineRule="auto"/>
        <w:ind w:firstLine="480" w:firstLineChars="200"/>
        <w:rPr>
          <w:sz w:val="24"/>
        </w:rPr>
      </w:pPr>
      <w:r>
        <w:rPr>
          <w:rFonts w:hint="eastAsia"/>
          <w:sz w:val="24"/>
        </w:rPr>
        <w:t>支持PC端及移动端等多终端交流方式，以小组讨论、发消息等多种方式进行沟通交流，让读者的阅读不再是一个人的行为，读者在平台中共同探讨同一领域的话题，共享专题，实现信息流转，建立阅读沙龙。</w:t>
      </w:r>
    </w:p>
    <w:p>
      <w:pPr>
        <w:pStyle w:val="5"/>
      </w:pPr>
      <w:r>
        <w:rPr>
          <w:rFonts w:hint="eastAsia"/>
          <w:lang w:val="en-US" w:eastAsia="zh-CN"/>
        </w:rPr>
        <w:t>5</w:t>
      </w:r>
      <w:r>
        <w:rPr>
          <w:rFonts w:hint="eastAsia"/>
        </w:rPr>
        <w:t>.4.1.4 实现知识永久存储</w:t>
      </w:r>
    </w:p>
    <w:p>
      <w:pPr>
        <w:spacing w:line="360" w:lineRule="auto"/>
        <w:ind w:firstLine="480" w:firstLineChars="200"/>
        <w:rPr>
          <w:sz w:val="24"/>
        </w:rPr>
      </w:pPr>
      <w:r>
        <w:rPr>
          <w:rFonts w:hint="eastAsia"/>
          <w:sz w:val="24"/>
        </w:rPr>
        <w:t>通过知识空间服务系统，实现知识永久储存。支持读者保留学习记录，保留考试资料，记录笔记；支持馆员将讲座、阅读活动、课件、课程记录以及和读者交流都保留；对于科研人员，海量的科研数据研究手稿、多媒体数据、工作报告、实验报告等是不可忽视的知识资产。图书馆作为阅读资源的“生产商”和“开发商”，真正的担任保存管理和利用这些阅读资源的重任。</w:t>
      </w:r>
    </w:p>
    <w:p>
      <w:pPr>
        <w:pStyle w:val="5"/>
      </w:pPr>
      <w:r>
        <w:rPr>
          <w:rFonts w:hint="eastAsia"/>
          <w:lang w:val="en-US" w:eastAsia="zh-CN"/>
        </w:rPr>
        <w:t>5</w:t>
      </w:r>
      <w:r>
        <w:rPr>
          <w:rFonts w:hint="eastAsia"/>
        </w:rPr>
        <w:t>.4.1.5 实现全终端服务</w:t>
      </w:r>
    </w:p>
    <w:p>
      <w:pPr>
        <w:spacing w:line="360" w:lineRule="auto"/>
        <w:ind w:firstLine="480" w:firstLineChars="200"/>
        <w:rPr>
          <w:sz w:val="24"/>
        </w:rPr>
      </w:pPr>
      <w:r>
        <w:rPr>
          <w:rFonts w:hint="eastAsia"/>
          <w:sz w:val="24"/>
        </w:rPr>
        <w:t>图书馆正在由信息服务向知识服务转型，日益呈现出服务前移的趋势。通过知识空间服务系统打造全面服务，实现读者无论在何时、何地都能够享受到图书馆服务。包含入馆教育服务、资源服务、阅读服务、特色资源建设等等。通过移动图书馆系统，图书馆员可以更好的了解读者需求、可以更加有针对性的进行服务。现在，图书馆员已不满足于在图书馆里，而是把服务继续前移，将其延伸和嵌入到了读者的社区，由专业阅读推广专员进行讲座和服务。</w:t>
      </w:r>
    </w:p>
    <w:p>
      <w:pPr>
        <w:pStyle w:val="12"/>
      </w:pPr>
      <w:r>
        <w:rPr>
          <w:rFonts w:hint="eastAsia"/>
          <w:lang w:val="en-US" w:eastAsia="zh-CN"/>
        </w:rPr>
        <w:t>5</w:t>
      </w:r>
      <w:r>
        <w:rPr>
          <w:rFonts w:hint="eastAsia"/>
        </w:rPr>
        <w:t>.4.2、系统板块设置</w:t>
      </w:r>
    </w:p>
    <w:p>
      <w:pPr>
        <w:pStyle w:val="5"/>
      </w:pPr>
      <w:r>
        <w:rPr>
          <w:rFonts w:hint="eastAsia"/>
          <w:lang w:val="en-US" w:eastAsia="zh-CN"/>
        </w:rPr>
        <w:t>5</w:t>
      </w:r>
      <w:r>
        <w:rPr>
          <w:rFonts w:hint="eastAsia"/>
        </w:rPr>
        <w:t>.4.2.1总体</w:t>
      </w:r>
      <w:r>
        <w:t>架构</w:t>
      </w:r>
    </w:p>
    <w:p>
      <w:pPr>
        <w:spacing w:line="360" w:lineRule="auto"/>
        <w:rPr>
          <w:b/>
          <w:sz w:val="24"/>
        </w:rPr>
      </w:pPr>
      <w:r>
        <w:rPr>
          <w:b/>
          <w:sz w:val="24"/>
        </w:rPr>
        <w:t>2</w:t>
      </w:r>
      <w:r>
        <w:rPr>
          <w:rFonts w:hint="eastAsia"/>
          <w:b/>
          <w:sz w:val="24"/>
        </w:rPr>
        <w:t>.1.1</w:t>
      </w:r>
      <w:r>
        <w:rPr>
          <w:b/>
          <w:sz w:val="24"/>
        </w:rPr>
        <w:t xml:space="preserve"> </w:t>
      </w:r>
      <w:r>
        <w:rPr>
          <w:rFonts w:hint="eastAsia"/>
          <w:b/>
          <w:sz w:val="24"/>
        </w:rPr>
        <w:t>系统架构</w:t>
      </w:r>
    </w:p>
    <w:p>
      <w:pPr>
        <w:spacing w:line="360" w:lineRule="auto"/>
        <w:ind w:firstLine="480" w:firstLineChars="200"/>
        <w:rPr>
          <w:sz w:val="24"/>
        </w:rPr>
      </w:pPr>
      <w:r>
        <w:rPr>
          <w:rFonts w:hint="eastAsia"/>
          <w:sz w:val="24"/>
        </w:rPr>
        <w:t>从物理数据上分为图书馆资源、本地资源、网络资源等的使用和管理，通过资源文献进行横向关联。在技术和实施方面分为专题模块、分析模块、</w:t>
      </w:r>
      <w:r>
        <w:rPr>
          <w:sz w:val="24"/>
        </w:rPr>
        <w:t>交流模块</w:t>
      </w:r>
      <w:r>
        <w:rPr>
          <w:rFonts w:hint="eastAsia"/>
          <w:sz w:val="24"/>
        </w:rPr>
        <w:t>等，进行系统构建与开发。</w:t>
      </w:r>
    </w:p>
    <w:p>
      <w:pPr>
        <w:spacing w:line="360" w:lineRule="auto"/>
        <w:ind w:firstLine="480" w:firstLineChars="200"/>
        <w:rPr>
          <w:sz w:val="24"/>
        </w:rPr>
      </w:pPr>
      <w:r>
        <w:rPr>
          <w:rFonts w:hint="eastAsia"/>
          <w:sz w:val="24"/>
        </w:rPr>
        <w:t>系统以各类结构化、半结构化和非结构化数据为底层基础，通过先进的数据仓储、数据挖掘等技术手段，全面揭示各种文献的应用、管理，并深入挖掘大量数据资源背后的信息，为用户提供深度的知识服务。</w:t>
      </w:r>
    </w:p>
    <w:p>
      <w:pPr>
        <w:ind w:left="-619" w:leftChars="-295"/>
        <w:jc w:val="center"/>
      </w:pPr>
      <w:r>
        <w:drawing>
          <wp:inline distT="0" distB="0" distL="0" distR="0">
            <wp:extent cx="6257925" cy="3209925"/>
            <wp:effectExtent l="0" t="0" r="9525" b="952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6257925" cy="3209925"/>
                    </a:xfrm>
                    <a:prstGeom prst="rect">
                      <a:avLst/>
                    </a:prstGeom>
                    <a:noFill/>
                    <a:ln>
                      <a:noFill/>
                    </a:ln>
                  </pic:spPr>
                </pic:pic>
              </a:graphicData>
            </a:graphic>
          </wp:inline>
        </w:drawing>
      </w:r>
    </w:p>
    <w:p>
      <w:pPr>
        <w:jc w:val="center"/>
        <w:rPr>
          <w:b/>
          <w:sz w:val="22"/>
        </w:rPr>
      </w:pPr>
      <w:r>
        <w:rPr>
          <w:rFonts w:hint="eastAsia"/>
          <w:b/>
          <w:sz w:val="22"/>
        </w:rPr>
        <w:t>图2-1 书香许昌客户端架构</w:t>
      </w:r>
    </w:p>
    <w:p>
      <w:pPr>
        <w:spacing w:line="360" w:lineRule="auto"/>
        <w:rPr>
          <w:b/>
          <w:sz w:val="24"/>
        </w:rPr>
      </w:pPr>
      <w:r>
        <w:rPr>
          <w:b/>
          <w:sz w:val="24"/>
        </w:rPr>
        <w:t>2.</w:t>
      </w:r>
      <w:r>
        <w:rPr>
          <w:rFonts w:hint="eastAsia"/>
          <w:b/>
          <w:sz w:val="24"/>
        </w:rPr>
        <w:t>1</w:t>
      </w:r>
      <w:r>
        <w:rPr>
          <w:b/>
          <w:sz w:val="24"/>
        </w:rPr>
        <w:t xml:space="preserve">.2 </w:t>
      </w:r>
      <w:r>
        <w:rPr>
          <w:rFonts w:hint="eastAsia"/>
          <w:b/>
          <w:sz w:val="24"/>
        </w:rPr>
        <w:t>业务架构</w:t>
      </w:r>
    </w:p>
    <w:p>
      <w:pPr>
        <w:spacing w:line="360" w:lineRule="auto"/>
        <w:ind w:firstLine="480" w:firstLineChars="200"/>
        <w:rPr>
          <w:sz w:val="24"/>
        </w:rPr>
      </w:pPr>
      <w:r>
        <w:rPr>
          <w:rFonts w:hint="eastAsia"/>
          <w:sz w:val="24"/>
        </w:rPr>
        <w:t>从系统的角度来看，一般包括三层逻辑结构：存储层、业务层、应用层（见图）。</w:t>
      </w:r>
    </w:p>
    <w:p>
      <w:pPr>
        <w:spacing w:line="360" w:lineRule="auto"/>
        <w:ind w:firstLine="480" w:firstLineChars="200"/>
        <w:rPr>
          <w:sz w:val="24"/>
        </w:rPr>
      </w:pPr>
      <w:r>
        <w:rPr>
          <w:rFonts w:hint="eastAsia"/>
          <w:sz w:val="24"/>
        </w:rPr>
        <w:t>存储层的主要功能是对数字资源内容及相关的元数据进行储存和修改等操作。其操作对象包括数据流（即数字资源本身和数据条目）和元数据（对数字资源属性和相关关系进行描述与揭示的数据）。</w:t>
      </w:r>
    </w:p>
    <w:p>
      <w:pPr>
        <w:spacing w:line="360" w:lineRule="auto"/>
        <w:ind w:firstLine="480" w:firstLineChars="200"/>
        <w:rPr>
          <w:sz w:val="24"/>
        </w:rPr>
      </w:pPr>
      <w:r>
        <w:rPr>
          <w:rFonts w:hint="eastAsia"/>
          <w:sz w:val="24"/>
        </w:rPr>
        <w:t>业务层负责对整个系统的业务逻辑进行操作，具体包括内容管理（数字对象管理和唯一标识符生成）和系统管理（用户安全、权限、历史日志和工作流等）。</w:t>
      </w:r>
    </w:p>
    <w:p>
      <w:pPr>
        <w:spacing w:line="360" w:lineRule="auto"/>
        <w:rPr>
          <w:sz w:val="24"/>
        </w:rPr>
      </w:pPr>
      <w:r>
        <w:rPr>
          <w:rFonts w:hint="eastAsia"/>
          <w:sz w:val="24"/>
        </w:rPr>
        <w:t>应用层主要负责向用户提供基于 Web 的操作界面，包括数字资源提交，对整个系统数字资源的浏览、检索，数字资源获取以及一些其他的信息服务。</w:t>
      </w:r>
    </w:p>
    <w:p>
      <w:pPr>
        <w:pStyle w:val="16"/>
        <w:ind w:left="-372" w:leftChars="-177" w:firstLine="0" w:firstLineChars="0"/>
      </w:pPr>
      <w:r>
        <w:drawing>
          <wp:inline distT="0" distB="0" distL="0" distR="0">
            <wp:extent cx="6076950" cy="5267325"/>
            <wp:effectExtent l="0" t="0" r="0" b="9525"/>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076950" cy="5267325"/>
                    </a:xfrm>
                    <a:prstGeom prst="rect">
                      <a:avLst/>
                    </a:prstGeom>
                    <a:noFill/>
                    <a:ln>
                      <a:noFill/>
                    </a:ln>
                  </pic:spPr>
                </pic:pic>
              </a:graphicData>
            </a:graphic>
          </wp:inline>
        </w:drawing>
      </w:r>
    </w:p>
    <w:p>
      <w:pPr>
        <w:jc w:val="center"/>
      </w:pPr>
      <w:r>
        <w:rPr>
          <w:rFonts w:hint="eastAsia"/>
          <w:b/>
          <w:sz w:val="22"/>
        </w:rPr>
        <w:t>图2-2 系统总体业务架构</w:t>
      </w: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rPr>
          <w:b/>
        </w:rPr>
      </w:pPr>
    </w:p>
    <w:p>
      <w:pPr>
        <w:spacing w:line="360" w:lineRule="auto"/>
        <w:rPr>
          <w:b/>
          <w:sz w:val="24"/>
        </w:rPr>
      </w:pPr>
      <w:r>
        <w:rPr>
          <w:rFonts w:hint="eastAsia"/>
          <w:b/>
          <w:sz w:val="24"/>
        </w:rPr>
        <w:t>2.1.3 功能架构</w:t>
      </w:r>
    </w:p>
    <w:p>
      <w:pPr>
        <w:pStyle w:val="16"/>
        <w:ind w:left="-619" w:leftChars="-295" w:firstLine="0" w:firstLineChars="0"/>
      </w:pPr>
      <w:r>
        <w:drawing>
          <wp:anchor distT="0" distB="0" distL="114300" distR="114300" simplePos="0" relativeHeight="252343296" behindDoc="0" locked="0" layoutInCell="1" allowOverlap="1">
            <wp:simplePos x="0" y="0"/>
            <wp:positionH relativeFrom="column">
              <wp:posOffset>2719070</wp:posOffset>
            </wp:positionH>
            <wp:positionV relativeFrom="paragraph">
              <wp:posOffset>1385570</wp:posOffset>
            </wp:positionV>
            <wp:extent cx="206375" cy="952500"/>
            <wp:effectExtent l="0" t="0" r="3175" b="0"/>
            <wp:wrapNone/>
            <wp:docPr id="1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
                    <pic:cNvPicPr>
                      <a:picLocks noChangeAspect="1"/>
                    </pic:cNvPicPr>
                  </pic:nvPicPr>
                  <pic:blipFill>
                    <a:blip r:embed="rId52"/>
                    <a:stretch>
                      <a:fillRect/>
                    </a:stretch>
                  </pic:blipFill>
                  <pic:spPr>
                    <a:xfrm>
                      <a:off x="0" y="0"/>
                      <a:ext cx="206375" cy="952500"/>
                    </a:xfrm>
                    <a:prstGeom prst="rect">
                      <a:avLst/>
                    </a:prstGeom>
                    <a:noFill/>
                    <a:ln w="9525">
                      <a:noFill/>
                    </a:ln>
                  </pic:spPr>
                </pic:pic>
              </a:graphicData>
            </a:graphic>
          </wp:anchor>
        </w:drawing>
      </w:r>
      <w:r>
        <w:object>
          <v:shape id="_x0000_i1026" o:spt="75" type="#_x0000_t75" style="height:279.75pt;width:497.25pt;" o:ole="t" filled="f" coordsize="21600,21600">
            <v:path/>
            <v:fill on="f" focussize="0,0"/>
            <v:stroke/>
            <v:imagedata r:id="rId53" o:title=""/>
            <o:lock v:ext="edit" aspectratio="t"/>
            <w10:wrap type="none"/>
            <w10:anchorlock/>
          </v:shape>
          <o:OLEObject Type="Embed" ProgID="Visio.Drawing.15" ShapeID="_x0000_i1026" DrawAspect="Content" ObjectID="_1468075725">
            <o:LockedField>false</o:LockedField>
          </o:OLEObject>
        </w:object>
      </w:r>
    </w:p>
    <w:p>
      <w:pPr>
        <w:pStyle w:val="5"/>
      </w:pPr>
      <w:r>
        <w:rPr>
          <w:rFonts w:hint="eastAsia"/>
          <w:lang w:val="en-US" w:eastAsia="zh-CN"/>
        </w:rPr>
        <w:t>5.</w:t>
      </w:r>
      <w:r>
        <w:rPr>
          <w:rFonts w:hint="eastAsia"/>
        </w:rPr>
        <w:t>4.2.2关键技术</w:t>
      </w:r>
    </w:p>
    <w:p>
      <w:pPr>
        <w:spacing w:line="360" w:lineRule="auto"/>
        <w:rPr>
          <w:b/>
          <w:sz w:val="24"/>
        </w:rPr>
      </w:pPr>
      <w:r>
        <w:rPr>
          <w:rFonts w:hint="eastAsia"/>
          <w:b/>
          <w:sz w:val="24"/>
        </w:rPr>
        <w:t>2.2.1 解决移动终端直接获取图书馆ip限制的全文资源问题</w:t>
      </w:r>
    </w:p>
    <w:p>
      <w:pPr>
        <w:spacing w:line="360" w:lineRule="auto"/>
        <w:ind w:firstLine="480" w:firstLineChars="200"/>
        <w:rPr>
          <w:sz w:val="24"/>
        </w:rPr>
      </w:pPr>
      <w:r>
        <w:rPr>
          <w:rFonts w:hint="eastAsia"/>
          <w:sz w:val="24"/>
        </w:rPr>
        <w:t>目前大多数手机上网通过3G或4G网络。这些网络一般没有固定的ip，或者整个县级、市级地区的所有手机用户都是一个ip段。因此，数据库商无法对某一特定IP范围的移动终端用户群开放数据库资源的权限。</w:t>
      </w:r>
    </w:p>
    <w:p>
      <w:pPr>
        <w:spacing w:line="360" w:lineRule="auto"/>
        <w:ind w:firstLine="480" w:firstLineChars="200"/>
        <w:rPr>
          <w:sz w:val="24"/>
        </w:rPr>
      </w:pPr>
      <w:r>
        <w:rPr>
          <w:rFonts w:hint="eastAsia"/>
          <w:sz w:val="24"/>
        </w:rPr>
        <w:t>超星移动阅读整合服务平台通过在用户图书馆IP范围内设置代理服务器，为图书馆注册用户解决移动终端访问图书馆购买和自建的受IP控制的数据库资源访问问题，使读者通过手机和其他移动终端访问到图书馆的所有数据库资源。</w:t>
      </w:r>
    </w:p>
    <w:p>
      <w:pPr>
        <w:spacing w:line="360" w:lineRule="auto"/>
        <w:rPr>
          <w:b/>
          <w:sz w:val="24"/>
        </w:rPr>
      </w:pPr>
      <w:r>
        <w:rPr>
          <w:rFonts w:hint="eastAsia"/>
          <w:b/>
          <w:sz w:val="24"/>
        </w:rPr>
        <w:t>2.2.2转发技术</w:t>
      </w:r>
    </w:p>
    <w:p>
      <w:pPr>
        <w:spacing w:line="360" w:lineRule="auto"/>
        <w:ind w:firstLine="480" w:firstLineChars="200"/>
        <w:rPr>
          <w:sz w:val="24"/>
        </w:rPr>
      </w:pPr>
      <w:r>
        <w:rPr>
          <w:rFonts w:hint="eastAsia"/>
          <w:sz w:val="24"/>
        </w:rPr>
        <w:t>通过服务器的特殊设置，将访问当前域名的用户引导到您指定的另一个网络地址。地址转向（也可称“URL转发”）即将一个域名指向到另外一个已存在的站点，英文称为“ URL FORWARDING ”。域名指向可能这个站点原有的域名或网址是比较复杂难记的。</w:t>
      </w:r>
    </w:p>
    <w:p>
      <w:pPr>
        <w:spacing w:line="360" w:lineRule="auto"/>
        <w:rPr>
          <w:b/>
          <w:sz w:val="24"/>
        </w:rPr>
      </w:pPr>
      <w:r>
        <w:rPr>
          <w:rFonts w:hint="eastAsia"/>
          <w:b/>
          <w:sz w:val="24"/>
        </w:rPr>
        <w:t>2.2.3可视化编辑技术</w:t>
      </w:r>
    </w:p>
    <w:p>
      <w:pPr>
        <w:spacing w:line="360" w:lineRule="auto"/>
        <w:ind w:firstLine="480" w:firstLineChars="200"/>
        <w:rPr>
          <w:sz w:val="24"/>
        </w:rPr>
      </w:pPr>
      <w:r>
        <w:rPr>
          <w:rFonts w:hint="eastAsia"/>
          <w:sz w:val="24"/>
        </w:rPr>
        <w:t>由web前端研发部开发的所见即所得的富媒体web编辑器，具有轻量、可定制注重用户体验等特点，开源基于MIT协议，允许自由使用和修改代码。涵盖流行富文本编辑器特色功能，独创多种全新编辑器操作模式，屏蔽各种浏览器之间的差异，提供良好的富媒体编辑体验。</w:t>
      </w:r>
    </w:p>
    <w:p>
      <w:pPr>
        <w:spacing w:line="360" w:lineRule="auto"/>
        <w:rPr>
          <w:b/>
          <w:sz w:val="24"/>
        </w:rPr>
      </w:pPr>
      <w:r>
        <w:rPr>
          <w:rFonts w:hint="eastAsia"/>
          <w:b/>
          <w:sz w:val="24"/>
        </w:rPr>
        <w:t>2.2.4 云同步存储模式</w:t>
      </w:r>
    </w:p>
    <w:p>
      <w:pPr>
        <w:spacing w:line="360" w:lineRule="auto"/>
        <w:ind w:firstLine="480" w:firstLineChars="200"/>
        <w:rPr>
          <w:sz w:val="24"/>
        </w:rPr>
      </w:pPr>
      <w:r>
        <w:rPr>
          <w:rFonts w:hint="eastAsia"/>
          <w:sz w:val="24"/>
        </w:rPr>
        <w:t>通过集群应用、网络技术或分布式文件系统等功能，将网络中大量各种不同类型的存储设备通过应用软件集合起来协同工作，共同对外提供数据存储和业务访问功能的一个系统。云存储是一个以数据存储和管理为核心的云计算系统。使用者可以在任何时间、任何地方，透过任何可连网的装置连接到云上方便地存取数据，从而实现多终端的数据及时同步与保存。</w:t>
      </w:r>
    </w:p>
    <w:p>
      <w:pPr>
        <w:spacing w:line="360" w:lineRule="auto"/>
        <w:rPr>
          <w:b/>
          <w:sz w:val="24"/>
        </w:rPr>
      </w:pPr>
      <w:r>
        <w:rPr>
          <w:rFonts w:hint="eastAsia"/>
          <w:b/>
          <w:sz w:val="24"/>
        </w:rPr>
        <w:t>2.2.5 基于数据挖掘的用户行为分析</w:t>
      </w:r>
    </w:p>
    <w:p>
      <w:pPr>
        <w:spacing w:line="360" w:lineRule="auto"/>
        <w:ind w:firstLine="480" w:firstLineChars="200"/>
        <w:rPr>
          <w:sz w:val="24"/>
        </w:rPr>
      </w:pPr>
      <w:r>
        <w:rPr>
          <w:rFonts w:hint="eastAsia"/>
          <w:sz w:val="24"/>
        </w:rPr>
        <w:t>基于当前大数据背景，采用大数据采集技术、大数据处理技术、大数据存储及管理技术、大数据分析及挖掘技术等，大数据技术将隐藏于海量数据中的信息和知识挖掘出来，首先将数据从源系统中提取处理，再将数据标准化处理且将数据发往相应的数据仓储等待进一步分析读者喜好，为读者推送相关资源。</w:t>
      </w:r>
    </w:p>
    <w:p>
      <w:pPr>
        <w:spacing w:line="360" w:lineRule="auto"/>
        <w:rPr>
          <w:b/>
          <w:sz w:val="24"/>
        </w:rPr>
      </w:pPr>
      <w:r>
        <w:rPr>
          <w:rFonts w:hint="eastAsia"/>
          <w:b/>
          <w:sz w:val="24"/>
        </w:rPr>
        <w:t>2.3.6 使用量统计</w:t>
      </w:r>
    </w:p>
    <w:p>
      <w:pPr>
        <w:spacing w:line="360" w:lineRule="auto"/>
        <w:ind w:firstLine="480" w:firstLineChars="200"/>
        <w:rPr>
          <w:sz w:val="24"/>
        </w:rPr>
      </w:pPr>
      <w:r>
        <w:rPr>
          <w:rFonts w:hint="eastAsia"/>
          <w:sz w:val="24"/>
        </w:rPr>
        <w:t>主要是研究对象用户的使用行为，数据来源包括用户的日志信息、用户主体信息和外界环境信息，通过特定的工具对用户在平台上的行为进行记录，通过收集用户的所有操作，进行相关算法分析，从而形成不同颜色形状的小花。</w:t>
      </w:r>
    </w:p>
    <w:p>
      <w:pPr>
        <w:rPr>
          <w:rFonts w:hint="eastAsia"/>
        </w:rPr>
      </w:pPr>
      <w:r>
        <w:rPr>
          <w:rFonts w:hint="eastAsia"/>
        </w:rPr>
        <w:br w:type="page"/>
      </w:r>
    </w:p>
    <w:p>
      <w:pPr>
        <w:pStyle w:val="12"/>
      </w:pPr>
      <w:r>
        <w:rPr>
          <w:rFonts w:hint="eastAsia"/>
          <w:lang w:val="en-US" w:eastAsia="zh-CN"/>
        </w:rPr>
        <w:t>5</w:t>
      </w:r>
      <w:r>
        <w:rPr>
          <w:rFonts w:hint="eastAsia"/>
        </w:rPr>
        <w:t>.4.3、系统功能结构图</w:t>
      </w:r>
    </w:p>
    <w:tbl>
      <w:tblPr>
        <w:tblStyle w:val="11"/>
        <w:tblW w:w="9054" w:type="dxa"/>
        <w:tblInd w:w="0" w:type="dxa"/>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
      <w:tblGrid>
        <w:gridCol w:w="609"/>
        <w:gridCol w:w="705"/>
        <w:gridCol w:w="1380"/>
        <w:gridCol w:w="1530"/>
        <w:gridCol w:w="15"/>
        <w:gridCol w:w="60"/>
        <w:gridCol w:w="1545"/>
        <w:gridCol w:w="3210"/>
      </w:tblGrid>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641" w:hRule="atLeast"/>
        </w:trPr>
        <w:tc>
          <w:tcPr>
            <w:tcW w:w="609" w:type="dxa"/>
            <w:vMerge w:val="restart"/>
            <w:tcBorders>
              <w:tl2br w:val="nil"/>
              <w:tr2bl w:val="nil"/>
            </w:tcBorders>
            <w:shd w:val="clear" w:color="auto" w:fill="C0C2CC"/>
          </w:tcPr>
          <w:p>
            <w:pPr>
              <w:rPr>
                <w:color w:val="C0C2CC"/>
                <w:kern w:val="0"/>
                <w:sz w:val="20"/>
              </w:rPr>
            </w:pPr>
          </w:p>
        </w:tc>
        <w:tc>
          <w:tcPr>
            <w:tcW w:w="705" w:type="dxa"/>
            <w:vMerge w:val="restart"/>
            <w:tcBorders>
              <w:tl2br w:val="nil"/>
              <w:tr2bl w:val="nil"/>
            </w:tcBorders>
          </w:tcPr>
          <w:p>
            <w:pPr>
              <w:rPr>
                <w:kern w:val="0"/>
                <w:sz w:val="20"/>
              </w:rPr>
            </w:pP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7632" behindDoc="0" locked="0" layoutInCell="1" allowOverlap="1">
                      <wp:simplePos x="0" y="0"/>
                      <wp:positionH relativeFrom="column">
                        <wp:posOffset>-53975</wp:posOffset>
                      </wp:positionH>
                      <wp:positionV relativeFrom="paragraph">
                        <wp:posOffset>1378585</wp:posOffset>
                      </wp:positionV>
                      <wp:extent cx="838200" cy="276225"/>
                      <wp:effectExtent l="6350" t="6350" r="12700" b="22225"/>
                      <wp:wrapNone/>
                      <wp:docPr id="165" name="文本框 16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头 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08.55pt;height:21.75pt;width:66pt;z-index:252357632;mso-width-relative:page;mso-height-relative:page;" filled="f" stroked="t" coordsize="21600,21600" o:gfxdata="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1WW0VdgA&#10;AAAKAQAADwAAAAAAAAABACAAAAAiAAAAZHJzL2Rvd25yZXYueG1sUEsBAhQAFAAAAAgAh07iQMJL&#10;VpxYAgAAiwQAAA4AAAAAAAAAAQAgAAAAJwEAAGRycy9lMm9Eb2MueG1sUEsFBgAAAAAGAAYAWQEA&#10;APEFAAAAAA==&#10;">
                      <v:fill on="f" focussize="0,0"/>
                      <v:stroke weight="1pt" color="#41719C [3204]" joinstyle="round" dashstyle="1 1"/>
                      <v:imagedata o:title=""/>
                      <o:lock v:ext="edit" aspectratio="f"/>
                      <v:textbox>
                        <w:txbxContent>
                          <w:p>
                            <w:pPr>
                              <w:ind w:firstLine="210" w:firstLineChars="100"/>
                            </w:pPr>
                            <w:r>
                              <w:rPr>
                                <w:rFonts w:hint="eastAsia"/>
                              </w:rPr>
                              <w:t>头 像</w:t>
                            </w:r>
                          </w:p>
                        </w:txbxContent>
                      </v:textbox>
                    </v:shape>
                  </w:pict>
                </mc:Fallback>
              </mc:AlternateContent>
            </w:r>
          </w:p>
        </w:tc>
        <w:tc>
          <w:tcPr>
            <w:tcW w:w="153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8656" behindDoc="0" locked="0" layoutInCell="1" allowOverlap="1">
                      <wp:simplePos x="0" y="0"/>
                      <wp:positionH relativeFrom="column">
                        <wp:posOffset>-34925</wp:posOffset>
                      </wp:positionH>
                      <wp:positionV relativeFrom="paragraph">
                        <wp:posOffset>64135</wp:posOffset>
                      </wp:positionV>
                      <wp:extent cx="838200" cy="276225"/>
                      <wp:effectExtent l="6350" t="6350" r="12700" b="22225"/>
                      <wp:wrapNone/>
                      <wp:docPr id="166" name="文本框 16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账号管理</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pt;margin-top:5.05pt;height:21.75pt;width:66pt;z-index:252358656;mso-width-relative:page;mso-height-relative:page;" filled="f" stroked="t" coordsize="21600,21600" o:gfxdata="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rmFlU9YAAAAI&#10;AQAADwAAAAAAAAABACAAAAAiAAAAZHJzL2Rvd25yZXYueG1sUEsBAhQAFAAAAAgAh07iQLMv7RJ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账号管理</w:t>
                            </w:r>
                            <w:r>
                              <w:rPr>
                                <w:rFonts w:hint="eastAsia"/>
                              </w:rPr>
                              <w:tab/>
                            </w:r>
                          </w:p>
                        </w:txbxContent>
                      </v:textbox>
                    </v:shape>
                  </w:pict>
                </mc:Fallback>
              </mc:AlternateContent>
            </w:r>
          </w:p>
        </w:tc>
        <w:tc>
          <w:tcPr>
            <w:tcW w:w="4830" w:type="dxa"/>
            <w:gridSpan w:val="4"/>
            <w:tcBorders>
              <w:tl2br w:val="nil"/>
              <w:tr2bl w:val="nil"/>
            </w:tcBorders>
          </w:tcPr>
          <w:p>
            <w:pPr>
              <w:rPr>
                <w:kern w:val="0"/>
                <w:sz w:val="20"/>
                <w14:textOutline w14:w="12700" w14:cap="flat" w14:cmpd="sng" w14:algn="ctr">
                  <w14:solidFill>
                    <w14:schemeClr w14:val="accent1"/>
                  </w14:solidFill>
                  <w14:prstDash w14:val="sysDot"/>
                  <w14:round/>
                </w14:textOutline>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9680" behindDoc="0" locked="0" layoutInCell="1" allowOverlap="1">
                      <wp:simplePos x="0" y="0"/>
                      <wp:positionH relativeFrom="column">
                        <wp:posOffset>41275</wp:posOffset>
                      </wp:positionH>
                      <wp:positionV relativeFrom="paragraph">
                        <wp:posOffset>64135</wp:posOffset>
                      </wp:positionV>
                      <wp:extent cx="934085" cy="276225"/>
                      <wp:effectExtent l="6350" t="6350" r="12065" b="22225"/>
                      <wp:wrapNone/>
                      <wp:docPr id="167" name="文本框 167"/>
                      <wp:cNvGraphicFramePr/>
                      <a:graphic xmlns:a="http://schemas.openxmlformats.org/drawingml/2006/main">
                        <a:graphicData uri="http://schemas.microsoft.com/office/word/2010/wordprocessingShape">
                          <wps:wsp>
                            <wps:cNvSpPr txBox="1"/>
                            <wps:spPr>
                              <a:xfrm>
                                <a:off x="0" y="0"/>
                                <a:ext cx="93408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jc w:val="left"/>
                                  </w:pPr>
                                  <w:r>
                                    <w:rPr>
                                      <w:rFonts w:hint="eastAsia"/>
                                    </w:rPr>
                                    <w:t>读者证登录</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5pt;margin-top:5.05pt;height:21.75pt;width:73.55pt;z-index:252359680;mso-width-relative:page;mso-height-relative:page;" filled="f" stroked="t" coordsize="21600,21600" o:gfxdata="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goQlOdQAAAAH&#10;AQAADwAAAAAAAAABACAAAAAiAAAAZHJzL2Rvd25yZXYueG1sUEsBAhQAFAAAAAgAh07iQKaqt2NZ&#10;AgAAiwQAAA4AAAAAAAAAAQAgAAAAIwEAAGRycy9lMm9Eb2MueG1sUEsFBgAAAAAGAAYAWQEAAO4F&#10;AAAAAA==&#10;">
                      <v:fill on="f" focussize="0,0"/>
                      <v:stroke weight="1pt" color="#41719C [3204]" joinstyle="round" dashstyle="1 1"/>
                      <v:imagedata o:title=""/>
                      <o:lock v:ext="edit" aspectratio="f"/>
                      <v:textbox>
                        <w:txbxContent>
                          <w:p>
                            <w:pPr>
                              <w:jc w:val="left"/>
                            </w:pPr>
                            <w:r>
                              <w:rPr>
                                <w:rFonts w:hint="eastAsia"/>
                              </w:rPr>
                              <w:t>读者证登录</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2156"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53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0704" behindDoc="0" locked="0" layoutInCell="1" allowOverlap="1">
                      <wp:simplePos x="0" y="0"/>
                      <wp:positionH relativeFrom="column">
                        <wp:posOffset>-44450</wp:posOffset>
                      </wp:positionH>
                      <wp:positionV relativeFrom="paragraph">
                        <wp:posOffset>558165</wp:posOffset>
                      </wp:positionV>
                      <wp:extent cx="838200" cy="276225"/>
                      <wp:effectExtent l="6350" t="6350" r="12700" b="22225"/>
                      <wp:wrapNone/>
                      <wp:docPr id="168" name="文本框 16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设置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43.95pt;height:21.75pt;width:66pt;z-index:252360704;mso-width-relative:page;mso-height-relative:page;" filled="f" stroked="t" coordsize="21600,21600" o:gfxdata="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R++f92AAA&#10;AAkBAAAPAAAAAAAAAAEAIAAAACIAAABkcnMvZG93bnJldi54bWxQSwECFAAUAAAACACHTuJA1Q6R&#10;B1cCAACLBAAADgAAAAAAAAABACAAAAAnAQAAZHJzL2Uyb0RvYy54bWxQSwUGAAAAAAYABgBZAQAA&#10;8AUAAAAA&#10;">
                      <v:fill on="f" focussize="0,0"/>
                      <v:stroke weight="1pt" color="#41719C [3204]" joinstyle="round" dashstyle="1 1"/>
                      <v:imagedata o:title=""/>
                      <o:lock v:ext="edit" aspectratio="f"/>
                      <v:textbox>
                        <w:txbxContent>
                          <w:p>
                            <w:pPr>
                              <w:ind w:firstLine="210" w:firstLineChars="100"/>
                            </w:pPr>
                            <w:r>
                              <w:rPr>
                                <w:rFonts w:hint="eastAsia"/>
                              </w:rPr>
                              <w:t>设置</w:t>
                            </w:r>
                          </w:p>
                        </w:txbxContent>
                      </v:textbox>
                    </v:shape>
                  </w:pict>
                </mc:Fallback>
              </mc:AlternateContent>
            </w:r>
          </w:p>
        </w:tc>
        <w:tc>
          <w:tcPr>
            <w:tcW w:w="4830" w:type="dxa"/>
            <w:gridSpan w:val="4"/>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1728" behindDoc="0" locked="0" layoutInCell="1" allowOverlap="1">
                      <wp:simplePos x="0" y="0"/>
                      <wp:positionH relativeFrom="column">
                        <wp:posOffset>-44450</wp:posOffset>
                      </wp:positionH>
                      <wp:positionV relativeFrom="paragraph">
                        <wp:posOffset>991870</wp:posOffset>
                      </wp:positionV>
                      <wp:extent cx="866140" cy="276225"/>
                      <wp:effectExtent l="6350" t="6350" r="22860" b="22225"/>
                      <wp:wrapNone/>
                      <wp:docPr id="169" name="文本框 169"/>
                      <wp:cNvGraphicFramePr/>
                      <a:graphic xmlns:a="http://schemas.openxmlformats.org/drawingml/2006/main">
                        <a:graphicData uri="http://schemas.microsoft.com/office/word/2010/wordprocessingShape">
                          <wps:wsp>
                            <wps:cNvSpPr txBox="1"/>
                            <wps:spPr>
                              <a:xfrm>
                                <a:off x="0" y="0"/>
                                <a:ext cx="86614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免打扰模式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78.1pt;height:21.75pt;width:68.2pt;z-index:252361728;mso-width-relative:page;mso-height-relative:page;" filled="f" stroked="t" coordsize="21600,21600" o:gfxdata="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QWhLGdkA&#10;AAAKAQAADwAAAAAAAAABACAAAAAiAAAAZHJzL2Rvd25yZXYueG1sUEsBAhQAFAAAAAgAh07iQIKp&#10;o2xXAgAAiwQAAA4AAAAAAAAAAQAgAAAAKAEAAGRycy9lMm9Eb2MueG1sUEsFBgAAAAAGAAYAWQEA&#10;APEFAAAAAA==&#10;">
                      <v:fill on="f" focussize="0,0"/>
                      <v:stroke weight="1pt" color="#41719C [3204]" joinstyle="round" dashstyle="1 1"/>
                      <v:imagedata o:title=""/>
                      <o:lock v:ext="edit" aspectratio="f"/>
                      <v:textbox>
                        <w:txbxContent>
                          <w:p>
                            <w:r>
                              <w:rPr>
                                <w:rFonts w:hint="eastAsia"/>
                              </w:rPr>
                              <w:t>免打扰模式</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2752" behindDoc="0" locked="0" layoutInCell="1" allowOverlap="1">
                      <wp:simplePos x="0" y="0"/>
                      <wp:positionH relativeFrom="column">
                        <wp:posOffset>-44450</wp:posOffset>
                      </wp:positionH>
                      <wp:positionV relativeFrom="paragraph">
                        <wp:posOffset>683895</wp:posOffset>
                      </wp:positionV>
                      <wp:extent cx="1638300" cy="276225"/>
                      <wp:effectExtent l="6350" t="6350" r="12700" b="22225"/>
                      <wp:wrapNone/>
                      <wp:docPr id="170" name="文本框 170"/>
                      <wp:cNvGraphicFramePr/>
                      <a:graphic xmlns:a="http://schemas.openxmlformats.org/drawingml/2006/main">
                        <a:graphicData uri="http://schemas.microsoft.com/office/word/2010/wordprocessingShape">
                          <wps:wsp>
                            <wps:cNvSpPr txBox="1"/>
                            <wps:spPr>
                              <a:xfrm>
                                <a:off x="0" y="0"/>
                                <a:ext cx="16383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对关注我的人自动关注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53.85pt;height:21.75pt;width:129pt;z-index:252362752;mso-width-relative:page;mso-height-relative:page;" filled="f" stroked="t" coordsize="21600,21600" o:gfxdata="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XAOdP1wAA&#10;AAoBAAAPAAAAAAAAAAEAIAAAACIAAABkcnMvZG93bnJldi54bWxQSwECFAAUAAAACACHTuJAOXKE&#10;uVgCAACMBAAADgAAAAAAAAABACAAAAAmAQAAZHJzL2Uyb0RvYy54bWxQSwUGAAAAAAYABgBZAQAA&#10;8AUAAAAA&#10;">
                      <v:fill on="f" focussize="0,0"/>
                      <v:stroke weight="1pt" color="#41719C [3204]" joinstyle="round" dashstyle="1 1"/>
                      <v:imagedata o:title=""/>
                      <o:lock v:ext="edit" aspectratio="f"/>
                      <v:textbox>
                        <w:txbxContent>
                          <w:p>
                            <w:r>
                              <w:rPr>
                                <w:rFonts w:hint="eastAsia"/>
                              </w:rPr>
                              <w:t>对关注我的人自动关注</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3776" behindDoc="0" locked="0" layoutInCell="1" allowOverlap="1">
                      <wp:simplePos x="0" y="0"/>
                      <wp:positionH relativeFrom="column">
                        <wp:posOffset>-44450</wp:posOffset>
                      </wp:positionH>
                      <wp:positionV relativeFrom="paragraph">
                        <wp:posOffset>375920</wp:posOffset>
                      </wp:positionV>
                      <wp:extent cx="2142490" cy="276225"/>
                      <wp:effectExtent l="6350" t="6350" r="22860" b="22225"/>
                      <wp:wrapNone/>
                      <wp:docPr id="171" name="文本框 171"/>
                      <wp:cNvGraphicFramePr/>
                      <a:graphic xmlns:a="http://schemas.openxmlformats.org/drawingml/2006/main">
                        <a:graphicData uri="http://schemas.microsoft.com/office/word/2010/wordprocessingShape">
                          <wps:wsp>
                            <wps:cNvSpPr txBox="1"/>
                            <wps:spPr>
                              <a:xfrm>
                                <a:off x="0" y="0"/>
                                <a:ext cx="214249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对相互关注的公开我的使用记录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29.6pt;height:21.75pt;width:168.7pt;z-index:252363776;mso-width-relative:page;mso-height-relative:page;" filled="f" stroked="t" coordsize="21600,21600" o:gfxdata="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vTZoXYAAAA&#10;CQEAAA8AAAAAAAAAAQAgAAAAIgAAAGRycy9kb3ducmV2LnhtbFBLAQIUABQAAAAIAIdO4kA5vkuB&#10;VgIAAIwEAAAOAAAAAAAAAAEAIAAAACcBAABkcnMvZTJvRG9jLnhtbFBLBQYAAAAABgAGAFkBAADv&#10;BQAAAAA=&#10;">
                      <v:fill on="f" focussize="0,0"/>
                      <v:stroke weight="1pt" color="#41719C [3204]" joinstyle="round" dashstyle="1 1"/>
                      <v:imagedata o:title=""/>
                      <o:lock v:ext="edit" aspectratio="f"/>
                      <v:textbox>
                        <w:txbxContent>
                          <w:p>
                            <w:r>
                              <w:rPr>
                                <w:rFonts w:hint="eastAsia"/>
                              </w:rPr>
                              <w:t>对相互关注的公开我的使用记录</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4800" behindDoc="0" locked="0" layoutInCell="1" allowOverlap="1">
                      <wp:simplePos x="0" y="0"/>
                      <wp:positionH relativeFrom="column">
                        <wp:posOffset>-44450</wp:posOffset>
                      </wp:positionH>
                      <wp:positionV relativeFrom="paragraph">
                        <wp:posOffset>67945</wp:posOffset>
                      </wp:positionV>
                      <wp:extent cx="1951990" cy="276225"/>
                      <wp:effectExtent l="6350" t="6350" r="22860" b="22225"/>
                      <wp:wrapNone/>
                      <wp:docPr id="172" name="文本框 172"/>
                      <wp:cNvGraphicFramePr/>
                      <a:graphic xmlns:a="http://schemas.openxmlformats.org/drawingml/2006/main">
                        <a:graphicData uri="http://schemas.microsoft.com/office/word/2010/wordprocessingShape">
                          <wps:wsp>
                            <wps:cNvSpPr txBox="1"/>
                            <wps:spPr>
                              <a:xfrm>
                                <a:off x="0" y="0"/>
                                <a:ext cx="195199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可通过手机号/邮箱搜索找到我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pt;margin-top:5.35pt;height:21.75pt;width:153.7pt;z-index:252364800;mso-width-relative:page;mso-height-relative:page;" filled="f" stroked="t" coordsize="21600,21600" o:gfxdata="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EfTolnXAAAA&#10;CAEAAA8AAAAAAAAAAQAgAAAAIgAAAGRycy9kb3ducmV2LnhtbFBLAQIUABQAAAAIAIdO4kCGy4dy&#10;VwIAAIwEAAAOAAAAAAAAAAEAIAAAACYBAABkcnMvZTJvRG9jLnhtbFBLBQYAAAAABgAGAFkBAADv&#10;BQAAAAA=&#10;">
                      <v:fill on="f" focussize="0,0"/>
                      <v:stroke weight="1pt" color="#41719C [3204]" joinstyle="round" dashstyle="1 1"/>
                      <v:imagedata o:title=""/>
                      <o:lock v:ext="edit" aspectratio="f"/>
                      <v:textbox>
                        <w:txbxContent>
                          <w:p>
                            <w:r>
                              <w:rPr>
                                <w:rFonts w:hint="eastAsia"/>
                              </w:rPr>
                              <w:t>可通过手机号/邮箱搜索找到我</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53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5824" behindDoc="0" locked="0" layoutInCell="1" allowOverlap="1">
                      <wp:simplePos x="0" y="0"/>
                      <wp:positionH relativeFrom="column">
                        <wp:posOffset>-34925</wp:posOffset>
                      </wp:positionH>
                      <wp:positionV relativeFrom="paragraph">
                        <wp:posOffset>35560</wp:posOffset>
                      </wp:positionV>
                      <wp:extent cx="838200" cy="276225"/>
                      <wp:effectExtent l="6350" t="6350" r="12700" b="22225"/>
                      <wp:wrapNone/>
                      <wp:docPr id="173" name="文本框 17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软件版本</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5pt;margin-top:2.8pt;height:21.75pt;width:66pt;z-index:252365824;mso-width-relative:page;mso-height-relative:page;" filled="f" stroked="t" coordsize="21600,21600" o:gfxdata="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04+/E1QAAAAcB&#10;AAAPAAAAAAAAAAEAIAAAACIAAABkcnMvZG93bnJldi54bWxQSwECFAAUAAAACACHTuJA2ywqR1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软件版本</w:t>
                            </w:r>
                            <w:r>
                              <w:rPr>
                                <w:rFonts w:hint="eastAsia"/>
                              </w:rPr>
                              <w:tab/>
                            </w:r>
                          </w:p>
                        </w:txbxContent>
                      </v:textbox>
                    </v:shape>
                  </w:pict>
                </mc:Fallback>
              </mc:AlternateContent>
            </w:r>
          </w:p>
        </w:tc>
        <w:tc>
          <w:tcPr>
            <w:tcW w:w="4830" w:type="dxa"/>
            <w:gridSpan w:val="4"/>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069"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6608" behindDoc="0" locked="0" layoutInCell="1" allowOverlap="1">
                      <wp:simplePos x="0" y="0"/>
                      <wp:positionH relativeFrom="column">
                        <wp:posOffset>-452755</wp:posOffset>
                      </wp:positionH>
                      <wp:positionV relativeFrom="paragraph">
                        <wp:posOffset>123825</wp:posOffset>
                      </wp:positionV>
                      <wp:extent cx="333375" cy="2170430"/>
                      <wp:effectExtent l="6350" t="6350" r="22225" b="13970"/>
                      <wp:wrapNone/>
                      <wp:docPr id="174" name="文本框 174"/>
                      <wp:cNvGraphicFramePr/>
                      <a:graphic xmlns:a="http://schemas.openxmlformats.org/drawingml/2006/main">
                        <a:graphicData uri="http://schemas.microsoft.com/office/word/2010/wordprocessingShape">
                          <wps:wsp>
                            <wps:cNvSpPr txBox="1"/>
                            <wps:spPr>
                              <a:xfrm>
                                <a:off x="0" y="0"/>
                                <a:ext cx="333375" cy="217043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w:t>
                                  </w:r>
                                </w:p>
                                <w:p/>
                                <w:p>
                                  <w:r>
                                    <w:rPr>
                                      <w:rFonts w:hint="eastAsia"/>
                                    </w:rPr>
                                    <w:t xml:space="preserve"> </w:t>
                                  </w:r>
                                </w:p>
                                <w:p>
                                  <w:r>
                                    <w:rPr>
                                      <w:rFonts w:hint="eastAsia"/>
                                    </w:rPr>
                                    <w:t xml:space="preserve">  </w:t>
                                  </w:r>
                                </w:p>
                                <w:p>
                                  <w:r>
                                    <w:rPr>
                                      <w:rFonts w:hint="eastAsia"/>
                                    </w:rPr>
                                    <w:t>首</w:t>
                                  </w:r>
                                </w:p>
                                <w:p/>
                                <w:p/>
                                <w:p>
                                  <w:r>
                                    <w:rPr>
                                      <w:rFonts w:hint="eastAsia"/>
                                    </w:rPr>
                                    <w:t>页</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65pt;margin-top:9.75pt;height:170.9pt;width:26.25pt;z-index:252356608;mso-width-relative:page;mso-height-relative:page;" filled="f" stroked="t" coordsize="21600,21600" o:gfxdata="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LHlrVTY&#10;AAAACgEAAA8AAAAAAAAAAQAgAAAAIgAAAGRycy9kb3ducmV2LnhtbFBLAQIUABQAAAAIAIdO4kDv&#10;JIwpWQIAAIwEAAAOAAAAAAAAAAEAIAAAACcBAABkcnMvZTJvRG9jLnhtbFBLBQYAAAAABgAGAFkB&#10;AADyBQAAAAA=&#10;">
                      <v:fill on="f" focussize="0,0"/>
                      <v:stroke weight="1pt" color="#41719C [3204]" joinstyle="round" dashstyle="1 1"/>
                      <v:imagedata o:title=""/>
                      <o:lock v:ext="edit" aspectratio="f"/>
                      <v:textbox>
                        <w:txbxContent>
                          <w:p>
                            <w:r>
                              <w:rPr>
                                <w:rFonts w:hint="eastAsia"/>
                              </w:rPr>
                              <w:t xml:space="preserve"> </w:t>
                            </w:r>
                          </w:p>
                          <w:p/>
                          <w:p>
                            <w:r>
                              <w:rPr>
                                <w:rFonts w:hint="eastAsia"/>
                              </w:rPr>
                              <w:t xml:space="preserve"> </w:t>
                            </w:r>
                          </w:p>
                          <w:p>
                            <w:r>
                              <w:rPr>
                                <w:rFonts w:hint="eastAsia"/>
                              </w:rPr>
                              <w:t xml:space="preserve">  </w:t>
                            </w:r>
                          </w:p>
                          <w:p>
                            <w:r>
                              <w:rPr>
                                <w:rFonts w:hint="eastAsia"/>
                              </w:rPr>
                              <w:t>首</w:t>
                            </w:r>
                          </w:p>
                          <w:p/>
                          <w:p/>
                          <w:p>
                            <w:r>
                              <w:rPr>
                                <w:rFonts w:hint="eastAsia"/>
                              </w:rPr>
                              <w:t>页</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6848" behindDoc="0" locked="0" layoutInCell="1" allowOverlap="1">
                      <wp:simplePos x="0" y="0"/>
                      <wp:positionH relativeFrom="column">
                        <wp:posOffset>-53975</wp:posOffset>
                      </wp:positionH>
                      <wp:positionV relativeFrom="paragraph">
                        <wp:posOffset>205740</wp:posOffset>
                      </wp:positionV>
                      <wp:extent cx="838200" cy="276225"/>
                      <wp:effectExtent l="6350" t="6350" r="12700" b="22225"/>
                      <wp:wrapNone/>
                      <wp:docPr id="175" name="文本框 17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个人小花</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6.2pt;height:21.75pt;width:66pt;z-index:252366848;mso-width-relative:page;mso-height-relative:page;" filled="f" stroked="t" coordsize="21600,21600" o:gfxdata="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B6RWc1wAA&#10;AAgBAAAPAAAAAAAAAAEAIAAAACIAAABkcnMvZG93bnJldi54bWxQSwECFAAUAAAACACHTuJAeOIt&#10;gV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个人小花</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7872" behindDoc="0" locked="0" layoutInCell="1" allowOverlap="1">
                      <wp:simplePos x="0" y="0"/>
                      <wp:positionH relativeFrom="column">
                        <wp:posOffset>1851025</wp:posOffset>
                      </wp:positionH>
                      <wp:positionV relativeFrom="paragraph">
                        <wp:posOffset>370840</wp:posOffset>
                      </wp:positionV>
                      <wp:extent cx="838200" cy="276225"/>
                      <wp:effectExtent l="6350" t="6350" r="12700" b="22225"/>
                      <wp:wrapNone/>
                      <wp:docPr id="176" name="文本框 17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阅读/排行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5.75pt;margin-top:29.2pt;height:21.75pt;width:66pt;z-index:252367872;mso-width-relative:page;mso-height-relative:page;" filled="f" stroked="t" coordsize="21600,21600" o:gfxdata="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0JKgrXAAAA&#10;CgEAAA8AAAAAAAAAAQAgAAAAIgAAAGRycy9kb3ducmV2LnhtbFBLAQIUABQAAAAIAIdO4kAJhpYP&#10;VwIAAIsEAAAOAAAAAAAAAAEAIAAAACYBAABkcnMvZTJvRG9jLnhtbFBLBQYAAAAABgAGAFkBAADv&#10;BQAAAAA=&#10;">
                      <v:fill on="f" focussize="0,0"/>
                      <v:stroke weight="1pt" color="#41719C [3204]" joinstyle="round" dashstyle="1 1"/>
                      <v:imagedata o:title=""/>
                      <o:lock v:ext="edit" aspectratio="f"/>
                      <v:textbox>
                        <w:txbxContent>
                          <w:p>
                            <w:r>
                              <w:rPr>
                                <w:rFonts w:hint="eastAsia"/>
                              </w:rPr>
                              <w:t>阅读/排行</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8896" behindDoc="0" locked="0" layoutInCell="1" allowOverlap="1">
                      <wp:simplePos x="0" y="0"/>
                      <wp:positionH relativeFrom="column">
                        <wp:posOffset>917575</wp:posOffset>
                      </wp:positionH>
                      <wp:positionV relativeFrom="paragraph">
                        <wp:posOffset>370840</wp:posOffset>
                      </wp:positionV>
                      <wp:extent cx="838200" cy="276225"/>
                      <wp:effectExtent l="6350" t="6350" r="12700" b="22225"/>
                      <wp:wrapNone/>
                      <wp:docPr id="177" name="文本框 17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收藏/书房</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25pt;margin-top:29.2pt;height:21.75pt;width:66pt;z-index:252368896;mso-width-relative:page;mso-height-relative:page;" filled="f" stroked="t" coordsize="21600,21600" o:gfxdata="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Nh56ItcAAAAK&#10;AQAADwAAAAAAAAABACAAAAAiAAAAZHJzL2Rvd25yZXYueG1sUEsBAhQAFAAAAAgAh07iQBlYL8NW&#10;AgAAiwQAAA4AAAAAAAAAAQAgAAAAJgEAAGRycy9lMm9Eb2MueG1sUEsFBgAAAAAGAAYAWQEAAO4F&#10;AAAAAA==&#10;">
                      <v:fill on="f" focussize="0,0"/>
                      <v:stroke weight="1pt" color="#41719C [3204]" joinstyle="round" dashstyle="1 1"/>
                      <v:imagedata o:title=""/>
                      <o:lock v:ext="edit" aspectratio="f"/>
                      <v:textbox>
                        <w:txbxContent>
                          <w:p>
                            <w:r>
                              <w:rPr>
                                <w:rFonts w:hint="eastAsia"/>
                              </w:rPr>
                              <w:t>收藏/书房</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69920" behindDoc="0" locked="0" layoutInCell="1" allowOverlap="1">
                      <wp:simplePos x="0" y="0"/>
                      <wp:positionH relativeFrom="column">
                        <wp:posOffset>-15875</wp:posOffset>
                      </wp:positionH>
                      <wp:positionV relativeFrom="paragraph">
                        <wp:posOffset>370840</wp:posOffset>
                      </wp:positionV>
                      <wp:extent cx="838200" cy="276225"/>
                      <wp:effectExtent l="6350" t="6350" r="12700" b="22225"/>
                      <wp:wrapNone/>
                      <wp:docPr id="178" name="文本框 17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关注/好友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pt;margin-top:29.2pt;height:21.75pt;width:66pt;z-index:252369920;mso-width-relative:page;mso-height-relative:page;" filled="f" stroked="t" coordsize="21600,21600" o:gfxdata="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1aj6cdcAAAAJ&#10;AQAADwAAAAAAAAABACAAAAAiAAAAZHJzL2Rvd25yZXYueG1sUEsBAhQAFAAAAAgAh07iQG+n6hpW&#10;AgAAiwQAAA4AAAAAAAAAAQAgAAAAJgEAAGRycy9lMm9Eb2MueG1sUEsFBgAAAAAGAAYAWQEAAO4F&#10;AAAAAA==&#10;">
                      <v:fill on="f" focussize="0,0"/>
                      <v:stroke weight="1pt" color="#41719C [3204]" joinstyle="round" dashstyle="1 1"/>
                      <v:imagedata o:title=""/>
                      <o:lock v:ext="edit" aspectratio="f"/>
                      <v:textbox>
                        <w:txbxContent>
                          <w:p>
                            <w:r>
                              <w:rPr>
                                <w:rFonts w:hint="eastAsia"/>
                              </w:rPr>
                              <w:t>关注/好友</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0944" behindDoc="0" locked="0" layoutInCell="1" allowOverlap="1">
                      <wp:simplePos x="0" y="0"/>
                      <wp:positionH relativeFrom="column">
                        <wp:posOffset>2736215</wp:posOffset>
                      </wp:positionH>
                      <wp:positionV relativeFrom="paragraph">
                        <wp:posOffset>56515</wp:posOffset>
                      </wp:positionV>
                      <wp:extent cx="838200" cy="276225"/>
                      <wp:effectExtent l="6350" t="6350" r="12700" b="22225"/>
                      <wp:wrapNone/>
                      <wp:docPr id="179" name="文本框 17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笔 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45pt;margin-top:4.45pt;height:21.75pt;width:66pt;z-index:252370944;mso-width-relative:page;mso-height-relative:page;" filled="f" stroked="t" coordsize="21600,21600" o:gfxdata="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t0QGtdYAAAAI&#10;AQAADwAAAAAAAAABACAAAAAiAAAAZHJzL2Rvd25yZXYueG1sUEsBAhQAFAAAAAgAh07iQH95U9ZX&#10;AgAAiwQAAA4AAAAAAAAAAQAgAAAAJQ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笔 记</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1968" behindDoc="0" locked="0" layoutInCell="1" allowOverlap="1">
                      <wp:simplePos x="0" y="0"/>
                      <wp:positionH relativeFrom="column">
                        <wp:posOffset>1863090</wp:posOffset>
                      </wp:positionH>
                      <wp:positionV relativeFrom="paragraph">
                        <wp:posOffset>56515</wp:posOffset>
                      </wp:positionV>
                      <wp:extent cx="838200" cy="276225"/>
                      <wp:effectExtent l="6350" t="6350" r="12700" b="22225"/>
                      <wp:wrapNone/>
                      <wp:docPr id="180" name="文本框 18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使用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7pt;margin-top:4.45pt;height:21.75pt;width:66pt;z-index:252371968;mso-width-relative:page;mso-height-relative:page;" filled="f" stroked="t" coordsize="21600,21600" o:gfxdata="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NFmjn1gAAAAgB&#10;AAAPAAAAAAAAAAEAIAAAACIAAABkcnMvZG93bnJldi54bWxQSwECFAAUAAAACACHTuJAXFkucFYC&#10;AACLBAAADgAAAAAAAAABACAAAAAlAQAAZHJzL2Uyb0RvYy54bWxQSwUGAAAAAAYABgBZAQAA7QUA&#10;AAAA&#10;">
                      <v:fill on="f" focussize="0,0"/>
                      <v:stroke weight="1pt" color="#41719C [3204]" joinstyle="round" dashstyle="1 1"/>
                      <v:imagedata o:title=""/>
                      <o:lock v:ext="edit" aspectratio="f"/>
                      <v:textbox>
                        <w:txbxContent>
                          <w:p>
                            <w:pPr>
                              <w:ind w:firstLine="210" w:firstLineChars="100"/>
                            </w:pPr>
                            <w:r>
                              <w:rPr>
                                <w:rFonts w:hint="eastAsia"/>
                              </w:rPr>
                              <w:t>使用</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2992" behindDoc="0" locked="0" layoutInCell="1" allowOverlap="1">
                      <wp:simplePos x="0" y="0"/>
                      <wp:positionH relativeFrom="column">
                        <wp:posOffset>857250</wp:posOffset>
                      </wp:positionH>
                      <wp:positionV relativeFrom="paragraph">
                        <wp:posOffset>56515</wp:posOffset>
                      </wp:positionV>
                      <wp:extent cx="970915" cy="276225"/>
                      <wp:effectExtent l="6350" t="6350" r="13335" b="22225"/>
                      <wp:wrapNone/>
                      <wp:docPr id="181" name="文本框 181"/>
                      <wp:cNvGraphicFramePr/>
                      <a:graphic xmlns:a="http://schemas.openxmlformats.org/drawingml/2006/main">
                        <a:graphicData uri="http://schemas.microsoft.com/office/word/2010/wordprocessingShape">
                          <wps:wsp>
                            <wps:cNvSpPr txBox="1"/>
                            <wps:spPr>
                              <a:xfrm>
                                <a:off x="0" y="0"/>
                                <a:ext cx="97091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创建的专题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5pt;margin-top:4.45pt;height:21.75pt;width:76.45pt;z-index:252372992;mso-width-relative:page;mso-height-relative:page;" filled="f" stroked="t" coordsize="21600,21600" o:gfxdata="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JkPLz1wAA&#10;AAgBAAAPAAAAAAAAAAEAIAAAACIAAABkcnMvZG93bnJldi54bWxQSwECFAAUAAAACACHTuJATxMn&#10;jl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创建的专题</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4016" behindDoc="0" locked="0" layoutInCell="1" allowOverlap="1">
                      <wp:simplePos x="0" y="0"/>
                      <wp:positionH relativeFrom="column">
                        <wp:posOffset>-15875</wp:posOffset>
                      </wp:positionH>
                      <wp:positionV relativeFrom="paragraph">
                        <wp:posOffset>56515</wp:posOffset>
                      </wp:positionV>
                      <wp:extent cx="838200" cy="276225"/>
                      <wp:effectExtent l="6350" t="6350" r="12700" b="22225"/>
                      <wp:wrapNone/>
                      <wp:docPr id="182" name="文本框 18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说明</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pt;margin-top:4.45pt;height:21.75pt;width:66pt;z-index:252374016;mso-width-relative:page;mso-height-relative:page;" filled="f" stroked="t" coordsize="21600,21600" o:gfxdata="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5LqmltQAAAAHAQAA&#10;DwAAAAAAAAABACAAAAAiAAAAZHJzL2Rvd25yZXYueG1sUEsBAhQAFAAAAAgAh07iQD3jLDJWAgAA&#10;iwQAAA4AAAAAAAAAAQAgAAAAIwEAAGRycy9lMm9Eb2MueG1sUEsFBgAAAAAGAAYAWQEAAOsFAAAA&#10;AA==&#10;">
                      <v:fill on="f" focussize="0,0"/>
                      <v:stroke weight="1pt" color="#41719C [3204]" joinstyle="round" dashstyle="1 1"/>
                      <v:imagedata o:title=""/>
                      <o:lock v:ext="edit" aspectratio="f"/>
                      <v:textbox>
                        <w:txbxContent>
                          <w:p>
                            <w:pPr>
                              <w:ind w:firstLine="210" w:firstLineChars="100"/>
                            </w:pPr>
                            <w:r>
                              <w:rPr>
                                <w:rFonts w:hint="eastAsia"/>
                              </w:rPr>
                              <w:t>说明</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2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5040" behindDoc="0" locked="0" layoutInCell="1" allowOverlap="1">
                      <wp:simplePos x="0" y="0"/>
                      <wp:positionH relativeFrom="column">
                        <wp:posOffset>-53975</wp:posOffset>
                      </wp:positionH>
                      <wp:positionV relativeFrom="paragraph">
                        <wp:posOffset>63500</wp:posOffset>
                      </wp:positionV>
                      <wp:extent cx="838200" cy="276225"/>
                      <wp:effectExtent l="6350" t="6350" r="12700" b="22225"/>
                      <wp:wrapNone/>
                      <wp:docPr id="183" name="文本框 18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名 称</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5pt;height:21.75pt;width:66pt;z-index:252375040;mso-width-relative:page;mso-height-relative:page;" filled="f" stroked="t" coordsize="21600,21600" o:gfxdata="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4+iaPtMAAAAIAQAA&#10;DwAAAAAAAAABACAAAAAiAAAAZHJzL2Rvd25yZXYueG1sUEsBAhQAFAAAAAgAh07iQC09lf5XAgAA&#10;iwQAAA4AAAAAAAAAAQAgAAAAIgEAAGRycy9lMm9Eb2MueG1sUEsFBgAAAAAGAAYAWQEAAOsFAAAA&#10;AA==&#10;">
                      <v:fill on="f" focussize="0,0"/>
                      <v:stroke weight="1pt" color="#41719C [3204]" joinstyle="round" dashstyle="1 1"/>
                      <v:imagedata o:title=""/>
                      <o:lock v:ext="edit" aspectratio="f"/>
                      <v:textbox>
                        <w:txbxContent>
                          <w:p>
                            <w:pPr>
                              <w:ind w:firstLine="210" w:firstLineChars="100"/>
                            </w:pPr>
                            <w:r>
                              <w:rPr>
                                <w:rFonts w:hint="eastAsia"/>
                              </w:rPr>
                              <w:t>名 称</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78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48416" behindDoc="0" locked="0" layoutInCell="1" allowOverlap="1">
                      <wp:simplePos x="0" y="0"/>
                      <wp:positionH relativeFrom="column">
                        <wp:posOffset>-53975</wp:posOffset>
                      </wp:positionH>
                      <wp:positionV relativeFrom="paragraph">
                        <wp:posOffset>22860</wp:posOffset>
                      </wp:positionV>
                      <wp:extent cx="838200" cy="476250"/>
                      <wp:effectExtent l="6350" t="6350" r="12700" b="12700"/>
                      <wp:wrapNone/>
                      <wp:docPr id="184" name="文本框 184"/>
                      <wp:cNvGraphicFramePr/>
                      <a:graphic xmlns:a="http://schemas.openxmlformats.org/drawingml/2006/main">
                        <a:graphicData uri="http://schemas.microsoft.com/office/word/2010/wordprocessingShape">
                          <wps:wsp>
                            <wps:cNvSpPr txBox="1"/>
                            <wps:spPr>
                              <a:xfrm>
                                <a:off x="0" y="0"/>
                                <a:ext cx="838200" cy="47625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邀请码/扫一扫</w:t>
                                  </w:r>
                                  <w:r>
                                    <w:rPr>
                                      <w:rFonts w:hint="eastAsia"/>
                                    </w:rPr>
                                    <w:tab/>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8pt;height:37.5pt;width:66pt;z-index:252348416;mso-width-relative:page;mso-height-relative:page;" filled="f" stroked="t" coordsize="21600,21600" o:gfxdata="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SLqwK9UAAAAH&#10;AQAADwAAAAAAAAABACAAAAAiAAAAZHJzL2Rvd25yZXYueG1sUEsBAhQAFAAAAAgAh07iQPXyAihY&#10;AgAAiwQAAA4AAAAAAAAAAQAgAAAAJA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邀请码/扫一扫</w:t>
                            </w:r>
                            <w:r>
                              <w:rPr>
                                <w:rFonts w:hint="eastAsia"/>
                              </w:rPr>
                              <w:tab/>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6064" behindDoc="0" locked="0" layoutInCell="1" allowOverlap="1">
                      <wp:simplePos x="0" y="0"/>
                      <wp:positionH relativeFrom="column">
                        <wp:posOffset>850900</wp:posOffset>
                      </wp:positionH>
                      <wp:positionV relativeFrom="paragraph">
                        <wp:posOffset>27940</wp:posOffset>
                      </wp:positionV>
                      <wp:extent cx="970915" cy="276225"/>
                      <wp:effectExtent l="6350" t="6350" r="13335" b="22225"/>
                      <wp:wrapNone/>
                      <wp:docPr id="185" name="文本框 185"/>
                      <wp:cNvGraphicFramePr/>
                      <a:graphic xmlns:a="http://schemas.openxmlformats.org/drawingml/2006/main">
                        <a:graphicData uri="http://schemas.microsoft.com/office/word/2010/wordprocessingShape">
                          <wps:wsp>
                            <wps:cNvSpPr txBox="1"/>
                            <wps:spPr>
                              <a:xfrm>
                                <a:off x="0" y="0"/>
                                <a:ext cx="97091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输入邀请码</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pt;margin-top:2.2pt;height:21.75pt;width:76.45pt;z-index:252376064;mso-width-relative:page;mso-height-relative:page;" filled="f" stroked="t" coordsize="21600,21600" o:gfxdata="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lUGE01gAA&#10;AAgBAAAPAAAAAAAAAAEAIAAAACIAAABkcnMvZG93bnJldi54bWxQSwECFAAUAAAACACHTuJAjWci&#10;Cl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输入邀请码</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7088" behindDoc="0" locked="0" layoutInCell="1" allowOverlap="1">
                      <wp:simplePos x="0" y="0"/>
                      <wp:positionH relativeFrom="column">
                        <wp:posOffset>12700</wp:posOffset>
                      </wp:positionH>
                      <wp:positionV relativeFrom="paragraph">
                        <wp:posOffset>27940</wp:posOffset>
                      </wp:positionV>
                      <wp:extent cx="723900" cy="276225"/>
                      <wp:effectExtent l="6350" t="6350" r="12700" b="22225"/>
                      <wp:wrapNone/>
                      <wp:docPr id="186" name="文本框 186"/>
                      <wp:cNvGraphicFramePr/>
                      <a:graphic xmlns:a="http://schemas.openxmlformats.org/drawingml/2006/main">
                        <a:graphicData uri="http://schemas.microsoft.com/office/word/2010/wordprocessingShape">
                          <wps:wsp>
                            <wps:cNvSpPr txBox="1"/>
                            <wps:spPr>
                              <a:xfrm>
                                <a:off x="0" y="0"/>
                                <a:ext cx="7239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扫一扫</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pt;margin-top:2.2pt;height:21.75pt;width:57pt;z-index:252377088;mso-width-relative:page;mso-height-relative:page;" filled="f" stroked="t" coordsize="21600,21600" o:gfxdata="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CpsyC7UAAAABgEA&#10;AA8AAAAAAAAAAQAgAAAAIgAAAGRycy9kb3ducmV2LnhtbFBLAQIUABQAAAAIAIdO4kA66zhLVwIA&#10;AIsEAAAOAAAAAAAAAAEAIAAAACMBAABkcnMvZTJvRG9jLnhtbFBLBQYAAAAABgAGAFkBAADsBQAA&#10;AAA=&#10;">
                      <v:fill on="f" focussize="0,0"/>
                      <v:stroke weight="1pt" color="#41719C [3204]" joinstyle="round" dashstyle="1 1"/>
                      <v:imagedata o:title=""/>
                      <o:lock v:ext="edit" aspectratio="f"/>
                      <v:textbox>
                        <w:txbxContent>
                          <w:p>
                            <w:r>
                              <w:rPr>
                                <w:rFonts w:hint="eastAsia"/>
                              </w:rPr>
                              <w:t>扫一扫</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3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8112" behindDoc="0" locked="0" layoutInCell="1" allowOverlap="1">
                      <wp:simplePos x="0" y="0"/>
                      <wp:positionH relativeFrom="column">
                        <wp:posOffset>-53975</wp:posOffset>
                      </wp:positionH>
                      <wp:positionV relativeFrom="paragraph">
                        <wp:posOffset>34290</wp:posOffset>
                      </wp:positionV>
                      <wp:extent cx="838200" cy="276225"/>
                      <wp:effectExtent l="6350" t="6350" r="12700" b="22225"/>
                      <wp:wrapNone/>
                      <wp:docPr id="187" name="文本框 18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读在许昌</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2.7pt;height:21.75pt;width:66pt;z-index:252378112;mso-width-relative:page;mso-height-relative:page;" filled="f" stroked="t" coordsize="21600,21600" o:gfxdata="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M5/Y1bVAAAABwEA&#10;AA8AAAAAAAAAAQAgAAAAIgAAAGRycy9kb3ducmV2LnhtbFBLAQIUABQAAAAIAIdO4kDvSZB6VgIA&#10;AIsEAAAOAAAAAAAAAAEAIAAAACQBAABkcnMvZTJvRG9jLnhtbFBLBQYAAAAABgAGAFkBAADsBQAA&#10;AAA=&#10;">
                      <v:fill on="f" focussize="0,0"/>
                      <v:stroke weight="1pt" color="#41719C [3204]" joinstyle="round" dashstyle="1 1"/>
                      <v:imagedata o:title=""/>
                      <o:lock v:ext="edit" aspectratio="f"/>
                      <v:textbox>
                        <w:txbxContent>
                          <w:p>
                            <w:r>
                              <w:rPr>
                                <w:rFonts w:hint="eastAsia"/>
                              </w:rPr>
                              <w:t>读在许昌</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79136" behindDoc="0" locked="0" layoutInCell="1" allowOverlap="1">
                      <wp:simplePos x="0" y="0"/>
                      <wp:positionH relativeFrom="column">
                        <wp:posOffset>22225</wp:posOffset>
                      </wp:positionH>
                      <wp:positionV relativeFrom="paragraph">
                        <wp:posOffset>29845</wp:posOffset>
                      </wp:positionV>
                      <wp:extent cx="1096010" cy="276225"/>
                      <wp:effectExtent l="6350" t="6350" r="21590" b="22225"/>
                      <wp:wrapNone/>
                      <wp:docPr id="188" name="文本框 188"/>
                      <wp:cNvGraphicFramePr/>
                      <a:graphic xmlns:a="http://schemas.openxmlformats.org/drawingml/2006/main">
                        <a:graphicData uri="http://schemas.microsoft.com/office/word/2010/wordprocessingShape">
                          <wps:wsp>
                            <wps:cNvSpPr txBox="1"/>
                            <wps:spPr>
                              <a:xfrm>
                                <a:off x="0" y="0"/>
                                <a:ext cx="109601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发表话题互动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5pt;margin-top:2.35pt;height:21.75pt;width:86.3pt;z-index:252379136;mso-width-relative:page;mso-height-relative:page;" filled="f" stroked="t" coordsize="21600,21600" o:gfxdata="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NSSoydUAAAAG&#10;AQAADwAAAAAAAAABACAAAAAiAAAAZHJzL2Rvd25yZXYueG1sUEsBAhQAFAAAAAgAh07iQKk05sFY&#10;AgAAjAQAAA4AAAAAAAAAAQAgAAAAJAEAAGRycy9lMm9Eb2MueG1sUEsFBgAAAAAGAAYAWQEAAO4F&#10;AAAAAA==&#10;">
                      <v:fill on="f" focussize="0,0"/>
                      <v:stroke weight="1pt" color="#41719C [3204]" joinstyle="round" dashstyle="1 1"/>
                      <v:imagedata o:title=""/>
                      <o:lock v:ext="edit" aspectratio="f"/>
                      <v:textbox>
                        <w:txbxContent>
                          <w:p>
                            <w:r>
                              <w:rPr>
                                <w:rFonts w:hint="eastAsia"/>
                              </w:rPr>
                              <w:t>发表话题互动</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1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0160" behindDoc="0" locked="0" layoutInCell="1" allowOverlap="1">
                      <wp:simplePos x="0" y="0"/>
                      <wp:positionH relativeFrom="column">
                        <wp:posOffset>-53975</wp:posOffset>
                      </wp:positionH>
                      <wp:positionV relativeFrom="paragraph">
                        <wp:posOffset>23495</wp:posOffset>
                      </wp:positionV>
                      <wp:extent cx="838200" cy="276225"/>
                      <wp:effectExtent l="6350" t="6350" r="12700" b="22225"/>
                      <wp:wrapNone/>
                      <wp:docPr id="189" name="文本框 18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图 书</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85pt;height:21.75pt;width:66pt;z-index:252380160;mso-width-relative:page;mso-height-relative:page;" filled="f" stroked="t" coordsize="21600,21600" o:gfxdata="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9kSlQ1gAAAAcB&#10;AAAPAAAAAAAAAAEAIAAAACIAAABkcnMvZG93bnJldi54bWxQSwECFAAUAAAACACHTuJAiWjsb1YC&#10;AACLBAAADgAAAAAAAAABACAAAAAlAQAAZHJzL2Uyb0RvYy54bWxQSwUGAAAAAAYABgBZAQAA7QUA&#10;AAAA&#10;">
                      <v:fill on="f" focussize="0,0"/>
                      <v:stroke weight="1pt" color="#41719C [3204]" joinstyle="round" dashstyle="1 1"/>
                      <v:imagedata o:title=""/>
                      <o:lock v:ext="edit" aspectratio="f"/>
                      <v:textbox>
                        <w:txbxContent>
                          <w:p>
                            <w:pPr>
                              <w:ind w:firstLine="210" w:firstLineChars="100"/>
                            </w:pPr>
                            <w:r>
                              <w:rPr>
                                <w:rFonts w:hint="eastAsia"/>
                              </w:rPr>
                              <w:t>图 书</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6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color w:val="C0C2CC"/>
                <w:kern w:val="0"/>
                <w:sz w:val="20"/>
              </w:rPr>
              <mc:AlternateContent>
                <mc:Choice Requires="wps">
                  <w:drawing>
                    <wp:anchor distT="0" distB="0" distL="114300" distR="114300" simplePos="0" relativeHeight="252477440" behindDoc="0" locked="0" layoutInCell="1" allowOverlap="1">
                      <wp:simplePos x="0" y="0"/>
                      <wp:positionH relativeFrom="column">
                        <wp:posOffset>-878205</wp:posOffset>
                      </wp:positionH>
                      <wp:positionV relativeFrom="paragraph">
                        <wp:posOffset>169545</wp:posOffset>
                      </wp:positionV>
                      <wp:extent cx="352425" cy="2723515"/>
                      <wp:effectExtent l="6350" t="6350" r="22225" b="13335"/>
                      <wp:wrapNone/>
                      <wp:docPr id="190" name="文本框 190"/>
                      <wp:cNvGraphicFramePr/>
                      <a:graphic xmlns:a="http://schemas.openxmlformats.org/drawingml/2006/main">
                        <a:graphicData uri="http://schemas.microsoft.com/office/word/2010/wordprocessingShape">
                          <wps:wsp>
                            <wps:cNvSpPr txBox="1"/>
                            <wps:spPr>
                              <a:xfrm>
                                <a:off x="0" y="0"/>
                                <a:ext cx="352425" cy="272351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840" w:firstLineChars="400"/>
                                  </w:pPr>
                                  <w:r>
                                    <w:rPr>
                                      <w:rFonts w:hint="eastAsia"/>
                                    </w:rPr>
                                    <w:t>书   香  许  昌</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15pt;margin-top:13.35pt;height:214.45pt;width:27.75pt;z-index:252477440;mso-width-relative:page;mso-height-relative:page;" filled="f" stroked="t" coordsize="21600,21600" o:gfxdata="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ynuMN3AAAAAsBAAAPAAAAAAAAAAEAIAAAACIAAABkcnMvZG93bnJldi54bWxQSwECFAAUAAAA&#10;CACHTuJAPn1BslwCAACOBAAADgAAAAAAAAABACAAAAArAQAAZHJzL2Uyb0RvYy54bWxQSwUGAAAA&#10;AAYABgBZAQAA+QUAAAAA&#10;">
                      <v:fill on="f" focussize="0,0"/>
                      <v:stroke weight="1pt" color="#41719C [3204]" joinstyle="round" dashstyle="1 1"/>
                      <v:imagedata o:title=""/>
                      <o:lock v:ext="edit" aspectratio="f"/>
                      <v:textbox style="layout-flow:vertical-ideographic;">
                        <w:txbxContent>
                          <w:p>
                            <w:pPr>
                              <w:ind w:firstLine="840" w:firstLineChars="400"/>
                            </w:pPr>
                            <w:r>
                              <w:rPr>
                                <w:rFonts w:hint="eastAsia"/>
                              </w:rPr>
                              <w:t>书   香  许  昌</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1184" behindDoc="0" locked="0" layoutInCell="1" allowOverlap="1">
                      <wp:simplePos x="0" y="0"/>
                      <wp:positionH relativeFrom="column">
                        <wp:posOffset>-53975</wp:posOffset>
                      </wp:positionH>
                      <wp:positionV relativeFrom="paragraph">
                        <wp:posOffset>34925</wp:posOffset>
                      </wp:positionV>
                      <wp:extent cx="838200" cy="276225"/>
                      <wp:effectExtent l="6350" t="6350" r="12700" b="22225"/>
                      <wp:wrapNone/>
                      <wp:docPr id="191" name="文本框 19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期 刊</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2.75pt;height:21.75pt;width:66pt;z-index:252381184;mso-width-relative:page;mso-height-relative:page;" filled="f" stroked="t" coordsize="21600,21600" o:gfxdata="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ADTd41QAAAAcB&#10;AAAPAAAAAAAAAAEAIAAAACIAAABkcnMvZG93bnJldi54bWxQSwECFAAUAAAACACHTuJA9i7soVcC&#10;AACLBAAADgAAAAAAAAABACAAAAAkAQAAZHJzL2Uyb0RvYy54bWxQSwUGAAAAAAYABgBZAQAA7QUA&#10;AAAA&#10;">
                      <v:fill on="f" focussize="0,0"/>
                      <v:stroke weight="1pt" color="#41719C [3204]" joinstyle="round" dashstyle="1 1"/>
                      <v:imagedata o:title=""/>
                      <o:lock v:ext="edit" aspectratio="f"/>
                      <v:textbox>
                        <w:txbxContent>
                          <w:p>
                            <w:pPr>
                              <w:ind w:firstLine="210" w:firstLineChars="100"/>
                            </w:pPr>
                            <w:r>
                              <w:rPr>
                                <w:rFonts w:hint="eastAsia"/>
                              </w:rPr>
                              <w:t>期 刊</w:t>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13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2208" behindDoc="0" locked="0" layoutInCell="1" allowOverlap="1">
                      <wp:simplePos x="0" y="0"/>
                      <wp:positionH relativeFrom="column">
                        <wp:posOffset>-53975</wp:posOffset>
                      </wp:positionH>
                      <wp:positionV relativeFrom="paragraph">
                        <wp:posOffset>110490</wp:posOffset>
                      </wp:positionV>
                      <wp:extent cx="838200" cy="485140"/>
                      <wp:effectExtent l="6350" t="6350" r="12700" b="22860"/>
                      <wp:wrapNone/>
                      <wp:docPr id="192" name="文本框 192"/>
                      <wp:cNvGraphicFramePr/>
                      <a:graphic xmlns:a="http://schemas.openxmlformats.org/drawingml/2006/main">
                        <a:graphicData uri="http://schemas.microsoft.com/office/word/2010/wordprocessingShape">
                          <wps:wsp>
                            <wps:cNvSpPr txBox="1"/>
                            <wps:spPr>
                              <a:xfrm>
                                <a:off x="0" y="0"/>
                                <a:ext cx="838200" cy="48514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移动图书馆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8.7pt;height:38.2pt;width:66pt;z-index:252382208;mso-width-relative:page;mso-height-relative:page;" filled="f" stroked="t" coordsize="21600,21600" o:gfxdata="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ZRNgy1wAA&#10;AAgBAAAPAAAAAAAAAAEAIAAAACIAAABkcnMvZG93bnJldi54bWxQSwECFAAUAAAACACHTuJABoRJ&#10;Bl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移动图书馆</w:t>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3232" behindDoc="0" locked="0" layoutInCell="1" allowOverlap="1">
                      <wp:simplePos x="0" y="0"/>
                      <wp:positionH relativeFrom="column">
                        <wp:posOffset>1756410</wp:posOffset>
                      </wp:positionH>
                      <wp:positionV relativeFrom="paragraph">
                        <wp:posOffset>382905</wp:posOffset>
                      </wp:positionV>
                      <wp:extent cx="838200" cy="276225"/>
                      <wp:effectExtent l="6350" t="6350" r="12700" b="22225"/>
                      <wp:wrapNone/>
                      <wp:docPr id="193" name="文本框 19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行业应用</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8.3pt;margin-top:30.15pt;height:21.75pt;width:66pt;z-index:252383232;mso-width-relative:page;mso-height-relative:page;" filled="f" stroked="t" coordsize="21600,21600" o:gfxdata="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qz4782AAA&#10;AAoBAAAPAAAAAAAAAAEAIAAAACIAAABkcnMvZG93bnJldi54bWxQSwECFAAUAAAACACHTuJAl5Tu&#10;41cCAACLBAAADgAAAAAAAAABACAAAAAnAQAAZHJzL2Uyb0RvYy54bWxQSwUGAAAAAAYABgBZAQAA&#10;8AUAAAAA&#10;">
                      <v:fill on="f" focussize="0,0"/>
                      <v:stroke weight="1pt" color="#41719C [3204]" joinstyle="round" dashstyle="1 1"/>
                      <v:imagedata o:title=""/>
                      <o:lock v:ext="edit" aspectratio="f"/>
                      <v:textbox>
                        <w:txbxContent>
                          <w:p>
                            <w:r>
                              <w:rPr>
                                <w:rFonts w:hint="eastAsia"/>
                              </w:rPr>
                              <w:t>行业应用</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4256" behindDoc="0" locked="0" layoutInCell="1" allowOverlap="1">
                      <wp:simplePos x="0" y="0"/>
                      <wp:positionH relativeFrom="column">
                        <wp:posOffset>1756410</wp:posOffset>
                      </wp:positionH>
                      <wp:positionV relativeFrom="paragraph">
                        <wp:posOffset>59055</wp:posOffset>
                      </wp:positionV>
                      <wp:extent cx="838200" cy="276225"/>
                      <wp:effectExtent l="6350" t="6350" r="12700" b="22225"/>
                      <wp:wrapNone/>
                      <wp:docPr id="194" name="文本框 19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培训课程</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8.3pt;margin-top:4.65pt;height:21.75pt;width:66pt;z-index:252384256;mso-width-relative:page;mso-height-relative:page;" filled="f" stroked="t" coordsize="21600,21600" o:gfxdata="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ryZHjXAAAA&#10;CAEAAA8AAAAAAAAAAQAgAAAAIgAAAGRycy9kb3ducmV2LnhtbFBLAQIUABQAAAAIAIdO4kAkhFDp&#10;VwIAAIsEAAAOAAAAAAAAAAEAIAAAACYBAABkcnMvZTJvRG9jLnhtbFBLBQYAAAAABgAGAFkBAADv&#10;BQAAAAA=&#10;">
                      <v:fill on="f" focussize="0,0"/>
                      <v:stroke weight="1pt" color="#41719C [3204]" joinstyle="round" dashstyle="1 1"/>
                      <v:imagedata o:title=""/>
                      <o:lock v:ext="edit" aspectratio="f"/>
                      <v:textbox>
                        <w:txbxContent>
                          <w:p>
                            <w:r>
                              <w:rPr>
                                <w:rFonts w:hint="eastAsia"/>
                              </w:rPr>
                              <w:t>培训课程</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5280" behindDoc="0" locked="0" layoutInCell="1" allowOverlap="1">
                      <wp:simplePos x="0" y="0"/>
                      <wp:positionH relativeFrom="column">
                        <wp:posOffset>865505</wp:posOffset>
                      </wp:positionH>
                      <wp:positionV relativeFrom="paragraph">
                        <wp:posOffset>382905</wp:posOffset>
                      </wp:positionV>
                      <wp:extent cx="838200" cy="276225"/>
                      <wp:effectExtent l="6350" t="6350" r="12700" b="22225"/>
                      <wp:wrapNone/>
                      <wp:docPr id="195" name="文本框 19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报纸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15pt;margin-top:30.15pt;height:21.75pt;width:66pt;z-index:252385280;mso-width-relative:page;mso-height-relative:page;" filled="f" stroked="t" coordsize="21600,21600" o:gfxdata="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bY+Qs1wAA&#10;AAoBAAAPAAAAAAAAAAEAIAAAACIAAABkcnMvZG93bnJldi54bWxQSwECFAAUAAAACACHTuJANFrp&#10;JVgCAACLBAAADgAAAAAAAAABACAAAAAmAQAAZHJzL2Uyb0RvYy54bWxQSwUGAAAAAAYABgBZAQAA&#10;8AUAAAAA&#10;">
                      <v:fill on="f" focussize="0,0"/>
                      <v:stroke weight="1pt" color="#41719C [3204]" joinstyle="round" dashstyle="1 1"/>
                      <v:imagedata o:title=""/>
                      <o:lock v:ext="edit" aspectratio="f"/>
                      <v:textbox>
                        <w:txbxContent>
                          <w:p>
                            <w:pPr>
                              <w:ind w:firstLine="210" w:firstLineChars="100"/>
                            </w:pPr>
                            <w:r>
                              <w:rPr>
                                <w:rFonts w:hint="eastAsia"/>
                              </w:rPr>
                              <w:t>报纸</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6304" behindDoc="0" locked="0" layoutInCell="1" allowOverlap="1">
                      <wp:simplePos x="0" y="0"/>
                      <wp:positionH relativeFrom="column">
                        <wp:posOffset>869950</wp:posOffset>
                      </wp:positionH>
                      <wp:positionV relativeFrom="paragraph">
                        <wp:posOffset>59055</wp:posOffset>
                      </wp:positionV>
                      <wp:extent cx="838200" cy="276225"/>
                      <wp:effectExtent l="6350" t="6350" r="12700" b="22225"/>
                      <wp:wrapNone/>
                      <wp:docPr id="196" name="文本框 19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借阅记录</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5pt;margin-top:4.65pt;height:21.75pt;width:66pt;z-index:252386304;mso-width-relative:page;mso-height-relative:page;" filled="f" stroked="t" coordsize="21600,21600" o:gfxdata="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5scL3dYAAAAI&#10;AQAADwAAAAAAAAABACAAAAAiAAAAZHJzL2Rvd25yZXYueG1sUEsBAhQAFAAAAAgAh07iQEU+Uqt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借阅记录</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7328" behindDoc="0" locked="0" layoutInCell="1" allowOverlap="1">
                      <wp:simplePos x="0" y="0"/>
                      <wp:positionH relativeFrom="column">
                        <wp:posOffset>-25400</wp:posOffset>
                      </wp:positionH>
                      <wp:positionV relativeFrom="paragraph">
                        <wp:posOffset>49530</wp:posOffset>
                      </wp:positionV>
                      <wp:extent cx="838200" cy="276225"/>
                      <wp:effectExtent l="6350" t="6350" r="12700" b="22225"/>
                      <wp:wrapNone/>
                      <wp:docPr id="197" name="文本框 19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馆藏查询</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pt;margin-top:3.9pt;height:21.75pt;width:66pt;z-index:252387328;mso-width-relative:page;mso-height-relative:page;" filled="f" stroked="t" coordsize="21600,21600" o:gfxdata="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SW3B81QAAAAcB&#10;AAAPAAAAAAAAAAEAIAAAACIAAABkcnMvZG93bnJldi54bWxQSwECFAAUAAAACACHTuJAVeDrZ1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馆藏查询</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8352" behindDoc="0" locked="0" layoutInCell="1" allowOverlap="1">
                      <wp:simplePos x="0" y="0"/>
                      <wp:positionH relativeFrom="column">
                        <wp:posOffset>-25400</wp:posOffset>
                      </wp:positionH>
                      <wp:positionV relativeFrom="paragraph">
                        <wp:posOffset>382905</wp:posOffset>
                      </wp:positionV>
                      <wp:extent cx="838200" cy="276225"/>
                      <wp:effectExtent l="6350" t="6350" r="12700" b="22225"/>
                      <wp:wrapNone/>
                      <wp:docPr id="198" name="文本框 19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讲座</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pt;margin-top:30.15pt;height:21.75pt;width:66pt;z-index:252388352;mso-width-relative:page;mso-height-relative:page;" filled="f" stroked="t" coordsize="21600,21600" o:gfxdata="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rd4sPXAAAA&#10;CQEAAA8AAAAAAAAAAQAgAAAAIgAAAGRycy9kb3ducmV2LnhtbFBLAQIUABQAAAAIAIdO4kAjHy6+&#10;VwIAAIsEAAAOAAAAAAAAAAEAIAAAACY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讲座</w:t>
                            </w:r>
                          </w:p>
                        </w:txbxContent>
                      </v:textbox>
                    </v:shape>
                  </w:pict>
                </mc:Fallback>
              </mc:AlternateContent>
            </w:r>
            <w:r>
              <w:rPr>
                <w:rFonts w:hint="eastAsia"/>
                <w:kern w:val="0"/>
                <w:sz w:val="20"/>
              </w:rPr>
              <w:t xml:space="preserve"> </w: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89376" behindDoc="0" locked="0" layoutInCell="1" allowOverlap="1">
                      <wp:simplePos x="0" y="0"/>
                      <wp:positionH relativeFrom="column">
                        <wp:posOffset>-53975</wp:posOffset>
                      </wp:positionH>
                      <wp:positionV relativeFrom="paragraph">
                        <wp:posOffset>13335</wp:posOffset>
                      </wp:positionV>
                      <wp:extent cx="838200" cy="276225"/>
                      <wp:effectExtent l="6350" t="6350" r="12700" b="22225"/>
                      <wp:wrapNone/>
                      <wp:docPr id="199" name="文本框 19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入馆须知</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05pt;height:21.75pt;width:66pt;z-index:252389376;mso-width-relative:page;mso-height-relative:page;" filled="f" stroked="t" coordsize="21600,21600" o:gfxdata="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wCr861QAAAAcB&#10;AAAPAAAAAAAAAAEAIAAAACIAAABkcnMvZG93bnJldi54bWxQSwECFAAUAAAACACHTuJAM8GXcl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入馆须知</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0400" behindDoc="0" locked="0" layoutInCell="1" allowOverlap="1">
                      <wp:simplePos x="0" y="0"/>
                      <wp:positionH relativeFrom="column">
                        <wp:posOffset>-53975</wp:posOffset>
                      </wp:positionH>
                      <wp:positionV relativeFrom="paragraph">
                        <wp:posOffset>22860</wp:posOffset>
                      </wp:positionV>
                      <wp:extent cx="838200" cy="276225"/>
                      <wp:effectExtent l="6350" t="6350" r="12700" b="22225"/>
                      <wp:wrapNone/>
                      <wp:docPr id="200" name="文本框 20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活动预告</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8pt;height:21.75pt;width:66pt;z-index:252390400;mso-width-relative:page;mso-height-relative:page;" filled="f" stroked="t" coordsize="21600,21600" o:gfxdata="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Bww9m1gAAAAcB&#10;AAAPAAAAAAAAAAEAIAAAACIAAABkcnMvZG93bnJldi54bWxQSwECFAAUAAAACACHTuJAwXcI51YC&#10;AACLBAAADgAAAAAAAAABACAAAAAlAQAAZHJzL2Uyb0RvYy54bWxQSwUGAAAAAAYABgBZAQAA7QUA&#10;AAAA&#10;">
                      <v:fill on="f" focussize="0,0"/>
                      <v:stroke weight="1pt" color="#41719C [3204]" joinstyle="round" dashstyle="1 1"/>
                      <v:imagedata o:title=""/>
                      <o:lock v:ext="edit" aspectratio="f"/>
                      <v:textbox>
                        <w:txbxContent>
                          <w:p>
                            <w:r>
                              <w:rPr>
                                <w:rFonts w:hint="eastAsia"/>
                              </w:rPr>
                              <w:t>活动预告</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1424" behindDoc="0" locked="0" layoutInCell="1" allowOverlap="1">
                      <wp:simplePos x="0" y="0"/>
                      <wp:positionH relativeFrom="column">
                        <wp:posOffset>-53975</wp:posOffset>
                      </wp:positionH>
                      <wp:positionV relativeFrom="paragraph">
                        <wp:posOffset>17145</wp:posOffset>
                      </wp:positionV>
                      <wp:extent cx="838200" cy="276225"/>
                      <wp:effectExtent l="6350" t="6350" r="12700" b="22225"/>
                      <wp:wrapNone/>
                      <wp:docPr id="201" name="文本框 20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留言咨询</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35pt;height:21.75pt;width:66pt;z-index:252391424;mso-width-relative:page;mso-height-relative:page;" filled="f" stroked="t" coordsize="21600,21600" o:gfxdata="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KS9vrXVAAAABwEA&#10;AA8AAAAAAAAAAQAgAAAAIgAAAGRycy9kb3ducmV2LnhtbFBLAQIUABQAAAAIAIdO4kDRqbErVgIA&#10;AIsEAAAOAAAAAAAAAAEAIAAAACQBAABkcnMvZTJvRG9jLnhtbFBLBQYAAAAABgAGAFkBAADsBQAA&#10;AAA=&#10;">
                      <v:fill on="f" focussize="0,0"/>
                      <v:stroke weight="1pt" color="#41719C [3204]" joinstyle="round" dashstyle="1 1"/>
                      <v:imagedata o:title=""/>
                      <o:lock v:ext="edit" aspectratio="f"/>
                      <v:textbox>
                        <w:txbxContent>
                          <w:p>
                            <w:r>
                              <w:rPr>
                                <w:rFonts w:hint="eastAsia"/>
                              </w:rPr>
                              <w:t>留言咨询</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2448" behindDoc="0" locked="0" layoutInCell="1" allowOverlap="1">
                      <wp:simplePos x="0" y="0"/>
                      <wp:positionH relativeFrom="column">
                        <wp:posOffset>-53975</wp:posOffset>
                      </wp:positionH>
                      <wp:positionV relativeFrom="paragraph">
                        <wp:posOffset>20320</wp:posOffset>
                      </wp:positionV>
                      <wp:extent cx="838200" cy="276225"/>
                      <wp:effectExtent l="6350" t="6350" r="12700" b="22225"/>
                      <wp:wrapNone/>
                      <wp:docPr id="202" name="文本框 20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文化动态</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6pt;height:21.75pt;width:66pt;z-index:252392448;mso-width-relative:page;mso-height-relative:page;" filled="f" stroked="t" coordsize="21600,21600" o:gfxdata="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A6vkptYAAAAH&#10;AQAADwAAAAAAAAABACAAAAAiAAAAZHJzL2Rvd25yZXYueG1sUEsBAhQAFAAAAAgAh07iQKDNCqV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文化动态</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3472" behindDoc="0" locked="0" layoutInCell="1" allowOverlap="1">
                      <wp:simplePos x="0" y="0"/>
                      <wp:positionH relativeFrom="column">
                        <wp:posOffset>-53975</wp:posOffset>
                      </wp:positionH>
                      <wp:positionV relativeFrom="paragraph">
                        <wp:posOffset>17780</wp:posOffset>
                      </wp:positionV>
                      <wp:extent cx="838200" cy="276225"/>
                      <wp:effectExtent l="6350" t="6350" r="12700" b="22225"/>
                      <wp:wrapNone/>
                      <wp:docPr id="203" name="文本框 20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报纸浏览</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1.4pt;height:21.75pt;width:66pt;z-index:252393472;mso-width-relative:page;mso-height-relative:page;" filled="f" stroked="t" coordsize="21600,21600" o:gfxdata="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uvTE7WAAAA&#10;BwEAAA8AAAAAAAAAAQAgAAAAIgAAAGRycy9kb3ducmV2LnhtbFBLAQIUABQAAAAIAIdO4kCwE7Np&#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报纸浏览</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4496" behindDoc="0" locked="0" layoutInCell="1" allowOverlap="1">
                      <wp:simplePos x="0" y="0"/>
                      <wp:positionH relativeFrom="column">
                        <wp:posOffset>-53975</wp:posOffset>
                      </wp:positionH>
                      <wp:positionV relativeFrom="paragraph">
                        <wp:posOffset>1270</wp:posOffset>
                      </wp:positionV>
                      <wp:extent cx="838200" cy="276225"/>
                      <wp:effectExtent l="6350" t="6350" r="12700" b="22225"/>
                      <wp:wrapNone/>
                      <wp:docPr id="204" name="文本框 20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名师讲座</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0.1pt;height:21.75pt;width:66pt;z-index:252394496;mso-width-relative:page;mso-height-relative:page;" filled="f" stroked="t" coordsize="21600,21600" o:gfxdata="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xgAiF1QAAAAYB&#10;AAAPAAAAAAAAAAEAIAAAACIAAABkcnMvZG93bnJldi54bWxQSwECFAAUAAAACACHTuJAAwMNY1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名师讲座</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9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5520" behindDoc="0" locked="0" layoutInCell="1" allowOverlap="1">
                      <wp:simplePos x="0" y="0"/>
                      <wp:positionH relativeFrom="column">
                        <wp:posOffset>-53975</wp:posOffset>
                      </wp:positionH>
                      <wp:positionV relativeFrom="paragraph">
                        <wp:posOffset>5080</wp:posOffset>
                      </wp:positionV>
                      <wp:extent cx="838200" cy="276225"/>
                      <wp:effectExtent l="6350" t="6350" r="12700" b="22225"/>
                      <wp:wrapNone/>
                      <wp:docPr id="205" name="文本框 20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两学一做</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pt;margin-top:0.4pt;height:21.75pt;width:66pt;z-index:252395520;mso-width-relative:page;mso-height-relative:page;" filled="f" stroked="t" coordsize="21600,21600" o:gfxdata="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RTUUDNQAAAAG&#10;AQAADwAAAAAAAAABACAAAAAiAAAAZHJzL2Rvd25yZXYueG1sUEsBAhQAFAAAAAgAh07iQBPdtK9Z&#10;AgAAiwQAAA4AAAAAAAAAAQAgAAAAIwEAAGRycy9lMm9Eb2MueG1sUEsFBgAAAAAGAAYAWQEAAO4F&#10;AAAAAA==&#10;">
                      <v:fill on="f" focussize="0,0"/>
                      <v:stroke weight="1pt" color="#41719C [3204]" joinstyle="round" dashstyle="1 1"/>
                      <v:imagedata o:title=""/>
                      <o:lock v:ext="edit" aspectratio="f"/>
                      <v:textbox>
                        <w:txbxContent>
                          <w:p>
                            <w:r>
                              <w:rPr>
                                <w:rFonts w:hint="eastAsia"/>
                              </w:rPr>
                              <w:t>两学一做</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034" w:hRule="atLeast"/>
        </w:trPr>
        <w:tc>
          <w:tcPr>
            <w:tcW w:w="609" w:type="dxa"/>
            <w:vMerge w:val="continue"/>
            <w:tcBorders>
              <w:tl2br w:val="nil"/>
              <w:tr2bl w:val="nil"/>
            </w:tcBorders>
            <w:shd w:val="clear" w:color="auto" w:fill="C0C2CC"/>
          </w:tcPr>
          <w:p>
            <w:pPr>
              <w:rPr>
                <w:kern w:val="0"/>
                <w:sz w:val="20"/>
              </w:rPr>
            </w:pPr>
          </w:p>
        </w:tc>
        <w:tc>
          <w:tcPr>
            <w:tcW w:w="705"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0880" behindDoc="0" locked="0" layoutInCell="1" allowOverlap="1">
                      <wp:simplePos x="0" y="0"/>
                      <wp:positionH relativeFrom="column">
                        <wp:posOffset>-14605</wp:posOffset>
                      </wp:positionH>
                      <wp:positionV relativeFrom="paragraph">
                        <wp:posOffset>434975</wp:posOffset>
                      </wp:positionV>
                      <wp:extent cx="333375" cy="2428240"/>
                      <wp:effectExtent l="6350" t="6350" r="22225" b="22860"/>
                      <wp:wrapNone/>
                      <wp:docPr id="206" name="文本框 206"/>
                      <wp:cNvGraphicFramePr/>
                      <a:graphic xmlns:a="http://schemas.openxmlformats.org/drawingml/2006/main">
                        <a:graphicData uri="http://schemas.microsoft.com/office/word/2010/wordprocessingShape">
                          <wps:wsp>
                            <wps:cNvSpPr txBox="1"/>
                            <wps:spPr>
                              <a:xfrm>
                                <a:off x="0" y="0"/>
                                <a:ext cx="333375" cy="242824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w:t>
                                  </w:r>
                                </w:p>
                                <w:p/>
                                <w:p>
                                  <w:r>
                                    <w:rPr>
                                      <w:rFonts w:hint="eastAsia"/>
                                    </w:rPr>
                                    <w:t xml:space="preserve"> </w:t>
                                  </w:r>
                                </w:p>
                                <w:p>
                                  <w:r>
                                    <w:rPr>
                                      <w:rFonts w:hint="eastAsia"/>
                                    </w:rPr>
                                    <w:t xml:space="preserve">  </w:t>
                                  </w:r>
                                </w:p>
                                <w:p>
                                  <w:r>
                                    <w:rPr>
                                      <w:rFonts w:hint="eastAsia"/>
                                    </w:rPr>
                                    <w:t>我</w:t>
                                  </w:r>
                                </w:p>
                                <w:p/>
                                <w:p/>
                                <w:p>
                                  <w:r>
                                    <w:rPr>
                                      <w:rFonts w:hint="eastAsia"/>
                                    </w:rPr>
                                    <w:t>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5pt;margin-top:34.25pt;height:191.2pt;width:26.25pt;z-index:252410880;mso-width-relative:page;mso-height-relative:page;" filled="f" stroked="t" coordsize="21600,21600" o:gfxdata="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F5CD4&#10;1wAAAAgBAAAPAAAAAAAAAAEAIAAAACIAAABkcnMvZG93bnJldi54bWxQSwECFAAUAAAACACHTuJA&#10;5mFYzFsCAACMBAAADgAAAAAAAAABACAAAAAmAQAAZHJzL2Uyb0RvYy54bWxQSwUGAAAAAAYABgBZ&#10;AQAA8wUAAAAA&#10;">
                      <v:fill on="f" focussize="0,0"/>
                      <v:stroke weight="1pt" color="#41719C [3204]" joinstyle="round" dashstyle="1 1"/>
                      <v:imagedata o:title=""/>
                      <o:lock v:ext="edit" aspectratio="f"/>
                      <v:textbox>
                        <w:txbxContent>
                          <w:p>
                            <w:r>
                              <w:rPr>
                                <w:rFonts w:hint="eastAsia"/>
                              </w:rPr>
                              <w:t xml:space="preserve"> </w:t>
                            </w:r>
                          </w:p>
                          <w:p/>
                          <w:p>
                            <w:r>
                              <w:rPr>
                                <w:rFonts w:hint="eastAsia"/>
                              </w:rPr>
                              <w:t xml:space="preserve"> </w:t>
                            </w:r>
                          </w:p>
                          <w:p>
                            <w:r>
                              <w:rPr>
                                <w:rFonts w:hint="eastAsia"/>
                              </w:rPr>
                              <w:t xml:space="preserve">  </w:t>
                            </w:r>
                          </w:p>
                          <w:p>
                            <w:r>
                              <w:rPr>
                                <w:rFonts w:hint="eastAsia"/>
                              </w:rPr>
                              <w:t>我</w:t>
                            </w:r>
                          </w:p>
                          <w:p/>
                          <w:p/>
                          <w:p>
                            <w:r>
                              <w:rPr>
                                <w:rFonts w:hint="eastAsia"/>
                              </w:rPr>
                              <w:t>的</w:t>
                            </w:r>
                          </w:p>
                        </w:txbxContent>
                      </v:textbox>
                    </v:shape>
                  </w:pict>
                </mc:Fallback>
              </mc:AlternateContent>
            </w: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6544" behindDoc="0" locked="0" layoutInCell="1" allowOverlap="1">
                      <wp:simplePos x="0" y="0"/>
                      <wp:positionH relativeFrom="column">
                        <wp:posOffset>-48895</wp:posOffset>
                      </wp:positionH>
                      <wp:positionV relativeFrom="paragraph">
                        <wp:posOffset>723900</wp:posOffset>
                      </wp:positionV>
                      <wp:extent cx="838200" cy="276225"/>
                      <wp:effectExtent l="6350" t="6350" r="12700" b="22225"/>
                      <wp:wrapNone/>
                      <wp:docPr id="207" name="文本框 20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书 房</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57pt;height:21.75pt;width:66pt;z-index:252396544;mso-width-relative:page;mso-height-relative:page;" filled="f" stroked="t" coordsize="21600,21600" o:gfxdata="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5nBmC2AAA&#10;AAoBAAAPAAAAAAAAAAEAIAAAACIAAABkcnMvZG93bnJldi54bWxQSwECFAAUAAAACACHTuJAcme2&#10;7VcCAACLBAAADgAAAAAAAAABACAAAAAnAQAAZHJzL2Uyb0RvYy54bWxQSwUGAAAAAAYABgBZAQAA&#10;8AUAAAAA&#10;">
                      <v:fill on="f" focussize="0,0"/>
                      <v:stroke weight="1pt" color="#41719C [3204]" joinstyle="round" dashstyle="1 1"/>
                      <v:imagedata o:title=""/>
                      <o:lock v:ext="edit" aspectratio="f"/>
                      <v:textbox>
                        <w:txbxContent>
                          <w:p>
                            <w:pPr>
                              <w:ind w:firstLine="210" w:firstLineChars="100"/>
                            </w:pPr>
                            <w:r>
                              <w:rPr>
                                <w:rFonts w:hint="eastAsia"/>
                              </w:rPr>
                              <w:t>书 房</w:t>
                            </w:r>
                            <w:r>
                              <w:rPr>
                                <w:rFonts w:hint="eastAsia"/>
                              </w:rPr>
                              <w:tab/>
                            </w:r>
                          </w:p>
                        </w:txbxContent>
                      </v:textbox>
                    </v:shape>
                  </w:pict>
                </mc:Fallback>
              </mc:AlternateContent>
            </w: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0640" behindDoc="0" locked="0" layoutInCell="1" allowOverlap="1">
                      <wp:simplePos x="0" y="0"/>
                      <wp:positionH relativeFrom="column">
                        <wp:posOffset>-29845</wp:posOffset>
                      </wp:positionH>
                      <wp:positionV relativeFrom="paragraph">
                        <wp:posOffset>50800</wp:posOffset>
                      </wp:positionV>
                      <wp:extent cx="838200" cy="523240"/>
                      <wp:effectExtent l="6350" t="6350" r="12700" b="22860"/>
                      <wp:wrapNone/>
                      <wp:docPr id="208" name="文本框 208"/>
                      <wp:cNvGraphicFramePr/>
                      <a:graphic xmlns:a="http://schemas.openxmlformats.org/drawingml/2006/main">
                        <a:graphicData uri="http://schemas.microsoft.com/office/word/2010/wordprocessingShape">
                          <wps:wsp>
                            <wps:cNvSpPr txBox="1"/>
                            <wps:spPr>
                              <a:xfrm>
                                <a:off x="0" y="0"/>
                                <a:ext cx="838200" cy="52324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三横（右上角功能）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4pt;height:41.2pt;width:66pt;z-index:252400640;mso-width-relative:page;mso-height-relative:page;" filled="f" stroked="t" coordsize="21600,21600" o:gfxdata="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FYy5I1gAA&#10;AAcBAAAPAAAAAAAAAAEAIAAAACIAAABkcnMvZG93bnJldi54bWxQSwECFAAUAAAACACHTuJAdqm1&#10;qV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三横（右上角功能）</w:t>
                            </w:r>
                          </w:p>
                        </w:txbxContent>
                      </v:textbox>
                    </v:shape>
                  </w:pict>
                </mc:Fallback>
              </mc:AlternateContent>
            </w:r>
          </w:p>
        </w:tc>
        <w:tc>
          <w:tcPr>
            <w:tcW w:w="475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1664" behindDoc="0" locked="0" layoutInCell="1" allowOverlap="1">
                      <wp:simplePos x="0" y="0"/>
                      <wp:positionH relativeFrom="column">
                        <wp:posOffset>-20320</wp:posOffset>
                      </wp:positionH>
                      <wp:positionV relativeFrom="paragraph">
                        <wp:posOffset>50800</wp:posOffset>
                      </wp:positionV>
                      <wp:extent cx="904875" cy="276225"/>
                      <wp:effectExtent l="6350" t="6350" r="22225" b="22225"/>
                      <wp:wrapNone/>
                      <wp:docPr id="209" name="文本框 209"/>
                      <wp:cNvGraphicFramePr/>
                      <a:graphic xmlns:a="http://schemas.openxmlformats.org/drawingml/2006/main">
                        <a:graphicData uri="http://schemas.microsoft.com/office/word/2010/wordprocessingShape">
                          <wps:wsp>
                            <wps:cNvSpPr txBox="1"/>
                            <wps:spPr>
                              <a:xfrm>
                                <a:off x="0" y="0"/>
                                <a:ext cx="90487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新建文件夹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pt;margin-top:4pt;height:21.75pt;width:71.25pt;z-index:252401664;mso-width-relative:page;mso-height-relative:page;" filled="f" stroked="t" coordsize="21600,21600" o:gfxdata="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saEHw1gAA&#10;AAcBAAAPAAAAAAAAAAEAIAAAACIAAABkcnMvZG93bnJldi54bWxQSwECFAAUAAAACACHTuJAnqSm&#10;/F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新建文件夹</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2688" behindDoc="0" locked="0" layoutInCell="1" allowOverlap="1">
                      <wp:simplePos x="0" y="0"/>
                      <wp:positionH relativeFrom="column">
                        <wp:posOffset>884555</wp:posOffset>
                      </wp:positionH>
                      <wp:positionV relativeFrom="paragraph">
                        <wp:posOffset>365125</wp:posOffset>
                      </wp:positionV>
                      <wp:extent cx="838200" cy="276225"/>
                      <wp:effectExtent l="6350" t="6350" r="12700" b="22225"/>
                      <wp:wrapNone/>
                      <wp:docPr id="210" name="文本框 21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书 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65pt;margin-top:28.75pt;height:21.75pt;width:66pt;z-index:252402688;mso-width-relative:page;mso-height-relative:page;" filled="f" stroked="t" coordsize="21600,21600" o:gfxdata="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l8koPXAAAA&#10;CgEAAA8AAAAAAAAAAQAgAAAAIgAAAGRycy9kb3ducmV2LnhtbFBLAQIUABQAAAAIAIdO4kB73nP6&#10;VwIAAIsEAAAOAAAAAAAAAAEAIAAAACY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书 签</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3712" behindDoc="0" locked="0" layoutInCell="1" allowOverlap="1">
                      <wp:simplePos x="0" y="0"/>
                      <wp:positionH relativeFrom="column">
                        <wp:posOffset>-20320</wp:posOffset>
                      </wp:positionH>
                      <wp:positionV relativeFrom="paragraph">
                        <wp:posOffset>365125</wp:posOffset>
                      </wp:positionV>
                      <wp:extent cx="838200" cy="276225"/>
                      <wp:effectExtent l="6350" t="6350" r="12700" b="22225"/>
                      <wp:wrapNone/>
                      <wp:docPr id="211" name="文本框 21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创建专题</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pt;margin-top:28.75pt;height:21.75pt;width:66pt;z-index:252403712;mso-width-relative:page;mso-height-relative:page;" filled="f" stroked="t" coordsize="21600,21600" o:gfxdata="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1Tc0TXAAAA&#10;CQEAAA8AAAAAAAAAAQAgAAAAIgAAAGRycy9kb3ducmV2LnhtbFBLAQIUABQAAAAIAIdO4kBrAMo2&#10;VwIAAIsEAAAOAAAAAAAAAAEAIAAAACYBAABkcnMvZTJvRG9jLnhtbFBLBQYAAAAABgAGAFkBAADv&#10;BQAAAAA=&#10;">
                      <v:fill on="f" focussize="0,0"/>
                      <v:stroke weight="1pt" color="#41719C [3204]" joinstyle="round" dashstyle="1 1"/>
                      <v:imagedata o:title=""/>
                      <o:lock v:ext="edit" aspectratio="f"/>
                      <v:textbox>
                        <w:txbxContent>
                          <w:p>
                            <w:r>
                              <w:rPr>
                                <w:rFonts w:hint="eastAsia"/>
                              </w:rPr>
                              <w:t>创建专题</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4736" behindDoc="0" locked="0" layoutInCell="1" allowOverlap="1">
                      <wp:simplePos x="0" y="0"/>
                      <wp:positionH relativeFrom="column">
                        <wp:posOffset>1840230</wp:posOffset>
                      </wp:positionH>
                      <wp:positionV relativeFrom="paragraph">
                        <wp:posOffset>50800</wp:posOffset>
                      </wp:positionV>
                      <wp:extent cx="838200" cy="276225"/>
                      <wp:effectExtent l="6350" t="6350" r="12700" b="22225"/>
                      <wp:wrapNone/>
                      <wp:docPr id="212" name="文本框 21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转发书房</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9pt;margin-top:4pt;height:21.75pt;width:66pt;z-index:252404736;mso-width-relative:page;mso-height-relative:page;" filled="f" stroked="t" coordsize="21600,21600" o:gfxdata="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wCiMw1QAAAAgB&#10;AAAPAAAAAAAAAAEAIAAAACIAAABkcnMvZG93bnJldi54bWxQSwECFAAUAAAACACHTuJAGmRxuF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转发书房</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5760" behindDoc="0" locked="0" layoutInCell="1" allowOverlap="1">
                      <wp:simplePos x="0" y="0"/>
                      <wp:positionH relativeFrom="column">
                        <wp:posOffset>938530</wp:posOffset>
                      </wp:positionH>
                      <wp:positionV relativeFrom="paragraph">
                        <wp:posOffset>50800</wp:posOffset>
                      </wp:positionV>
                      <wp:extent cx="838200" cy="276225"/>
                      <wp:effectExtent l="6350" t="6350" r="12700" b="22225"/>
                      <wp:wrapNone/>
                      <wp:docPr id="213" name="文本框 21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批量编辑</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3.9pt;margin-top:4pt;height:21.75pt;width:66pt;z-index:252405760;mso-width-relative:page;mso-height-relative:page;" filled="f" stroked="t" coordsize="21600,21600" o:gfxdata="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EREInWAAAA&#10;CAEAAA8AAAAAAAAAAQAgAAAAIgAAAGRycy9kb3ducmV2LnhtbFBLAQIUABQAAAAIAIdO4kAKush0&#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批量编辑</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31"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6784" behindDoc="0" locked="0" layoutInCell="1" allowOverlap="1">
                      <wp:simplePos x="0" y="0"/>
                      <wp:positionH relativeFrom="column">
                        <wp:posOffset>-29845</wp:posOffset>
                      </wp:positionH>
                      <wp:positionV relativeFrom="paragraph">
                        <wp:posOffset>32385</wp:posOffset>
                      </wp:positionV>
                      <wp:extent cx="838200" cy="276225"/>
                      <wp:effectExtent l="6350" t="6350" r="12700" b="22225"/>
                      <wp:wrapNone/>
                      <wp:docPr id="214" name="文本框 21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资源中心</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55pt;height:21.75pt;width:66pt;z-index:252406784;mso-width-relative:page;mso-height-relative:page;" filled="f" stroked="t" coordsize="21600,21600" o:gfxdata="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4F5a7WAAAA&#10;BwEAAA8AAAAAAAAAAQAgAAAAIgAAAGRycy9kb3ducmV2LnhtbFBLAQIUABQAAAAIAIdO4kC5qnZ+&#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资源中心</w:t>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6"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7808" behindDoc="0" locked="0" layoutInCell="1" allowOverlap="1">
                      <wp:simplePos x="0" y="0"/>
                      <wp:positionH relativeFrom="column">
                        <wp:posOffset>-29845</wp:posOffset>
                      </wp:positionH>
                      <wp:positionV relativeFrom="paragraph">
                        <wp:posOffset>22225</wp:posOffset>
                      </wp:positionV>
                      <wp:extent cx="838200" cy="276225"/>
                      <wp:effectExtent l="6350" t="6350" r="12700" b="22225"/>
                      <wp:wrapNone/>
                      <wp:docPr id="215" name="文本框 21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搜索</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75pt;height:21.75pt;width:66pt;z-index:252407808;mso-width-relative:page;mso-height-relative:page;" filled="f" stroked="t" coordsize="21600,21600" o:gfxdata="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7WDTD1gAA&#10;AAcBAAAPAAAAAAAAAAEAIAAAACIAAABkcnMvZG93bnJldi54bWxQSwECFAAUAAAACACHTuJAqXTP&#10;slkCAACLBAAADgAAAAAAAAABACAAAAAlAQAAZHJzL2Uyb0RvYy54bWxQSwUGAAAAAAYABgBZAQAA&#10;8AUAAAAA&#10;">
                      <v:fill on="f" focussize="0,0"/>
                      <v:stroke weight="1pt" color="#41719C [3204]" joinstyle="round" dashstyle="1 1"/>
                      <v:imagedata o:title=""/>
                      <o:lock v:ext="edit" aspectratio="f"/>
                      <v:textbox>
                        <w:txbxContent>
                          <w:p>
                            <w:pPr>
                              <w:ind w:firstLine="210" w:firstLineChars="100"/>
                            </w:pPr>
                            <w:r>
                              <w:rPr>
                                <w:rFonts w:hint="eastAsia"/>
                              </w:rPr>
                              <w:t>搜索</w:t>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6"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8832" behindDoc="0" locked="0" layoutInCell="1" allowOverlap="1">
                      <wp:simplePos x="0" y="0"/>
                      <wp:positionH relativeFrom="column">
                        <wp:posOffset>-29845</wp:posOffset>
                      </wp:positionH>
                      <wp:positionV relativeFrom="paragraph">
                        <wp:posOffset>24765</wp:posOffset>
                      </wp:positionV>
                      <wp:extent cx="838200" cy="276225"/>
                      <wp:effectExtent l="6350" t="6350" r="12700" b="22225"/>
                      <wp:wrapNone/>
                      <wp:docPr id="216" name="文本框 21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收藏列表</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95pt;height:21.75pt;width:66pt;z-index:252408832;mso-width-relative:page;mso-height-relative:page;" filled="f" stroked="t" coordsize="21600,21600" o:gfxdata="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gvKxi1wAA&#10;AAcBAAAPAAAAAAAAAAEAIAAAACIAAABkcnMvZG93bnJldi54bWxQSwECFAAUAAAACACHTuJA2BB0&#10;PF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收藏列表</w:t>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3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09856" behindDoc="0" locked="0" layoutInCell="1" allowOverlap="1">
                      <wp:simplePos x="0" y="0"/>
                      <wp:positionH relativeFrom="column">
                        <wp:posOffset>-48895</wp:posOffset>
                      </wp:positionH>
                      <wp:positionV relativeFrom="paragraph">
                        <wp:posOffset>27305</wp:posOffset>
                      </wp:positionV>
                      <wp:extent cx="838200" cy="276225"/>
                      <wp:effectExtent l="6350" t="6350" r="12700" b="22225"/>
                      <wp:wrapNone/>
                      <wp:docPr id="217" name="文本框 21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笔记本</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2.15pt;height:21.75pt;width:66pt;z-index:252409856;mso-width-relative:page;mso-height-relative:page;" filled="f" stroked="t" coordsize="21600,21600" o:gfxdata="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3JTBS9UAAAAH&#10;AQAADwAAAAAAAAABACAAAAAiAAAAZHJzL2Rvd25yZXYueG1sUEsBAhQAFAAAAAgAh07iQMjOzfBY&#10;AgAAiwQAAA4AAAAAAAAAAQAgAAAAJA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笔记本</w:t>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949"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4560" behindDoc="0" locked="0" layoutInCell="1" allowOverlap="1">
                      <wp:simplePos x="0" y="0"/>
                      <wp:positionH relativeFrom="column">
                        <wp:posOffset>-48895</wp:posOffset>
                      </wp:positionH>
                      <wp:positionV relativeFrom="paragraph">
                        <wp:posOffset>864235</wp:posOffset>
                      </wp:positionV>
                      <wp:extent cx="838200" cy="276225"/>
                      <wp:effectExtent l="6350" t="6350" r="12700" b="22225"/>
                      <wp:wrapNone/>
                      <wp:docPr id="218" name="文本框 21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小组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68.05pt;height:21.75pt;width:66pt;z-index:252354560;mso-width-relative:page;mso-height-relative:page;" filled="f" stroked="t" coordsize="21600,21600" o:gfxdata="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wq3xAdkA&#10;AAAKAQAADwAAAAAAAAABACAAAAAiAAAAZHJzL2Rvd25yZXYueG1sUEsBAhQAFAAAAAgAh07iQL4x&#10;CClXAgAAiwQAAA4AAAAAAAAAAQAgAAAAKAEAAGRycy9lMm9Eb2MueG1sUEsFBgAAAAAGAAYAWQEA&#10;APEFAAAAAA==&#10;">
                      <v:fill on="f" focussize="0,0"/>
                      <v:stroke weight="1pt" color="#41719C [3204]" joinstyle="round" dashstyle="1 1"/>
                      <v:imagedata o:title=""/>
                      <o:lock v:ext="edit" aspectratio="f"/>
                      <v:textbox>
                        <w:txbxContent>
                          <w:p>
                            <w:pPr>
                              <w:ind w:firstLine="210" w:firstLineChars="100"/>
                            </w:pPr>
                            <w:r>
                              <w:rPr>
                                <w:rFonts w:hint="eastAsia"/>
                              </w:rPr>
                              <w:t>小组</w:t>
                            </w:r>
                          </w:p>
                        </w:txbxContent>
                      </v:textbox>
                    </v:shape>
                  </w:pict>
                </mc:Fallback>
              </mc:AlternateContent>
            </w: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1904" behindDoc="0" locked="0" layoutInCell="1" allowOverlap="1">
                      <wp:simplePos x="0" y="0"/>
                      <wp:positionH relativeFrom="column">
                        <wp:posOffset>-29845</wp:posOffset>
                      </wp:positionH>
                      <wp:positionV relativeFrom="paragraph">
                        <wp:posOffset>29210</wp:posOffset>
                      </wp:positionV>
                      <wp:extent cx="838200" cy="523240"/>
                      <wp:effectExtent l="6350" t="6350" r="12700" b="22860"/>
                      <wp:wrapNone/>
                      <wp:docPr id="219" name="文本框 219"/>
                      <wp:cNvGraphicFramePr/>
                      <a:graphic xmlns:a="http://schemas.openxmlformats.org/drawingml/2006/main">
                        <a:graphicData uri="http://schemas.microsoft.com/office/word/2010/wordprocessingShape">
                          <wps:wsp>
                            <wps:cNvSpPr txBox="1"/>
                            <wps:spPr>
                              <a:xfrm>
                                <a:off x="0" y="0"/>
                                <a:ext cx="838200" cy="52324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三横（左上角功能）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3pt;height:41.2pt;width:66pt;z-index:252411904;mso-width-relative:page;mso-height-relative:page;" filled="f" stroked="t" coordsize="21600,21600" o:gfxdata="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XR+2k1gAA&#10;AAcBAAAPAAAAAAAAAAEAIAAAACIAAABkcnMvZG93bnJldi54bWxQSwECFAAUAAAACACHTuJA3N53&#10;eF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三横（左上角功能）</w:t>
                            </w:r>
                          </w:p>
                        </w:txbxContent>
                      </v:textbox>
                    </v:shape>
                  </w:pict>
                </mc:Fallback>
              </mc:AlternateContent>
            </w:r>
          </w:p>
        </w:tc>
        <w:tc>
          <w:tcPr>
            <w:tcW w:w="475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2928" behindDoc="0" locked="0" layoutInCell="1" allowOverlap="1">
                      <wp:simplePos x="0" y="0"/>
                      <wp:positionH relativeFrom="column">
                        <wp:posOffset>1838960</wp:posOffset>
                      </wp:positionH>
                      <wp:positionV relativeFrom="paragraph">
                        <wp:posOffset>73660</wp:posOffset>
                      </wp:positionV>
                      <wp:extent cx="838200" cy="276225"/>
                      <wp:effectExtent l="6350" t="6350" r="12700" b="22225"/>
                      <wp:wrapNone/>
                      <wp:docPr id="220" name="文本框 22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新建笔记</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8pt;margin-top:5.8pt;height:21.75pt;width:66pt;z-index:252412928;mso-width-relative:page;mso-height-relative:page;" filled="f" stroked="t" coordsize="21600,21600" o:gfxdata="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Ok68WNcAAAAJ&#10;AQAADwAAAAAAAAABACAAAAAiAAAAZHJzL2Rvd25yZXYueG1sUEsBAhQAFAAAAAgAh07iQLUk/91W&#10;AgAAiwQAAA4AAAAAAAAAAQAgAAAAJgEAAGRycy9lMm9Eb2MueG1sUEsFBgAAAAAGAAYAWQEAAO4F&#10;AAAAAA==&#10;">
                      <v:fill on="f" focussize="0,0"/>
                      <v:stroke weight="1pt" color="#41719C [3204]" joinstyle="round" dashstyle="1 1"/>
                      <v:imagedata o:title=""/>
                      <o:lock v:ext="edit" aspectratio="f"/>
                      <v:textbox>
                        <w:txbxContent>
                          <w:p>
                            <w:r>
                              <w:rPr>
                                <w:rFonts w:hint="eastAsia"/>
                              </w:rPr>
                              <w:t>新建笔记</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3952" behindDoc="0" locked="0" layoutInCell="1" allowOverlap="1">
                      <wp:simplePos x="0" y="0"/>
                      <wp:positionH relativeFrom="column">
                        <wp:posOffset>959485</wp:posOffset>
                      </wp:positionH>
                      <wp:positionV relativeFrom="paragraph">
                        <wp:posOffset>73660</wp:posOffset>
                      </wp:positionV>
                      <wp:extent cx="838200" cy="276225"/>
                      <wp:effectExtent l="6350" t="6350" r="12700" b="22225"/>
                      <wp:wrapNone/>
                      <wp:docPr id="221" name="文本框 22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批量编辑</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5.55pt;margin-top:5.8pt;height:21.75pt;width:66pt;z-index:252413952;mso-width-relative:page;mso-height-relative:page;" filled="f" stroked="t" coordsize="21600,21600" o:gfxdata="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gkWCtYAAAAJ&#10;AQAADwAAAAAAAAABACAAAAAiAAAAZHJzL2Rvd25yZXYueG1sUEsBAhQAFAAAAAgAh07iQKX6RhF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批量编辑</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4976" behindDoc="0" locked="0" layoutInCell="1" allowOverlap="1">
                      <wp:simplePos x="0" y="0"/>
                      <wp:positionH relativeFrom="column">
                        <wp:posOffset>13335</wp:posOffset>
                      </wp:positionH>
                      <wp:positionV relativeFrom="paragraph">
                        <wp:posOffset>73660</wp:posOffset>
                      </wp:positionV>
                      <wp:extent cx="904875" cy="276225"/>
                      <wp:effectExtent l="6350" t="6350" r="22225" b="22225"/>
                      <wp:wrapNone/>
                      <wp:docPr id="222" name="文本框 222"/>
                      <wp:cNvGraphicFramePr/>
                      <a:graphic xmlns:a="http://schemas.openxmlformats.org/drawingml/2006/main">
                        <a:graphicData uri="http://schemas.microsoft.com/office/word/2010/wordprocessingShape">
                          <wps:wsp>
                            <wps:cNvSpPr txBox="1"/>
                            <wps:spPr>
                              <a:xfrm>
                                <a:off x="0" y="0"/>
                                <a:ext cx="90487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新建文件夹</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pt;margin-top:5.8pt;height:21.75pt;width:71.25pt;z-index:252414976;mso-width-relative:page;mso-height-relative:page;" filled="f" stroked="t" coordsize="21600,21600" o:gfxdata="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bGHQfVAAAA&#10;BwEAAA8AAAAAAAAAAQAgAAAAIgAAAGRycy9kb3ducmV2LnhtbFBLAQIUABQAAAAIAIdO4kBefJGb&#10;WQIAAIsEAAAOAAAAAAAAAAEAIAAAACQBAABkcnMvZTJvRG9jLnhtbFBLBQYAAAAABgAGAFkBAADv&#10;BQAAAAA=&#10;">
                      <v:fill on="f" focussize="0,0"/>
                      <v:stroke weight="1pt" color="#41719C [3204]" joinstyle="round" dashstyle="1 1"/>
                      <v:imagedata o:title=""/>
                      <o:lock v:ext="edit" aspectratio="f"/>
                      <v:textbox>
                        <w:txbxContent>
                          <w:p>
                            <w:r>
                              <w:rPr>
                                <w:rFonts w:hint="eastAsia"/>
                              </w:rPr>
                              <w:t>新建文件夹</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76"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3536" behindDoc="0" locked="0" layoutInCell="1" allowOverlap="1">
                      <wp:simplePos x="0" y="0"/>
                      <wp:positionH relativeFrom="column">
                        <wp:posOffset>-29845</wp:posOffset>
                      </wp:positionH>
                      <wp:positionV relativeFrom="paragraph">
                        <wp:posOffset>17145</wp:posOffset>
                      </wp:positionV>
                      <wp:extent cx="838200" cy="276225"/>
                      <wp:effectExtent l="6350" t="6350" r="12700" b="22225"/>
                      <wp:wrapNone/>
                      <wp:docPr id="223" name="文本框 22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搜 索</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35pt;height:21.75pt;width:66pt;z-index:252353536;mso-width-relative:page;mso-height-relative:page;" filled="f" stroked="t" coordsize="21600,21600" o:gfxdata="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jdh6PWAAAA&#10;BwEAAA8AAAAAAAAAAQAgAAAAIgAAAGRycy9kb3ducmV2LnhtbFBLAQIUABQAAAAIAIdO4kDEQERT&#10;WAIAAIsEAAAOAAAAAAAAAAEAIAAAACU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搜 索</w:t>
                            </w:r>
                            <w:r>
                              <w:rPr>
                                <w:rFonts w:hint="eastAsia"/>
                              </w:rPr>
                              <w:tab/>
                            </w:r>
                          </w:p>
                        </w:txbxContent>
                      </v:textbox>
                    </v:shape>
                  </w:pict>
                </mc:Fallback>
              </mc:AlternateContent>
            </w:r>
          </w:p>
        </w:tc>
        <w:tc>
          <w:tcPr>
            <w:tcW w:w="4755" w:type="dxa"/>
            <w:gridSpan w:val="2"/>
            <w:vMerge w:val="restart"/>
            <w:tcBorders>
              <w:tl2br w:val="nil"/>
              <w:tr2bl w:val="nil"/>
            </w:tcBorders>
          </w:tcPr>
          <w:p>
            <w:pPr>
              <w:rPr>
                <w:kern w:val="0"/>
                <w:sz w:val="20"/>
              </w:rPr>
            </w:pPr>
          </w:p>
          <w:p>
            <w:pPr>
              <w:rPr>
                <w:kern w:val="0"/>
                <w:sz w:val="20"/>
              </w:rPr>
            </w:pPr>
          </w:p>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76"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14:textOutline w14:w="12700" w14:cap="flat" w14:cmpd="sng" w14:algn="ctr">
                  <w14:solidFill>
                    <w14:schemeClr w14:val="accent1"/>
                  </w14:solidFill>
                  <w14:prstDash w14:val="sysDot"/>
                  <w14:round/>
                </w14:textOutline>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6000" behindDoc="0" locked="0" layoutInCell="1" allowOverlap="1">
                      <wp:simplePos x="0" y="0"/>
                      <wp:positionH relativeFrom="column">
                        <wp:posOffset>-29845</wp:posOffset>
                      </wp:positionH>
                      <wp:positionV relativeFrom="paragraph">
                        <wp:posOffset>15875</wp:posOffset>
                      </wp:positionV>
                      <wp:extent cx="838200" cy="276225"/>
                      <wp:effectExtent l="6350" t="6350" r="12700" b="22225"/>
                      <wp:wrapNone/>
                      <wp:docPr id="224" name="文本框 22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小组广场</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25pt;height:21.75pt;width:66pt;z-index:252416000;mso-width-relative:page;mso-height-relative:page;" filled="f" stroked="t" coordsize="21600,21600" o:gfxdata="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onSjJtYAAAAH&#10;AQAADwAAAAAAAAABACAAAAAiAAAAZHJzL2Rvd25yZXYueG1sUEsBAhQAFAAAAAgAh07iQHdQ+ll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小组广场</w:t>
                            </w:r>
                            <w:r>
                              <w:rPr>
                                <w:rFonts w:hint="eastAsia"/>
                              </w:rPr>
                              <w:tab/>
                            </w:r>
                          </w:p>
                        </w:txbxContent>
                      </v:textbox>
                    </v:shape>
                  </w:pict>
                </mc:Fallback>
              </mc:AlternateContent>
            </w:r>
          </w:p>
        </w:tc>
        <w:tc>
          <w:tcPr>
            <w:tcW w:w="4755" w:type="dxa"/>
            <w:gridSpan w:val="2"/>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76" w:hRule="atLeast"/>
        </w:trPr>
        <w:tc>
          <w:tcPr>
            <w:tcW w:w="609" w:type="dxa"/>
            <w:vMerge w:val="continue"/>
            <w:tcBorders>
              <w:tl2br w:val="nil"/>
              <w:tr2bl w:val="nil"/>
            </w:tcBorders>
            <w:shd w:val="clear" w:color="auto" w:fill="C0C2CC"/>
          </w:tcPr>
          <w:p>
            <w:pPr>
              <w:rPr>
                <w:kern w:val="0"/>
                <w:sz w:val="20"/>
                <w14:textOutline w14:w="12700" w14:cap="flat" w14:cmpd="sng" w14:algn="ctr">
                  <w14:solidFill>
                    <w14:schemeClr w14:val="accent1"/>
                  </w14:solidFill>
                  <w14:prstDash w14:val="sysDot"/>
                  <w14:round/>
                </w14:textOutline>
              </w:rPr>
            </w:pPr>
          </w:p>
        </w:tc>
        <w:tc>
          <w:tcPr>
            <w:tcW w:w="705" w:type="dxa"/>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c>
          <w:tcPr>
            <w:tcW w:w="1380" w:type="dxa"/>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c>
          <w:tcPr>
            <w:tcW w:w="1605" w:type="dxa"/>
            <w:gridSpan w:val="3"/>
            <w:tcBorders>
              <w:tl2br w:val="nil"/>
              <w:tr2bl w:val="nil"/>
            </w:tcBorders>
          </w:tcPr>
          <w:p>
            <w:pPr>
              <w:rPr>
                <w:kern w:val="0"/>
                <w:sz w:val="20"/>
                <w14:textOutline w14:w="12700" w14:cap="flat" w14:cmpd="sng" w14:algn="ctr">
                  <w14:solidFill>
                    <w14:schemeClr w14:val="accent1"/>
                  </w14:solidFill>
                  <w14:prstDash w14:val="sysDot"/>
                  <w14:round/>
                </w14:textOutline>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7024" behindDoc="0" locked="0" layoutInCell="1" allowOverlap="1">
                      <wp:simplePos x="0" y="0"/>
                      <wp:positionH relativeFrom="column">
                        <wp:posOffset>-29845</wp:posOffset>
                      </wp:positionH>
                      <wp:positionV relativeFrom="paragraph">
                        <wp:posOffset>15875</wp:posOffset>
                      </wp:positionV>
                      <wp:extent cx="838200" cy="276225"/>
                      <wp:effectExtent l="6350" t="6350" r="12700" b="22225"/>
                      <wp:wrapNone/>
                      <wp:docPr id="225" name="文本框 22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小组列表</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25pt;height:21.75pt;width:66pt;z-index:252417024;mso-width-relative:page;mso-height-relative:page;" filled="f" stroked="t" coordsize="21600,21600" o:gfxdata="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J0oybWAAAA&#10;BwEAAA8AAAAAAAAAAQAgAAAAIgAAAGRycy9kb3ducmV2LnhtbFBLAQIUABQAAAAIAIdO4kBnjkOV&#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小组列表</w:t>
                            </w:r>
                            <w:r>
                              <w:rPr>
                                <w:rFonts w:hint="eastAsia"/>
                              </w:rPr>
                              <w:tab/>
                            </w:r>
                          </w:p>
                        </w:txbxContent>
                      </v:textbox>
                    </v:shape>
                  </w:pict>
                </mc:Fallback>
              </mc:AlternateContent>
            </w:r>
          </w:p>
        </w:tc>
        <w:tc>
          <w:tcPr>
            <w:tcW w:w="4755" w:type="dxa"/>
            <w:gridSpan w:val="2"/>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6" w:hRule="atLeast"/>
        </w:trPr>
        <w:tc>
          <w:tcPr>
            <w:tcW w:w="609" w:type="dxa"/>
            <w:vMerge w:val="continue"/>
            <w:tcBorders>
              <w:tl2br w:val="nil"/>
              <w:tr2bl w:val="nil"/>
            </w:tcBorders>
            <w:shd w:val="clear" w:color="auto" w:fill="C0C2CC"/>
          </w:tcPr>
          <w:p>
            <w:pPr>
              <w:rPr>
                <w:kern w:val="0"/>
                <w:sz w:val="20"/>
                <w14:textOutline w14:w="12700" w14:cap="flat" w14:cmpd="sng" w14:algn="ctr">
                  <w14:solidFill>
                    <w14:schemeClr w14:val="accent1"/>
                  </w14:solidFill>
                  <w14:prstDash w14:val="sysDot"/>
                  <w14:round/>
                </w14:textOutline>
              </w:rPr>
            </w:pPr>
          </w:p>
        </w:tc>
        <w:tc>
          <w:tcPr>
            <w:tcW w:w="705" w:type="dxa"/>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c>
          <w:tcPr>
            <w:tcW w:w="1380" w:type="dxa"/>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c>
          <w:tcPr>
            <w:tcW w:w="1605" w:type="dxa"/>
            <w:gridSpan w:val="3"/>
            <w:tcBorders>
              <w:tl2br w:val="nil"/>
              <w:tr2bl w:val="nil"/>
            </w:tcBorders>
          </w:tcPr>
          <w:p>
            <w:pPr>
              <w:rPr>
                <w:kern w:val="0"/>
                <w:sz w:val="20"/>
                <w14:textOutline w14:w="12700" w14:cap="flat" w14:cmpd="sng" w14:algn="ctr">
                  <w14:solidFill>
                    <w14:schemeClr w14:val="accent1"/>
                  </w14:solidFill>
                  <w14:prstDash w14:val="sysDot"/>
                  <w14:round/>
                </w14:textOutline>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8048" behindDoc="0" locked="0" layoutInCell="1" allowOverlap="1">
                      <wp:simplePos x="0" y="0"/>
                      <wp:positionH relativeFrom="column">
                        <wp:posOffset>-29845</wp:posOffset>
                      </wp:positionH>
                      <wp:positionV relativeFrom="paragraph">
                        <wp:posOffset>25400</wp:posOffset>
                      </wp:positionV>
                      <wp:extent cx="838200" cy="276225"/>
                      <wp:effectExtent l="6350" t="6350" r="12700" b="22225"/>
                      <wp:wrapNone/>
                      <wp:docPr id="226" name="文本框 22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动 态</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pt;height:21.75pt;width:66pt;z-index:252418048;mso-width-relative:page;mso-height-relative:page;" filled="f" stroked="t" coordsize="21600,21600" o:gfxdata="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wwrGTWAAAA&#10;BwEAAA8AAAAAAAAAAQAgAAAAIgAAAGRycy9kb3ducmV2LnhtbFBLAQIUABQAAAAIAIdO4kAW6vgb&#10;WAIAAIsEAAAOAAAAAAAAAAEAIAAAACU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动 态</w:t>
                            </w:r>
                            <w:r>
                              <w:rPr>
                                <w:rFonts w:hint="eastAsia"/>
                              </w:rPr>
                              <w:tab/>
                            </w:r>
                          </w:p>
                        </w:txbxContent>
                      </v:textbox>
                    </v:shape>
                  </w:pict>
                </mc:Fallback>
              </mc:AlternateContent>
            </w:r>
          </w:p>
        </w:tc>
        <w:tc>
          <w:tcPr>
            <w:tcW w:w="4755" w:type="dxa"/>
            <w:gridSpan w:val="2"/>
            <w:vMerge w:val="continue"/>
            <w:tcBorders>
              <w:tl2br w:val="nil"/>
              <w:tr2bl w:val="nil"/>
            </w:tcBorders>
          </w:tcPr>
          <w:p>
            <w:pPr>
              <w:rPr>
                <w:kern w:val="0"/>
                <w:sz w:val="20"/>
                <w14:textOutline w14:w="12700" w14:cap="flat" w14:cmpd="sng" w14:algn="ctr">
                  <w14:solidFill>
                    <w14:schemeClr w14:val="accent1"/>
                  </w14:solidFill>
                  <w14:prstDash w14:val="sysDot"/>
                  <w14:round/>
                </w14:textOutline>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47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19072" behindDoc="0" locked="0" layoutInCell="1" allowOverlap="1">
                      <wp:simplePos x="0" y="0"/>
                      <wp:positionH relativeFrom="column">
                        <wp:posOffset>-48895</wp:posOffset>
                      </wp:positionH>
                      <wp:positionV relativeFrom="paragraph">
                        <wp:posOffset>8890</wp:posOffset>
                      </wp:positionV>
                      <wp:extent cx="838200" cy="276225"/>
                      <wp:effectExtent l="6350" t="6350" r="12700" b="22225"/>
                      <wp:wrapNone/>
                      <wp:docPr id="227" name="文本框 22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通讯录</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0.7pt;height:21.75pt;width:66pt;z-index:252419072;mso-width-relative:page;mso-height-relative:page;" filled="f" stroked="t" coordsize="21600,21600" o:gfxdata="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hzuZgdYAAAAH&#10;AQAADwAAAAAAAAABACAAAAAiAAAAZHJzL2Rvd25yZXYueG1sUEsBAhQAFAAAAAgAh07iQAY0QddX&#10;AgAAiwQAAA4AAAAAAAAAAQAgAAAAJQ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通讯录</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1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47392" behindDoc="0" locked="0" layoutInCell="1" allowOverlap="1">
                      <wp:simplePos x="0" y="0"/>
                      <wp:positionH relativeFrom="column">
                        <wp:posOffset>-48895</wp:posOffset>
                      </wp:positionH>
                      <wp:positionV relativeFrom="paragraph">
                        <wp:posOffset>13970</wp:posOffset>
                      </wp:positionV>
                      <wp:extent cx="838200" cy="276225"/>
                      <wp:effectExtent l="6350" t="6350" r="12700" b="22225"/>
                      <wp:wrapNone/>
                      <wp:docPr id="228" name="文本框 22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下 载</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1.1pt;height:21.75pt;width:66pt;z-index:252347392;mso-width-relative:page;mso-height-relative:page;" filled="f" stroked="t" coordsize="21600,21600" o:gfxdata="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y94i49YAAAAH&#10;AQAADwAAAAAAAAABACAAAAAiAAAAZHJzL2Rvd25yZXYueG1sUEsBAhQAFAAAAAgAh07iQHDLhA5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 xml:space="preserve">  下 载</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0096" behindDoc="0" locked="0" layoutInCell="1" allowOverlap="1">
                      <wp:simplePos x="0" y="0"/>
                      <wp:positionH relativeFrom="column">
                        <wp:posOffset>855980</wp:posOffset>
                      </wp:positionH>
                      <wp:positionV relativeFrom="paragraph">
                        <wp:posOffset>23495</wp:posOffset>
                      </wp:positionV>
                      <wp:extent cx="838200" cy="276225"/>
                      <wp:effectExtent l="6350" t="6350" r="12700" b="22225"/>
                      <wp:wrapNone/>
                      <wp:docPr id="229" name="文本框 22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下载列表</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4pt;margin-top:1.85pt;height:21.75pt;width:66pt;z-index:252420096;mso-width-relative:page;mso-height-relative:page;" filled="f" stroked="t" coordsize="21600,21600" o:gfxdata="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JannK1wAA&#10;AAgBAAAPAAAAAAAAAAEAIAAAACIAAABkcnMvZG93bnJldi54bWxQSwECFAAUAAAACACHTuJAYBU9&#10;wl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 xml:space="preserve"> 下载列表</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45344" behindDoc="0" locked="0" layoutInCell="1" allowOverlap="1">
                      <wp:simplePos x="0" y="0"/>
                      <wp:positionH relativeFrom="column">
                        <wp:posOffset>-29845</wp:posOffset>
                      </wp:positionH>
                      <wp:positionV relativeFrom="paragraph">
                        <wp:posOffset>23495</wp:posOffset>
                      </wp:positionV>
                      <wp:extent cx="838200" cy="276225"/>
                      <wp:effectExtent l="6350" t="6350" r="12700" b="22225"/>
                      <wp:wrapNone/>
                      <wp:docPr id="230" name="文本框 23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书 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1.85pt;height:21.75pt;width:66pt;z-index:252345344;mso-width-relative:page;mso-height-relative:page;" filled="f" stroked="t" coordsize="21600,21600" o:gfxdata="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HxEEbWAAAA&#10;BwEAAA8AAAAAAAAAAQAgAAAAIgAAAGRycy9kb3ducmV2LnhtbFBLAQIUABQAAAAIAIdO4kAPjYTA&#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 xml:space="preserve">  书 架</w:t>
                            </w:r>
                          </w:p>
                        </w:txbxContent>
                      </v:textbox>
                    </v:shape>
                  </w:pict>
                </mc:Fallback>
              </mc:AlternateContent>
            </w:r>
            <w:r>
              <w:rPr>
                <w:rFonts w:hint="eastAsia"/>
                <w:kern w:val="0"/>
                <w:sz w:val="20"/>
              </w:rPr>
              <w:t xml:space="preserve"> </w: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8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1120" behindDoc="0" locked="0" layoutInCell="1" allowOverlap="1">
                      <wp:simplePos x="0" y="0"/>
                      <wp:positionH relativeFrom="column">
                        <wp:posOffset>-48895</wp:posOffset>
                      </wp:positionH>
                      <wp:positionV relativeFrom="paragraph">
                        <wp:posOffset>441325</wp:posOffset>
                      </wp:positionV>
                      <wp:extent cx="838200" cy="276225"/>
                      <wp:effectExtent l="6350" t="6350" r="12700" b="22225"/>
                      <wp:wrapNone/>
                      <wp:docPr id="231" name="文本框 23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云 盘</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34.75pt;height:21.75pt;width:66pt;z-index:252421120;mso-width-relative:page;mso-height-relative:page;" filled="f" stroked="t" coordsize="21600,21600" o:gfxdata="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ELjhHzZ&#10;AAAACQEAAA8AAAAAAAAAAQAgAAAAIgAAAGRycy9kb3ducmV2LnhtbFBLAQIUABQAAAAIAIdO4kAf&#10;Uz0MWAIAAIsEAAAOAAAAAAAAAAEAIAAAACgBAABkcnMvZTJvRG9jLnhtbFBLBQYAAAAABgAGAFkB&#10;AADyBQAAAAA=&#10;">
                      <v:fill on="f" focussize="0,0"/>
                      <v:stroke weight="1pt" color="#41719C [3204]" joinstyle="round" dashstyle="1 1"/>
                      <v:imagedata o:title=""/>
                      <o:lock v:ext="edit" aspectratio="f"/>
                      <v:textbox>
                        <w:txbxContent>
                          <w:p>
                            <w:r>
                              <w:rPr>
                                <w:rFonts w:hint="eastAsia"/>
                              </w:rPr>
                              <w:t xml:space="preserve">  云 盘</w:t>
                            </w:r>
                            <w:r>
                              <w:rPr>
                                <w:rFonts w:hint="eastAsia"/>
                              </w:rPr>
                              <w:tab/>
                            </w:r>
                          </w:p>
                        </w:txbxContent>
                      </v:textbox>
                    </v:shape>
                  </w:pict>
                </mc:Fallback>
              </mc:AlternateContent>
            </w: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2144" behindDoc="0" locked="0" layoutInCell="1" allowOverlap="1">
                      <wp:simplePos x="0" y="0"/>
                      <wp:positionH relativeFrom="column">
                        <wp:posOffset>-29845</wp:posOffset>
                      </wp:positionH>
                      <wp:positionV relativeFrom="paragraph">
                        <wp:posOffset>60325</wp:posOffset>
                      </wp:positionV>
                      <wp:extent cx="838200" cy="276225"/>
                      <wp:effectExtent l="6350" t="6350" r="12700" b="22225"/>
                      <wp:wrapNone/>
                      <wp:docPr id="232" name="文本框 23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+号功能</w:t>
                                  </w:r>
                                  <w:r>
                                    <w:rPr>
                                      <w:rFonts w:hint="eastAsia"/>
                                    </w:rPr>
                                    <w:tab/>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4.75pt;height:21.75pt;width:66pt;z-index:252422144;mso-width-relative:page;mso-height-relative:page;" filled="f" stroked="t" coordsize="21600,21600" o:gfxdata="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21NBTWAAAA&#10;BwEAAA8AAAAAAAAAAQAgAAAAIgAAAGRycy9kb3ducmV2LnhtbFBLAQIUABQAAAAIAIdO4kBuN4aC&#10;WAIAAIsEAAAOAAAAAAAAAAEAIAAAACU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+号功能</w:t>
                            </w:r>
                            <w:r>
                              <w:rPr>
                                <w:rFonts w:hint="eastAsia"/>
                              </w:rPr>
                              <w:tab/>
                            </w:r>
                            <w:r>
                              <w:rPr>
                                <w:rFonts w:hint="eastAsia"/>
                              </w:rPr>
                              <w:tab/>
                            </w:r>
                          </w:p>
                        </w:txbxContent>
                      </v:textbox>
                    </v:shape>
                  </w:pict>
                </mc:Fallback>
              </mc:AlternateContent>
            </w:r>
          </w:p>
        </w:tc>
        <w:tc>
          <w:tcPr>
            <w:tcW w:w="475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3168" behindDoc="0" locked="0" layoutInCell="1" allowOverlap="1">
                      <wp:simplePos x="0" y="0"/>
                      <wp:positionH relativeFrom="column">
                        <wp:posOffset>1772285</wp:posOffset>
                      </wp:positionH>
                      <wp:positionV relativeFrom="paragraph">
                        <wp:posOffset>56515</wp:posOffset>
                      </wp:positionV>
                      <wp:extent cx="838200" cy="276225"/>
                      <wp:effectExtent l="6350" t="6350" r="12700" b="22225"/>
                      <wp:wrapNone/>
                      <wp:docPr id="233" name="文本框 23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使用说明</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55pt;margin-top:4.45pt;height:21.75pt;width:66pt;z-index:252423168;mso-width-relative:page;mso-height-relative:page;" filled="f" stroked="t" coordsize="21600,21600" o:gfxdata="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fy0d21wAA&#10;AAgBAAAPAAAAAAAAAAEAIAAAACIAAABkcnMvZG93bnJldi54bWxQSwECFAAUAAAACACHTuJAfuk/&#10;Tl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使用说明</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4192" behindDoc="0" locked="0" layoutInCell="1" allowOverlap="1">
                      <wp:simplePos x="0" y="0"/>
                      <wp:positionH relativeFrom="column">
                        <wp:posOffset>876935</wp:posOffset>
                      </wp:positionH>
                      <wp:positionV relativeFrom="paragraph">
                        <wp:posOffset>56515</wp:posOffset>
                      </wp:positionV>
                      <wp:extent cx="838200" cy="276225"/>
                      <wp:effectExtent l="6350" t="6350" r="12700" b="22225"/>
                      <wp:wrapNone/>
                      <wp:docPr id="234" name="文本框 23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电脑文件</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05pt;margin-top:4.45pt;height:21.75pt;width:66pt;z-index:252424192;mso-width-relative:page;mso-height-relative:page;" filled="f" stroked="t" coordsize="21600,21600" o:gfxdata="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TaCbWAAAA&#10;CAEAAA8AAAAAAAAAAQAgAAAAIgAAAGRycy9kb3ducmV2LnhtbFBLAQIUABQAAAAIAIdO4kDN+YFE&#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电脑文件</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5216" behindDoc="0" locked="0" layoutInCell="1" allowOverlap="1">
                      <wp:simplePos x="0" y="0"/>
                      <wp:positionH relativeFrom="column">
                        <wp:posOffset>-18415</wp:posOffset>
                      </wp:positionH>
                      <wp:positionV relativeFrom="paragraph">
                        <wp:posOffset>56515</wp:posOffset>
                      </wp:positionV>
                      <wp:extent cx="838200" cy="276225"/>
                      <wp:effectExtent l="6350" t="6350" r="12700" b="22225"/>
                      <wp:wrapNone/>
                      <wp:docPr id="235" name="文本框 23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上传文件</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5pt;margin-top:4.45pt;height:21.75pt;width:66pt;z-index:252425216;mso-width-relative:page;mso-height-relative:page;" filled="f" stroked="t" coordsize="21600,21600" o:gfxdata="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XsdVl1gAA&#10;AAcBAAAPAAAAAAAAAAEAIAAAACIAAABkcnMvZG93bnJldi54bWxQSwECFAAUAAAACACHTuJA3Sc4&#10;iF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上传文件</w:t>
                            </w:r>
                            <w:r>
                              <w:rPr>
                                <w:rFonts w:hint="eastAsia"/>
                              </w:rPr>
                              <w:tab/>
                            </w:r>
                          </w:p>
                        </w:txbxContent>
                      </v:textbox>
                    </v:shape>
                  </w:pict>
                </mc:Fallback>
              </mc:AlternateContent>
            </w:r>
            <w:r>
              <w:rPr>
                <w:rFonts w:hint="eastAsia"/>
                <w:kern w:val="0"/>
                <w:sz w:val="20"/>
              </w:rPr>
              <w:t xml:space="preserve"> </w: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4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6240" behindDoc="0" locked="0" layoutInCell="1" allowOverlap="1">
                      <wp:simplePos x="0" y="0"/>
                      <wp:positionH relativeFrom="column">
                        <wp:posOffset>-29845</wp:posOffset>
                      </wp:positionH>
                      <wp:positionV relativeFrom="paragraph">
                        <wp:posOffset>33655</wp:posOffset>
                      </wp:positionV>
                      <wp:extent cx="838200" cy="276225"/>
                      <wp:effectExtent l="6350" t="6350" r="12700" b="22225"/>
                      <wp:wrapNone/>
                      <wp:docPr id="236" name="文本框 23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Uplod</w:t>
                                  </w:r>
                                  <w:r>
                                    <w:rPr>
                                      <w:rFonts w:hint="eastAsia"/>
                                    </w:rPr>
                                    <w:tab/>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65pt;height:21.75pt;width:66pt;z-index:252426240;mso-width-relative:page;mso-height-relative:page;" filled="f" stroked="t" coordsize="21600,21600" o:gfxdata="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O8CMvWAAAA&#10;BwEAAA8AAAAAAAAAAQAgAAAAIgAAAGRycy9kb3ducmV2LnhtbFBLAQIUABQAAAAIAIdO4kCsQ4MG&#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Uplod</w:t>
                            </w:r>
                            <w:r>
                              <w:rPr>
                                <w:rFonts w:hint="eastAsia"/>
                              </w:rPr>
                              <w:tab/>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8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7264" behindDoc="0" locked="0" layoutInCell="1" allowOverlap="1">
                      <wp:simplePos x="0" y="0"/>
                      <wp:positionH relativeFrom="column">
                        <wp:posOffset>-29845</wp:posOffset>
                      </wp:positionH>
                      <wp:positionV relativeFrom="paragraph">
                        <wp:posOffset>54610</wp:posOffset>
                      </wp:positionV>
                      <wp:extent cx="838200" cy="276225"/>
                      <wp:effectExtent l="6350" t="6350" r="12700" b="22225"/>
                      <wp:wrapNone/>
                      <wp:docPr id="237" name="文本框 23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Downlods</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4.3pt;height:21.75pt;width:66pt;z-index:252427264;mso-width-relative:page;mso-height-relative:page;" filled="f" stroked="t" coordsize="21600,21600" o:gfxdata="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JioULWAAAA&#10;BwEAAA8AAAAAAAAAAQAgAAAAIgAAAGRycy9kb3ducmV2LnhtbFBLAQIUABQAAAAIAIdO4kC8nTrK&#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Downlods</w:t>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1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8288" behindDoc="0" locked="0" layoutInCell="1" allowOverlap="1">
                      <wp:simplePos x="0" y="0"/>
                      <wp:positionH relativeFrom="column">
                        <wp:posOffset>-48895</wp:posOffset>
                      </wp:positionH>
                      <wp:positionV relativeFrom="paragraph">
                        <wp:posOffset>27940</wp:posOffset>
                      </wp:positionV>
                      <wp:extent cx="838200" cy="276225"/>
                      <wp:effectExtent l="6350" t="6350" r="12700" b="22225"/>
                      <wp:wrapNone/>
                      <wp:docPr id="238" name="文本框 23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常用/删除</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2.2pt;height:21.75pt;width:66pt;z-index:252428288;mso-width-relative:page;mso-height-relative:page;" filled="f" stroked="t" coordsize="21600,21600" o:gfxdata="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03k8DWAAAA&#10;BwEAAA8AAAAAAAAAAQAgAAAAIgAAAGRycy9kb3ducmV2LnhtbFBLAQIUABQAAAAIAIdO4kDKYv8T&#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常用/删除</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7568" behindDoc="0" locked="0" layoutInCell="1" allowOverlap="1">
                      <wp:simplePos x="0" y="0"/>
                      <wp:positionH relativeFrom="column">
                        <wp:posOffset>1779905</wp:posOffset>
                      </wp:positionH>
                      <wp:positionV relativeFrom="paragraph">
                        <wp:posOffset>27940</wp:posOffset>
                      </wp:positionV>
                      <wp:extent cx="838200" cy="276225"/>
                      <wp:effectExtent l="6350" t="6350" r="12700" b="22225"/>
                      <wp:wrapNone/>
                      <wp:docPr id="239" name="文本框 23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笔 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0.15pt;margin-top:2.2pt;height:21.75pt;width:66pt;z-index:252397568;mso-width-relative:page;mso-height-relative:page;" filled="f" stroked="t" coordsize="21600,21600" o:gfxdata="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ta1ar1wAA&#10;AAgBAAAPAAAAAAAAAAEAIAAAACIAAABkcnMvZG93bnJldi54bWxQSwECFAAUAAAACACHTuJA2rxG&#10;31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 xml:space="preserve">  笔 记</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29312" behindDoc="0" locked="0" layoutInCell="1" allowOverlap="1">
                      <wp:simplePos x="0" y="0"/>
                      <wp:positionH relativeFrom="column">
                        <wp:posOffset>884555</wp:posOffset>
                      </wp:positionH>
                      <wp:positionV relativeFrom="paragraph">
                        <wp:posOffset>27940</wp:posOffset>
                      </wp:positionV>
                      <wp:extent cx="838200" cy="276225"/>
                      <wp:effectExtent l="6350" t="6350" r="12700" b="22225"/>
                      <wp:wrapNone/>
                      <wp:docPr id="240" name="文本框 24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课 程</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65pt;margin-top:2.2pt;height:21.75pt;width:66pt;z-index:252429312;mso-width-relative:page;mso-height-relative:page;" filled="f" stroked="t" coordsize="21600,21600" o:gfxdata="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XiMSy1gAAAAgB&#10;AAAPAAAAAAAAAAEAIAAAACIAAABkcnMvZG93bnJldi54bWxQSwECFAAUAAAACACHTuJAKdHmklYC&#10;AACLBAAADgAAAAAAAAABACAAAAAlAQAAZHJzL2Uyb0RvYy54bWxQSwUGAAAAAAYABgBZAQAA7QUA&#10;AAAA&#10;">
                      <v:fill on="f" focussize="0,0"/>
                      <v:stroke weight="1pt" color="#41719C [3204]" joinstyle="round" dashstyle="1 1"/>
                      <v:imagedata o:title=""/>
                      <o:lock v:ext="edit" aspectratio="f"/>
                      <v:textbox>
                        <w:txbxContent>
                          <w:p>
                            <w:r>
                              <w:rPr>
                                <w:rFonts w:hint="eastAsia"/>
                              </w:rPr>
                              <w:t xml:space="preserve">  课 程</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49440" behindDoc="0" locked="0" layoutInCell="1" allowOverlap="1">
                      <wp:simplePos x="0" y="0"/>
                      <wp:positionH relativeFrom="column">
                        <wp:posOffset>-29845</wp:posOffset>
                      </wp:positionH>
                      <wp:positionV relativeFrom="paragraph">
                        <wp:posOffset>27940</wp:posOffset>
                      </wp:positionV>
                      <wp:extent cx="838200" cy="276225"/>
                      <wp:effectExtent l="6350" t="6350" r="12700" b="22225"/>
                      <wp:wrapNone/>
                      <wp:docPr id="241" name="文本框 24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小 组</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2pt;height:21.75pt;width:66pt;z-index:252349440;mso-width-relative:page;mso-height-relative:page;" filled="f" stroked="t" coordsize="21600,21600" o:gfxdata="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bHg1vNYAAAAH&#10;AQAADwAAAAAAAAABACAAAAAiAAAAZHJzL2Rvd25yZXYueG1sUEsBAhQAFAAAAAgAh07iQDkPX15X&#10;AgAAiwQAAA4AAAAAAAAAAQAgAAAAJQ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小 组</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269"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0336" behindDoc="0" locked="0" layoutInCell="1" allowOverlap="1">
                      <wp:simplePos x="0" y="0"/>
                      <wp:positionH relativeFrom="column">
                        <wp:posOffset>-48895</wp:posOffset>
                      </wp:positionH>
                      <wp:positionV relativeFrom="paragraph">
                        <wp:posOffset>502920</wp:posOffset>
                      </wp:positionV>
                      <wp:extent cx="838200" cy="276225"/>
                      <wp:effectExtent l="6350" t="6350" r="12700" b="22225"/>
                      <wp:wrapNone/>
                      <wp:docPr id="242" name="文本框 24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书 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39.6pt;height:21.75pt;width:66pt;z-index:252430336;mso-width-relative:page;mso-height-relative:page;" filled="f" stroked="t" coordsize="21600,21600" o:gfxdata="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as3hS2AAA&#10;AAkBAAAPAAAAAAAAAAEAIAAAACIAAABkcnMvZG93bnJldi54bWxQSwECFAAUAAAACACHTuJASGvk&#10;0FcCAACLBAAADgAAAAAAAAABACAAAAAnAQAAZHJzL2Uyb0RvYy54bWxQSwUGAAAAAAYABgBZAQAA&#10;8AUAAAAA&#10;">
                      <v:fill on="f" focussize="0,0"/>
                      <v:stroke weight="1pt" color="#41719C [3204]" joinstyle="round" dashstyle="1 1"/>
                      <v:imagedata o:title=""/>
                      <o:lock v:ext="edit" aspectratio="f"/>
                      <v:textbox>
                        <w:txbxContent>
                          <w:p>
                            <w:r>
                              <w:rPr>
                                <w:rFonts w:hint="eastAsia"/>
                              </w:rPr>
                              <w:t xml:space="preserve">  书 架</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1360" behindDoc="0" locked="0" layoutInCell="1" allowOverlap="1">
                      <wp:simplePos x="0" y="0"/>
                      <wp:positionH relativeFrom="column">
                        <wp:posOffset>-48895</wp:posOffset>
                      </wp:positionH>
                      <wp:positionV relativeFrom="paragraph">
                        <wp:posOffset>10795</wp:posOffset>
                      </wp:positionV>
                      <wp:extent cx="838200" cy="466725"/>
                      <wp:effectExtent l="6350" t="6350" r="12700" b="22225"/>
                      <wp:wrapNone/>
                      <wp:docPr id="243" name="文本框 243"/>
                      <wp:cNvGraphicFramePr/>
                      <a:graphic xmlns:a="http://schemas.openxmlformats.org/drawingml/2006/main">
                        <a:graphicData uri="http://schemas.microsoft.com/office/word/2010/wordprocessingShape">
                          <wps:wsp>
                            <wps:cNvSpPr txBox="1"/>
                            <wps:spPr>
                              <a:xfrm>
                                <a:off x="0" y="0"/>
                                <a:ext cx="838200" cy="4667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好书收藏/</w:t>
                                  </w:r>
                                </w:p>
                                <w:p>
                                  <w:r>
                                    <w:rPr>
                                      <w:rFonts w:hint="eastAsia"/>
                                    </w:rPr>
                                    <w:t>达人书房</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0.85pt;height:36.75pt;width:66pt;z-index:252431360;mso-width-relative:page;mso-height-relative:page;" filled="f" stroked="t" coordsize="21600,21600" o:gfxdata="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8GL3UdYAAAAH&#10;AQAADwAAAAAAAAABACAAAAAiAAAAZHJzL2Rvd25yZXYueG1sUEsBAhQAFAAAAAgAh07iQLOc5KZ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好书收藏/</w:t>
                            </w:r>
                          </w:p>
                          <w:p>
                            <w:r>
                              <w:rPr>
                                <w:rFonts w:hint="eastAsia"/>
                              </w:rPr>
                              <w:t>达人书房</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601" w:hRule="atLeast"/>
        </w:trPr>
        <w:tc>
          <w:tcPr>
            <w:tcW w:w="609" w:type="dxa"/>
            <w:vMerge w:val="continue"/>
            <w:tcBorders>
              <w:tl2br w:val="nil"/>
              <w:tr2bl w:val="nil"/>
            </w:tcBorders>
            <w:shd w:val="clear" w:color="auto" w:fill="C0C2CC"/>
          </w:tcPr>
          <w:p>
            <w:pPr>
              <w:rPr>
                <w:kern w:val="0"/>
                <w:sz w:val="20"/>
              </w:rPr>
            </w:pPr>
          </w:p>
        </w:tc>
        <w:tc>
          <w:tcPr>
            <w:tcW w:w="705"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2384" behindDoc="0" locked="0" layoutInCell="1" allowOverlap="1">
                      <wp:simplePos x="0" y="0"/>
                      <wp:positionH relativeFrom="column">
                        <wp:posOffset>4445</wp:posOffset>
                      </wp:positionH>
                      <wp:positionV relativeFrom="paragraph">
                        <wp:posOffset>87630</wp:posOffset>
                      </wp:positionV>
                      <wp:extent cx="333375" cy="1477010"/>
                      <wp:effectExtent l="6350" t="6350" r="22225" b="21590"/>
                      <wp:wrapNone/>
                      <wp:docPr id="244" name="文本框 244"/>
                      <wp:cNvGraphicFramePr/>
                      <a:graphic xmlns:a="http://schemas.openxmlformats.org/drawingml/2006/main">
                        <a:graphicData uri="http://schemas.microsoft.com/office/word/2010/wordprocessingShape">
                          <wps:wsp>
                            <wps:cNvSpPr txBox="1"/>
                            <wps:spPr>
                              <a:xfrm>
                                <a:off x="0" y="0"/>
                                <a:ext cx="333375" cy="1477010"/>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 xml:space="preserve"> </w:t>
                                  </w:r>
                                </w:p>
                                <w:p/>
                                <w:p>
                                  <w:r>
                                    <w:rPr>
                                      <w:rFonts w:hint="eastAsia"/>
                                    </w:rPr>
                                    <w:t>消</w:t>
                                  </w:r>
                                </w:p>
                                <w:p/>
                                <w:p/>
                                <w:p>
                                  <w:r>
                                    <w:rPr>
                                      <w:rFonts w:hint="eastAsia"/>
                                    </w:rPr>
                                    <w:t>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5pt;margin-top:6.9pt;height:116.3pt;width:26.25pt;z-index:252432384;mso-width-relative:page;mso-height-relative:page;" filled="f" stroked="t" coordsize="21600,21600" o:gfxdata="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DKBq3vUAAAABgEA&#10;AA8AAAAAAAAAAQAgAAAAIgAAAGRycy9kb3ducmV2LnhtbFBLAQIUABQAAAAIAIdO4kBV3wlEVwIA&#10;AIwEAAAOAAAAAAAAAAEAIAAAACMBAABkcnMvZTJvRG9jLnhtbFBLBQYAAAAABgAGAFkBAADsBQAA&#10;AAA=&#10;">
                      <v:fill on="f" focussize="0,0"/>
                      <v:stroke weight="1pt" color="#41719C [3204]" joinstyle="round" dashstyle="1 1"/>
                      <v:imagedata o:title=""/>
                      <o:lock v:ext="edit" aspectratio="f"/>
                      <v:textbox>
                        <w:txbxContent>
                          <w:p>
                            <w:r>
                              <w:rPr>
                                <w:rFonts w:hint="eastAsia"/>
                              </w:rPr>
                              <w:t xml:space="preserve"> </w:t>
                            </w:r>
                          </w:p>
                          <w:p/>
                          <w:p>
                            <w:r>
                              <w:rPr>
                                <w:rFonts w:hint="eastAsia"/>
                              </w:rPr>
                              <w:t>消</w:t>
                            </w:r>
                          </w:p>
                          <w:p/>
                          <w:p/>
                          <w:p>
                            <w:r>
                              <w:rPr>
                                <w:rFonts w:hint="eastAsia"/>
                              </w:rPr>
                              <w:t>息</w:t>
                            </w:r>
                          </w:p>
                        </w:txbxContent>
                      </v:textbox>
                    </v:shape>
                  </w:pict>
                </mc:Fallback>
              </mc:AlternateContent>
            </w: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3408" behindDoc="0" locked="0" layoutInCell="1" allowOverlap="1">
                      <wp:simplePos x="0" y="0"/>
                      <wp:positionH relativeFrom="column">
                        <wp:posOffset>-48895</wp:posOffset>
                      </wp:positionH>
                      <wp:positionV relativeFrom="paragraph">
                        <wp:posOffset>506730</wp:posOffset>
                      </wp:positionV>
                      <wp:extent cx="838200" cy="484505"/>
                      <wp:effectExtent l="6350" t="6350" r="12700" b="23495"/>
                      <wp:wrapNone/>
                      <wp:docPr id="245" name="文本框 245"/>
                      <wp:cNvGraphicFramePr/>
                      <a:graphic xmlns:a="http://schemas.openxmlformats.org/drawingml/2006/main">
                        <a:graphicData uri="http://schemas.microsoft.com/office/word/2010/wordprocessingShape">
                          <wps:wsp>
                            <wps:cNvSpPr txBox="1"/>
                            <wps:spPr>
                              <a:xfrm>
                                <a:off x="0" y="0"/>
                                <a:ext cx="838200" cy="48450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功能（三横）</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39.9pt;height:38.15pt;width:66pt;z-index:252433408;mso-width-relative:page;mso-height-relative:page;" filled="f" stroked="t" coordsize="21600,21600" o:gfxdata="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MlQme7Y&#10;AAAACQEAAA8AAAAAAAAAAQAgAAAAIgAAAGRycy9kb3ducmV2LnhtbFBLAQIUABQAAAAIAIdO4kDS&#10;SVFZWQIAAIsEAAAOAAAAAAAAAAEAIAAAACcBAABkcnMvZTJvRG9jLnhtbFBLBQYAAAAABgAGAFkB&#10;AADyBQAAAAA=&#10;">
                      <v:fill on="f" focussize="0,0"/>
                      <v:stroke weight="1pt" color="#41719C [3204]" joinstyle="round" dashstyle="1 1"/>
                      <v:imagedata o:title=""/>
                      <o:lock v:ext="edit" aspectratio="f"/>
                      <v:textbox>
                        <w:txbxContent>
                          <w:p>
                            <w:r>
                              <w:rPr>
                                <w:rFonts w:hint="eastAsia"/>
                              </w:rPr>
                              <w:t>功能（三横）</w:t>
                            </w:r>
                          </w:p>
                        </w:txbxContent>
                      </v:textbox>
                    </v:shape>
                  </w:pict>
                </mc:Fallback>
              </mc:AlternateContent>
            </w: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4432" behindDoc="0" locked="0" layoutInCell="1" allowOverlap="1">
                      <wp:simplePos x="0" y="0"/>
                      <wp:positionH relativeFrom="column">
                        <wp:posOffset>-29845</wp:posOffset>
                      </wp:positionH>
                      <wp:positionV relativeFrom="paragraph">
                        <wp:posOffset>382905</wp:posOffset>
                      </wp:positionV>
                      <wp:extent cx="838200" cy="276225"/>
                      <wp:effectExtent l="6350" t="6350" r="12700" b="22225"/>
                      <wp:wrapNone/>
                      <wp:docPr id="246" name="文本框 24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通讯录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30.15pt;height:21.75pt;width:66pt;z-index:252434432;mso-width-relative:page;mso-height-relative:page;" filled="f" stroked="t" coordsize="21600,21600" o:gfxdata="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NMOGQdgA&#10;AAAJAQAADwAAAAAAAAABACAAAAAiAAAAZHJzL2Rvd25yZXYueG1sUEsBAhQAFAAAAAgAh07iQIof&#10;4VRYAgAAiwQAAA4AAAAAAAAAAQAgAAAAJwEAAGRycy9lMm9Eb2MueG1sUEsFBgAAAAAGAAYAWQEA&#10;APEFAAAAAA==&#10;">
                      <v:fill on="f" focussize="0,0"/>
                      <v:stroke weight="1pt" color="#41719C [3204]" joinstyle="round" dashstyle="1 1"/>
                      <v:imagedata o:title=""/>
                      <o:lock v:ext="edit" aspectratio="f"/>
                      <v:textbox>
                        <w:txbxContent>
                          <w:p>
                            <w:pPr>
                              <w:ind w:firstLine="210" w:firstLineChars="100"/>
                            </w:pPr>
                            <w:r>
                              <w:rPr>
                                <w:rFonts w:hint="eastAsia"/>
                              </w:rPr>
                              <w:t>通讯录</w:t>
                            </w:r>
                          </w:p>
                        </w:txbxContent>
                      </v:textbox>
                    </v:shape>
                  </w:pict>
                </mc:Fallback>
              </mc:AlternateContent>
            </w:r>
          </w:p>
        </w:tc>
        <w:tc>
          <w:tcPr>
            <w:tcW w:w="475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5456" behindDoc="0" locked="0" layoutInCell="1" allowOverlap="1">
                      <wp:simplePos x="0" y="0"/>
                      <wp:positionH relativeFrom="column">
                        <wp:posOffset>-37465</wp:posOffset>
                      </wp:positionH>
                      <wp:positionV relativeFrom="paragraph">
                        <wp:posOffset>697230</wp:posOffset>
                      </wp:positionV>
                      <wp:extent cx="885825" cy="276225"/>
                      <wp:effectExtent l="6350" t="6350" r="22225" b="22225"/>
                      <wp:wrapNone/>
                      <wp:docPr id="247" name="文本框 247"/>
                      <wp:cNvGraphicFramePr/>
                      <a:graphic xmlns:a="http://schemas.openxmlformats.org/drawingml/2006/main">
                        <a:graphicData uri="http://schemas.microsoft.com/office/word/2010/wordprocessingShape">
                          <wps:wsp>
                            <wps:cNvSpPr txBox="1"/>
                            <wps:spPr>
                              <a:xfrm>
                                <a:off x="0" y="0"/>
                                <a:ext cx="88582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关注我的人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pt;margin-top:54.9pt;height:21.75pt;width:69.75pt;z-index:252435456;mso-width-relative:page;mso-height-relative:page;" filled="f" stroked="t" coordsize="21600,21600" o:gfxdata="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PFqiKtgA&#10;AAAKAQAADwAAAAAAAAABACAAAAAiAAAAZHJzL2Rvd25yZXYueG1sUEsBAhQAFAAAAAgAh07iQGNb&#10;AQFYAgAAiwQAAA4AAAAAAAAAAQAgAAAAJwEAAGRycy9lMm9Eb2MueG1sUEsFBgAAAAAGAAYAWQEA&#10;APEFAAAAAA==&#10;">
                      <v:fill on="f" focussize="0,0"/>
                      <v:stroke weight="1pt" color="#41719C [3204]" joinstyle="round" dashstyle="1 1"/>
                      <v:imagedata o:title=""/>
                      <o:lock v:ext="edit" aspectratio="f"/>
                      <v:textbox>
                        <w:txbxContent>
                          <w:p>
                            <w:r>
                              <w:rPr>
                                <w:rFonts w:hint="eastAsia"/>
                              </w:rPr>
                              <w:t>关注我的人</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6480" behindDoc="0" locked="0" layoutInCell="1" allowOverlap="1">
                      <wp:simplePos x="0" y="0"/>
                      <wp:positionH relativeFrom="column">
                        <wp:posOffset>1838960</wp:posOffset>
                      </wp:positionH>
                      <wp:positionV relativeFrom="paragraph">
                        <wp:posOffset>382905</wp:posOffset>
                      </wp:positionV>
                      <wp:extent cx="866140" cy="276225"/>
                      <wp:effectExtent l="6350" t="6350" r="22860" b="22225"/>
                      <wp:wrapNone/>
                      <wp:docPr id="248" name="文本框 248"/>
                      <wp:cNvGraphicFramePr/>
                      <a:graphic xmlns:a="http://schemas.openxmlformats.org/drawingml/2006/main">
                        <a:graphicData uri="http://schemas.microsoft.com/office/word/2010/wordprocessingShape">
                          <wps:wsp>
                            <wps:cNvSpPr txBox="1"/>
                            <wps:spPr>
                              <a:xfrm>
                                <a:off x="0" y="0"/>
                                <a:ext cx="86614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我关注的人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8pt;margin-top:30.15pt;height:21.75pt;width:68.2pt;z-index:252436480;mso-width-relative:page;mso-height-relative:page;" filled="f" stroked="t" coordsize="21600,21600" o:gfxdata="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9Z9lq2AAA&#10;AAoBAAAPAAAAAAAAAAEAIAAAACIAAABkcnMvZG93bnJldi54bWxQSwECFAAUAAAACACHTuJAq0cW&#10;5lcCAACLBAAADgAAAAAAAAABACAAAAAnAQAAZHJzL2Uyb0RvYy54bWxQSwUGAAAAAAYABgBZAQAA&#10;8AUAAAAA&#10;">
                      <v:fill on="f" focussize="0,0"/>
                      <v:stroke weight="1pt" color="#41719C [3204]" joinstyle="round" dashstyle="1 1"/>
                      <v:imagedata o:title=""/>
                      <o:lock v:ext="edit" aspectratio="f"/>
                      <v:textbox>
                        <w:txbxContent>
                          <w:p>
                            <w:r>
                              <w:rPr>
                                <w:rFonts w:hint="eastAsia"/>
                              </w:rPr>
                              <w:t>我关注的人</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7504" behindDoc="0" locked="0" layoutInCell="1" allowOverlap="1">
                      <wp:simplePos x="0" y="0"/>
                      <wp:positionH relativeFrom="column">
                        <wp:posOffset>-37465</wp:posOffset>
                      </wp:positionH>
                      <wp:positionV relativeFrom="paragraph">
                        <wp:posOffset>382905</wp:posOffset>
                      </wp:positionV>
                      <wp:extent cx="904875" cy="276225"/>
                      <wp:effectExtent l="6350" t="6350" r="22225" b="22225"/>
                      <wp:wrapNone/>
                      <wp:docPr id="249" name="文本框 249"/>
                      <wp:cNvGraphicFramePr/>
                      <a:graphic xmlns:a="http://schemas.openxmlformats.org/drawingml/2006/main">
                        <a:graphicData uri="http://schemas.microsoft.com/office/word/2010/wordprocessingShape">
                          <wps:wsp>
                            <wps:cNvSpPr txBox="1"/>
                            <wps:spPr>
                              <a:xfrm>
                                <a:off x="0" y="0"/>
                                <a:ext cx="90487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手机通讯录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pt;margin-top:30.15pt;height:21.75pt;width:71.25pt;z-index:252437504;mso-width-relative:page;mso-height-relative:page;" filled="f" stroked="t" coordsize="21600,21600" o:gfxdata="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vxzoF&#10;2AAAAAkBAAAPAAAAAAAAAAEAIAAAACIAAABkcnMvZG93bnJldi54bWxQSwECFAAUAAAACACHTuJA&#10;dgJIiVoCAACLBAAADgAAAAAAAAABACAAAAAnAQAAZHJzL2Uyb0RvYy54bWxQSwUGAAAAAAYABgBZ&#10;AQAA8wUAAAAA&#10;">
                      <v:fill on="f" focussize="0,0"/>
                      <v:stroke weight="1pt" color="#41719C [3204]" joinstyle="round" dashstyle="1 1"/>
                      <v:imagedata o:title=""/>
                      <o:lock v:ext="edit" aspectratio="f"/>
                      <v:textbox>
                        <w:txbxContent>
                          <w:p>
                            <w:r>
                              <w:rPr>
                                <w:rFonts w:hint="eastAsia"/>
                              </w:rPr>
                              <w:t>手机通讯录</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8528" behindDoc="0" locked="0" layoutInCell="1" allowOverlap="1">
                      <wp:simplePos x="0" y="0"/>
                      <wp:positionH relativeFrom="column">
                        <wp:posOffset>915035</wp:posOffset>
                      </wp:positionH>
                      <wp:positionV relativeFrom="paragraph">
                        <wp:posOffset>382905</wp:posOffset>
                      </wp:positionV>
                      <wp:extent cx="876300" cy="276225"/>
                      <wp:effectExtent l="6350" t="6350" r="12700" b="22225"/>
                      <wp:wrapNone/>
                      <wp:docPr id="250" name="文本框 250"/>
                      <wp:cNvGraphicFramePr/>
                      <a:graphic xmlns:a="http://schemas.openxmlformats.org/drawingml/2006/main">
                        <a:graphicData uri="http://schemas.microsoft.com/office/word/2010/wordprocessingShape">
                          <wps:wsp>
                            <wps:cNvSpPr txBox="1"/>
                            <wps:spPr>
                              <a:xfrm>
                                <a:off x="0" y="0"/>
                                <a:ext cx="8763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自建通讯录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05pt;margin-top:30.15pt;height:21.75pt;width:69pt;z-index:252438528;mso-width-relative:page;mso-height-relative:page;" filled="f" stroked="t" coordsize="21600,21600" o:gfxdata="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tuFDXAAAA&#10;CgEAAA8AAAAAAAAAAQAgAAAAIgAAAGRycy9kb3ducmV2LnhtbFBLAQIUABQAAAAIAIdO4kD9gmFs&#10;VwIAAIsEAAAOAAAAAAAAAAEAIAAAACYBAABkcnMvZTJvRG9jLnhtbFBLBQYAAAAABgAGAFkBAADv&#10;BQAAAAA=&#10;">
                      <v:fill on="f" focussize="0,0"/>
                      <v:stroke weight="1pt" color="#41719C [3204]" joinstyle="round" dashstyle="1 1"/>
                      <v:imagedata o:title=""/>
                      <o:lock v:ext="edit" aspectratio="f"/>
                      <v:textbox>
                        <w:txbxContent>
                          <w:p>
                            <w:r>
                              <w:rPr>
                                <w:rFonts w:hint="eastAsia"/>
                              </w:rPr>
                              <w:t>自建通讯录</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39552" behindDoc="0" locked="0" layoutInCell="1" allowOverlap="1">
                      <wp:simplePos x="0" y="0"/>
                      <wp:positionH relativeFrom="column">
                        <wp:posOffset>1782445</wp:posOffset>
                      </wp:positionH>
                      <wp:positionV relativeFrom="paragraph">
                        <wp:posOffset>68580</wp:posOffset>
                      </wp:positionV>
                      <wp:extent cx="905510" cy="276225"/>
                      <wp:effectExtent l="6350" t="6350" r="21590" b="22225"/>
                      <wp:wrapNone/>
                      <wp:docPr id="251" name="文本框 251"/>
                      <wp:cNvGraphicFramePr/>
                      <a:graphic xmlns:a="http://schemas.openxmlformats.org/drawingml/2006/main">
                        <a:graphicData uri="http://schemas.microsoft.com/office/word/2010/wordprocessingShape">
                          <wps:wsp>
                            <wps:cNvSpPr txBox="1"/>
                            <wps:spPr>
                              <a:xfrm>
                                <a:off x="0" y="0"/>
                                <a:ext cx="90551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加入的小组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0.35pt;margin-top:5.4pt;height:21.75pt;width:71.3pt;z-index:252439552;mso-width-relative:page;mso-height-relative:page;" filled="f" stroked="t" coordsize="21600,21600" o:gfxdata="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PfpAenXAAAA&#10;CQEAAA8AAAAAAAAAAQAgAAAAIgAAAGRycy9kb3ducmV2LnhtbFBLAQIUABQAAAAIAIdO4kB7gPSy&#10;VwIAAIsEAAAOAAAAAAAAAAEAIAAAACYBAABkcnMvZTJvRG9jLnhtbFBLBQYAAAAABgAGAFkBAADv&#10;BQAAAAA=&#10;">
                      <v:fill on="f" focussize="0,0"/>
                      <v:stroke weight="1pt" color="#41719C [3204]" joinstyle="round" dashstyle="1 1"/>
                      <v:imagedata o:title=""/>
                      <o:lock v:ext="edit" aspectratio="f"/>
                      <v:textbox>
                        <w:txbxContent>
                          <w:p>
                            <w:r>
                              <w:rPr>
                                <w:rFonts w:hint="eastAsia"/>
                              </w:rPr>
                              <w:t>加入的小组</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0576" behindDoc="0" locked="0" layoutInCell="1" allowOverlap="1">
                      <wp:simplePos x="0" y="0"/>
                      <wp:positionH relativeFrom="column">
                        <wp:posOffset>852805</wp:posOffset>
                      </wp:positionH>
                      <wp:positionV relativeFrom="paragraph">
                        <wp:posOffset>68580</wp:posOffset>
                      </wp:positionV>
                      <wp:extent cx="877570" cy="276225"/>
                      <wp:effectExtent l="6350" t="6350" r="11430" b="22225"/>
                      <wp:wrapNone/>
                      <wp:docPr id="252" name="文本框 252"/>
                      <wp:cNvGraphicFramePr/>
                      <a:graphic xmlns:a="http://schemas.openxmlformats.org/drawingml/2006/main">
                        <a:graphicData uri="http://schemas.microsoft.com/office/word/2010/wordprocessingShape">
                          <wps:wsp>
                            <wps:cNvSpPr txBox="1"/>
                            <wps:spPr>
                              <a:xfrm>
                                <a:off x="0" y="0"/>
                                <a:ext cx="87757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单位通讯录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15pt;margin-top:5.4pt;height:21.75pt;width:69.1pt;z-index:252440576;mso-width-relative:page;mso-height-relative:page;" filled="f" stroked="t" coordsize="21600,21600" o:gfxdata="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OT0tHWAAAA&#10;CQEAAA8AAAAAAAAAAQAgAAAAIgAAAGRycy9kb3ducmV2LnhtbFBLAQIUABQAAAAIAIdO4kBOFrrx&#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单位通讯录</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1488" behindDoc="0" locked="0" layoutInCell="1" allowOverlap="1">
                      <wp:simplePos x="0" y="0"/>
                      <wp:positionH relativeFrom="column">
                        <wp:posOffset>-37465</wp:posOffset>
                      </wp:positionH>
                      <wp:positionV relativeFrom="paragraph">
                        <wp:posOffset>68580</wp:posOffset>
                      </wp:positionV>
                      <wp:extent cx="838200" cy="276225"/>
                      <wp:effectExtent l="6350" t="6350" r="12700" b="22225"/>
                      <wp:wrapNone/>
                      <wp:docPr id="253" name="文本框 253"/>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分组管理</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pt;margin-top:5.4pt;height:21.75pt;width:66pt;z-index:252351488;mso-width-relative:page;mso-height-relative:page;" filled="f" stroked="t" coordsize="21600,21600" o:gfxdata="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gYKoq1wAA&#10;AAgBAAAPAAAAAAAAAAEAIAAAACIAAABkcnMvZG93bnJldi54bWxQSwECFAAUAAAACACHTuJA4hwm&#10;AV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分组管理</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1"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605" w:type="dxa"/>
            <w:gridSpan w:val="3"/>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1600" behindDoc="0" locked="0" layoutInCell="1" allowOverlap="1">
                      <wp:simplePos x="0" y="0"/>
                      <wp:positionH relativeFrom="column">
                        <wp:posOffset>-29845</wp:posOffset>
                      </wp:positionH>
                      <wp:positionV relativeFrom="paragraph">
                        <wp:posOffset>26670</wp:posOffset>
                      </wp:positionV>
                      <wp:extent cx="923290" cy="276225"/>
                      <wp:effectExtent l="6350" t="6350" r="22860" b="22225"/>
                      <wp:wrapNone/>
                      <wp:docPr id="254" name="文本框 254"/>
                      <wp:cNvGraphicFramePr/>
                      <a:graphic xmlns:a="http://schemas.openxmlformats.org/drawingml/2006/main">
                        <a:graphicData uri="http://schemas.microsoft.com/office/word/2010/wordprocessingShape">
                          <wps:wsp>
                            <wps:cNvSpPr txBox="1"/>
                            <wps:spPr>
                              <a:xfrm>
                                <a:off x="0" y="0"/>
                                <a:ext cx="92329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新建文件夹</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1pt;height:21.75pt;width:72.7pt;z-index:252441600;mso-width-relative:page;mso-height-relative:page;" filled="f" stroked="t" coordsize="21600,21600" o:gfxdata="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J0aEV1AAAAAcB&#10;AAAPAAAAAAAAAAEAIAAAACIAAABkcnMvZG93bnJldi54bWxQSwECFAAUAAAACACHTuJABwkLE1gC&#10;AACLBAAADgAAAAAAAAABACAAAAAjAQAAZHJzL2Uyb0RvYy54bWxQSwUGAAAAAAYABgBZAQAA7QUA&#10;AAAA&#10;">
                      <v:fill on="f" focussize="0,0"/>
                      <v:stroke weight="1pt" color="#41719C [3204]" joinstyle="round" dashstyle="1 1"/>
                      <v:imagedata o:title=""/>
                      <o:lock v:ext="edit" aspectratio="f"/>
                      <v:textbox>
                        <w:txbxContent>
                          <w:p>
                            <w:r>
                              <w:rPr>
                                <w:rFonts w:hint="eastAsia"/>
                              </w:rPr>
                              <w:t>新建文件夹</w:t>
                            </w:r>
                            <w:r>
                              <w:rPr>
                                <w:rFonts w:hint="eastAsia"/>
                              </w:rPr>
                              <w:tab/>
                            </w:r>
                          </w:p>
                        </w:txbxContent>
                      </v:textbox>
                    </v:shape>
                  </w:pict>
                </mc:Fallback>
              </mc:AlternateContent>
            </w:r>
          </w:p>
        </w:tc>
        <w:tc>
          <w:tcPr>
            <w:tcW w:w="4755" w:type="dxa"/>
            <w:gridSpan w:val="2"/>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2624" behindDoc="0" locked="0" layoutInCell="1" allowOverlap="1">
                      <wp:simplePos x="0" y="0"/>
                      <wp:positionH relativeFrom="column">
                        <wp:posOffset>-48895</wp:posOffset>
                      </wp:positionH>
                      <wp:positionV relativeFrom="paragraph">
                        <wp:posOffset>32385</wp:posOffset>
                      </wp:positionV>
                      <wp:extent cx="838200" cy="276225"/>
                      <wp:effectExtent l="6350" t="6350" r="12700" b="22225"/>
                      <wp:wrapNone/>
                      <wp:docPr id="255" name="文本框 25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找 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2.55pt;height:21.75pt;width:66pt;z-index:252442624;mso-width-relative:page;mso-height-relative:page;" filled="f" stroked="t" coordsize="21600,21600" o:gfxdata="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fSkPS1gAA&#10;AAcBAAAPAAAAAAAAAAEAIAAAACIAAABkcnMvZG93bnJldi54bWxQSwECFAAUAAAACACHTuJAQdIh&#10;x1kCAACLBAAADgAAAAAAAAABACAAAAAlAQAAZHJzL2Uyb0RvYy54bWxQSwUGAAAAAAYABgBZAQAA&#10;8AUAAAAA&#10;">
                      <v:fill on="f" focussize="0,0"/>
                      <v:stroke weight="1pt" color="#41719C [3204]" joinstyle="round" dashstyle="1 1"/>
                      <v:imagedata o:title=""/>
                      <o:lock v:ext="edit" aspectratio="f"/>
                      <v:textbox>
                        <w:txbxContent>
                          <w:p>
                            <w:pPr>
                              <w:ind w:firstLine="210" w:firstLineChars="100"/>
                            </w:pPr>
                            <w:r>
                              <w:rPr>
                                <w:rFonts w:hint="eastAsia"/>
                              </w:rPr>
                              <w:t>找 人</w:t>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3648" behindDoc="0" locked="0" layoutInCell="1" allowOverlap="1">
                      <wp:simplePos x="0" y="0"/>
                      <wp:positionH relativeFrom="column">
                        <wp:posOffset>-29845</wp:posOffset>
                      </wp:positionH>
                      <wp:positionV relativeFrom="paragraph">
                        <wp:posOffset>32385</wp:posOffset>
                      </wp:positionV>
                      <wp:extent cx="838200" cy="276225"/>
                      <wp:effectExtent l="6350" t="6350" r="12700" b="22225"/>
                      <wp:wrapNone/>
                      <wp:docPr id="256" name="文本框 25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发起会话</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5pt;margin-top:2.55pt;height:21.75pt;width:66pt;z-index:252443648;mso-width-relative:page;mso-height-relative:page;" filled="f" stroked="t" coordsize="21600,21600" o:gfxdata="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ngXlrtYAAAAH&#10;AQAADwAAAAAAAAABACAAAAAiAAAAZHJzL2Rvd25yZXYueG1sUEsBAhQAFAAAAAgAh07iQDC2mkl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发起会话</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8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4672" behindDoc="0" locked="0" layoutInCell="1" allowOverlap="1">
                      <wp:simplePos x="0" y="0"/>
                      <wp:positionH relativeFrom="column">
                        <wp:posOffset>-48895</wp:posOffset>
                      </wp:positionH>
                      <wp:positionV relativeFrom="paragraph">
                        <wp:posOffset>46990</wp:posOffset>
                      </wp:positionV>
                      <wp:extent cx="838200" cy="276225"/>
                      <wp:effectExtent l="6350" t="6350" r="12700" b="22225"/>
                      <wp:wrapNone/>
                      <wp:docPr id="257" name="文本框 25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系统消息</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3.7pt;height:21.75pt;width:66pt;z-index:252444672;mso-width-relative:page;mso-height-relative:page;" filled="f" stroked="t" coordsize="21600,21600" o:gfxdata="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gC1s5NYAAAAH&#10;AQAADwAAAAAAAAABACAAAAAiAAAAZHJzL2Rvd25yZXYueG1sUEsBAhQAFAAAAAgAh07iQCBoI4V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系统消息</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5696" behindDoc="0" locked="0" layoutInCell="1" allowOverlap="1">
                      <wp:simplePos x="0" y="0"/>
                      <wp:positionH relativeFrom="column">
                        <wp:posOffset>-23495</wp:posOffset>
                      </wp:positionH>
                      <wp:positionV relativeFrom="paragraph">
                        <wp:posOffset>52070</wp:posOffset>
                      </wp:positionV>
                      <wp:extent cx="838200" cy="276225"/>
                      <wp:effectExtent l="6350" t="6350" r="12700" b="22225"/>
                      <wp:wrapNone/>
                      <wp:docPr id="258" name="文本框 25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通知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5pt;margin-top:4.1pt;height:21.75pt;width:66pt;z-index:252445696;mso-width-relative:page;mso-height-relative:page;" filled="f" stroked="t" coordsize="21600,21600" o:gfxdata="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Gc76l9YAAAAH&#10;AQAADwAAAAAAAAABACAAAAAiAAAAZHJzL2Rvd25yZXYueG1sUEsBAhQAFAAAAAgAh07iQFaX5lxX&#10;AgAAiwQAAA4AAAAAAAAAAQAgAAAAJQ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通知</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6720" behindDoc="0" locked="0" layoutInCell="1" allowOverlap="1">
                      <wp:simplePos x="0" y="0"/>
                      <wp:positionH relativeFrom="column">
                        <wp:posOffset>2729230</wp:posOffset>
                      </wp:positionH>
                      <wp:positionV relativeFrom="paragraph">
                        <wp:posOffset>61595</wp:posOffset>
                      </wp:positionV>
                      <wp:extent cx="838200" cy="276225"/>
                      <wp:effectExtent l="6350" t="6350" r="12700" b="22225"/>
                      <wp:wrapNone/>
                      <wp:docPr id="259" name="文本框 25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提醒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4.9pt;margin-top:4.85pt;height:21.75pt;width:66pt;z-index:252446720;mso-width-relative:page;mso-height-relative:page;" filled="f" stroked="t" coordsize="21600,21600" o:gfxdata="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NGuJc1wAA&#10;AAgBAAAPAAAAAAAAAAEAIAAAACIAAABkcnMvZG93bnJldi54bWxQSwECFAAUAAAACACHTuJARklf&#10;kF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提醒</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7744" behindDoc="0" locked="0" layoutInCell="1" allowOverlap="1">
                      <wp:simplePos x="0" y="0"/>
                      <wp:positionH relativeFrom="column">
                        <wp:posOffset>1830705</wp:posOffset>
                      </wp:positionH>
                      <wp:positionV relativeFrom="paragraph">
                        <wp:posOffset>61595</wp:posOffset>
                      </wp:positionV>
                      <wp:extent cx="838200" cy="276225"/>
                      <wp:effectExtent l="6350" t="6350" r="12700" b="22225"/>
                      <wp:wrapNone/>
                      <wp:docPr id="260" name="文本框 26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读者排行</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15pt;margin-top:4.85pt;height:21.75pt;width:66pt;z-index:252447744;mso-width-relative:page;mso-height-relative:page;" filled="f" stroked="t" coordsize="21600,21600" o:gfxdata="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FbIKrWAAAA&#10;CAEAAA8AAAAAAAAAAQAgAAAAIgAAAGRycy9kb3ducmV2LnhtbFBLAQIUABQAAAAIAIdO4kBdghGo&#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读者排行</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8768" behindDoc="0" locked="0" layoutInCell="1" allowOverlap="1">
                      <wp:simplePos x="0" y="0"/>
                      <wp:positionH relativeFrom="column">
                        <wp:posOffset>932180</wp:posOffset>
                      </wp:positionH>
                      <wp:positionV relativeFrom="paragraph">
                        <wp:posOffset>61595</wp:posOffset>
                      </wp:positionV>
                      <wp:extent cx="838200" cy="276225"/>
                      <wp:effectExtent l="6350" t="6350" r="12700" b="22225"/>
                      <wp:wrapNone/>
                      <wp:docPr id="261" name="文本框 26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回复我的</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3.4pt;margin-top:4.85pt;height:21.75pt;width:66pt;z-index:252448768;mso-width-relative:page;mso-height-relative:page;" filled="f" stroked="t" coordsize="21600,21600" o:gfxdata="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vHT3+1wAA&#10;AAgBAAAPAAAAAAAAAAEAIAAAACIAAABkcnMvZG93bnJldi54bWxQSwECFAAUAAAACACHTuJATVyo&#10;ZF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回复我的</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4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46368" behindDoc="0" locked="0" layoutInCell="1" allowOverlap="1">
                      <wp:simplePos x="0" y="0"/>
                      <wp:positionH relativeFrom="column">
                        <wp:posOffset>-48895</wp:posOffset>
                      </wp:positionH>
                      <wp:positionV relativeFrom="paragraph">
                        <wp:posOffset>34925</wp:posOffset>
                      </wp:positionV>
                      <wp:extent cx="838200" cy="276225"/>
                      <wp:effectExtent l="6350" t="6350" r="12700" b="22225"/>
                      <wp:wrapNone/>
                      <wp:docPr id="262" name="文本框 26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课 程</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2.75pt;height:21.75pt;width:66pt;z-index:252346368;mso-width-relative:page;mso-height-relative:page;" filled="f" stroked="t" coordsize="21600,21600" o:gfxdata="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N0iqBLWAAAA&#10;BwEAAA8AAAAAAAAAAQAgAAAAIgAAAGRycy9kb3ducmV2LnhtbFBLAQIUABQAAAAIAIdO4kA8OBPq&#10;WAIAAIsEAAAOAAAAAAAAAAEAIAAAACU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课 程</w:t>
                            </w:r>
                            <w:r>
                              <w:rPr>
                                <w:rFonts w:hint="eastAsia"/>
                              </w:rPr>
                              <w:tab/>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49792" behindDoc="0" locked="0" layoutInCell="1" allowOverlap="1">
                      <wp:simplePos x="0" y="0"/>
                      <wp:positionH relativeFrom="column">
                        <wp:posOffset>862330</wp:posOffset>
                      </wp:positionH>
                      <wp:positionV relativeFrom="paragraph">
                        <wp:posOffset>34925</wp:posOffset>
                      </wp:positionV>
                      <wp:extent cx="885825" cy="276225"/>
                      <wp:effectExtent l="6350" t="6350" r="22225" b="22225"/>
                      <wp:wrapNone/>
                      <wp:docPr id="263" name="文本框 263"/>
                      <wp:cNvGraphicFramePr/>
                      <a:graphic xmlns:a="http://schemas.openxmlformats.org/drawingml/2006/main">
                        <a:graphicData uri="http://schemas.microsoft.com/office/word/2010/wordprocessingShape">
                          <wps:wsp>
                            <wps:cNvSpPr txBox="1"/>
                            <wps:spPr>
                              <a:xfrm>
                                <a:off x="0" y="0"/>
                                <a:ext cx="885825"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无语音聊天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9pt;margin-top:2.75pt;height:21.75pt;width:69.75pt;z-index:252449792;mso-width-relative:page;mso-height-relative:page;" filled="f" stroked="t" coordsize="21600,21600" o:gfxdata="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c64DY1gAA&#10;AAgBAAAPAAAAAAAAAAEAIAAAACIAAABkcnMvZG93bnJldi54bWxQSwECFAAUAAAACACHTuJA1Xzz&#10;v1kCAACLBAAADgAAAAAAAAABACAAAAAlAQAAZHJzL2Uyb0RvYy54bWxQSwUGAAAAAAYABgBZAQAA&#10;8AUAAAAA&#10;">
                      <v:fill on="f" focussize="0,0"/>
                      <v:stroke weight="1pt" color="#41719C [3204]" joinstyle="round" dashstyle="1 1"/>
                      <v:imagedata o:title=""/>
                      <o:lock v:ext="edit" aspectratio="f"/>
                      <v:textbox>
                        <w:txbxContent>
                          <w:p>
                            <w:r>
                              <w:rPr>
                                <w:rFonts w:hint="eastAsia"/>
                              </w:rPr>
                              <w:t>无语音聊天</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0816" behindDoc="0" locked="0" layoutInCell="1" allowOverlap="1">
                      <wp:simplePos x="0" y="0"/>
                      <wp:positionH relativeFrom="column">
                        <wp:posOffset>-33020</wp:posOffset>
                      </wp:positionH>
                      <wp:positionV relativeFrom="paragraph">
                        <wp:posOffset>34925</wp:posOffset>
                      </wp:positionV>
                      <wp:extent cx="838200" cy="276225"/>
                      <wp:effectExtent l="6350" t="6350" r="12700" b="22225"/>
                      <wp:wrapNone/>
                      <wp:docPr id="264" name="文本框 264"/>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私聊控件</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pt;margin-top:2.75pt;height:21.75pt;width:66pt;z-index:252450816;mso-width-relative:page;mso-height-relative:page;" filled="f" stroked="t" coordsize="21600,21600" o:gfxdata="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x4qLTWAAAA&#10;BwEAAA8AAAAAAAAAAQAgAAAAIgAAAGRycy9kb3ducmV2LnhtbFBLAQIUABQAAAAIAIdO4kCf9hQs&#10;WAIAAIsEAAAOAAAAAAAAAAEAIAAAACUBAABkcnMvZTJvRG9jLnhtbFBLBQYAAAAABgAGAFkBAADv&#10;BQAAAAA=&#10;">
                      <v:fill on="f" focussize="0,0"/>
                      <v:stroke weight="1pt" color="#41719C [3204]" joinstyle="round" dashstyle="1 1"/>
                      <v:imagedata o:title=""/>
                      <o:lock v:ext="edit" aspectratio="f"/>
                      <v:textbox>
                        <w:txbxContent>
                          <w:p>
                            <w:r>
                              <w:rPr>
                                <w:rFonts w:hint="eastAsia"/>
                              </w:rPr>
                              <w:t>私聊控件</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3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1840" behindDoc="0" locked="0" layoutInCell="1" allowOverlap="1">
                      <wp:simplePos x="0" y="0"/>
                      <wp:positionH relativeFrom="column">
                        <wp:posOffset>-48895</wp:posOffset>
                      </wp:positionH>
                      <wp:positionV relativeFrom="paragraph">
                        <wp:posOffset>36830</wp:posOffset>
                      </wp:positionV>
                      <wp:extent cx="838200" cy="276225"/>
                      <wp:effectExtent l="6350" t="6350" r="12700" b="22225"/>
                      <wp:wrapNone/>
                      <wp:docPr id="265" name="文本框 26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群 聊</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2.9pt;height:21.75pt;width:66pt;z-index:252451840;mso-width-relative:page;mso-height-relative:page;" filled="f" stroked="t" coordsize="21600,21600" o:gfxdata="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WJl+bNcA&#10;AAAHAQAADwAAAAAAAAABACAAAAAiAAAAZHJzL2Rvd25yZXYueG1sUEsBAhQAFAAAAAgAh07iQI8o&#10;reBZAgAAiwQAAA4AAAAAAAAAAQAgAAAAJgEAAGRycy9lMm9Eb2MueG1sUEsFBgAAAAAGAAYAWQEA&#10;APEFAAAAAA==&#10;">
                      <v:fill on="f" focussize="0,0"/>
                      <v:stroke weight="1pt" color="#41719C [3204]" joinstyle="round" dashstyle="1 1"/>
                      <v:imagedata o:title=""/>
                      <o:lock v:ext="edit" aspectratio="f"/>
                      <v:textbox>
                        <w:txbxContent>
                          <w:p>
                            <w:pPr>
                              <w:ind w:firstLine="210" w:firstLineChars="100"/>
                            </w:pPr>
                            <w:r>
                              <w:rPr>
                                <w:rFonts w:hint="eastAsia"/>
                              </w:rPr>
                              <w:t>群 聊</w:t>
                            </w:r>
                            <w:r>
                              <w:rPr>
                                <w:rFonts w:hint="eastAsia"/>
                              </w:rPr>
                              <w:tab/>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0464" behindDoc="0" locked="0" layoutInCell="1" allowOverlap="1">
                      <wp:simplePos x="0" y="0"/>
                      <wp:positionH relativeFrom="column">
                        <wp:posOffset>-48895</wp:posOffset>
                      </wp:positionH>
                      <wp:positionV relativeFrom="paragraph">
                        <wp:posOffset>19685</wp:posOffset>
                      </wp:positionV>
                      <wp:extent cx="838200" cy="276225"/>
                      <wp:effectExtent l="6350" t="6350" r="12700" b="22225"/>
                      <wp:wrapNone/>
                      <wp:docPr id="266" name="文本框 266"/>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私聊</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1.55pt;height:21.75pt;width:66pt;z-index:252350464;mso-width-relative:page;mso-height-relative:page;" filled="f" stroked="t" coordsize="21600,21600" o:gfxdata="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Lh/eX/WAAAA&#10;BwEAAA8AAAAAAAAAAQAgAAAAIgAAAGRycy9kb3ducmV2LnhtbFBLAQIUABQAAAAIAIdO4kD+TBZu&#10;WAIAAIsEAAAOAAAAAAAAAAEAIAAAACUBAABkcnMvZTJvRG9jLnhtbFBLBQYAAAAABgAGAFkBAADv&#10;BQAAAAA=&#10;">
                      <v:fill on="f" focussize="0,0"/>
                      <v:stroke weight="1pt" color="#41719C [3204]" joinstyle="round" dashstyle="1 1"/>
                      <v:imagedata o:title=""/>
                      <o:lock v:ext="edit" aspectratio="f"/>
                      <v:textbox>
                        <w:txbxContent>
                          <w:p>
                            <w:pPr>
                              <w:ind w:firstLine="210" w:firstLineChars="100"/>
                            </w:pPr>
                            <w:r>
                              <w:rPr>
                                <w:rFonts w:hint="eastAsia"/>
                              </w:rPr>
                              <w:t>私聊</w:t>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104"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52512" behindDoc="0" locked="0" layoutInCell="1" allowOverlap="1">
                      <wp:simplePos x="0" y="0"/>
                      <wp:positionH relativeFrom="column">
                        <wp:posOffset>-48895</wp:posOffset>
                      </wp:positionH>
                      <wp:positionV relativeFrom="paragraph">
                        <wp:posOffset>21590</wp:posOffset>
                      </wp:positionV>
                      <wp:extent cx="838200" cy="667385"/>
                      <wp:effectExtent l="6350" t="6350" r="12700" b="12065"/>
                      <wp:wrapNone/>
                      <wp:docPr id="267" name="文本框 267"/>
                      <wp:cNvGraphicFramePr/>
                      <a:graphic xmlns:a="http://schemas.openxmlformats.org/drawingml/2006/main">
                        <a:graphicData uri="http://schemas.microsoft.com/office/word/2010/wordprocessingShape">
                          <wps:wsp>
                            <wps:cNvSpPr txBox="1"/>
                            <wps:spPr>
                              <a:xfrm>
                                <a:off x="0" y="0"/>
                                <a:ext cx="838200" cy="66738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手机通讯里好友推荐</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pt;margin-top:1.7pt;height:52.55pt;width:66pt;z-index:252352512;mso-width-relative:page;mso-height-relative:page;" filled="f" stroked="t" coordsize="21600,21600" o:gfxdata="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4xf+p2AAA&#10;AAgBAAAPAAAAAAAAAAEAIAAAACIAAABkcnMvZG93bnJldi54bWxQSwECFAAUAAAACACHTuJAocRG&#10;2lcCAACLBAAADgAAAAAAAAABACAAAAAnAQAAZHJzL2Uyb0RvYy54bWxQSwUGAAAAAAYABgBZAQAA&#10;8AUAAAAA&#10;">
                      <v:fill on="f" focussize="0,0"/>
                      <v:stroke weight="1pt" color="#41719C [3204]" joinstyle="round" dashstyle="1 1"/>
                      <v:imagedata o:title=""/>
                      <o:lock v:ext="edit" aspectratio="f"/>
                      <v:textbox>
                        <w:txbxContent>
                          <w:p>
                            <w:r>
                              <w:rPr>
                                <w:rFonts w:hint="eastAsia"/>
                              </w:rPr>
                              <w:t>手机通讯里好友推荐</w:t>
                            </w:r>
                          </w:p>
                        </w:txbxContent>
                      </v:textbox>
                    </v:shape>
                  </w:pict>
                </mc:Fallback>
              </mc:AlternateContent>
            </w:r>
          </w:p>
        </w:tc>
        <w:tc>
          <w:tcPr>
            <w:tcW w:w="6360" w:type="dxa"/>
            <w:gridSpan w:val="5"/>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07" w:hRule="atLeast"/>
        </w:trPr>
        <w:tc>
          <w:tcPr>
            <w:tcW w:w="609" w:type="dxa"/>
            <w:vMerge w:val="continue"/>
            <w:tcBorders>
              <w:tl2br w:val="nil"/>
              <w:tr2bl w:val="nil"/>
            </w:tcBorders>
            <w:shd w:val="clear" w:color="auto" w:fill="C0C2CC"/>
          </w:tcPr>
          <w:p>
            <w:pPr>
              <w:rPr>
                <w:kern w:val="0"/>
                <w:sz w:val="20"/>
              </w:rPr>
            </w:pPr>
          </w:p>
        </w:tc>
        <w:tc>
          <w:tcPr>
            <w:tcW w:w="705" w:type="dxa"/>
            <w:vMerge w:val="restart"/>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3888" behindDoc="0" locked="0" layoutInCell="1" allowOverlap="1">
                      <wp:simplePos x="0" y="0"/>
                      <wp:positionH relativeFrom="column">
                        <wp:posOffset>-52070</wp:posOffset>
                      </wp:positionH>
                      <wp:positionV relativeFrom="paragraph">
                        <wp:posOffset>36830</wp:posOffset>
                      </wp:positionV>
                      <wp:extent cx="838200" cy="276225"/>
                      <wp:effectExtent l="6350" t="6350" r="12700" b="22225"/>
                      <wp:wrapNone/>
                      <wp:docPr id="268" name="文本框 26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笔记分组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pt;margin-top:2.9pt;height:21.75pt;width:66pt;z-index:252453888;mso-width-relative:page;mso-height-relative:page;" filled="f" stroked="t" coordsize="21600,21600" o:gfxdata="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r1qTF1wAA&#10;AAcBAAAPAAAAAAAAAAEAIAAAACIAAABkcnMvZG93bnJldi54bWxQSwECFAAUAAAACACHTuJAmG1q&#10;e1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笔记分组</w:t>
                            </w:r>
                          </w:p>
                        </w:txbxContent>
                      </v:textbox>
                    </v:shape>
                  </w:pict>
                </mc:Fallback>
              </mc:AlternateContent>
            </w:r>
          </w:p>
        </w:tc>
        <w:tc>
          <w:tcPr>
            <w:tcW w:w="6360" w:type="dxa"/>
            <w:gridSpan w:val="5"/>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4912" behindDoc="0" locked="0" layoutInCell="1" allowOverlap="1">
                      <wp:simplePos x="0" y="0"/>
                      <wp:positionH relativeFrom="column">
                        <wp:posOffset>1796415</wp:posOffset>
                      </wp:positionH>
                      <wp:positionV relativeFrom="paragraph">
                        <wp:posOffset>27305</wp:posOffset>
                      </wp:positionV>
                      <wp:extent cx="838200" cy="276225"/>
                      <wp:effectExtent l="6350" t="6350" r="12700" b="22225"/>
                      <wp:wrapNone/>
                      <wp:docPr id="269" name="文本框 26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自建分组</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1.45pt;margin-top:2.15pt;height:21.75pt;width:66pt;z-index:252454912;mso-width-relative:page;mso-height-relative:page;" filled="f" stroked="t" coordsize="21600,21600" o:gfxdata="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zBlm11wAA&#10;AAgBAAAPAAAAAAAAAAEAIAAAACIAAABkcnMvZG93bnJldi54bWxQSwECFAAUAAAACACHTuJAiLPT&#10;t1gCAACLBAAADgAAAAAAAAABACAAAAAmAQAAZHJzL2Uyb0RvYy54bWxQSwUGAAAAAAYABgBZAQAA&#10;8AUAAAAA&#10;">
                      <v:fill on="f" focussize="0,0"/>
                      <v:stroke weight="1pt" color="#41719C [3204]" joinstyle="round" dashstyle="1 1"/>
                      <v:imagedata o:title=""/>
                      <o:lock v:ext="edit" aspectratio="f"/>
                      <v:textbox>
                        <w:txbxContent>
                          <w:p>
                            <w:r>
                              <w:rPr>
                                <w:rFonts w:hint="eastAsia"/>
                              </w:rPr>
                              <w:t>自建分组</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5936" behindDoc="0" locked="0" layoutInCell="1" allowOverlap="1">
                      <wp:simplePos x="0" y="0"/>
                      <wp:positionH relativeFrom="column">
                        <wp:posOffset>876935</wp:posOffset>
                      </wp:positionH>
                      <wp:positionV relativeFrom="paragraph">
                        <wp:posOffset>27305</wp:posOffset>
                      </wp:positionV>
                      <wp:extent cx="838200" cy="276225"/>
                      <wp:effectExtent l="6350" t="6350" r="12700" b="22225"/>
                      <wp:wrapNone/>
                      <wp:docPr id="270" name="文本框 27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420" w:firstLineChars="200"/>
                                  </w:pPr>
                                  <w:r>
                                    <w:rPr>
                                      <w:rFonts w:hint="eastAsia"/>
                                    </w:rPr>
                                    <w:t>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9.05pt;margin-top:2.15pt;height:21.75pt;width:66pt;z-index:252455936;mso-width-relative:page;mso-height-relative:page;" filled="f" stroked="t" coordsize="21600,21600" o:gfxdata="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tNTRB1QAAAAgB&#10;AAAPAAAAAAAAAAEAIAAAACIAAABkcnMvZG93bnJldi54bWxQSwECFAAUAAAACACHTuJA5ytqtVcC&#10;AACLBAAADgAAAAAAAAABACAAAAAkAQAAZHJzL2Uyb0RvYy54bWxQSwUGAAAAAAYABgBZAQAA7QUA&#10;AAAA&#10;">
                      <v:fill on="f" focussize="0,0"/>
                      <v:stroke weight="1pt" color="#41719C [3204]" joinstyle="round" dashstyle="1 1"/>
                      <v:imagedata o:title=""/>
                      <o:lock v:ext="edit" aspectratio="f"/>
                      <v:textbox>
                        <w:txbxContent>
                          <w:p>
                            <w:pPr>
                              <w:ind w:firstLine="420" w:firstLineChars="200"/>
                            </w:pPr>
                            <w:r>
                              <w:rPr>
                                <w:rFonts w:hint="eastAsia"/>
                              </w:rPr>
                              <w:t>我</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6960" behindDoc="0" locked="0" layoutInCell="1" allowOverlap="1">
                      <wp:simplePos x="0" y="0"/>
                      <wp:positionH relativeFrom="column">
                        <wp:posOffset>-33020</wp:posOffset>
                      </wp:positionH>
                      <wp:positionV relativeFrom="paragraph">
                        <wp:posOffset>27305</wp:posOffset>
                      </wp:positionV>
                      <wp:extent cx="838200" cy="276225"/>
                      <wp:effectExtent l="6350" t="6350" r="12700" b="22225"/>
                      <wp:wrapNone/>
                      <wp:docPr id="271" name="文本框 27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全部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pt;margin-top:2.15pt;height:21.75pt;width:66pt;z-index:252456960;mso-width-relative:page;mso-height-relative:page;" filled="f" stroked="t" coordsize="21600,21600" o:gfxdata="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Pc7B7dYAAAAH&#10;AQAADwAAAAAAAAABACAAAAAiAAAAZHJzL2Rvd25yZXYueG1sUEsBAhQAFAAAAAgAh07iQPf103lX&#10;AgAAiwQAAA4AAAAAAAAAAQAgAAAAJQEAAGRycy9lMm9Eb2MueG1sUEsFBgAAAAAGAAYAWQEAAO4F&#10;AAAAAA==&#10;">
                      <v:fill on="f" focussize="0,0"/>
                      <v:stroke weight="1pt" color="#41719C [3204]" joinstyle="round" dashstyle="1 1"/>
                      <v:imagedata o:title=""/>
                      <o:lock v:ext="edit" aspectratio="f"/>
                      <v:textbox>
                        <w:txbxContent>
                          <w:p>
                            <w:pPr>
                              <w:ind w:firstLine="210" w:firstLineChars="100"/>
                            </w:pPr>
                            <w:r>
                              <w:rPr>
                                <w:rFonts w:hint="eastAsia"/>
                              </w:rPr>
                              <w:t>全部</w:t>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889"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7984" behindDoc="0" locked="0" layoutInCell="1" allowOverlap="1">
                      <wp:simplePos x="0" y="0"/>
                      <wp:positionH relativeFrom="column">
                        <wp:posOffset>-46990</wp:posOffset>
                      </wp:positionH>
                      <wp:positionV relativeFrom="paragraph">
                        <wp:posOffset>41910</wp:posOffset>
                      </wp:positionV>
                      <wp:extent cx="838200" cy="504825"/>
                      <wp:effectExtent l="6350" t="6350" r="12700" b="22225"/>
                      <wp:wrapNone/>
                      <wp:docPr id="272" name="文本框 272"/>
                      <wp:cNvGraphicFramePr/>
                      <a:graphic xmlns:a="http://schemas.openxmlformats.org/drawingml/2006/main">
                        <a:graphicData uri="http://schemas.microsoft.com/office/word/2010/wordprocessingShape">
                          <wps:wsp>
                            <wps:cNvSpPr txBox="1"/>
                            <wps:spPr>
                              <a:xfrm>
                                <a:off x="0" y="0"/>
                                <a:ext cx="838200" cy="5048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写笔记（发话题）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pt;margin-top:3.3pt;height:39.75pt;width:66pt;z-index:252457984;mso-width-relative:page;mso-height-relative:page;" filled="f" stroked="t" coordsize="21600,21600" o:gfxdata="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8KZ21QAAAAcB&#10;AAAPAAAAAAAAAAEAIAAAACIAAABkcnMvZG93bnJldi54bWxQSwECFAAUAAAACACHTuJAdwww8F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写笔记（发话题）</w:t>
                            </w:r>
                          </w:p>
                        </w:txbxContent>
                      </v:textbox>
                    </v:shape>
                  </w:pict>
                </mc:Fallback>
              </mc:AlternateContent>
            </w:r>
          </w:p>
        </w:tc>
        <w:tc>
          <w:tcPr>
            <w:tcW w:w="1545" w:type="dxa"/>
            <w:gridSpan w:val="2"/>
            <w:tcBorders>
              <w:tl2br w:val="nil"/>
              <w:tr2bl w:val="nil"/>
            </w:tcBorders>
          </w:tcPr>
          <w:p>
            <w:pPr>
              <w:rPr>
                <w:kern w:val="0"/>
                <w:sz w:val="20"/>
              </w:rPr>
            </w:pPr>
          </w:p>
        </w:tc>
        <w:tc>
          <w:tcPr>
            <w:tcW w:w="4815" w:type="dxa"/>
            <w:gridSpan w:val="3"/>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037"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2864" behindDoc="0" locked="0" layoutInCell="1" allowOverlap="1">
                      <wp:simplePos x="0" y="0"/>
                      <wp:positionH relativeFrom="column">
                        <wp:posOffset>-452755</wp:posOffset>
                      </wp:positionH>
                      <wp:positionV relativeFrom="paragraph">
                        <wp:posOffset>17145</wp:posOffset>
                      </wp:positionV>
                      <wp:extent cx="333375" cy="1665605"/>
                      <wp:effectExtent l="6350" t="6350" r="22225" b="23495"/>
                      <wp:wrapNone/>
                      <wp:docPr id="273" name="文本框 273"/>
                      <wp:cNvGraphicFramePr/>
                      <a:graphic xmlns:a="http://schemas.openxmlformats.org/drawingml/2006/main">
                        <a:graphicData uri="http://schemas.microsoft.com/office/word/2010/wordprocessingShape">
                          <wps:wsp>
                            <wps:cNvSpPr txBox="1"/>
                            <wps:spPr>
                              <a:xfrm>
                                <a:off x="0" y="0"/>
                                <a:ext cx="333375" cy="166560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
                                  <w:r>
                                    <w:rPr>
                                      <w:rFonts w:hint="eastAsia"/>
                                    </w:rPr>
                                    <w:t xml:space="preserve"> 笔</w:t>
                                  </w:r>
                                </w:p>
                                <w:p/>
                                <w:p/>
                                <w:p>
                                  <w:r>
                                    <w:rPr>
                                      <w:rFonts w:hint="eastAsia"/>
                                    </w:rPr>
                                    <w:t>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65pt;margin-top:1.35pt;height:131.15pt;width:26.25pt;z-index:252452864;mso-width-relative:page;mso-height-relative:page;" filled="f" stroked="t" coordsize="21600,21600" o:gfxdata="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oO8f6dcA&#10;AAAJAQAADwAAAAAAAAABACAAAAAiAAAAZHJzL2Rvd25yZXYueG1sUEsBAhQAFAAAAAgAh07iQByq&#10;HJNZAgAAjAQAAA4AAAAAAAAAAQAgAAAAJgEAAGRycy9lMm9Eb2MueG1sUEsFBgAAAAAGAAYAWQEA&#10;APEFAAAAAA==&#10;">
                      <v:fill on="f" focussize="0,0"/>
                      <v:stroke weight="1pt" color="#41719C [3204]" joinstyle="round" dashstyle="1 1"/>
                      <v:imagedata o:title=""/>
                      <o:lock v:ext="edit" aspectratio="f"/>
                      <v:textbox>
                        <w:txbxContent>
                          <w:p/>
                          <w:p>
                            <w:r>
                              <w:rPr>
                                <w:rFonts w:hint="eastAsia"/>
                              </w:rPr>
                              <w:t xml:space="preserve"> 笔</w:t>
                            </w:r>
                          </w:p>
                          <w:p/>
                          <w:p/>
                          <w:p>
                            <w:r>
                              <w:rPr>
                                <w:rFonts w:hint="eastAsia"/>
                              </w:rPr>
                              <w:t>记</w:t>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398592" behindDoc="0" locked="0" layoutInCell="1" allowOverlap="1">
                      <wp:simplePos x="0" y="0"/>
                      <wp:positionH relativeFrom="column">
                        <wp:posOffset>-46990</wp:posOffset>
                      </wp:positionH>
                      <wp:positionV relativeFrom="paragraph">
                        <wp:posOffset>471170</wp:posOffset>
                      </wp:positionV>
                      <wp:extent cx="838200" cy="504825"/>
                      <wp:effectExtent l="6350" t="6350" r="12700" b="22225"/>
                      <wp:wrapNone/>
                      <wp:docPr id="274" name="文本框 274"/>
                      <wp:cNvGraphicFramePr/>
                      <a:graphic xmlns:a="http://schemas.openxmlformats.org/drawingml/2006/main">
                        <a:graphicData uri="http://schemas.microsoft.com/office/word/2010/wordprocessingShape">
                          <wps:wsp>
                            <wps:cNvSpPr txBox="1"/>
                            <wps:spPr>
                              <a:xfrm>
                                <a:off x="0" y="0"/>
                                <a:ext cx="838200" cy="5048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三横（左上角）</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pt;margin-top:37.1pt;height:39.75pt;width:66pt;z-index:252398592;mso-width-relative:page;mso-height-relative:page;" filled="f" stroked="t" coordsize="21600,21600" o:gfxdata="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B4MIB9kA&#10;AAAJAQAADwAAAAAAAAABACAAAAAiAAAAZHJzL2Rvd25yZXYueG1sUEsBAhQAFAAAAAgAh07iQNTC&#10;NzZXAgAAiwQAAA4AAAAAAAAAAQAgAAAAKAEAAGRycy9lMm9Eb2MueG1sUEsFBgAAAAAGAAYAWQEA&#10;APEFAAAAAA==&#10;">
                      <v:fill on="f" focussize="0,0"/>
                      <v:stroke weight="1pt" color="#41719C [3204]" joinstyle="round" dashstyle="1 1"/>
                      <v:imagedata o:title=""/>
                      <o:lock v:ext="edit" aspectratio="f"/>
                      <v:textbox>
                        <w:txbxContent>
                          <w:p>
                            <w:r>
                              <w:rPr>
                                <w:rFonts w:hint="eastAsia"/>
                              </w:rPr>
                              <w:t>三横（左上角）</w:t>
                            </w:r>
                          </w:p>
                        </w:txbxContent>
                      </v:textbox>
                    </v:shape>
                  </w:pict>
                </mc:Fallback>
              </mc:AlternateContent>
            </w:r>
          </w:p>
        </w:tc>
        <w:tc>
          <w:tcPr>
            <w:tcW w:w="1545" w:type="dxa"/>
            <w:gridSpan w:val="2"/>
            <w:vMerge w:val="restart"/>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59008" behindDoc="0" locked="0" layoutInCell="1" allowOverlap="1">
                      <wp:simplePos x="0" y="0"/>
                      <wp:positionH relativeFrom="column">
                        <wp:posOffset>-42545</wp:posOffset>
                      </wp:positionH>
                      <wp:positionV relativeFrom="paragraph">
                        <wp:posOffset>423545</wp:posOffset>
                      </wp:positionV>
                      <wp:extent cx="838200" cy="276225"/>
                      <wp:effectExtent l="6350" t="6350" r="12700" b="22225"/>
                      <wp:wrapNone/>
                      <wp:docPr id="275" name="文本框 275"/>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笔记本</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pt;margin-top:33.35pt;height:21.75pt;width:66pt;z-index:252459008;mso-width-relative:page;mso-height-relative:page;" filled="f" stroked="t" coordsize="21600,21600" o:gfxdata="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AvF/8DY&#10;AAAACQEAAA8AAAAAAAAAAQAgAAAAIgAAAGRycy9kb3ducmV2LnhtbFBLAQIUABQAAAAIAIdO4kA1&#10;gdb9WQIAAIsEAAAOAAAAAAAAAAEAIAAAACcBAABkcnMvZTJvRG9jLnhtbFBLBQYAAAAABgAGAFkB&#10;AADyBQAAAAA=&#10;">
                      <v:fill on="f" focussize="0,0"/>
                      <v:stroke weight="1pt" color="#41719C [3204]" joinstyle="round" dashstyle="1 1"/>
                      <v:imagedata o:title=""/>
                      <o:lock v:ext="edit" aspectratio="f"/>
                      <v:textbox>
                        <w:txbxContent>
                          <w:p>
                            <w:pPr>
                              <w:ind w:firstLine="210" w:firstLineChars="100"/>
                            </w:pPr>
                            <w:r>
                              <w:rPr>
                                <w:rFonts w:hint="eastAsia"/>
                              </w:rPr>
                              <w:t>笔记本</w:t>
                            </w:r>
                          </w:p>
                        </w:txbxContent>
                      </v:textbox>
                    </v:shape>
                  </w:pict>
                </mc:Fallback>
              </mc:AlternateContent>
            </w:r>
          </w:p>
        </w:tc>
        <w:tc>
          <w:tcPr>
            <w:tcW w:w="160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0032" behindDoc="0" locked="0" layoutInCell="1" allowOverlap="1">
                      <wp:simplePos x="0" y="0"/>
                      <wp:positionH relativeFrom="column">
                        <wp:posOffset>38735</wp:posOffset>
                      </wp:positionH>
                      <wp:positionV relativeFrom="paragraph">
                        <wp:posOffset>40005</wp:posOffset>
                      </wp:positionV>
                      <wp:extent cx="838200" cy="494665"/>
                      <wp:effectExtent l="6350" t="6350" r="12700" b="13335"/>
                      <wp:wrapNone/>
                      <wp:docPr id="276" name="文本框 276"/>
                      <wp:cNvGraphicFramePr/>
                      <a:graphic xmlns:a="http://schemas.openxmlformats.org/drawingml/2006/main">
                        <a:graphicData uri="http://schemas.microsoft.com/office/word/2010/wordprocessingShape">
                          <wps:wsp>
                            <wps:cNvSpPr txBox="1"/>
                            <wps:spPr>
                              <a:xfrm>
                                <a:off x="0" y="0"/>
                                <a:ext cx="838200" cy="49466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三横（右上角功能）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3.15pt;height:38.95pt;width:66pt;z-index:252460032;mso-width-relative:page;mso-height-relative:page;" filled="f" stroked="t" coordsize="21600,21600" o:gfxdata="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Sf1dQAAAAGAQAA&#10;DwAAAAAAAAABACAAAAAiAAAAZHJzL2Rvd25yZXYueG1sUEsBAhQAFAAAAAgAh07iQKIRfERWAgAA&#10;iwQAAA4AAAAAAAAAAQAgAAAAIwEAAGRycy9lMm9Eb2MueG1sUEsFBgAAAAAGAAYAWQEAAOsFAAAA&#10;AA==&#10;">
                      <v:fill on="f" focussize="0,0"/>
                      <v:stroke weight="1pt" color="#41719C [3204]" joinstyle="round" dashstyle="1 1"/>
                      <v:imagedata o:title=""/>
                      <o:lock v:ext="edit" aspectratio="f"/>
                      <v:textbox>
                        <w:txbxContent>
                          <w:p>
                            <w:r>
                              <w:rPr>
                                <w:rFonts w:hint="eastAsia"/>
                              </w:rPr>
                              <w:t>三横（右上角功能）</w:t>
                            </w:r>
                          </w:p>
                        </w:txbxContent>
                      </v:textbox>
                    </v:shape>
                  </w:pict>
                </mc:Fallback>
              </mc:AlternateContent>
            </w:r>
            <w:r>
              <w:rPr>
                <w:rFonts w:hint="eastAsia"/>
                <w:kern w:val="0"/>
                <w:sz w:val="20"/>
              </w:rPr>
              <w:t xml:space="preserve"> </w:t>
            </w:r>
          </w:p>
        </w:tc>
        <w:tc>
          <w:tcPr>
            <w:tcW w:w="3210" w:type="dxa"/>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1056" behindDoc="0" locked="0" layoutInCell="1" allowOverlap="1">
                      <wp:simplePos x="0" y="0"/>
                      <wp:positionH relativeFrom="column">
                        <wp:posOffset>-4445</wp:posOffset>
                      </wp:positionH>
                      <wp:positionV relativeFrom="paragraph">
                        <wp:posOffset>344805</wp:posOffset>
                      </wp:positionV>
                      <wp:extent cx="838200" cy="276225"/>
                      <wp:effectExtent l="6350" t="6350" r="12700" b="22225"/>
                      <wp:wrapNone/>
                      <wp:docPr id="277" name="文本框 277"/>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新建笔记</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5pt;margin-top:27.15pt;height:21.75pt;width:66pt;z-index:252461056;mso-width-relative:page;mso-height-relative:page;" filled="f" stroked="t" coordsize="21600,21600" o:gfxdata="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ANa7w9YAAAAH&#10;AQAADwAAAAAAAAABACAAAAAiAAAAZHJzL2Rvd25yZXYueG1sUEsBAhQAFAAAAAgAh07iQFQ71L9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新建笔记</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2080" behindDoc="0" locked="0" layoutInCell="1" allowOverlap="1">
                      <wp:simplePos x="0" y="0"/>
                      <wp:positionH relativeFrom="column">
                        <wp:posOffset>890905</wp:posOffset>
                      </wp:positionH>
                      <wp:positionV relativeFrom="paragraph">
                        <wp:posOffset>40005</wp:posOffset>
                      </wp:positionV>
                      <wp:extent cx="838200" cy="276225"/>
                      <wp:effectExtent l="6350" t="6350" r="12700" b="22225"/>
                      <wp:wrapNone/>
                      <wp:docPr id="278" name="文本框 278"/>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批量编辑</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15pt;margin-top:3.15pt;height:21.75pt;width:66pt;z-index:252462080;mso-width-relative:page;mso-height-relative:page;" filled="f" stroked="t" coordsize="21600,21600" o:gfxdata="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zGc5hNYAAAAI&#10;AQAADwAAAAAAAAABACAAAAAiAAAAZHJzL2Rvd25yZXYueG1sUEsBAhQAFAAAAAgAh07iQCLEEWZ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批量编辑</w:t>
                            </w:r>
                            <w:r>
                              <w:rPr>
                                <w:rFonts w:hint="eastAsia"/>
                              </w:rPr>
                              <w:tab/>
                            </w:r>
                          </w:p>
                        </w:txbxContent>
                      </v:textbox>
                    </v:shape>
                  </w:pict>
                </mc:Fallback>
              </mc:AlternateContent>
            </w: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3104" behindDoc="0" locked="0" layoutInCell="1" allowOverlap="1">
                      <wp:simplePos x="0" y="0"/>
                      <wp:positionH relativeFrom="column">
                        <wp:posOffset>-4445</wp:posOffset>
                      </wp:positionH>
                      <wp:positionV relativeFrom="paragraph">
                        <wp:posOffset>40005</wp:posOffset>
                      </wp:positionV>
                      <wp:extent cx="838200" cy="276225"/>
                      <wp:effectExtent l="6350" t="6350" r="12700" b="22225"/>
                      <wp:wrapNone/>
                      <wp:docPr id="279" name="文本框 279"/>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新建文件</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35pt;margin-top:3.15pt;height:21.75pt;width:66pt;z-index:252463104;mso-width-relative:page;mso-height-relative:page;" filled="f" stroked="t" coordsize="21600,21600" o:gfxdata="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5+aTitUAAAAG&#10;AQAADwAAAAAAAAABACAAAAAiAAAAZHJzL2Rvd25yZXYueG1sUEsBAhQAFAAAAAgAh07iQDIaqKpY&#10;AgAAiwQAAA4AAAAAAAAAAQAgAAAAJAEAAGRycy9lMm9Eb2MueG1sUEsFBgAAAAAGAAYAWQEAAO4F&#10;AAAAAA==&#10;">
                      <v:fill on="f" focussize="0,0"/>
                      <v:stroke weight="1pt" color="#41719C [3204]" joinstyle="round" dashstyle="1 1"/>
                      <v:imagedata o:title=""/>
                      <o:lock v:ext="edit" aspectratio="f"/>
                      <v:textbox>
                        <w:txbxContent>
                          <w:p>
                            <w:r>
                              <w:rPr>
                                <w:rFonts w:hint="eastAsia"/>
                              </w:rPr>
                              <w:t>新建文件</w:t>
                            </w:r>
                            <w:r>
                              <w:rPr>
                                <w:rFonts w:hint="eastAsia"/>
                              </w:rPr>
                              <w:tab/>
                            </w:r>
                          </w:p>
                        </w:txbxContent>
                      </v:textbox>
                    </v:shape>
                  </w:pict>
                </mc:Fallback>
              </mc:AlternateContent>
            </w: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1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545" w:type="dxa"/>
            <w:gridSpan w:val="2"/>
            <w:vMerge w:val="continue"/>
            <w:tcBorders>
              <w:tl2br w:val="nil"/>
              <w:tr2bl w:val="nil"/>
            </w:tcBorders>
          </w:tcPr>
          <w:p>
            <w:pPr>
              <w:rPr>
                <w:kern w:val="0"/>
                <w:sz w:val="20"/>
              </w:rPr>
            </w:pPr>
          </w:p>
        </w:tc>
        <w:tc>
          <w:tcPr>
            <w:tcW w:w="160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4128" behindDoc="0" locked="0" layoutInCell="1" allowOverlap="1">
                      <wp:simplePos x="0" y="0"/>
                      <wp:positionH relativeFrom="column">
                        <wp:posOffset>38735</wp:posOffset>
                      </wp:positionH>
                      <wp:positionV relativeFrom="paragraph">
                        <wp:posOffset>22860</wp:posOffset>
                      </wp:positionV>
                      <wp:extent cx="838200" cy="276225"/>
                      <wp:effectExtent l="6350" t="6350" r="12700" b="22225"/>
                      <wp:wrapNone/>
                      <wp:docPr id="280" name="文本框 280"/>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pPr>
                                    <w:ind w:firstLine="210" w:firstLineChars="100"/>
                                  </w:pPr>
                                  <w:r>
                                    <w:rPr>
                                      <w:rFonts w:hint="eastAsia"/>
                                    </w:rPr>
                                    <w:t>搜索</w:t>
                                  </w:r>
                                  <w:r>
                                    <w:rPr>
                                      <w:rFonts w:hint="eastAsia"/>
                                    </w:rPr>
                                    <w:tab/>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1.8pt;height:21.75pt;width:66pt;z-index:252464128;mso-width-relative:page;mso-height-relative:page;" filled="f" stroked="t" coordsize="21600,21600" o:gfxdata="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x+/ordQAAAAGAQAA&#10;DwAAAAAAAAABACAAAAAiAAAAZHJzL2Rvd25yZXYueG1sUEsBAhQAFAAAAAgAh07iQBE61QxWAgAA&#10;iwQAAA4AAAAAAAAAAQAgAAAAIwEAAGRycy9lMm9Eb2MueG1sUEsFBgAAAAAGAAYAWQEAAOsFAAAA&#10;AA==&#10;">
                      <v:fill on="f" focussize="0,0"/>
                      <v:stroke weight="1pt" color="#41719C [3204]" joinstyle="round" dashstyle="1 1"/>
                      <v:imagedata o:title=""/>
                      <o:lock v:ext="edit" aspectratio="f"/>
                      <v:textbox>
                        <w:txbxContent>
                          <w:p>
                            <w:pPr>
                              <w:ind w:firstLine="210" w:firstLineChars="100"/>
                            </w:pPr>
                            <w:r>
                              <w:rPr>
                                <w:rFonts w:hint="eastAsia"/>
                              </w:rPr>
                              <w:t>搜索</w:t>
                            </w:r>
                            <w:r>
                              <w:rPr>
                                <w:rFonts w:hint="eastAsia"/>
                              </w:rPr>
                              <w:tab/>
                            </w:r>
                            <w:r>
                              <w:rPr>
                                <w:rFonts w:hint="eastAsia"/>
                              </w:rPr>
                              <w:tab/>
                            </w:r>
                          </w:p>
                        </w:txbxContent>
                      </v:textbox>
                    </v:shape>
                  </w:pict>
                </mc:Fallback>
              </mc:AlternateContent>
            </w:r>
          </w:p>
        </w:tc>
        <w:tc>
          <w:tcPr>
            <w:tcW w:w="3210" w:type="dxa"/>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52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545" w:type="dxa"/>
            <w:gridSpan w:val="2"/>
            <w:vMerge w:val="continue"/>
            <w:tcBorders>
              <w:tl2br w:val="nil"/>
              <w:tr2bl w:val="nil"/>
            </w:tcBorders>
          </w:tcPr>
          <w:p>
            <w:pPr>
              <w:rPr>
                <w:kern w:val="0"/>
                <w:sz w:val="20"/>
              </w:rPr>
            </w:pPr>
          </w:p>
        </w:tc>
        <w:tc>
          <w:tcPr>
            <w:tcW w:w="160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5152" behindDoc="0" locked="0" layoutInCell="1" allowOverlap="1">
                      <wp:simplePos x="0" y="0"/>
                      <wp:positionH relativeFrom="column">
                        <wp:posOffset>38735</wp:posOffset>
                      </wp:positionH>
                      <wp:positionV relativeFrom="paragraph">
                        <wp:posOffset>37465</wp:posOffset>
                      </wp:positionV>
                      <wp:extent cx="838200" cy="276225"/>
                      <wp:effectExtent l="6350" t="6350" r="12700" b="22225"/>
                      <wp:wrapNone/>
                      <wp:docPr id="281" name="文本框 281"/>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笔记列表</w:t>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5pt;margin-top:2.95pt;height:21.75pt;width:66pt;z-index:252465152;mso-width-relative:page;mso-height-relative:page;" filled="f" stroked="t" coordsize="21600,21600" o:gfxdata="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dxUgS1QAAAAYB&#10;AAAPAAAAAAAAAAEAIAAAACIAAABkcnMvZG93bnJldi54bWxQSwECFAAUAAAACACHTuJAAeRswFcC&#10;AACLBAAADgAAAAAAAAABACAAAAAkAQAAZHJzL2Uyb0RvYy54bWxQSwUGAAAAAAYABgBZAQAA7QUA&#10;AAAA&#10;">
                      <v:fill on="f" focussize="0,0"/>
                      <v:stroke weight="1pt" color="#41719C [3204]" joinstyle="round" dashstyle="1 1"/>
                      <v:imagedata o:title=""/>
                      <o:lock v:ext="edit" aspectratio="f"/>
                      <v:textbox>
                        <w:txbxContent>
                          <w:p>
                            <w:r>
                              <w:rPr>
                                <w:rFonts w:hint="eastAsia"/>
                              </w:rPr>
                              <w:t>笔记列表</w:t>
                            </w:r>
                            <w:r>
                              <w:rPr>
                                <w:rFonts w:hint="eastAsia"/>
                              </w:rPr>
                              <w:tab/>
                            </w:r>
                          </w:p>
                        </w:txbxContent>
                      </v:textbox>
                    </v:shape>
                  </w:pict>
                </mc:Fallback>
              </mc:AlternateContent>
            </w:r>
          </w:p>
        </w:tc>
        <w:tc>
          <w:tcPr>
            <w:tcW w:w="3210" w:type="dxa"/>
            <w:tcBorders>
              <w:tl2br w:val="nil"/>
              <w:tr2bl w:val="nil"/>
            </w:tcBorders>
          </w:tcPr>
          <w:p>
            <w:pPr>
              <w:rPr>
                <w:kern w:val="0"/>
                <w:sz w:val="20"/>
              </w:rPr>
            </w:pPr>
          </w:p>
        </w:tc>
      </w:tr>
      <w:tr>
        <w:tblPrEx>
          <w:tblBorders>
            <w:top w:val="dotted" w:color="auto" w:sz="4" w:space="0"/>
            <w:left w:val="dotted" w:color="auto" w:sz="4" w:space="0"/>
            <w:bottom w:val="dotted" w:color="auto" w:sz="4" w:space="0"/>
            <w:right w:val="dotted" w:color="auto" w:sz="4" w:space="0"/>
            <w:insideH w:val="dotted" w:color="auto" w:sz="4" w:space="0"/>
            <w:insideV w:val="dotted" w:color="auto" w:sz="4" w:space="0"/>
          </w:tblBorders>
          <w:tblLayout w:type="fixed"/>
          <w:tblCellMar>
            <w:top w:w="0" w:type="dxa"/>
            <w:left w:w="108" w:type="dxa"/>
            <w:bottom w:w="0" w:type="dxa"/>
            <w:right w:w="108" w:type="dxa"/>
          </w:tblCellMar>
        </w:tblPrEx>
        <w:trPr>
          <w:trHeight w:val="1122" w:hRule="atLeast"/>
        </w:trPr>
        <w:tc>
          <w:tcPr>
            <w:tcW w:w="609" w:type="dxa"/>
            <w:vMerge w:val="continue"/>
            <w:tcBorders>
              <w:tl2br w:val="nil"/>
              <w:tr2bl w:val="nil"/>
            </w:tcBorders>
            <w:shd w:val="clear" w:color="auto" w:fill="C0C2CC"/>
          </w:tcPr>
          <w:p>
            <w:pPr>
              <w:rPr>
                <w:kern w:val="0"/>
                <w:sz w:val="20"/>
              </w:rPr>
            </w:pPr>
          </w:p>
        </w:tc>
        <w:tc>
          <w:tcPr>
            <w:tcW w:w="705" w:type="dxa"/>
            <w:vMerge w:val="continue"/>
            <w:tcBorders>
              <w:tl2br w:val="nil"/>
              <w:tr2bl w:val="nil"/>
            </w:tcBorders>
          </w:tcPr>
          <w:p>
            <w:pPr>
              <w:rPr>
                <w:kern w:val="0"/>
                <w:sz w:val="20"/>
              </w:rPr>
            </w:pPr>
          </w:p>
        </w:tc>
        <w:tc>
          <w:tcPr>
            <w:tcW w:w="1380" w:type="dxa"/>
            <w:vMerge w:val="continue"/>
            <w:tcBorders>
              <w:tl2br w:val="nil"/>
              <w:tr2bl w:val="nil"/>
            </w:tcBorders>
          </w:tcPr>
          <w:p>
            <w:pPr>
              <w:rPr>
                <w:kern w:val="0"/>
                <w:sz w:val="20"/>
              </w:rPr>
            </w:pPr>
          </w:p>
        </w:tc>
        <w:tc>
          <w:tcPr>
            <w:tcW w:w="1545" w:type="dxa"/>
            <w:gridSpan w:val="2"/>
            <w:tcBorders>
              <w:tl2br w:val="nil"/>
              <w:tr2bl w:val="nil"/>
            </w:tcBorders>
          </w:tcPr>
          <w:p>
            <w:pPr>
              <w:rPr>
                <w:kern w:val="0"/>
                <w:sz w:val="20"/>
              </w:rPr>
            </w:pPr>
            <w:r>
              <w:rPr>
                <w:kern w:val="0"/>
                <w:sz w:val="20"/>
                <w14:textOutline w14:w="12700" w14:cap="flat" w14:cmpd="sng" w14:algn="ctr">
                  <w14:solidFill>
                    <w14:schemeClr w14:val="accent1"/>
                  </w14:solidFill>
                  <w14:prstDash w14:val="sysDot"/>
                  <w14:round/>
                </w14:textOutline>
              </w:rPr>
              <mc:AlternateContent>
                <mc:Choice Requires="wps">
                  <w:drawing>
                    <wp:anchor distT="0" distB="0" distL="114300" distR="114300" simplePos="0" relativeHeight="252466176" behindDoc="0" locked="0" layoutInCell="1" allowOverlap="1">
                      <wp:simplePos x="0" y="0"/>
                      <wp:positionH relativeFrom="column">
                        <wp:posOffset>-33020</wp:posOffset>
                      </wp:positionH>
                      <wp:positionV relativeFrom="paragraph">
                        <wp:posOffset>23495</wp:posOffset>
                      </wp:positionV>
                      <wp:extent cx="838200" cy="276225"/>
                      <wp:effectExtent l="6350" t="6350" r="12700" b="22225"/>
                      <wp:wrapNone/>
                      <wp:docPr id="282" name="文本框 282"/>
                      <wp:cNvGraphicFramePr/>
                      <a:graphic xmlns:a="http://schemas.openxmlformats.org/drawingml/2006/main">
                        <a:graphicData uri="http://schemas.microsoft.com/office/word/2010/wordprocessingShape">
                          <wps:wsp>
                            <wps:cNvSpPr txBox="1"/>
                            <wps:spPr>
                              <a:xfrm>
                                <a:off x="0" y="0"/>
                                <a:ext cx="838200" cy="276225"/>
                              </a:xfrm>
                              <a:prstGeom prst="rect">
                                <a:avLst/>
                              </a:prstGeom>
                              <a:noFill/>
                              <a:ln w="12700" cmpd="sng">
                                <a:solidFill>
                                  <a:schemeClr val="accent1">
                                    <a:shade val="50000"/>
                                  </a:schemeClr>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rPr>
                                    <w:t>我的小组</w:t>
                                  </w:r>
                                  <w:r>
                                    <w:rPr>
                                      <w:rFonts w:hint="eastAsia"/>
                                    </w:rPr>
                                    <w:tab/>
                                  </w:r>
                                  <w:r>
                                    <w:rPr>
                                      <w:rFonts w:hint="eastAsia"/>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pt;margin-top:1.85pt;height:21.75pt;width:66pt;z-index:252466176;mso-width-relative:page;mso-height-relative:page;" filled="f" stroked="t" coordsize="21600,21600" o:gfxdata="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AeS2nNYAAAAH&#10;AQAADwAAAAAAAAABACAAAAAiAAAAZHJzL2Rvd25yZXYueG1sUEsBAhQAFAAAAAgAh07iQHCA105X&#10;AgAAiwQAAA4AAAAAAAAAAQAgAAAAJQEAAGRycy9lMm9Eb2MueG1sUEsFBgAAAAAGAAYAWQEAAO4F&#10;AAAAAA==&#10;">
                      <v:fill on="f" focussize="0,0"/>
                      <v:stroke weight="1pt" color="#41719C [3204]" joinstyle="round" dashstyle="1 1"/>
                      <v:imagedata o:title=""/>
                      <o:lock v:ext="edit" aspectratio="f"/>
                      <v:textbox>
                        <w:txbxContent>
                          <w:p>
                            <w:r>
                              <w:rPr>
                                <w:rFonts w:hint="eastAsia"/>
                              </w:rPr>
                              <w:t>我的小组</w:t>
                            </w:r>
                            <w:r>
                              <w:rPr>
                                <w:rFonts w:hint="eastAsia"/>
                              </w:rPr>
                              <w:tab/>
                            </w:r>
                            <w:r>
                              <w:rPr>
                                <w:rFonts w:hint="eastAsia"/>
                              </w:rPr>
                              <w:tab/>
                            </w:r>
                          </w:p>
                        </w:txbxContent>
                      </v:textbox>
                    </v:shape>
                  </w:pict>
                </mc:Fallback>
              </mc:AlternateContent>
            </w:r>
          </w:p>
        </w:tc>
        <w:tc>
          <w:tcPr>
            <w:tcW w:w="4815" w:type="dxa"/>
            <w:gridSpan w:val="3"/>
            <w:tcBorders>
              <w:tl2br w:val="nil"/>
              <w:tr2bl w:val="nil"/>
            </w:tcBorders>
          </w:tcPr>
          <w:p>
            <w:pPr>
              <w:rPr>
                <w:kern w:val="0"/>
                <w:sz w:val="20"/>
              </w:rPr>
            </w:pPr>
          </w:p>
        </w:tc>
      </w:tr>
    </w:tbl>
    <w:p>
      <w:pPr>
        <w:pStyle w:val="12"/>
      </w:pPr>
      <w:r>
        <w:rPr>
          <w:rFonts w:hint="eastAsia"/>
          <w:lang w:val="en-US" w:eastAsia="zh-CN"/>
        </w:rPr>
        <w:t>5</w:t>
      </w:r>
      <w:r>
        <w:rPr>
          <w:rFonts w:hint="eastAsia"/>
        </w:rPr>
        <w:t>.4.4、</w:t>
      </w:r>
      <w:r>
        <w:t>系统</w:t>
      </w:r>
      <w:r>
        <w:rPr>
          <w:rFonts w:hint="eastAsia"/>
        </w:rPr>
        <w:t>功能描述</w:t>
      </w:r>
    </w:p>
    <w:p>
      <w:pPr>
        <w:pStyle w:val="5"/>
      </w:pPr>
      <w:r>
        <w:rPr>
          <w:rFonts w:hint="eastAsia"/>
          <w:lang w:val="en-US" w:eastAsia="zh-CN"/>
        </w:rPr>
        <w:t>5.4.4.1移动阅读功能平台</w:t>
      </w:r>
      <w:r>
        <w:t>的建设</w:t>
      </w:r>
    </w:p>
    <w:p>
      <w:pPr>
        <w:spacing w:line="360" w:lineRule="auto"/>
        <w:ind w:firstLine="480" w:firstLineChars="200"/>
        <w:rPr>
          <w:rFonts w:hint="eastAsia"/>
          <w:sz w:val="24"/>
        </w:rPr>
      </w:pPr>
      <w:r>
        <w:rPr>
          <w:rFonts w:hint="eastAsia"/>
          <w:sz w:val="24"/>
          <w:lang w:val="zh-CN"/>
        </w:rPr>
        <w:t>实现扫一扫功能，使读者可以使用移动客户端随时扫描图书二维码，将图书下载到移动客户端，进行离线阅读，并且可以通过微信扫码功能，扫描图书二维码，实现在线阅读。具备夜间模式转换，文字大小调整等功能，并可以通过微信公众平台进行分享。可对相关文献进行收藏、分享、评论等操作。具有广泛的兼容性，可阅读多种格式的数字资源，具备图书下载、书签管理、图书收藏及自定义阅读背景色、缩放比例、支持文字拷贝、图像截取、发表评论等功能，同一数字图书能同时供多人阅读、浏览。具备在线试读（听）、资源搜索、资源分类、阅读排行等功能，客户端需要有历史阅读记录功能。并且可以将用户收藏或者下载的图书进行整理分类。</w:t>
      </w:r>
    </w:p>
    <w:p>
      <w:pPr>
        <w:spacing w:line="360" w:lineRule="auto"/>
        <w:rPr>
          <w:b/>
          <w:sz w:val="24"/>
        </w:rPr>
      </w:pPr>
      <w:r>
        <w:rPr>
          <w:rFonts w:hint="eastAsia"/>
          <w:b/>
          <w:sz w:val="24"/>
        </w:rPr>
        <w:t>4.1</w:t>
      </w:r>
      <w:r>
        <w:rPr>
          <w:b/>
          <w:sz w:val="24"/>
        </w:rPr>
        <w:t xml:space="preserve">.1 </w:t>
      </w:r>
      <w:r>
        <w:rPr>
          <w:rFonts w:hint="eastAsia"/>
          <w:b/>
          <w:sz w:val="24"/>
        </w:rPr>
        <w:t>一站式</w:t>
      </w:r>
      <w:r>
        <w:rPr>
          <w:b/>
          <w:sz w:val="24"/>
        </w:rPr>
        <w:t>统一检索</w:t>
      </w:r>
      <w:r>
        <w:rPr>
          <w:rFonts w:hint="eastAsia"/>
          <w:b/>
          <w:sz w:val="24"/>
        </w:rPr>
        <w:t>平台</w:t>
      </w:r>
      <w:r>
        <w:rPr>
          <w:rFonts w:hint="eastAsia"/>
          <w:b/>
          <w:sz w:val="24"/>
          <w:lang w:eastAsia="zh-CN"/>
        </w:rPr>
        <w:t>，</w:t>
      </w:r>
      <w:r>
        <w:rPr>
          <w:rFonts w:hint="eastAsia"/>
          <w:b/>
          <w:sz w:val="24"/>
        </w:rPr>
        <w:t>全文搜索引擎与导航</w:t>
      </w:r>
    </w:p>
    <w:p>
      <w:pPr>
        <w:spacing w:line="360" w:lineRule="auto"/>
        <w:ind w:firstLine="480" w:firstLineChars="200"/>
        <w:rPr>
          <w:sz w:val="24"/>
        </w:rPr>
      </w:pPr>
      <w:r>
        <w:rPr>
          <w:rFonts w:hint="eastAsia"/>
          <w:sz w:val="24"/>
        </w:rPr>
        <w:t>资源统一检索服务系统旨在通过与图书、期刊、学位论文等中外文资源调度系统及馆际互借系统集成，针对各种异构数字资源进行应用检索整合。</w:t>
      </w:r>
    </w:p>
    <w:p>
      <w:pPr>
        <w:spacing w:line="360" w:lineRule="auto"/>
        <w:ind w:firstLine="480" w:firstLineChars="200"/>
        <w:rPr>
          <w:sz w:val="24"/>
        </w:rPr>
      </w:pPr>
      <w:r>
        <w:rPr>
          <w:rFonts w:hint="eastAsia"/>
          <w:sz w:val="24"/>
        </w:rPr>
        <w:t>全文搜索引擎要实现文章题名、主题、作者等进行分析型检索，特别实现对文章内容的全文检索，</w:t>
      </w:r>
      <w:r>
        <w:rPr>
          <w:sz w:val="24"/>
        </w:rPr>
        <w:t>使用户能够快捷地获得深入、合适的检索结果</w:t>
      </w:r>
      <w:r>
        <w:rPr>
          <w:rFonts w:hint="eastAsia"/>
          <w:sz w:val="24"/>
        </w:rPr>
        <w:t>，并且</w:t>
      </w:r>
      <w:r>
        <w:rPr>
          <w:sz w:val="24"/>
        </w:rPr>
        <w:t>通过先进的知识组织体系和语义检索获取信息</w:t>
      </w:r>
      <w:r>
        <w:rPr>
          <w:rFonts w:hint="eastAsia"/>
          <w:sz w:val="24"/>
        </w:rPr>
        <w:t>，该系统为用户提供统一的检索界面和统一的检索语言，使用户能对本地和异地各种资源系统、多种异构资源、各种资源元数据联合仓库的跨库检索；该系统既可独立使用，又可作为数字文献服务环境的核心组件之一，与其他应用系统（如资源调度）无缝集成。</w:t>
      </w:r>
    </w:p>
    <w:p>
      <w:pPr>
        <w:spacing w:line="360" w:lineRule="auto"/>
        <w:rPr>
          <w:b/>
          <w:sz w:val="24"/>
        </w:rPr>
      </w:pPr>
      <w:r>
        <w:rPr>
          <w:rFonts w:hint="eastAsia"/>
          <w:b/>
          <w:sz w:val="24"/>
        </w:rPr>
        <w:t>4</w:t>
      </w:r>
      <w:r>
        <w:rPr>
          <w:b/>
          <w:sz w:val="24"/>
        </w:rPr>
        <w:t>.</w:t>
      </w:r>
      <w:r>
        <w:rPr>
          <w:rFonts w:hint="eastAsia"/>
          <w:b/>
          <w:sz w:val="24"/>
        </w:rPr>
        <w:t>1</w:t>
      </w:r>
      <w:r>
        <w:rPr>
          <w:b/>
          <w:sz w:val="24"/>
        </w:rPr>
        <w:t xml:space="preserve">.2 </w:t>
      </w:r>
      <w:r>
        <w:rPr>
          <w:rFonts w:hint="eastAsia"/>
          <w:b/>
          <w:sz w:val="24"/>
        </w:rPr>
        <w:t>功能描述</w:t>
      </w:r>
    </w:p>
    <w:p>
      <w:pPr>
        <w:pStyle w:val="16"/>
        <w:numPr>
          <w:ilvl w:val="0"/>
          <w:numId w:val="8"/>
        </w:numPr>
        <w:spacing w:line="360" w:lineRule="auto"/>
        <w:ind w:firstLineChars="0"/>
        <w:rPr>
          <w:sz w:val="24"/>
          <w:szCs w:val="24"/>
        </w:rPr>
      </w:pPr>
      <w:r>
        <w:rPr>
          <w:rFonts w:hint="eastAsia"/>
          <w:sz w:val="24"/>
          <w:szCs w:val="24"/>
        </w:rPr>
        <w:t>元数据搜索：推荐的主要搜索方式，通过搜索元数据仓储中已经收割预处理好的元数据，搜索结果无重复，对于同一篇文章同时多个数据商都有的情况，可以列出文章出自多个数据商列表，检索结果清晰统一。</w:t>
      </w:r>
    </w:p>
    <w:p>
      <w:pPr>
        <w:pStyle w:val="16"/>
        <w:numPr>
          <w:ilvl w:val="0"/>
          <w:numId w:val="8"/>
        </w:numPr>
        <w:spacing w:line="360" w:lineRule="auto"/>
        <w:ind w:firstLineChars="0"/>
        <w:rPr>
          <w:sz w:val="24"/>
          <w:szCs w:val="24"/>
        </w:rPr>
      </w:pPr>
      <w:r>
        <w:rPr>
          <w:rFonts w:hint="eastAsia"/>
          <w:sz w:val="24"/>
          <w:szCs w:val="24"/>
        </w:rPr>
        <w:t>全文检索： 支持在移动终端中对文章内容的全文检索；平台成功对8亿页全文资料实现了全文检索，并且历经6年的改进，目前稳定高效运行。</w:t>
      </w:r>
    </w:p>
    <w:p>
      <w:pPr>
        <w:pStyle w:val="16"/>
        <w:numPr>
          <w:ilvl w:val="0"/>
          <w:numId w:val="8"/>
        </w:numPr>
        <w:spacing w:line="360" w:lineRule="auto"/>
        <w:ind w:firstLineChars="0"/>
        <w:rPr>
          <w:sz w:val="24"/>
          <w:szCs w:val="24"/>
        </w:rPr>
      </w:pPr>
      <w:r>
        <w:rPr>
          <w:rFonts w:hint="eastAsia"/>
          <w:sz w:val="24"/>
          <w:szCs w:val="24"/>
        </w:rPr>
        <w:t>快速检索 ：快速检索功能帮助读者像利用搜索引擎一样检索学术资源。提供二次检索和筛选，以及多种排序方式，帮助读者快速定位检索结果。</w:t>
      </w:r>
    </w:p>
    <w:p>
      <w:pPr>
        <w:pStyle w:val="16"/>
        <w:numPr>
          <w:ilvl w:val="0"/>
          <w:numId w:val="8"/>
        </w:numPr>
        <w:spacing w:line="360" w:lineRule="auto"/>
        <w:ind w:firstLineChars="0"/>
        <w:rPr>
          <w:sz w:val="24"/>
          <w:szCs w:val="24"/>
        </w:rPr>
      </w:pPr>
      <w:r>
        <w:rPr>
          <w:rFonts w:hint="eastAsia"/>
          <w:sz w:val="24"/>
          <w:szCs w:val="24"/>
        </w:rPr>
        <w:t>资源导航 ：可通过字顺列表、主题分类及其它查找方式，对各种电子资源进行导航。</w:t>
      </w:r>
    </w:p>
    <w:p>
      <w:pPr>
        <w:pStyle w:val="16"/>
        <w:numPr>
          <w:ilvl w:val="0"/>
          <w:numId w:val="8"/>
        </w:numPr>
        <w:spacing w:line="360" w:lineRule="auto"/>
        <w:ind w:firstLineChars="0"/>
        <w:rPr>
          <w:sz w:val="24"/>
          <w:szCs w:val="24"/>
        </w:rPr>
      </w:pPr>
      <w:r>
        <w:rPr>
          <w:rFonts w:hint="eastAsia"/>
          <w:sz w:val="24"/>
          <w:szCs w:val="24"/>
        </w:rPr>
        <w:t>语义分析：通过对用户检索词的自然语义分析，调整分词体系达到精确检索和智能检索。</w:t>
      </w:r>
    </w:p>
    <w:p>
      <w:pPr>
        <w:pStyle w:val="5"/>
      </w:pPr>
      <w:r>
        <w:rPr>
          <w:rFonts w:hint="eastAsia"/>
          <w:lang w:val="en-US" w:eastAsia="zh-CN"/>
        </w:rPr>
        <w:t>5</w:t>
      </w:r>
      <w:r>
        <w:rPr>
          <w:rFonts w:hint="eastAsia"/>
        </w:rPr>
        <w:t>.4.4.2</w:t>
      </w:r>
      <w:r>
        <w:t xml:space="preserve"> </w:t>
      </w:r>
      <w:r>
        <w:rPr>
          <w:rFonts w:hint="eastAsia"/>
        </w:rPr>
        <w:t>资源调度系统的建设</w:t>
      </w:r>
    </w:p>
    <w:p>
      <w:pPr>
        <w:spacing w:line="360" w:lineRule="auto"/>
        <w:rPr>
          <w:b/>
          <w:sz w:val="24"/>
        </w:rPr>
      </w:pPr>
      <w:r>
        <w:rPr>
          <w:rFonts w:hint="eastAsia"/>
          <w:b/>
          <w:sz w:val="24"/>
        </w:rPr>
        <w:t>4</w:t>
      </w:r>
      <w:r>
        <w:rPr>
          <w:b/>
          <w:sz w:val="24"/>
        </w:rPr>
        <w:t>.</w:t>
      </w:r>
      <w:r>
        <w:rPr>
          <w:rFonts w:hint="eastAsia"/>
          <w:b/>
          <w:sz w:val="24"/>
        </w:rPr>
        <w:t>2</w:t>
      </w:r>
      <w:r>
        <w:rPr>
          <w:b/>
          <w:sz w:val="24"/>
        </w:rPr>
        <w:t xml:space="preserve">.1 </w:t>
      </w:r>
      <w:r>
        <w:rPr>
          <w:rFonts w:hint="eastAsia"/>
          <w:b/>
          <w:sz w:val="24"/>
        </w:rPr>
        <w:t>建设任务</w:t>
      </w:r>
    </w:p>
    <w:p>
      <w:pPr>
        <w:spacing w:line="360" w:lineRule="auto"/>
        <w:ind w:firstLine="480" w:firstLineChars="200"/>
        <w:rPr>
          <w:sz w:val="24"/>
        </w:rPr>
      </w:pPr>
      <w:r>
        <w:rPr>
          <w:rFonts w:hint="eastAsia"/>
          <w:sz w:val="24"/>
        </w:rPr>
        <w:t>资源调度与共享系统主要解决所有被整合揭示资源的原文（数字化视频）链接服务。该系统是基于OpenURL标准的多级调度系统，能够自动更新调度知识库。资源调度系统以动态脚本技术制定调度规则，便于增加新的资源和新的服务，更有效地实现服务的调度。</w:t>
      </w:r>
    </w:p>
    <w:p>
      <w:pPr>
        <w:spacing w:line="360" w:lineRule="auto"/>
        <w:rPr>
          <w:b/>
          <w:sz w:val="24"/>
        </w:rPr>
      </w:pPr>
      <w:r>
        <w:rPr>
          <w:rFonts w:hint="eastAsia"/>
          <w:b/>
          <w:sz w:val="24"/>
        </w:rPr>
        <w:t>4</w:t>
      </w:r>
      <w:r>
        <w:rPr>
          <w:b/>
          <w:sz w:val="24"/>
        </w:rPr>
        <w:t>.</w:t>
      </w:r>
      <w:r>
        <w:rPr>
          <w:rFonts w:hint="eastAsia"/>
          <w:b/>
          <w:sz w:val="24"/>
        </w:rPr>
        <w:t>2</w:t>
      </w:r>
      <w:r>
        <w:rPr>
          <w:b/>
          <w:sz w:val="24"/>
        </w:rPr>
        <w:t xml:space="preserve">.2 </w:t>
      </w:r>
      <w:r>
        <w:rPr>
          <w:rFonts w:hint="eastAsia"/>
          <w:b/>
          <w:sz w:val="24"/>
        </w:rPr>
        <w:t>功能描述</w:t>
      </w:r>
    </w:p>
    <w:p>
      <w:pPr>
        <w:pStyle w:val="16"/>
        <w:numPr>
          <w:ilvl w:val="0"/>
          <w:numId w:val="8"/>
        </w:numPr>
        <w:spacing w:line="360" w:lineRule="auto"/>
        <w:ind w:firstLineChars="0"/>
        <w:rPr>
          <w:sz w:val="24"/>
          <w:szCs w:val="24"/>
        </w:rPr>
      </w:pPr>
      <w:r>
        <w:rPr>
          <w:rFonts w:hint="eastAsia"/>
          <w:sz w:val="24"/>
          <w:szCs w:val="24"/>
        </w:rPr>
        <w:t>OpenURL全文链接：</w:t>
      </w:r>
      <w:r>
        <w:rPr>
          <w:sz w:val="24"/>
          <w:szCs w:val="24"/>
        </w:rPr>
        <w:t>是一种附带有元数据信息和资源地址信息的“可运行”的URL。</w:t>
      </w:r>
      <w:r>
        <w:rPr>
          <w:rFonts w:hint="eastAsia"/>
          <w:sz w:val="24"/>
          <w:szCs w:val="24"/>
        </w:rPr>
        <w:t>通过</w:t>
      </w:r>
      <w:r>
        <w:rPr>
          <w:sz w:val="24"/>
          <w:szCs w:val="24"/>
        </w:rPr>
        <w:t>维护链接解析器依照规则动态生成开放链接的URL，实现资源之间一对一，一对多的“恰当”链接，对文献之间错综复杂的关系进行了有序的动态管理和链接</w:t>
      </w:r>
      <w:r>
        <w:rPr>
          <w:rFonts w:hint="eastAsia"/>
          <w:sz w:val="24"/>
          <w:szCs w:val="24"/>
        </w:rPr>
        <w:t>。</w:t>
      </w:r>
    </w:p>
    <w:p>
      <w:pPr>
        <w:pStyle w:val="16"/>
        <w:numPr>
          <w:ilvl w:val="0"/>
          <w:numId w:val="8"/>
        </w:numPr>
        <w:spacing w:line="360" w:lineRule="auto"/>
        <w:ind w:firstLineChars="0"/>
        <w:rPr>
          <w:sz w:val="24"/>
          <w:szCs w:val="24"/>
        </w:rPr>
      </w:pPr>
      <w:r>
        <w:rPr>
          <w:rFonts w:hint="eastAsia"/>
          <w:sz w:val="24"/>
          <w:szCs w:val="24"/>
        </w:rPr>
        <w:t>就近最快原则：对不同资源设立权重，根据客户端来源情况判断优先调度最快资源， 权重依次为：</w:t>
      </w:r>
    </w:p>
    <w:p>
      <w:pPr>
        <w:pStyle w:val="13"/>
        <w:spacing w:before="156" w:after="156" w:line="360" w:lineRule="auto"/>
        <w:ind w:left="0"/>
        <w:jc w:val="center"/>
        <w:rPr>
          <w:rFonts w:ascii="微软雅黑" w:hAnsi="微软雅黑" w:eastAsia="微软雅黑"/>
          <w:szCs w:val="21"/>
        </w:rPr>
      </w:pPr>
      <w:r>
        <w:rPr>
          <w:rFonts w:ascii="微软雅黑" w:hAnsi="微软雅黑" w:eastAsia="微软雅黑"/>
          <w:szCs w:val="21"/>
        </w:rPr>
        <w:drawing>
          <wp:inline distT="0" distB="0" distL="0" distR="0">
            <wp:extent cx="4288790" cy="1189355"/>
            <wp:effectExtent l="0" t="0" r="16510" b="0"/>
            <wp:docPr id="283" name="图片 283"/>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rrowheads="1"/>
                    </pic:cNvPicPr>
                  </pic:nvPicPr>
                  <pic:blipFill>
                    <a:blip r:embed="rId54">
                      <a:extLst>
                        <a:ext uri="{28A0092B-C50C-407E-A947-70E740481C1C}">
                          <a14:useLocalDpi xmlns:a14="http://schemas.microsoft.com/office/drawing/2010/main" val="0"/>
                        </a:ext>
                      </a:extLst>
                    </a:blip>
                    <a:srcRect t="-7004" b="-7185"/>
                    <a:stretch>
                      <a:fillRect/>
                    </a:stretch>
                  </pic:blipFill>
                  <pic:spPr>
                    <a:xfrm>
                      <a:off x="0" y="0"/>
                      <a:ext cx="4288790" cy="1189355"/>
                    </a:xfrm>
                    <a:prstGeom prst="rect">
                      <a:avLst/>
                    </a:prstGeom>
                    <a:noFill/>
                    <a:ln>
                      <a:noFill/>
                    </a:ln>
                  </pic:spPr>
                </pic:pic>
              </a:graphicData>
            </a:graphic>
          </wp:inline>
        </w:drawing>
      </w:r>
    </w:p>
    <w:p>
      <w:pPr>
        <w:pStyle w:val="16"/>
        <w:numPr>
          <w:ilvl w:val="0"/>
          <w:numId w:val="8"/>
        </w:numPr>
        <w:spacing w:line="360" w:lineRule="auto"/>
        <w:ind w:firstLineChars="0"/>
        <w:rPr>
          <w:sz w:val="24"/>
          <w:szCs w:val="24"/>
        </w:rPr>
      </w:pPr>
      <w:r>
        <w:rPr>
          <w:rFonts w:hint="eastAsia"/>
          <w:sz w:val="24"/>
          <w:szCs w:val="24"/>
        </w:rPr>
        <w:t>数据查重合并：通过对元数据查重合并，检索结果不显示重复记录，用户可直接获取资源；</w:t>
      </w:r>
    </w:p>
    <w:p>
      <w:pPr>
        <w:pStyle w:val="16"/>
        <w:numPr>
          <w:ilvl w:val="0"/>
          <w:numId w:val="8"/>
        </w:numPr>
        <w:spacing w:line="360" w:lineRule="auto"/>
        <w:ind w:firstLineChars="0"/>
        <w:rPr>
          <w:sz w:val="24"/>
          <w:szCs w:val="24"/>
        </w:rPr>
      </w:pPr>
      <w:r>
        <w:rPr>
          <w:rFonts w:hint="eastAsia"/>
          <w:sz w:val="24"/>
          <w:szCs w:val="24"/>
        </w:rPr>
        <w:t>自动传递优先于人工传递：对于常用资源实现自动传递，自动传递无法判断的需求自动转到人工传递队列；</w:t>
      </w:r>
    </w:p>
    <w:p>
      <w:pPr>
        <w:pStyle w:val="16"/>
        <w:numPr>
          <w:ilvl w:val="0"/>
          <w:numId w:val="8"/>
        </w:numPr>
        <w:spacing w:line="360" w:lineRule="auto"/>
        <w:ind w:firstLineChars="0"/>
        <w:rPr>
          <w:sz w:val="24"/>
          <w:szCs w:val="24"/>
        </w:rPr>
      </w:pPr>
      <w:r>
        <w:rPr>
          <w:rFonts w:hint="eastAsia"/>
          <w:sz w:val="24"/>
          <w:szCs w:val="24"/>
        </w:rPr>
        <w:t>资源调度：通过统一认证后，系统自动判断该用户的授权使用资源，若用户需要获取非授权资源时，系统能自动提示授权范围成员馆（单位）名称。</w:t>
      </w:r>
    </w:p>
    <w:p>
      <w:pPr>
        <w:pStyle w:val="16"/>
        <w:numPr>
          <w:ilvl w:val="0"/>
          <w:numId w:val="8"/>
        </w:numPr>
        <w:spacing w:line="360" w:lineRule="auto"/>
        <w:ind w:firstLineChars="0"/>
        <w:rPr>
          <w:sz w:val="24"/>
          <w:szCs w:val="24"/>
        </w:rPr>
      </w:pPr>
      <w:r>
        <w:rPr>
          <w:rFonts w:hint="eastAsia"/>
          <w:sz w:val="24"/>
          <w:szCs w:val="24"/>
        </w:rPr>
        <w:t>资源调度配置：利用原文链接配置工具，可以配置资源调度知识库，并计算出原文敏感超链接。</w:t>
      </w:r>
    </w:p>
    <w:p>
      <w:pPr>
        <w:pStyle w:val="16"/>
        <w:numPr>
          <w:ilvl w:val="0"/>
          <w:numId w:val="8"/>
        </w:numPr>
        <w:spacing w:line="360" w:lineRule="auto"/>
        <w:ind w:firstLineChars="0"/>
        <w:rPr>
          <w:sz w:val="24"/>
          <w:szCs w:val="24"/>
        </w:rPr>
      </w:pPr>
      <w:r>
        <w:rPr>
          <w:rFonts w:hint="eastAsia"/>
          <w:sz w:val="24"/>
          <w:szCs w:val="24"/>
        </w:rPr>
        <w:t>内置资源知识库：资源调度系统提供内置的中、外文数据库资源配置规则，图书馆馆员可根据图书馆资源情况进行直接调用。</w:t>
      </w:r>
    </w:p>
    <w:p>
      <w:pPr>
        <w:pStyle w:val="16"/>
        <w:numPr>
          <w:ilvl w:val="0"/>
          <w:numId w:val="8"/>
        </w:numPr>
        <w:spacing w:line="360" w:lineRule="auto"/>
        <w:ind w:firstLineChars="0"/>
        <w:rPr>
          <w:sz w:val="24"/>
          <w:szCs w:val="24"/>
        </w:rPr>
      </w:pPr>
      <w:r>
        <w:rPr>
          <w:rFonts w:hint="eastAsia"/>
          <w:sz w:val="24"/>
          <w:szCs w:val="24"/>
        </w:rPr>
        <w:t>资源获取分发：收集区域内文献题录信息，对于权限内的用户直接提供全文访问链接，无法直接访问的用户提供共享和文献传递功能，将用户传递需求分发到馆藏该资源的成员馆进行传递调度。</w:t>
      </w:r>
    </w:p>
    <w:p>
      <w:pPr>
        <w:pStyle w:val="5"/>
      </w:pPr>
      <w:r>
        <w:rPr>
          <w:rFonts w:hint="eastAsia"/>
          <w:lang w:val="en-US" w:eastAsia="zh-CN"/>
        </w:rPr>
        <w:t>5</w:t>
      </w:r>
      <w:r>
        <w:rPr>
          <w:rFonts w:hint="eastAsia"/>
        </w:rPr>
        <w:t>.4.4.3 文献传递系统建设</w:t>
      </w:r>
    </w:p>
    <w:p>
      <w:pPr>
        <w:spacing w:line="360" w:lineRule="auto"/>
        <w:rPr>
          <w:b/>
          <w:sz w:val="24"/>
        </w:rPr>
      </w:pPr>
      <w:r>
        <w:rPr>
          <w:rFonts w:hint="eastAsia"/>
          <w:b/>
          <w:sz w:val="24"/>
        </w:rPr>
        <w:t>4.3.1</w:t>
      </w:r>
      <w:r>
        <w:rPr>
          <w:b/>
          <w:sz w:val="24"/>
        </w:rPr>
        <w:t xml:space="preserve"> </w:t>
      </w:r>
      <w:r>
        <w:rPr>
          <w:rFonts w:hint="eastAsia"/>
          <w:b/>
          <w:sz w:val="24"/>
        </w:rPr>
        <w:t>文献传递系统概述</w:t>
      </w:r>
    </w:p>
    <w:p>
      <w:pPr>
        <w:spacing w:line="360" w:lineRule="auto"/>
        <w:ind w:firstLine="480" w:firstLineChars="200"/>
        <w:rPr>
          <w:rFonts w:ascii="宋体" w:hAnsi="宋体"/>
          <w:sz w:val="24"/>
        </w:rPr>
      </w:pPr>
      <w:r>
        <w:rPr>
          <w:rFonts w:hint="eastAsia" w:ascii="宋体" w:hAnsi="宋体"/>
          <w:sz w:val="24"/>
        </w:rPr>
        <w:t>超星移动图书馆建设要应用先进的云服务建设实现文献传递系统与OPAC系统、电子书系统、中文期刊、外文期刊、外文数据库系统等的集成，读者直接通过网上提交馆际申请，可以实时查询申请处理情况，并通过平台无缝获取成员馆丰富的文献馆藏及电子资源。</w:t>
      </w:r>
    </w:p>
    <w:p>
      <w:pPr>
        <w:spacing w:line="360" w:lineRule="auto"/>
        <w:rPr>
          <w:b/>
          <w:sz w:val="24"/>
        </w:rPr>
      </w:pPr>
      <w:r>
        <w:rPr>
          <w:rFonts w:hint="eastAsia"/>
          <w:b/>
          <w:sz w:val="24"/>
        </w:rPr>
        <w:t>4.3.2</w:t>
      </w:r>
      <w:r>
        <w:rPr>
          <w:b/>
          <w:sz w:val="24"/>
        </w:rPr>
        <w:t xml:space="preserve"> </w:t>
      </w:r>
      <w:r>
        <w:rPr>
          <w:rFonts w:hint="eastAsia"/>
          <w:b/>
          <w:sz w:val="24"/>
        </w:rPr>
        <w:t>功能描述</w:t>
      </w:r>
    </w:p>
    <w:p>
      <w:pPr>
        <w:pStyle w:val="16"/>
        <w:numPr>
          <w:ilvl w:val="0"/>
          <w:numId w:val="8"/>
        </w:numPr>
        <w:spacing w:line="360" w:lineRule="auto"/>
        <w:ind w:firstLineChars="0"/>
        <w:rPr>
          <w:sz w:val="24"/>
          <w:szCs w:val="24"/>
        </w:rPr>
      </w:pPr>
      <w:r>
        <w:rPr>
          <w:rFonts w:hint="eastAsia"/>
          <w:sz w:val="24"/>
          <w:szCs w:val="24"/>
        </w:rPr>
        <w:t>馆际互借：成员单位接到调度申请后，自动（或手动）传送需调度资源。系统遵循ISO10160/10161标准。以当地图书馆为单位，可以和其他成员馆实现馆际互借。</w:t>
      </w:r>
    </w:p>
    <w:p>
      <w:pPr>
        <w:pStyle w:val="16"/>
        <w:numPr>
          <w:ilvl w:val="0"/>
          <w:numId w:val="8"/>
        </w:numPr>
        <w:spacing w:line="360" w:lineRule="auto"/>
        <w:ind w:firstLineChars="0"/>
        <w:rPr>
          <w:sz w:val="24"/>
          <w:szCs w:val="24"/>
        </w:rPr>
      </w:pPr>
      <w:r>
        <w:rPr>
          <w:rFonts w:hint="eastAsia"/>
          <w:sz w:val="24"/>
          <w:szCs w:val="24"/>
        </w:rPr>
        <w:t>文献服务统计集成：馆际互借与文献传递系统和元数据仓储的统一检索系统集成，用户检索出所需的结果后，可直接请求文献。系统和文献服务统计系统无缝集成，可实现单位和单位间的服务统计功能。</w:t>
      </w:r>
    </w:p>
    <w:p>
      <w:pPr>
        <w:pStyle w:val="16"/>
        <w:numPr>
          <w:ilvl w:val="0"/>
          <w:numId w:val="8"/>
        </w:numPr>
        <w:spacing w:line="360" w:lineRule="auto"/>
        <w:ind w:firstLineChars="0"/>
        <w:rPr>
          <w:sz w:val="24"/>
          <w:szCs w:val="24"/>
        </w:rPr>
      </w:pPr>
      <w:r>
        <w:rPr>
          <w:rFonts w:hint="eastAsia"/>
          <w:sz w:val="24"/>
          <w:szCs w:val="24"/>
        </w:rPr>
        <w:t>文献传递：文献传递系统应可嵌入资源检索系统中，根据检索结果系统可自动发请求到所有系统成员馆，任一成员馆“抢答”请求时，传递均可实现。</w:t>
      </w:r>
    </w:p>
    <w:p>
      <w:pPr>
        <w:pStyle w:val="16"/>
        <w:numPr>
          <w:ilvl w:val="0"/>
          <w:numId w:val="8"/>
        </w:numPr>
        <w:spacing w:line="360" w:lineRule="auto"/>
        <w:ind w:firstLineChars="0"/>
        <w:rPr>
          <w:sz w:val="24"/>
          <w:szCs w:val="24"/>
        </w:rPr>
      </w:pPr>
      <w:r>
        <w:rPr>
          <w:rFonts w:hint="eastAsia"/>
          <w:sz w:val="24"/>
          <w:szCs w:val="24"/>
        </w:rPr>
        <w:t>传递管理：具有用户管理、账户管理、事务管理、统计报表、系统管理等基本功能。</w:t>
      </w:r>
    </w:p>
    <w:p>
      <w:pPr>
        <w:pStyle w:val="16"/>
        <w:numPr>
          <w:ilvl w:val="0"/>
          <w:numId w:val="8"/>
        </w:numPr>
        <w:spacing w:line="360" w:lineRule="auto"/>
        <w:ind w:firstLineChars="0"/>
        <w:rPr>
          <w:sz w:val="24"/>
          <w:szCs w:val="24"/>
        </w:rPr>
      </w:pPr>
      <w:r>
        <w:rPr>
          <w:rFonts w:hint="eastAsia"/>
          <w:sz w:val="24"/>
          <w:szCs w:val="24"/>
        </w:rPr>
        <w:t>资源共享系统中成员馆馆际互借员管理：在区域中能够为各个成员馆分配管理员和馆际互借员。</w:t>
      </w:r>
    </w:p>
    <w:p>
      <w:pPr>
        <w:pStyle w:val="16"/>
        <w:numPr>
          <w:ilvl w:val="0"/>
          <w:numId w:val="8"/>
        </w:numPr>
        <w:spacing w:line="360" w:lineRule="auto"/>
        <w:ind w:firstLineChars="0"/>
        <w:rPr>
          <w:sz w:val="24"/>
          <w:szCs w:val="24"/>
        </w:rPr>
      </w:pPr>
      <w:r>
        <w:rPr>
          <w:rFonts w:hint="eastAsia"/>
          <w:sz w:val="24"/>
          <w:szCs w:val="24"/>
        </w:rPr>
        <w:t>事务管理：本馆借阅申请；外馆借阅申请；馆际互借事务处理。</w:t>
      </w:r>
    </w:p>
    <w:p>
      <w:pPr>
        <w:pStyle w:val="16"/>
        <w:numPr>
          <w:ilvl w:val="0"/>
          <w:numId w:val="8"/>
        </w:numPr>
        <w:spacing w:line="360" w:lineRule="auto"/>
        <w:ind w:firstLineChars="0"/>
        <w:rPr>
          <w:sz w:val="24"/>
          <w:szCs w:val="24"/>
        </w:rPr>
      </w:pPr>
      <w:r>
        <w:rPr>
          <w:rFonts w:hint="eastAsia"/>
          <w:sz w:val="24"/>
          <w:szCs w:val="24"/>
        </w:rPr>
        <w:t>文献服务统计管理：馆与馆间文献服务统计。</w:t>
      </w:r>
    </w:p>
    <w:p>
      <w:pPr>
        <w:pStyle w:val="16"/>
        <w:numPr>
          <w:ilvl w:val="0"/>
          <w:numId w:val="8"/>
        </w:numPr>
        <w:spacing w:line="360" w:lineRule="auto"/>
        <w:ind w:firstLineChars="0"/>
        <w:rPr>
          <w:sz w:val="24"/>
          <w:szCs w:val="24"/>
        </w:rPr>
      </w:pPr>
      <w:r>
        <w:rPr>
          <w:rFonts w:hint="eastAsia"/>
          <w:sz w:val="24"/>
          <w:szCs w:val="24"/>
        </w:rPr>
        <w:t>统计与报表：馆际互借员工作量统计；用户申请统计；与其它馆馆际互借统计。</w:t>
      </w:r>
    </w:p>
    <w:p>
      <w:pPr>
        <w:pStyle w:val="5"/>
      </w:pPr>
      <w:r>
        <w:rPr>
          <w:rFonts w:hint="eastAsia"/>
          <w:lang w:val="en-US" w:eastAsia="zh-CN"/>
        </w:rPr>
        <w:t>5</w:t>
      </w:r>
      <w:r>
        <w:rPr>
          <w:rFonts w:hint="eastAsia"/>
        </w:rPr>
        <w:t>.4.4</w:t>
      </w:r>
      <w:r>
        <w:t>.</w:t>
      </w:r>
      <w:r>
        <w:rPr>
          <w:rFonts w:hint="eastAsia"/>
        </w:rPr>
        <w:t>4</w:t>
      </w:r>
      <w:r>
        <w:t xml:space="preserve"> </w:t>
      </w:r>
      <w:r>
        <w:rPr>
          <w:rFonts w:hint="eastAsia"/>
        </w:rPr>
        <w:t>知识再造空间交互系统建设</w:t>
      </w:r>
    </w:p>
    <w:p>
      <w:pPr>
        <w:spacing w:line="360" w:lineRule="auto"/>
        <w:rPr>
          <w:b/>
          <w:sz w:val="24"/>
        </w:rPr>
      </w:pPr>
      <w:r>
        <w:rPr>
          <w:rFonts w:hint="eastAsia"/>
          <w:b/>
          <w:sz w:val="24"/>
        </w:rPr>
        <w:t>4.4.1</w:t>
      </w:r>
      <w:r>
        <w:rPr>
          <w:b/>
          <w:sz w:val="24"/>
        </w:rPr>
        <w:t xml:space="preserve"> </w:t>
      </w:r>
      <w:r>
        <w:rPr>
          <w:rFonts w:hint="eastAsia"/>
          <w:b/>
          <w:sz w:val="24"/>
        </w:rPr>
        <w:t>专题创作的平台</w:t>
      </w:r>
    </w:p>
    <w:p>
      <w:pPr>
        <w:spacing w:line="360" w:lineRule="auto"/>
        <w:ind w:firstLine="480" w:firstLineChars="200"/>
        <w:rPr>
          <w:sz w:val="24"/>
        </w:rPr>
      </w:pPr>
      <w:r>
        <w:rPr>
          <w:rFonts w:hint="eastAsia"/>
          <w:sz w:val="24"/>
        </w:rPr>
        <w:t>学科馆员可以利用知识空间平台创建专题库、作者文库、机构库等多种形式的专题，同时读者也可以自由、快捷地按照自己的需求采集图书馆及本地资源，也可以将自己的研究手稿、阅读心得、理论总结等添加到专题中。</w:t>
      </w:r>
    </w:p>
    <w:p>
      <w:pPr>
        <w:spacing w:line="360" w:lineRule="auto"/>
        <w:ind w:firstLine="480" w:firstLineChars="200"/>
        <w:rPr>
          <w:sz w:val="24"/>
        </w:rPr>
      </w:pPr>
      <w:r>
        <w:rPr>
          <w:rFonts w:hint="eastAsia"/>
          <w:sz w:val="24"/>
        </w:rPr>
        <w:t>PC端便捷、强大的专题创作工具，除支持传统的文本、表格等在线编辑外，还可以上传本地优秀的资源，如图片、PDF文档、word文档、视频、音频等多种资源形式，此外，专题创作平台可无缝对接超星海量数据中心，获取充足的资源保障，其中包括：图书、视频、会议论文等各类数据，进而轻松实现富媒体的效果。</w:t>
      </w:r>
    </w:p>
    <w:p>
      <w:pPr>
        <w:spacing w:line="360" w:lineRule="auto"/>
        <w:ind w:firstLine="480" w:firstLineChars="200"/>
        <w:rPr>
          <w:sz w:val="24"/>
        </w:rPr>
      </w:pPr>
      <w:r>
        <w:rPr>
          <w:rFonts w:hint="eastAsia"/>
          <w:sz w:val="24"/>
        </w:rPr>
        <w:t>利用编辑器，不仅可以收集整理资源、创建自己感兴趣的专题，更可以通过它创建针对阅读推广、基于地方旅游特色、历史文化、风土人情等特色专题库。</w:t>
      </w:r>
    </w:p>
    <w:p>
      <w:pPr>
        <w:spacing w:line="360" w:lineRule="auto"/>
        <w:ind w:firstLine="480" w:firstLineChars="200"/>
        <w:rPr>
          <w:sz w:val="24"/>
        </w:rPr>
      </w:pPr>
      <w:r>
        <w:rPr>
          <w:rFonts w:hint="eastAsia"/>
          <w:sz w:val="24"/>
        </w:rPr>
        <w:t>如下图所示，点击创建专题或“+”进行专题创建。</w:t>
      </w:r>
    </w:p>
    <w:p>
      <w:pPr>
        <w:rPr>
          <w:rFonts w:ascii="微软雅黑" w:hAnsi="微软雅黑" w:eastAsia="微软雅黑" w:cs="宋体"/>
          <w:color w:val="000000"/>
          <w:kern w:val="0"/>
        </w:rPr>
      </w:pPr>
      <w:r>
        <w:rPr>
          <w:rFonts w:ascii="微软雅黑" w:hAnsi="微软雅黑" w:eastAsia="微软雅黑"/>
        </w:rPr>
        <w:drawing>
          <wp:inline distT="0" distB="0" distL="0" distR="0">
            <wp:extent cx="5274310" cy="1946910"/>
            <wp:effectExtent l="0" t="0" r="2540" b="15240"/>
            <wp:docPr id="2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4"/>
                    <pic:cNvPicPr>
                      <a:picLocks noChangeAspect="1"/>
                    </pic:cNvPicPr>
                  </pic:nvPicPr>
                  <pic:blipFill>
                    <a:blip r:embed="rId55" cstate="print"/>
                    <a:stretch>
                      <a:fillRect/>
                    </a:stretch>
                  </pic:blipFill>
                  <pic:spPr>
                    <a:xfrm>
                      <a:off x="0" y="0"/>
                      <a:ext cx="5274310" cy="1947344"/>
                    </a:xfrm>
                    <a:prstGeom prst="rect">
                      <a:avLst/>
                    </a:prstGeom>
                  </pic:spPr>
                </pic:pic>
              </a:graphicData>
            </a:graphic>
          </wp:inline>
        </w:drawing>
      </w:r>
    </w:p>
    <w:p>
      <w:pPr>
        <w:spacing w:line="360" w:lineRule="auto"/>
        <w:ind w:firstLine="480" w:firstLineChars="200"/>
        <w:rPr>
          <w:sz w:val="24"/>
        </w:rPr>
      </w:pPr>
      <w:r>
        <w:rPr>
          <w:rFonts w:hint="eastAsia"/>
          <w:sz w:val="24"/>
        </w:rPr>
        <w:t>编辑器除了可以通过简单的方式添加编辑目录、调整字体大小、格式等基本功能，还支持采集数据库资源、链接网络资源、上传本地资源等功能，并支持在线预览。</w:t>
      </w:r>
    </w:p>
    <w:p>
      <w:pPr>
        <w:spacing w:line="360" w:lineRule="auto"/>
        <w:ind w:firstLine="480" w:firstLineChars="200"/>
        <w:rPr>
          <w:sz w:val="24"/>
        </w:rPr>
      </w:pPr>
      <w:r>
        <w:rPr>
          <w:rFonts w:hint="eastAsia"/>
          <w:sz w:val="24"/>
        </w:rPr>
        <w:t>用户在创建专题时，可以将本地优秀资源上传到专题中，如添加本地图片，上传多种文档类型，如Word、Excel、PPT、PDF等，并可以直接在专题中查看。</w:t>
      </w:r>
    </w:p>
    <w:p>
      <w:pPr>
        <w:spacing w:line="360" w:lineRule="auto"/>
        <w:ind w:firstLine="480" w:firstLineChars="200"/>
        <w:rPr>
          <w:sz w:val="24"/>
        </w:rPr>
      </w:pPr>
      <w:r>
        <w:rPr>
          <w:rFonts w:hint="eastAsia"/>
          <w:sz w:val="24"/>
        </w:rPr>
        <w:t>用户也可以根据自己的需要，在创建专题时添加超星图书，读者即可在专题中直接阅读整本图书资源，并且有记忆功能，读者下次阅读该本书时从上次关闭的页码开始。</w:t>
      </w:r>
    </w:p>
    <w:p>
      <w:pPr>
        <w:spacing w:line="360" w:lineRule="auto"/>
        <w:ind w:firstLine="480" w:firstLineChars="200"/>
        <w:rPr>
          <w:sz w:val="24"/>
        </w:rPr>
      </w:pPr>
      <w:r>
        <w:rPr>
          <w:rFonts w:hint="eastAsia"/>
          <w:sz w:val="24"/>
        </w:rPr>
        <w:t>云舟编辑器还整合上亿页知识点，支持知识点的直接添加，用户可以根据需要添加任意检索到的知识点。</w:t>
      </w:r>
    </w:p>
    <w:p>
      <w:pPr>
        <w:spacing w:line="360" w:lineRule="auto"/>
        <w:ind w:firstLine="480" w:firstLineChars="200"/>
        <w:rPr>
          <w:sz w:val="24"/>
        </w:rPr>
      </w:pPr>
      <w:r>
        <w:rPr>
          <w:rFonts w:hint="eastAsia"/>
          <w:sz w:val="24"/>
        </w:rPr>
        <w:t>支持相关知识扩展，有效扩充了与专题相关的知识点，帮助专题创作者和读者了解更多领域更多方面的内容，并且可以直接跳转到图书等页面，如图所示。</w:t>
      </w:r>
    </w:p>
    <w:p>
      <w:pPr>
        <w:jc w:val="center"/>
        <w:rPr>
          <w:rFonts w:ascii="微软雅黑" w:hAnsi="微软雅黑" w:eastAsia="微软雅黑" w:cs="宋体"/>
          <w:color w:val="000000"/>
          <w:kern w:val="0"/>
        </w:rPr>
      </w:pPr>
      <w:r>
        <w:rPr>
          <w:rFonts w:ascii="微软雅黑" w:hAnsi="微软雅黑" w:eastAsia="微软雅黑"/>
        </w:rPr>
        <w:drawing>
          <wp:inline distT="0" distB="0" distL="0" distR="0">
            <wp:extent cx="5274310" cy="2668905"/>
            <wp:effectExtent l="0" t="0" r="2540" b="17145"/>
            <wp:docPr id="2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0"/>
                    <pic:cNvPicPr>
                      <a:picLocks noChangeAspect="1"/>
                    </pic:cNvPicPr>
                  </pic:nvPicPr>
                  <pic:blipFill>
                    <a:blip r:embed="rId56" cstate="print"/>
                    <a:stretch>
                      <a:fillRect/>
                    </a:stretch>
                  </pic:blipFill>
                  <pic:spPr>
                    <a:xfrm>
                      <a:off x="0" y="0"/>
                      <a:ext cx="5274310" cy="2669509"/>
                    </a:xfrm>
                    <a:prstGeom prst="rect">
                      <a:avLst/>
                    </a:prstGeom>
                  </pic:spPr>
                </pic:pic>
              </a:graphicData>
            </a:graphic>
          </wp:inline>
        </w:drawing>
      </w:r>
    </w:p>
    <w:p>
      <w:pPr>
        <w:ind w:firstLine="480" w:firstLineChars="200"/>
        <w:rPr>
          <w:sz w:val="24"/>
        </w:rPr>
      </w:pPr>
      <w:r>
        <w:rPr>
          <w:rFonts w:hint="eastAsia"/>
          <w:sz w:val="24"/>
        </w:rPr>
        <w:t>支持与视频资源的对接，可通过编辑器来采集，操作便捷。</w:t>
      </w:r>
    </w:p>
    <w:p>
      <w:pPr>
        <w:jc w:val="center"/>
        <w:rPr>
          <w:rFonts w:ascii="微软雅黑" w:hAnsi="微软雅黑" w:eastAsia="微软雅黑"/>
        </w:rPr>
      </w:pPr>
      <w:r>
        <w:rPr>
          <w:rFonts w:ascii="微软雅黑" w:hAnsi="微软雅黑" w:eastAsia="微软雅黑"/>
        </w:rPr>
        <w:drawing>
          <wp:inline distT="0" distB="0" distL="0" distR="0">
            <wp:extent cx="5036185" cy="4883785"/>
            <wp:effectExtent l="0" t="0" r="12065" b="12065"/>
            <wp:docPr id="2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9"/>
                    <pic:cNvPicPr>
                      <a:picLocks noChangeAspect="1" noChangeArrowheads="1"/>
                    </pic:cNvPicPr>
                  </pic:nvPicPr>
                  <pic:blipFill>
                    <a:blip r:embed="rId57" cstate="print"/>
                    <a:srcRect/>
                    <a:stretch>
                      <a:fillRect/>
                    </a:stretch>
                  </pic:blipFill>
                  <pic:spPr>
                    <a:xfrm>
                      <a:off x="0" y="0"/>
                      <a:ext cx="5037988" cy="4885744"/>
                    </a:xfrm>
                    <a:prstGeom prst="rect">
                      <a:avLst/>
                    </a:prstGeom>
                    <a:noFill/>
                    <a:ln w="9525">
                      <a:noFill/>
                      <a:miter lim="800000"/>
                      <a:headEnd/>
                      <a:tailEnd/>
                    </a:ln>
                  </pic:spPr>
                </pic:pic>
              </a:graphicData>
            </a:graphic>
          </wp:inline>
        </w:drawing>
      </w:r>
    </w:p>
    <w:p>
      <w:pPr>
        <w:snapToGrid w:val="0"/>
        <w:spacing w:line="360" w:lineRule="auto"/>
        <w:ind w:firstLine="480" w:firstLineChars="200"/>
        <w:rPr>
          <w:sz w:val="24"/>
        </w:rPr>
      </w:pPr>
      <w:r>
        <w:rPr>
          <w:sz w:val="24"/>
        </w:rPr>
        <w:t>编辑器与</w:t>
      </w:r>
      <w:r>
        <w:rPr>
          <w:rFonts w:hint="eastAsia"/>
          <w:sz w:val="24"/>
        </w:rPr>
        <w:t>统一检索系统</w:t>
      </w:r>
      <w:r>
        <w:rPr>
          <w:sz w:val="24"/>
        </w:rPr>
        <w:t>的完美融合</w:t>
      </w:r>
      <w:r>
        <w:rPr>
          <w:rFonts w:hint="eastAsia"/>
          <w:sz w:val="24"/>
        </w:rPr>
        <w:t>，</w:t>
      </w:r>
      <w:r>
        <w:rPr>
          <w:sz w:val="24"/>
        </w:rPr>
        <w:t>将</w:t>
      </w:r>
      <w:r>
        <w:rPr>
          <w:rFonts w:hint="eastAsia"/>
          <w:sz w:val="24"/>
        </w:rPr>
        <w:t>强大的学术发现系统</w:t>
      </w:r>
      <w:r>
        <w:rPr>
          <w:sz w:val="24"/>
        </w:rPr>
        <w:t>插件添加到编辑器中</w:t>
      </w:r>
      <w:r>
        <w:rPr>
          <w:rFonts w:hint="eastAsia"/>
          <w:sz w:val="24"/>
        </w:rPr>
        <w:t>，</w:t>
      </w:r>
      <w:r>
        <w:rPr>
          <w:sz w:val="24"/>
        </w:rPr>
        <w:t>简单实现学者库的制作</w:t>
      </w:r>
      <w:r>
        <w:rPr>
          <w:rFonts w:hint="eastAsia"/>
          <w:sz w:val="24"/>
        </w:rPr>
        <w:t>，如图所示：</w:t>
      </w:r>
    </w:p>
    <w:p>
      <w:pPr>
        <w:jc w:val="center"/>
        <w:rPr>
          <w:rFonts w:ascii="微软雅黑" w:hAnsi="微软雅黑" w:eastAsia="微软雅黑" w:cs="宋体"/>
          <w:color w:val="000000"/>
          <w:kern w:val="0"/>
        </w:rPr>
      </w:pPr>
      <w:r>
        <w:rPr>
          <w:rFonts w:ascii="微软雅黑" w:hAnsi="微软雅黑" w:eastAsia="微软雅黑"/>
        </w:rPr>
        <w:drawing>
          <wp:inline distT="0" distB="0" distL="0" distR="0">
            <wp:extent cx="4693285" cy="2308860"/>
            <wp:effectExtent l="0" t="0" r="12065" b="1524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pic:cNvPicPr>
                  </pic:nvPicPr>
                  <pic:blipFill>
                    <a:blip r:embed="rId58"/>
                    <a:stretch>
                      <a:fillRect/>
                    </a:stretch>
                  </pic:blipFill>
                  <pic:spPr>
                    <a:xfrm>
                      <a:off x="0" y="0"/>
                      <a:ext cx="4698495" cy="2311913"/>
                    </a:xfrm>
                    <a:prstGeom prst="rect">
                      <a:avLst/>
                    </a:prstGeom>
                  </pic:spPr>
                </pic:pic>
              </a:graphicData>
            </a:graphic>
          </wp:inline>
        </w:drawing>
      </w:r>
    </w:p>
    <w:p>
      <w:pPr>
        <w:pStyle w:val="5"/>
      </w:pPr>
      <w:r>
        <w:rPr>
          <w:rFonts w:hint="eastAsia"/>
          <w:lang w:val="en-US" w:eastAsia="zh-CN"/>
        </w:rPr>
        <w:t>5</w:t>
      </w:r>
      <w:r>
        <w:rPr>
          <w:rFonts w:hint="eastAsia"/>
        </w:rPr>
        <w:t>.4.4.5资源中心建设</w:t>
      </w:r>
    </w:p>
    <w:p>
      <w:pPr>
        <w:spacing w:line="360" w:lineRule="auto"/>
        <w:rPr>
          <w:b/>
          <w:sz w:val="24"/>
        </w:rPr>
      </w:pPr>
      <w:r>
        <w:rPr>
          <w:rFonts w:hint="eastAsia"/>
          <w:b/>
          <w:sz w:val="24"/>
        </w:rPr>
        <w:t>4.5.1</w:t>
      </w:r>
      <w:r>
        <w:rPr>
          <w:b/>
          <w:sz w:val="24"/>
        </w:rPr>
        <w:t xml:space="preserve"> </w:t>
      </w:r>
      <w:r>
        <w:rPr>
          <w:rFonts w:hint="eastAsia"/>
          <w:b/>
          <w:sz w:val="24"/>
        </w:rPr>
        <w:t>资源中心概述</w:t>
      </w:r>
    </w:p>
    <w:p>
      <w:pPr>
        <w:spacing w:line="360" w:lineRule="auto"/>
        <w:ind w:firstLine="480" w:firstLineChars="200"/>
        <w:rPr>
          <w:rFonts w:ascii="宋体" w:hAnsi="宋体"/>
          <w:sz w:val="24"/>
        </w:rPr>
      </w:pPr>
      <w:r>
        <w:rPr>
          <w:rFonts w:hint="eastAsia" w:ascii="宋体" w:hAnsi="宋体"/>
          <w:sz w:val="24"/>
        </w:rPr>
        <w:t>移动图书馆数字资源，建立在我们已有的海量的中外文文献数据基础之上。可以搜索到图书馆所有的文献资料，为读者提供了互联网搜索引擎方式的检索体验。目前，</w:t>
      </w:r>
      <w:r>
        <w:rPr>
          <w:rFonts w:ascii="宋体" w:hAnsi="宋体"/>
          <w:sz w:val="24"/>
        </w:rPr>
        <w:t>实现与</w:t>
      </w:r>
      <w:r>
        <w:rPr>
          <w:rFonts w:hint="eastAsia" w:ascii="宋体" w:hAnsi="宋体"/>
          <w:sz w:val="24"/>
        </w:rPr>
        <w:t>70</w:t>
      </w:r>
      <w:r>
        <w:rPr>
          <w:rFonts w:ascii="宋体" w:hAnsi="宋体"/>
          <w:sz w:val="24"/>
        </w:rPr>
        <w:t>0多家图书馆</w:t>
      </w:r>
      <w:r>
        <w:rPr>
          <w:rFonts w:hint="eastAsia" w:ascii="宋体" w:hAnsi="宋体"/>
          <w:sz w:val="24"/>
        </w:rPr>
        <w:t>馆藏书目</w:t>
      </w:r>
      <w:r>
        <w:rPr>
          <w:rFonts w:ascii="宋体" w:hAnsi="宋体"/>
          <w:sz w:val="24"/>
        </w:rPr>
        <w:t>系统、电子书系统、中文期刊、外文期刊、外文数据库系统集成，读者直接通过网上提交文献传递申请，并且可以实时查询申请处理情况，以在线文献传递方式通过所在成员馆获取文献传递网成员单位图书馆丰富的电子文献资源。</w:t>
      </w:r>
    </w:p>
    <w:p>
      <w:pPr>
        <w:spacing w:line="360" w:lineRule="auto"/>
        <w:ind w:firstLine="480" w:firstLineChars="200"/>
        <w:rPr>
          <w:rFonts w:ascii="宋体" w:hAnsi="宋体"/>
          <w:sz w:val="24"/>
        </w:rPr>
      </w:pPr>
      <w:r>
        <w:rPr>
          <w:rFonts w:hint="eastAsia" w:ascii="宋体" w:hAnsi="宋体"/>
          <w:sz w:val="24"/>
        </w:rPr>
        <w:t>移动图书馆整合</w:t>
      </w:r>
      <w:r>
        <w:rPr>
          <w:rFonts w:ascii="宋体" w:hAnsi="宋体"/>
          <w:sz w:val="24"/>
        </w:rPr>
        <w:t>拥有</w:t>
      </w:r>
      <w:r>
        <w:rPr>
          <w:rFonts w:hint="eastAsia" w:ascii="宋体" w:hAnsi="宋体"/>
          <w:sz w:val="24"/>
        </w:rPr>
        <w:t>4.2</w:t>
      </w:r>
      <w:r>
        <w:rPr>
          <w:rFonts w:ascii="宋体" w:hAnsi="宋体"/>
          <w:sz w:val="24"/>
        </w:rPr>
        <w:t>亿条元数据（包括文献有：中外文图书、中外文期刊、中外文学位论文等），并且数据数量还在不断增加中，</w:t>
      </w:r>
      <w:r>
        <w:rPr>
          <w:rFonts w:hint="eastAsia" w:ascii="宋体" w:hAnsi="宋体"/>
          <w:sz w:val="24"/>
        </w:rPr>
        <w:t>整合了</w:t>
      </w:r>
      <w:r>
        <w:rPr>
          <w:rFonts w:ascii="宋体" w:hAnsi="宋体"/>
          <w:sz w:val="24"/>
        </w:rPr>
        <w:t>264个中外文数据库，310万中文图书书目，收录中文期刊7800万篇元数据，外文期刊</w:t>
      </w:r>
      <w:r>
        <w:rPr>
          <w:rFonts w:hint="eastAsia" w:ascii="宋体" w:hAnsi="宋体"/>
          <w:sz w:val="24"/>
        </w:rPr>
        <w:t>15478万</w:t>
      </w:r>
      <w:r>
        <w:rPr>
          <w:rFonts w:ascii="宋体" w:hAnsi="宋体"/>
          <w:sz w:val="24"/>
        </w:rPr>
        <w:t>篇元数据</w:t>
      </w:r>
      <w:r>
        <w:rPr>
          <w:rFonts w:hint="eastAsia" w:ascii="宋体" w:hAnsi="宋体"/>
          <w:sz w:val="24"/>
        </w:rPr>
        <w:t>，收录8700万篇报纸全文</w:t>
      </w:r>
      <w:r>
        <w:rPr>
          <w:rFonts w:ascii="宋体" w:hAnsi="宋体"/>
          <w:sz w:val="24"/>
        </w:rPr>
        <w:t>。利用</w:t>
      </w:r>
      <w:r>
        <w:rPr>
          <w:rFonts w:hint="eastAsia" w:ascii="宋体" w:hAnsi="宋体"/>
          <w:sz w:val="24"/>
        </w:rPr>
        <w:t>我们的平台</w:t>
      </w:r>
      <w:r>
        <w:rPr>
          <w:rFonts w:ascii="宋体" w:hAnsi="宋体"/>
          <w:sz w:val="24"/>
        </w:rPr>
        <w:t>可以搜索到图书馆所有的文献资料，包括纸本和电子资源，如中外文图书、期刊、论文和报纸等，基于元数据检索的搜索引擎将实现检索速度快、检索结果无重复，格式统一等特点。查询和传递，中文资源的传递满足率可以达到96%，外文资源的传递满足率可以达到90%。</w:t>
      </w:r>
    </w:p>
    <w:p>
      <w:pPr>
        <w:spacing w:line="360" w:lineRule="auto"/>
        <w:ind w:firstLine="480" w:firstLineChars="200"/>
        <w:rPr>
          <w:sz w:val="24"/>
        </w:rPr>
      </w:pPr>
      <w:r>
        <w:rPr>
          <w:rFonts w:hint="eastAsia"/>
          <w:sz w:val="24"/>
        </w:rPr>
        <w:t>移动图书馆中内置有丰富多彩的电子资源，资源中心包括电子图书、专题、期刊、报纸、有声读物等。</w:t>
      </w:r>
    </w:p>
    <w:p>
      <w:pPr>
        <w:jc w:val="center"/>
      </w:pPr>
      <w:r>
        <w:drawing>
          <wp:inline distT="0" distB="0" distL="0" distR="0">
            <wp:extent cx="1696085" cy="3016250"/>
            <wp:effectExtent l="0" t="0" r="18415" b="12700"/>
            <wp:docPr id="288" name="图片 288" descr="C:\Users\Sarah\AppData\Local\Microsoft\Windows\INetCacheContent.Word\Screenshot_2016-11-01-18-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C:\Users\Sarah\AppData\Local\Microsoft\Windows\INetCacheContent.Word\Screenshot_2016-11-01-18-56-27.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718283" cy="3055519"/>
                    </a:xfrm>
                    <a:prstGeom prst="rect">
                      <a:avLst/>
                    </a:prstGeom>
                    <a:noFill/>
                    <a:ln>
                      <a:noFill/>
                    </a:ln>
                  </pic:spPr>
                </pic:pic>
              </a:graphicData>
            </a:graphic>
          </wp:inline>
        </w:drawing>
      </w:r>
    </w:p>
    <w:p>
      <w:pPr>
        <w:spacing w:line="360" w:lineRule="auto"/>
        <w:rPr>
          <w:b/>
          <w:sz w:val="24"/>
        </w:rPr>
      </w:pPr>
      <w:r>
        <w:rPr>
          <w:rFonts w:hint="eastAsia"/>
          <w:b/>
          <w:sz w:val="24"/>
        </w:rPr>
        <w:t>4.5.2</w:t>
      </w:r>
      <w:r>
        <w:rPr>
          <w:b/>
          <w:sz w:val="24"/>
        </w:rPr>
        <w:t xml:space="preserve"> </w:t>
      </w:r>
      <w:r>
        <w:rPr>
          <w:rFonts w:hint="eastAsia"/>
          <w:b/>
          <w:sz w:val="24"/>
        </w:rPr>
        <w:t>资源展示</w:t>
      </w:r>
    </w:p>
    <w:p>
      <w:pPr>
        <w:ind w:left="-372" w:leftChars="-177" w:right="-422" w:rightChars="-201"/>
        <w:jc w:val="left"/>
      </w:pPr>
      <w:r>
        <w:drawing>
          <wp:inline distT="0" distB="0" distL="0" distR="0">
            <wp:extent cx="2162175" cy="3846195"/>
            <wp:effectExtent l="0" t="0" r="9525" b="1905"/>
            <wp:docPr id="289" name="图片 289" descr="C:\Users\Sarah\AppData\Local\Microsoft\Windows\INetCacheContent.Word\Screenshot_2016-09-11-18-5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C:\Users\Sarah\AppData\Local\Microsoft\Windows\INetCacheContent.Word\Screenshot_2016-09-11-18-54-50.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162175" cy="3846195"/>
                    </a:xfrm>
                    <a:prstGeom prst="rect">
                      <a:avLst/>
                    </a:prstGeom>
                    <a:noFill/>
                    <a:ln>
                      <a:noFill/>
                    </a:ln>
                  </pic:spPr>
                </pic:pic>
              </a:graphicData>
            </a:graphic>
          </wp:inline>
        </w:drawing>
      </w:r>
      <w:r>
        <w:t xml:space="preserve"> </w:t>
      </w:r>
      <w:r>
        <w:drawing>
          <wp:inline distT="0" distB="0" distL="0" distR="0">
            <wp:extent cx="2177415" cy="3872865"/>
            <wp:effectExtent l="0" t="0" r="13335" b="13335"/>
            <wp:docPr id="290" name="图片 290" descr="C:\Users\Sarah\AppData\Local\Microsoft\Windows\INetCacheContent.Word\Screenshot_2016-09-11-18-5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C:\Users\Sarah\AppData\Local\Microsoft\Windows\INetCacheContent.Word\Screenshot_2016-09-11-18-54-59.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177415" cy="3872865"/>
                    </a:xfrm>
                    <a:prstGeom prst="rect">
                      <a:avLst/>
                    </a:prstGeom>
                    <a:noFill/>
                    <a:ln>
                      <a:noFill/>
                    </a:ln>
                  </pic:spPr>
                </pic:pic>
              </a:graphicData>
            </a:graphic>
          </wp:inline>
        </w:drawing>
      </w:r>
      <w:r>
        <w:t xml:space="preserve"> </w:t>
      </w:r>
      <w:r>
        <w:drawing>
          <wp:inline distT="0" distB="0" distL="0" distR="0">
            <wp:extent cx="2286635" cy="4066540"/>
            <wp:effectExtent l="0" t="0" r="18415" b="10160"/>
            <wp:docPr id="291" name="图片 291" descr="C:\Users\Sarah\AppData\Local\Microsoft\Windows\INetCacheContent.Word\Screenshot_2016-09-11-18-5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C:\Users\Sarah\AppData\Local\Microsoft\Windows\INetCacheContent.Word\Screenshot_2016-09-11-18-54-27.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286635" cy="4066540"/>
                    </a:xfrm>
                    <a:prstGeom prst="rect">
                      <a:avLst/>
                    </a:prstGeom>
                    <a:noFill/>
                    <a:ln>
                      <a:noFill/>
                    </a:ln>
                  </pic:spPr>
                </pic:pic>
              </a:graphicData>
            </a:graphic>
          </wp:inline>
        </w:drawing>
      </w:r>
      <w:r>
        <w:drawing>
          <wp:inline distT="0" distB="0" distL="0" distR="0">
            <wp:extent cx="2301875" cy="4093210"/>
            <wp:effectExtent l="0" t="0" r="3175" b="2540"/>
            <wp:docPr id="304" name="图片 304" descr="C:\Users\Sarah\AppData\Local\Microsoft\Windows\INetCacheContent.Word\Screenshot_2016-09-11-18-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C:\Users\Sarah\AppData\Local\Microsoft\Windows\INetCacheContent.Word\Screenshot_2016-09-11-18-55-1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301875" cy="4093210"/>
                    </a:xfrm>
                    <a:prstGeom prst="rect">
                      <a:avLst/>
                    </a:prstGeom>
                    <a:noFill/>
                    <a:ln>
                      <a:noFill/>
                    </a:ln>
                  </pic:spPr>
                </pic:pic>
              </a:graphicData>
            </a:graphic>
          </wp:inline>
        </w:drawing>
      </w:r>
      <w:r>
        <w:t xml:space="preserve"> </w:t>
      </w:r>
      <w:r>
        <w:drawing>
          <wp:inline distT="0" distB="0" distL="0" distR="0">
            <wp:extent cx="2429510" cy="4319905"/>
            <wp:effectExtent l="0" t="0" r="8890" b="4445"/>
            <wp:docPr id="305" name="图片 305" descr="C:\Users\Sarah\AppData\Local\Microsoft\Windows\INetCacheContent.Word\Screenshot_2016-09-11-18-5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C:\Users\Sarah\AppData\Local\Microsoft\Windows\INetCacheContent.Word\Screenshot_2016-09-11-18-55-11.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429510" cy="4319905"/>
                    </a:xfrm>
                    <a:prstGeom prst="rect">
                      <a:avLst/>
                    </a:prstGeom>
                    <a:noFill/>
                    <a:ln>
                      <a:noFill/>
                    </a:ln>
                  </pic:spPr>
                </pic:pic>
              </a:graphicData>
            </a:graphic>
          </wp:inline>
        </w:drawing>
      </w:r>
      <w:r>
        <w:t xml:space="preserve"> </w:t>
      </w:r>
      <w:r>
        <w:drawing>
          <wp:inline distT="0" distB="0" distL="0" distR="0">
            <wp:extent cx="2419350" cy="4302760"/>
            <wp:effectExtent l="0" t="0" r="0" b="2540"/>
            <wp:docPr id="306" name="图片 306" descr="C:\Users\Sarah\AppData\Local\Microsoft\Windows\INetCacheContent.Word\Screenshot_2016-09-11-18-5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descr="C:\Users\Sarah\AppData\Local\Microsoft\Windows\INetCacheContent.Word\Screenshot_2016-09-11-18-55-30.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419350" cy="4302760"/>
                    </a:xfrm>
                    <a:prstGeom prst="rect">
                      <a:avLst/>
                    </a:prstGeom>
                    <a:noFill/>
                    <a:ln>
                      <a:noFill/>
                    </a:ln>
                  </pic:spPr>
                </pic:pic>
              </a:graphicData>
            </a:graphic>
          </wp:inline>
        </w:drawing>
      </w:r>
    </w:p>
    <w:p>
      <w:pPr>
        <w:spacing w:line="360" w:lineRule="auto"/>
        <w:rPr>
          <w:b/>
          <w:sz w:val="24"/>
        </w:rPr>
      </w:pPr>
      <w:r>
        <w:rPr>
          <w:rFonts w:hint="eastAsia"/>
          <w:b/>
          <w:sz w:val="24"/>
        </w:rPr>
        <w:t>4.5.3</w:t>
      </w:r>
      <w:r>
        <w:rPr>
          <w:b/>
          <w:sz w:val="24"/>
        </w:rPr>
        <w:t xml:space="preserve"> </w:t>
      </w:r>
      <w:r>
        <w:rPr>
          <w:rFonts w:hint="eastAsia"/>
          <w:b/>
          <w:sz w:val="24"/>
        </w:rPr>
        <w:t>资源流转方式</w:t>
      </w:r>
    </w:p>
    <w:p>
      <w:pPr>
        <w:spacing w:line="360" w:lineRule="auto"/>
        <w:ind w:firstLine="480" w:firstLineChars="200"/>
        <w:rPr>
          <w:sz w:val="24"/>
        </w:rPr>
      </w:pPr>
      <w:r>
        <w:rPr>
          <w:rFonts w:hint="eastAsia"/>
          <w:sz w:val="24"/>
        </w:rPr>
        <w:t>移动图书馆中，知识将以专题的形式自由流转：</w:t>
      </w:r>
    </w:p>
    <w:p>
      <w:pPr>
        <w:spacing w:line="360" w:lineRule="auto"/>
        <w:ind w:firstLine="480" w:firstLineChars="200"/>
        <w:rPr>
          <w:sz w:val="24"/>
        </w:rPr>
      </w:pPr>
      <w:r>
        <w:rPr>
          <w:rFonts w:hint="eastAsia"/>
          <w:sz w:val="24"/>
        </w:rPr>
        <w:t>可以轻松实现专题在笔记、消息、小组等各个交互场景中的快速流转，通过将优质专题不断推荐给更多爱好阅读的读者，最终可实现知识传播、分享的最大化及图书馆资源的高效利用，如图</w:t>
      </w:r>
      <w:r>
        <w:rPr>
          <w:sz w:val="24"/>
        </w:rPr>
        <w:t>所示</w:t>
      </w:r>
      <w:r>
        <w:rPr>
          <w:rFonts w:hint="eastAsia"/>
          <w:sz w:val="24"/>
        </w:rPr>
        <w:t>。</w:t>
      </w:r>
    </w:p>
    <w:p>
      <w:pPr>
        <w:ind w:left="480" w:firstLine="630" w:firstLineChars="300"/>
        <w:rPr>
          <w:rFonts w:ascii="微软雅黑" w:hAnsi="微软雅黑" w:eastAsia="微软雅黑" w:cs="宋体"/>
          <w:color w:val="000000"/>
          <w:kern w:val="0"/>
        </w:rPr>
      </w:pPr>
      <w:r>
        <w:rPr>
          <w:rFonts w:ascii="微软雅黑" w:hAnsi="微软雅黑" w:eastAsia="微软雅黑" w:cs="宋体"/>
          <w:color w:val="000000"/>
          <w:kern w:val="0"/>
        </w:rPr>
        <w:drawing>
          <wp:inline distT="0" distB="0" distL="0" distR="0">
            <wp:extent cx="2196465" cy="3907790"/>
            <wp:effectExtent l="0" t="0" r="13335" b="16510"/>
            <wp:docPr id="30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6"/>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196465" cy="3907790"/>
                    </a:xfrm>
                    <a:prstGeom prst="rect">
                      <a:avLst/>
                    </a:prstGeom>
                  </pic:spPr>
                </pic:pic>
              </a:graphicData>
            </a:graphic>
          </wp:inline>
        </w:drawing>
      </w:r>
      <w:r>
        <w:rPr>
          <w:rFonts w:hint="eastAsia" w:ascii="微软雅黑" w:hAnsi="微软雅黑" w:eastAsia="微软雅黑" w:cs="宋体"/>
          <w:color w:val="000000"/>
          <w:kern w:val="0"/>
        </w:rPr>
        <w:t xml:space="preserve"> </w:t>
      </w:r>
      <w:r>
        <w:rPr>
          <w:rFonts w:ascii="微软雅黑" w:hAnsi="微软雅黑" w:eastAsia="微软雅黑" w:cs="宋体"/>
          <w:color w:val="000000"/>
          <w:kern w:val="0"/>
        </w:rPr>
        <w:drawing>
          <wp:inline distT="0" distB="0" distL="0" distR="0">
            <wp:extent cx="2192020" cy="3898900"/>
            <wp:effectExtent l="0" t="0" r="17780" b="6350"/>
            <wp:docPr id="308" name="图片 308" descr="C:\Users\chenchen\Documents\Tencent Files\3183262660\FileRecv\MobileFile\IMG_2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C:\Users\chenchen\Documents\Tencent Files\3183262660\FileRecv\MobileFile\IMG_2315.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192020" cy="3898900"/>
                    </a:xfrm>
                    <a:prstGeom prst="rect">
                      <a:avLst/>
                    </a:prstGeom>
                    <a:noFill/>
                    <a:ln>
                      <a:noFill/>
                    </a:ln>
                  </pic:spPr>
                </pic:pic>
              </a:graphicData>
            </a:graphic>
          </wp:inline>
        </w:drawing>
      </w:r>
    </w:p>
    <w:p>
      <w:pPr>
        <w:pStyle w:val="5"/>
      </w:pPr>
      <w:r>
        <w:rPr>
          <w:rFonts w:hint="eastAsia"/>
          <w:lang w:val="en-US" w:eastAsia="zh-CN"/>
        </w:rPr>
        <w:t>5</w:t>
      </w:r>
      <w:r>
        <w:rPr>
          <w:rFonts w:hint="eastAsia"/>
        </w:rPr>
        <w:t>.4.4.6</w:t>
      </w:r>
      <w:r>
        <w:t>读者阅读空间系统建设</w:t>
      </w:r>
    </w:p>
    <w:p>
      <w:pPr>
        <w:spacing w:line="360" w:lineRule="auto"/>
        <w:rPr>
          <w:b/>
          <w:sz w:val="24"/>
        </w:rPr>
      </w:pPr>
      <w:r>
        <w:rPr>
          <w:rFonts w:hint="eastAsia"/>
          <w:b/>
          <w:sz w:val="24"/>
        </w:rPr>
        <w:t>4</w:t>
      </w:r>
      <w:r>
        <w:rPr>
          <w:b/>
          <w:sz w:val="24"/>
        </w:rPr>
        <w:t xml:space="preserve">.6.1 </w:t>
      </w:r>
      <w:r>
        <w:rPr>
          <w:rFonts w:hint="eastAsia"/>
          <w:b/>
          <w:sz w:val="24"/>
        </w:rPr>
        <w:t>阅读小组</w:t>
      </w:r>
    </w:p>
    <w:p>
      <w:pPr>
        <w:spacing w:line="360" w:lineRule="auto"/>
        <w:ind w:firstLine="480" w:firstLineChars="200"/>
        <w:rPr>
          <w:sz w:val="24"/>
        </w:rPr>
      </w:pPr>
      <w:r>
        <w:rPr>
          <w:rFonts w:hint="eastAsia"/>
          <w:sz w:val="24"/>
        </w:rPr>
        <w:t>阅读小组是指就某一类话题或兴趣点（例如历史、文学、互联网等）跟别人交流的场所，由读者自己或管理员创建，需要加入才能发言，创建者可以给小组起名，写简介，选择模板打造个性小组。兴趣小组支持用户间相互留言、评论和回复，极大的激发用户之间的互动，增加学习兴趣。</w:t>
      </w:r>
    </w:p>
    <w:p>
      <w:pPr>
        <w:jc w:val="center"/>
      </w:pPr>
      <w:r>
        <w:drawing>
          <wp:inline distT="0" distB="0" distL="0" distR="0">
            <wp:extent cx="1943100" cy="3455035"/>
            <wp:effectExtent l="0" t="0" r="0" b="12065"/>
            <wp:docPr id="309" name="图片 309" descr="C:\Users\Sarah\AppData\Local\Microsoft\Windows\INetCacheContent.Word\Screenshot_2016-11-01-17-39-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descr="C:\Users\Sarah\AppData\Local\Microsoft\Windows\INetCacheContent.Word\Screenshot_2016-11-01-17-39-35.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960768" cy="3486717"/>
                    </a:xfrm>
                    <a:prstGeom prst="rect">
                      <a:avLst/>
                    </a:prstGeom>
                    <a:noFill/>
                    <a:ln>
                      <a:noFill/>
                    </a:ln>
                  </pic:spPr>
                </pic:pic>
              </a:graphicData>
            </a:graphic>
          </wp:inline>
        </w:drawing>
      </w:r>
      <w:r>
        <w:rPr>
          <w:rFonts w:hint="eastAsia"/>
        </w:rPr>
        <w:t xml:space="preserve">  </w:t>
      </w:r>
      <w:r>
        <w:drawing>
          <wp:inline distT="0" distB="0" distL="0" distR="0">
            <wp:extent cx="1943735" cy="3456305"/>
            <wp:effectExtent l="0" t="0" r="18415" b="10795"/>
            <wp:docPr id="310" name="图片 310" descr="C:\Users\Sarah\AppData\Local\Microsoft\Windows\INetCacheContent.Word\Screenshot_2016-11-01-17-3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descr="C:\Users\Sarah\AppData\Local\Microsoft\Windows\INetCacheContent.Word\Screenshot_2016-11-01-17-36-28.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956988" cy="3479994"/>
                    </a:xfrm>
                    <a:prstGeom prst="rect">
                      <a:avLst/>
                    </a:prstGeom>
                    <a:noFill/>
                    <a:ln>
                      <a:noFill/>
                    </a:ln>
                  </pic:spPr>
                </pic:pic>
              </a:graphicData>
            </a:graphic>
          </wp:inline>
        </w:drawing>
      </w:r>
    </w:p>
    <w:p>
      <w:pPr>
        <w:spacing w:line="360" w:lineRule="auto"/>
        <w:ind w:firstLine="480" w:firstLineChars="200"/>
        <w:rPr>
          <w:sz w:val="24"/>
        </w:rPr>
      </w:pPr>
      <w:r>
        <w:rPr>
          <w:rFonts w:hint="eastAsia"/>
          <w:sz w:val="24"/>
        </w:rPr>
        <w:t>在移动图书馆中，读者可以查看好友的书房、好友共享的笔记等，同时可以通过小组讨论、发消息等方式及时沟通思想，实现读者与读者之间、读者与作者之间的阅读心得交流，如图</w:t>
      </w:r>
      <w:r>
        <w:rPr>
          <w:sz w:val="24"/>
        </w:rPr>
        <w:t>所示</w:t>
      </w:r>
      <w:r>
        <w:rPr>
          <w:rFonts w:hint="eastAsia"/>
          <w:sz w:val="24"/>
        </w:rPr>
        <w:t>。</w:t>
      </w:r>
    </w:p>
    <w:p>
      <w:pPr>
        <w:ind w:left="2" w:hanging="2"/>
        <w:rPr>
          <w:rFonts w:ascii="微软雅黑" w:hAnsi="微软雅黑" w:eastAsia="微软雅黑"/>
        </w:rPr>
      </w:pPr>
      <w:r>
        <w:rPr>
          <w:rFonts w:ascii="微软雅黑" w:hAnsi="微软雅黑" w:eastAsia="微软雅黑" w:cs="宋体"/>
          <w:color w:val="000000"/>
          <w:kern w:val="0"/>
        </w:rPr>
        <w:drawing>
          <wp:inline distT="0" distB="0" distL="0" distR="0">
            <wp:extent cx="1668780" cy="2968625"/>
            <wp:effectExtent l="0" t="0" r="7620" b="3175"/>
            <wp:docPr id="3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8"/>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672344" cy="2974543"/>
                    </a:xfrm>
                    <a:prstGeom prst="rect">
                      <a:avLst/>
                    </a:prstGeom>
                  </pic:spPr>
                </pic:pic>
              </a:graphicData>
            </a:graphic>
          </wp:inline>
        </w:drawing>
      </w:r>
      <w:r>
        <w:rPr>
          <w:rFonts w:ascii="微软雅黑" w:hAnsi="微软雅黑" w:eastAsia="微软雅黑" w:cs="宋体"/>
          <w:color w:val="000000"/>
          <w:kern w:val="0"/>
        </w:rPr>
        <w:drawing>
          <wp:inline distT="0" distB="0" distL="0" distR="0">
            <wp:extent cx="1642110" cy="2921635"/>
            <wp:effectExtent l="0" t="0" r="15240" b="12065"/>
            <wp:docPr id="3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4"/>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655402" cy="2944409"/>
                    </a:xfrm>
                    <a:prstGeom prst="rect">
                      <a:avLst/>
                    </a:prstGeom>
                  </pic:spPr>
                </pic:pic>
              </a:graphicData>
            </a:graphic>
          </wp:inline>
        </w:drawing>
      </w:r>
      <w:r>
        <w:rPr>
          <w:rFonts w:ascii="微软雅黑" w:hAnsi="微软雅黑" w:eastAsia="微软雅黑"/>
        </w:rPr>
        <w:t xml:space="preserve"> </w:t>
      </w:r>
      <w:r>
        <w:rPr>
          <w:rFonts w:ascii="微软雅黑" w:hAnsi="微软雅黑" w:eastAsia="微软雅黑"/>
        </w:rPr>
        <w:drawing>
          <wp:inline distT="0" distB="0" distL="0" distR="0">
            <wp:extent cx="1636395" cy="2910205"/>
            <wp:effectExtent l="0" t="0" r="1905" b="4445"/>
            <wp:docPr id="3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6"/>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656903" cy="2947080"/>
                    </a:xfrm>
                    <a:prstGeom prst="rect">
                      <a:avLst/>
                    </a:prstGeom>
                  </pic:spPr>
                </pic:pic>
              </a:graphicData>
            </a:graphic>
          </wp:inline>
        </w:drawing>
      </w:r>
    </w:p>
    <w:p>
      <w:pPr>
        <w:spacing w:line="360" w:lineRule="auto"/>
        <w:rPr>
          <w:b/>
          <w:sz w:val="24"/>
        </w:rPr>
      </w:pPr>
      <w:r>
        <w:rPr>
          <w:rFonts w:hint="eastAsia"/>
          <w:b/>
          <w:sz w:val="24"/>
        </w:rPr>
        <w:t>4.6.2</w:t>
      </w:r>
      <w:r>
        <w:rPr>
          <w:b/>
          <w:sz w:val="24"/>
        </w:rPr>
        <w:t xml:space="preserve"> </w:t>
      </w:r>
      <w:r>
        <w:rPr>
          <w:rFonts w:hint="eastAsia"/>
          <w:b/>
          <w:sz w:val="24"/>
        </w:rPr>
        <w:t>阅读记录存储</w:t>
      </w:r>
    </w:p>
    <w:p>
      <w:pPr>
        <w:spacing w:line="360" w:lineRule="auto"/>
        <w:ind w:firstLine="480" w:firstLineChars="200"/>
        <w:rPr>
          <w:sz w:val="24"/>
        </w:rPr>
      </w:pPr>
      <w:r>
        <w:rPr>
          <w:rFonts w:hint="eastAsia"/>
          <w:sz w:val="24"/>
        </w:rPr>
        <w:t>移动图书馆为每位读者提供了一个“私人图书馆”，读者可以在空间进行创作创新、记录阅读思想，读者的订阅专题、笔记等内容可以永久保留，如图</w:t>
      </w:r>
      <w:r>
        <w:rPr>
          <w:sz w:val="24"/>
        </w:rPr>
        <w:t>所示</w:t>
      </w:r>
      <w:r>
        <w:rPr>
          <w:rFonts w:hint="eastAsia"/>
          <w:sz w:val="24"/>
        </w:rPr>
        <w:t>。同时，将用户的最近阅读记录存储下来，方便用户下次打开。</w:t>
      </w:r>
    </w:p>
    <w:p>
      <w:pPr>
        <w:jc w:val="center"/>
        <w:rPr>
          <w:rFonts w:ascii="微软雅黑" w:hAnsi="微软雅黑" w:eastAsia="微软雅黑"/>
        </w:rPr>
      </w:pPr>
      <w:r>
        <w:rPr>
          <w:rFonts w:ascii="微软雅黑" w:hAnsi="微软雅黑" w:eastAsia="微软雅黑"/>
        </w:rPr>
        <w:drawing>
          <wp:inline distT="0" distB="0" distL="0" distR="0">
            <wp:extent cx="1484630" cy="2640965"/>
            <wp:effectExtent l="0" t="0" r="1270" b="6985"/>
            <wp:docPr id="314" name="图片 314" descr="C:\Users\chenchen\Documents\Tencent Files\3183262660\FileRecv\MobileFile\IMG_2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C:\Users\chenchen\Documents\Tencent Files\3183262660\FileRecv\MobileFile\IMG_2320.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499830" cy="2667699"/>
                    </a:xfrm>
                    <a:prstGeom prst="rect">
                      <a:avLst/>
                    </a:prstGeom>
                    <a:noFill/>
                    <a:ln>
                      <a:noFill/>
                    </a:ln>
                  </pic:spPr>
                </pic:pic>
              </a:graphicData>
            </a:graphic>
          </wp:inline>
        </w:drawing>
      </w:r>
      <w:r>
        <w:rPr>
          <w:rFonts w:hint="eastAsia" w:ascii="微软雅黑" w:hAnsi="微软雅黑" w:eastAsia="微软雅黑"/>
        </w:rPr>
        <w:t xml:space="preserve"> </w:t>
      </w:r>
      <w:r>
        <w:rPr>
          <w:rFonts w:ascii="微软雅黑" w:hAnsi="微软雅黑" w:eastAsia="微软雅黑"/>
        </w:rPr>
        <w:drawing>
          <wp:inline distT="0" distB="0" distL="0" distR="0">
            <wp:extent cx="1484630" cy="2641600"/>
            <wp:effectExtent l="0" t="0" r="1270" b="6350"/>
            <wp:docPr id="315" name="图片 315" descr="C:\Users\chenchen\Documents\Tencent Files\3183262660\FileRecv\MobileFile\IMG_2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C:\Users\chenchen\Documents\Tencent Files\3183262660\FileRecv\MobileFile\IMG_2322.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505087" cy="2677048"/>
                    </a:xfrm>
                    <a:prstGeom prst="rect">
                      <a:avLst/>
                    </a:prstGeom>
                    <a:noFill/>
                    <a:ln>
                      <a:noFill/>
                    </a:ln>
                  </pic:spPr>
                </pic:pic>
              </a:graphicData>
            </a:graphic>
          </wp:inline>
        </w:drawing>
      </w:r>
    </w:p>
    <w:p>
      <w:pPr>
        <w:spacing w:line="360" w:lineRule="auto"/>
        <w:rPr>
          <w:b/>
          <w:sz w:val="24"/>
        </w:rPr>
      </w:pPr>
      <w:r>
        <w:rPr>
          <w:rFonts w:hint="eastAsia"/>
          <w:b/>
          <w:sz w:val="24"/>
        </w:rPr>
        <w:t>4</w:t>
      </w:r>
      <w:r>
        <w:rPr>
          <w:b/>
          <w:sz w:val="24"/>
        </w:rPr>
        <w:t>.6.</w:t>
      </w:r>
      <w:r>
        <w:rPr>
          <w:rFonts w:hint="eastAsia"/>
          <w:b/>
          <w:sz w:val="24"/>
        </w:rPr>
        <w:t>3</w:t>
      </w:r>
      <w:r>
        <w:rPr>
          <w:b/>
          <w:sz w:val="24"/>
        </w:rPr>
        <w:t xml:space="preserve"> </w:t>
      </w:r>
      <w:r>
        <w:rPr>
          <w:rFonts w:hint="eastAsia"/>
          <w:b/>
          <w:sz w:val="24"/>
        </w:rPr>
        <w:t>基于社交的</w:t>
      </w:r>
      <w:r>
        <w:rPr>
          <w:b/>
          <w:sz w:val="24"/>
        </w:rPr>
        <w:t>阅读空间服务</w:t>
      </w:r>
    </w:p>
    <w:p>
      <w:pPr>
        <w:spacing w:line="360" w:lineRule="auto"/>
        <w:ind w:firstLine="480" w:firstLineChars="200"/>
        <w:rPr>
          <w:sz w:val="24"/>
        </w:rPr>
      </w:pPr>
      <w:r>
        <w:rPr>
          <w:rFonts w:hint="eastAsia"/>
          <w:sz w:val="24"/>
        </w:rPr>
        <w:t>平台</w:t>
      </w:r>
      <w:r>
        <w:rPr>
          <w:sz w:val="24"/>
        </w:rPr>
        <w:t>提供多元化的阅读体验，为了满足人民群众不同群体不同年龄不同职业等各种不同的文化需求，</w:t>
      </w:r>
      <w:r>
        <w:rPr>
          <w:rFonts w:hint="eastAsia"/>
          <w:sz w:val="24"/>
        </w:rPr>
        <w:t>在</w:t>
      </w:r>
      <w:r>
        <w:rPr>
          <w:sz w:val="24"/>
        </w:rPr>
        <w:t>资源类型上</w:t>
      </w:r>
      <w:r>
        <w:rPr>
          <w:rFonts w:hint="eastAsia"/>
          <w:sz w:val="24"/>
        </w:rPr>
        <w:t>提供</w:t>
      </w:r>
      <w:r>
        <w:rPr>
          <w:sz w:val="24"/>
        </w:rPr>
        <w:t>了包括电子</w:t>
      </w:r>
      <w:r>
        <w:rPr>
          <w:rFonts w:hint="eastAsia"/>
          <w:sz w:val="24"/>
        </w:rPr>
        <w:t>阅读</w:t>
      </w:r>
      <w:r>
        <w:rPr>
          <w:sz w:val="24"/>
        </w:rPr>
        <w:t>、</w:t>
      </w:r>
      <w:r>
        <w:rPr>
          <w:rFonts w:hint="eastAsia"/>
          <w:sz w:val="24"/>
        </w:rPr>
        <w:t>报纸</w:t>
      </w:r>
      <w:r>
        <w:rPr>
          <w:sz w:val="24"/>
        </w:rPr>
        <w:t>、音视频、</w:t>
      </w:r>
      <w:r>
        <w:rPr>
          <w:rFonts w:hint="eastAsia"/>
          <w:sz w:val="24"/>
        </w:rPr>
        <w:t>期刊</w:t>
      </w:r>
      <w:r>
        <w:rPr>
          <w:sz w:val="24"/>
        </w:rPr>
        <w:t>等</w:t>
      </w:r>
      <w:r>
        <w:rPr>
          <w:rFonts w:hint="eastAsia"/>
          <w:sz w:val="24"/>
        </w:rPr>
        <w:t>阅读</w:t>
      </w:r>
      <w:r>
        <w:rPr>
          <w:sz w:val="24"/>
        </w:rPr>
        <w:t>资源</w:t>
      </w:r>
      <w:r>
        <w:rPr>
          <w:rFonts w:hint="eastAsia"/>
          <w:sz w:val="24"/>
        </w:rPr>
        <w:t>；</w:t>
      </w:r>
      <w:r>
        <w:rPr>
          <w:sz w:val="24"/>
        </w:rPr>
        <w:t>同时</w:t>
      </w:r>
      <w:r>
        <w:rPr>
          <w:rFonts w:hint="eastAsia"/>
          <w:sz w:val="24"/>
        </w:rPr>
        <w:t>平台还提供了各种</w:t>
      </w:r>
      <w:r>
        <w:rPr>
          <w:sz w:val="24"/>
        </w:rPr>
        <w:t>人性化</w:t>
      </w:r>
      <w:r>
        <w:rPr>
          <w:rFonts w:hint="eastAsia"/>
          <w:sz w:val="24"/>
        </w:rPr>
        <w:t>的</w:t>
      </w:r>
      <w:r>
        <w:rPr>
          <w:sz w:val="24"/>
        </w:rPr>
        <w:t>阅读服务，为读者</w:t>
      </w:r>
      <w:r>
        <w:rPr>
          <w:rFonts w:hint="eastAsia"/>
          <w:sz w:val="24"/>
        </w:rPr>
        <w:t>量身打造</w:t>
      </w:r>
      <w:r>
        <w:rPr>
          <w:sz w:val="24"/>
        </w:rPr>
        <w:t>了一个</w:t>
      </w:r>
      <w:r>
        <w:rPr>
          <w:rFonts w:hint="eastAsia"/>
          <w:sz w:val="24"/>
        </w:rPr>
        <w:t>完美</w:t>
      </w:r>
      <w:r>
        <w:rPr>
          <w:sz w:val="24"/>
        </w:rPr>
        <w:t>的阅读环境。</w:t>
      </w:r>
    </w:p>
    <w:p>
      <w:pPr>
        <w:pStyle w:val="16"/>
        <w:numPr>
          <w:ilvl w:val="0"/>
          <w:numId w:val="9"/>
        </w:numPr>
        <w:spacing w:line="360" w:lineRule="auto"/>
        <w:ind w:firstLineChars="0"/>
        <w:rPr>
          <w:sz w:val="24"/>
          <w:szCs w:val="24"/>
        </w:rPr>
      </w:pPr>
      <w:r>
        <w:rPr>
          <w:rFonts w:hint="eastAsia"/>
          <w:sz w:val="24"/>
          <w:szCs w:val="24"/>
        </w:rPr>
        <w:t>阅读资源浏览</w:t>
      </w:r>
    </w:p>
    <w:p>
      <w:pPr>
        <w:spacing w:line="360" w:lineRule="auto"/>
        <w:ind w:firstLine="480" w:firstLineChars="200"/>
        <w:rPr>
          <w:sz w:val="24"/>
        </w:rPr>
      </w:pPr>
      <w:r>
        <w:rPr>
          <w:rFonts w:hint="eastAsia"/>
          <w:sz w:val="24"/>
        </w:rPr>
        <w:t>可以按照关键词进行搜索，也可以按照两个</w:t>
      </w:r>
      <w:r>
        <w:rPr>
          <w:sz w:val="24"/>
        </w:rPr>
        <w:t>维度的</w:t>
      </w:r>
      <w:r>
        <w:rPr>
          <w:rFonts w:hint="eastAsia"/>
          <w:sz w:val="24"/>
        </w:rPr>
        <w:t>分类进行浏览。浏览结果可以是单独的图书，可以是单独是视频</w:t>
      </w:r>
      <w:r>
        <w:rPr>
          <w:sz w:val="24"/>
        </w:rPr>
        <w:t>等</w:t>
      </w:r>
      <w:r>
        <w:rPr>
          <w:rFonts w:hint="eastAsia"/>
          <w:sz w:val="24"/>
        </w:rPr>
        <w:t>，也可以全部展示。打开资源进行阅读，阅读时提供多种阅读工具，例如：文字放大缩小、横屏阅读、夜间和日间模式转换等。并且资源可以收藏、分享、评论，转发到朋友圈进行分享等。</w:t>
      </w:r>
    </w:p>
    <w:p>
      <w:pPr>
        <w:pStyle w:val="16"/>
        <w:numPr>
          <w:ilvl w:val="0"/>
          <w:numId w:val="9"/>
        </w:numPr>
        <w:spacing w:line="360" w:lineRule="auto"/>
        <w:ind w:firstLineChars="0"/>
        <w:rPr>
          <w:sz w:val="24"/>
          <w:szCs w:val="24"/>
        </w:rPr>
      </w:pPr>
      <w:r>
        <w:rPr>
          <w:rFonts w:hint="eastAsia"/>
          <w:sz w:val="24"/>
          <w:szCs w:val="24"/>
        </w:rPr>
        <w:t>阅读</w:t>
      </w:r>
      <w:r>
        <w:rPr>
          <w:sz w:val="24"/>
          <w:szCs w:val="24"/>
        </w:rPr>
        <w:t>计划</w:t>
      </w:r>
    </w:p>
    <w:p>
      <w:pPr>
        <w:spacing w:line="360" w:lineRule="auto"/>
        <w:ind w:firstLine="480" w:firstLineChars="200"/>
        <w:rPr>
          <w:sz w:val="24"/>
        </w:rPr>
      </w:pPr>
      <w:r>
        <w:rPr>
          <w:rFonts w:hint="eastAsia"/>
          <w:sz w:val="24"/>
        </w:rPr>
        <w:t>阅读</w:t>
      </w:r>
      <w:r>
        <w:rPr>
          <w:sz w:val="24"/>
        </w:rPr>
        <w:t>计划是为</w:t>
      </w:r>
      <w:r>
        <w:rPr>
          <w:rFonts w:hint="eastAsia"/>
          <w:sz w:val="24"/>
        </w:rPr>
        <w:t>阅读</w:t>
      </w:r>
      <w:r>
        <w:rPr>
          <w:sz w:val="24"/>
        </w:rPr>
        <w:t>微平台所专门打造的一个特色应用功能。</w:t>
      </w:r>
      <w:r>
        <w:rPr>
          <w:rFonts w:hint="eastAsia"/>
          <w:sz w:val="24"/>
        </w:rPr>
        <w:t>读者</w:t>
      </w:r>
      <w:r>
        <w:rPr>
          <w:sz w:val="24"/>
        </w:rPr>
        <w:t>可以为想要阅读的资源设置一个</w:t>
      </w:r>
      <w:r>
        <w:rPr>
          <w:rFonts w:hint="eastAsia"/>
          <w:sz w:val="24"/>
        </w:rPr>
        <w:t>阅读</w:t>
      </w:r>
      <w:r>
        <w:rPr>
          <w:sz w:val="24"/>
        </w:rPr>
        <w:t>计划，包括开始阅读时间，计划完成时间等元素。</w:t>
      </w:r>
      <w:r>
        <w:rPr>
          <w:rFonts w:hint="eastAsia"/>
          <w:sz w:val="24"/>
        </w:rPr>
        <w:t>当达到</w:t>
      </w:r>
      <w:r>
        <w:rPr>
          <w:sz w:val="24"/>
        </w:rPr>
        <w:t>读者指定的完成时间时</w:t>
      </w:r>
      <w:r>
        <w:rPr>
          <w:rFonts w:hint="eastAsia"/>
          <w:sz w:val="24"/>
        </w:rPr>
        <w:t>，</w:t>
      </w:r>
      <w:r>
        <w:rPr>
          <w:sz w:val="24"/>
        </w:rPr>
        <w:t>如果该计划还未完成，</w:t>
      </w:r>
      <w:r>
        <w:rPr>
          <w:rFonts w:hint="eastAsia"/>
          <w:sz w:val="24"/>
        </w:rPr>
        <w:t>那么系统</w:t>
      </w:r>
      <w:r>
        <w:rPr>
          <w:sz w:val="24"/>
        </w:rPr>
        <w:t>会自动</w:t>
      </w:r>
      <w:r>
        <w:rPr>
          <w:rFonts w:hint="eastAsia"/>
          <w:sz w:val="24"/>
        </w:rPr>
        <w:t>对读者</w:t>
      </w:r>
      <w:r>
        <w:rPr>
          <w:sz w:val="24"/>
        </w:rPr>
        <w:t>进行逾期提醒</w:t>
      </w:r>
      <w:r>
        <w:rPr>
          <w:rFonts w:hint="eastAsia"/>
          <w:sz w:val="24"/>
        </w:rPr>
        <w:t>。读者</w:t>
      </w:r>
      <w:r>
        <w:rPr>
          <w:sz w:val="24"/>
        </w:rPr>
        <w:t>也可以通过</w:t>
      </w:r>
      <w:r>
        <w:rPr>
          <w:rFonts w:hint="eastAsia"/>
          <w:sz w:val="24"/>
        </w:rPr>
        <w:t>阅读</w:t>
      </w:r>
      <w:r>
        <w:rPr>
          <w:sz w:val="24"/>
        </w:rPr>
        <w:t>微空间</w:t>
      </w:r>
      <w:r>
        <w:rPr>
          <w:rFonts w:hint="eastAsia"/>
          <w:sz w:val="24"/>
        </w:rPr>
        <w:t>提供的</w:t>
      </w:r>
      <w:r>
        <w:rPr>
          <w:sz w:val="24"/>
        </w:rPr>
        <w:t>阅读计划应用来查看自己及关注的人所设置的阅读计划。</w:t>
      </w:r>
    </w:p>
    <w:p>
      <w:pPr>
        <w:pStyle w:val="16"/>
        <w:numPr>
          <w:ilvl w:val="0"/>
          <w:numId w:val="9"/>
        </w:numPr>
        <w:spacing w:line="360" w:lineRule="auto"/>
        <w:ind w:firstLineChars="0"/>
        <w:rPr>
          <w:sz w:val="24"/>
          <w:szCs w:val="24"/>
        </w:rPr>
      </w:pPr>
      <w:r>
        <w:rPr>
          <w:rFonts w:hint="eastAsia"/>
          <w:sz w:val="24"/>
          <w:szCs w:val="24"/>
        </w:rPr>
        <w:t>资源收藏</w:t>
      </w:r>
    </w:p>
    <w:p>
      <w:pPr>
        <w:spacing w:line="360" w:lineRule="auto"/>
        <w:ind w:firstLine="480" w:firstLineChars="200"/>
        <w:rPr>
          <w:sz w:val="24"/>
        </w:rPr>
      </w:pPr>
      <w:r>
        <w:rPr>
          <w:rFonts w:hint="eastAsia"/>
          <w:sz w:val="24"/>
        </w:rPr>
        <w:t>对于感兴趣的阅读资源，如果暂时没有看完，或者以后想继续看，可以进行收藏，收藏的结果保存在个人空间中，随时</w:t>
      </w:r>
      <w:r>
        <w:rPr>
          <w:sz w:val="24"/>
        </w:rPr>
        <w:t>可以点击继续浏览</w:t>
      </w:r>
      <w:r>
        <w:rPr>
          <w:rFonts w:hint="eastAsia"/>
          <w:sz w:val="24"/>
        </w:rPr>
        <w:t>。并且用户可以根据自己的方式将收藏或者下载的资源进行整理分类。</w:t>
      </w:r>
    </w:p>
    <w:p>
      <w:pPr>
        <w:pStyle w:val="16"/>
        <w:numPr>
          <w:ilvl w:val="0"/>
          <w:numId w:val="9"/>
        </w:numPr>
        <w:spacing w:line="360" w:lineRule="auto"/>
        <w:ind w:firstLineChars="0"/>
        <w:rPr>
          <w:sz w:val="24"/>
          <w:szCs w:val="24"/>
        </w:rPr>
      </w:pPr>
      <w:r>
        <w:rPr>
          <w:rFonts w:hint="eastAsia"/>
          <w:sz w:val="24"/>
          <w:szCs w:val="24"/>
        </w:rPr>
        <w:t>文献关联</w:t>
      </w:r>
    </w:p>
    <w:p>
      <w:pPr>
        <w:spacing w:line="360" w:lineRule="auto"/>
        <w:ind w:firstLine="480" w:firstLineChars="200"/>
        <w:rPr>
          <w:sz w:val="24"/>
        </w:rPr>
      </w:pPr>
      <w:r>
        <w:rPr>
          <w:rFonts w:hint="eastAsia"/>
          <w:sz w:val="24"/>
        </w:rPr>
        <w:t>以音视频为主线，将讲座、教参、期刊、论文、文档课件进行关联，让读者在阅读浏览的同时能方便的查看和阅读与本课程相关的其他资料。见下图：</w:t>
      </w:r>
    </w:p>
    <w:p>
      <w:pPr>
        <w:pStyle w:val="16"/>
        <w:numPr>
          <w:ilvl w:val="0"/>
          <w:numId w:val="9"/>
        </w:numPr>
        <w:spacing w:line="360" w:lineRule="auto"/>
        <w:ind w:firstLineChars="0"/>
        <w:rPr>
          <w:sz w:val="24"/>
          <w:szCs w:val="24"/>
        </w:rPr>
      </w:pPr>
      <w:r>
        <w:rPr>
          <w:rFonts w:hint="eastAsia"/>
          <w:sz w:val="24"/>
          <w:szCs w:val="24"/>
        </w:rPr>
        <w:t>阅读笔记</w:t>
      </w:r>
    </w:p>
    <w:p>
      <w:pPr>
        <w:spacing w:line="360" w:lineRule="auto"/>
        <w:ind w:firstLine="480" w:firstLineChars="200"/>
        <w:rPr>
          <w:sz w:val="24"/>
        </w:rPr>
      </w:pPr>
      <w:r>
        <w:rPr>
          <w:rFonts w:hint="eastAsia"/>
          <w:sz w:val="24"/>
        </w:rPr>
        <w:t>在阅读讲座等</w:t>
      </w:r>
      <w:r>
        <w:rPr>
          <w:sz w:val="24"/>
        </w:rPr>
        <w:t>资料</w:t>
      </w:r>
      <w:r>
        <w:rPr>
          <w:rFonts w:hint="eastAsia"/>
          <w:sz w:val="24"/>
        </w:rPr>
        <w:t>的时候，在播放器右侧提供写笔记的功能，随时可以编写和修改，可以设置笔记是否公开。</w:t>
      </w:r>
    </w:p>
    <w:p>
      <w:pPr>
        <w:pStyle w:val="16"/>
        <w:numPr>
          <w:ilvl w:val="0"/>
          <w:numId w:val="9"/>
        </w:numPr>
        <w:spacing w:line="360" w:lineRule="auto"/>
        <w:ind w:firstLineChars="0"/>
        <w:rPr>
          <w:sz w:val="24"/>
          <w:szCs w:val="24"/>
        </w:rPr>
      </w:pPr>
      <w:r>
        <w:rPr>
          <w:rFonts w:hint="eastAsia"/>
          <w:sz w:val="24"/>
          <w:szCs w:val="24"/>
        </w:rPr>
        <w:t>评论互动</w:t>
      </w:r>
    </w:p>
    <w:p>
      <w:pPr>
        <w:spacing w:line="360" w:lineRule="auto"/>
        <w:ind w:firstLine="480" w:firstLineChars="200"/>
        <w:rPr>
          <w:sz w:val="24"/>
        </w:rPr>
      </w:pPr>
      <w:r>
        <w:rPr>
          <w:rFonts w:hint="eastAsia"/>
          <w:sz w:val="24"/>
        </w:rPr>
        <w:t>在</w:t>
      </w:r>
      <w:r>
        <w:rPr>
          <w:sz w:val="24"/>
        </w:rPr>
        <w:t>资源阅读及播放</w:t>
      </w:r>
      <w:r>
        <w:rPr>
          <w:rFonts w:hint="eastAsia"/>
          <w:sz w:val="24"/>
        </w:rPr>
        <w:t>页面，都提供评论的浏览和发起功能。</w:t>
      </w:r>
    </w:p>
    <w:p>
      <w:pPr>
        <w:pStyle w:val="16"/>
        <w:numPr>
          <w:ilvl w:val="0"/>
          <w:numId w:val="9"/>
        </w:numPr>
        <w:spacing w:line="360" w:lineRule="auto"/>
        <w:ind w:firstLineChars="0"/>
        <w:rPr>
          <w:sz w:val="24"/>
          <w:szCs w:val="24"/>
        </w:rPr>
      </w:pPr>
      <w:r>
        <w:rPr>
          <w:rFonts w:hint="eastAsia"/>
          <w:sz w:val="24"/>
          <w:szCs w:val="24"/>
        </w:rPr>
        <w:t>二维码扫码</w:t>
      </w:r>
    </w:p>
    <w:p>
      <w:pPr>
        <w:pStyle w:val="16"/>
        <w:spacing w:line="360" w:lineRule="auto"/>
        <w:ind w:firstLineChars="0"/>
        <w:rPr>
          <w:sz w:val="24"/>
          <w:szCs w:val="24"/>
        </w:rPr>
      </w:pPr>
      <w:r>
        <w:rPr>
          <w:rFonts w:hint="eastAsia"/>
          <w:sz w:val="24"/>
          <w:szCs w:val="24"/>
        </w:rPr>
        <w:t>在客户端中，支持用户之间相互扫码加好友、加入小组等，或者通过扫码的方式直接下载图书到手机中。</w:t>
      </w:r>
    </w:p>
    <w:p>
      <w:pPr>
        <w:pStyle w:val="16"/>
        <w:numPr>
          <w:ilvl w:val="0"/>
          <w:numId w:val="9"/>
        </w:numPr>
        <w:spacing w:line="360" w:lineRule="auto"/>
        <w:ind w:firstLineChars="0"/>
        <w:rPr>
          <w:sz w:val="24"/>
          <w:szCs w:val="24"/>
        </w:rPr>
      </w:pPr>
      <w:r>
        <w:rPr>
          <w:rFonts w:hint="eastAsia"/>
          <w:sz w:val="24"/>
          <w:szCs w:val="24"/>
        </w:rPr>
        <w:t>阅读排行榜</w:t>
      </w:r>
    </w:p>
    <w:p>
      <w:pPr>
        <w:pStyle w:val="16"/>
        <w:spacing w:line="360" w:lineRule="auto"/>
        <w:ind w:firstLineChars="0"/>
        <w:rPr>
          <w:sz w:val="24"/>
          <w:szCs w:val="24"/>
        </w:rPr>
      </w:pPr>
      <w:r>
        <w:rPr>
          <w:rFonts w:hint="eastAsia"/>
          <w:sz w:val="24"/>
          <w:szCs w:val="24"/>
        </w:rPr>
        <w:t>客户端中会自行记录每个用户的阅读数据，并且将阅读市场进行保存，最终生成用户的阅读时间排行，包括好友内排行、单位内排行和昨日排行、总排行等。</w:t>
      </w:r>
    </w:p>
    <w:p>
      <w:pPr>
        <w:pStyle w:val="16"/>
        <w:numPr>
          <w:ilvl w:val="0"/>
          <w:numId w:val="9"/>
        </w:numPr>
        <w:spacing w:line="360" w:lineRule="auto"/>
        <w:ind w:firstLineChars="0"/>
        <w:rPr>
          <w:sz w:val="24"/>
          <w:szCs w:val="24"/>
        </w:rPr>
      </w:pPr>
      <w:r>
        <w:rPr>
          <w:rFonts w:hint="eastAsia"/>
          <w:sz w:val="24"/>
          <w:szCs w:val="24"/>
        </w:rPr>
        <w:t>即时通讯系统</w:t>
      </w:r>
    </w:p>
    <w:p>
      <w:pPr>
        <w:pStyle w:val="16"/>
        <w:spacing w:line="360" w:lineRule="auto"/>
        <w:ind w:firstLineChars="0"/>
        <w:rPr>
          <w:rFonts w:ascii="宋体" w:hAnsi="宋体"/>
          <w:sz w:val="24"/>
          <w:szCs w:val="24"/>
        </w:rPr>
      </w:pPr>
      <w:r>
        <w:rPr>
          <w:rFonts w:hint="eastAsia" w:ascii="宋体" w:hAnsi="宋体"/>
          <w:sz w:val="24"/>
          <w:szCs w:val="24"/>
        </w:rPr>
        <w:t>为满足用户间交流互动需求，客户端可以实现用户即时通讯交流，并且可以根据需求实现创建群聊等功能，提供多种群聊插件服务，例如：直播、发红包、签到、抢答、调查问卷、选人等等。</w:t>
      </w:r>
    </w:p>
    <w:p>
      <w:pPr>
        <w:pStyle w:val="16"/>
        <w:numPr>
          <w:ilvl w:val="0"/>
          <w:numId w:val="9"/>
        </w:numPr>
        <w:spacing w:line="360" w:lineRule="auto"/>
        <w:ind w:firstLineChars="0"/>
        <w:rPr>
          <w:sz w:val="24"/>
          <w:szCs w:val="24"/>
        </w:rPr>
      </w:pPr>
      <w:r>
        <w:rPr>
          <w:rFonts w:hint="eastAsia"/>
          <w:sz w:val="24"/>
          <w:szCs w:val="24"/>
        </w:rPr>
        <w:t>与书目管理系统对接服务</w:t>
      </w:r>
    </w:p>
    <w:p>
      <w:pPr>
        <w:pStyle w:val="16"/>
        <w:spacing w:line="360" w:lineRule="auto"/>
        <w:ind w:firstLineChars="0"/>
        <w:rPr>
          <w:sz w:val="24"/>
          <w:szCs w:val="24"/>
        </w:rPr>
      </w:pPr>
      <w:r>
        <w:rPr>
          <w:rFonts w:hint="eastAsia"/>
          <w:sz w:val="24"/>
          <w:szCs w:val="24"/>
        </w:rPr>
        <w:t>移动图书馆不仅将图书馆的opac系统无缝对接到了手机客户端中，方便用户在手机中查看馆藏、借阅信息以及进行一键续借，而且实现与数字图书馆门户和全国共享云服务体系集成，实现电子资源的一站式检索与全文移动阅读、馆外资源联合检索与文献传递服务。</w:t>
      </w:r>
    </w:p>
    <w:p>
      <w:pPr>
        <w:pStyle w:val="5"/>
      </w:pPr>
      <w:r>
        <w:rPr>
          <w:rFonts w:hint="eastAsia"/>
          <w:lang w:val="en-US" w:eastAsia="zh-CN"/>
        </w:rPr>
        <w:t>5</w:t>
      </w:r>
      <w:r>
        <w:rPr>
          <w:rFonts w:hint="eastAsia"/>
        </w:rPr>
        <w:t>.4.4.</w:t>
      </w:r>
      <w:r>
        <w:t>7</w:t>
      </w:r>
      <w:r>
        <w:rPr>
          <w:rFonts w:hint="eastAsia"/>
        </w:rPr>
        <w:t>活动资源库建设</w:t>
      </w:r>
    </w:p>
    <w:p>
      <w:pPr>
        <w:spacing w:line="360" w:lineRule="auto"/>
        <w:ind w:firstLine="480" w:firstLineChars="200"/>
        <w:rPr>
          <w:sz w:val="24"/>
        </w:rPr>
      </w:pPr>
      <w:r>
        <w:rPr>
          <w:rFonts w:hint="eastAsia"/>
          <w:sz w:val="24"/>
        </w:rPr>
        <w:t>知识空间平台同时</w:t>
      </w:r>
      <w:r>
        <w:rPr>
          <w:sz w:val="24"/>
        </w:rPr>
        <w:t>提供</w:t>
      </w:r>
      <w:r>
        <w:rPr>
          <w:rFonts w:hint="eastAsia"/>
          <w:sz w:val="24"/>
        </w:rPr>
        <w:t>全终端</w:t>
      </w:r>
      <w:r>
        <w:rPr>
          <w:sz w:val="24"/>
        </w:rPr>
        <w:t>的</w:t>
      </w:r>
      <w:r>
        <w:rPr>
          <w:rFonts w:hint="eastAsia"/>
          <w:sz w:val="24"/>
        </w:rPr>
        <w:t>读者活动宣传服务，图书馆可以使用平台策划馆内视频讲座活动，分为不同主题结合阅读月等做成系列活动。</w:t>
      </w:r>
    </w:p>
    <w:p>
      <w:pPr>
        <w:spacing w:line="360" w:lineRule="auto"/>
        <w:rPr>
          <w:b/>
          <w:sz w:val="24"/>
        </w:rPr>
      </w:pPr>
      <w:r>
        <w:rPr>
          <w:rFonts w:hint="eastAsia"/>
          <w:b/>
          <w:sz w:val="24"/>
        </w:rPr>
        <w:t>4.</w:t>
      </w:r>
      <w:r>
        <w:rPr>
          <w:b/>
          <w:sz w:val="24"/>
        </w:rPr>
        <w:t>7</w:t>
      </w:r>
      <w:r>
        <w:rPr>
          <w:rFonts w:hint="eastAsia"/>
          <w:b/>
          <w:sz w:val="24"/>
        </w:rPr>
        <w:t>.1</w:t>
      </w:r>
      <w:r>
        <w:rPr>
          <w:b/>
          <w:sz w:val="24"/>
        </w:rPr>
        <w:t xml:space="preserve"> </w:t>
      </w:r>
      <w:r>
        <w:rPr>
          <w:rFonts w:hint="eastAsia"/>
          <w:b/>
          <w:sz w:val="24"/>
        </w:rPr>
        <w:t>PC端活动成果展示</w:t>
      </w:r>
    </w:p>
    <w:p>
      <w:pPr>
        <w:spacing w:line="360" w:lineRule="auto"/>
        <w:ind w:firstLine="480" w:firstLineChars="200"/>
        <w:rPr>
          <w:sz w:val="24"/>
        </w:rPr>
      </w:pPr>
      <w:r>
        <w:rPr>
          <w:rFonts w:hint="eastAsia"/>
          <w:sz w:val="24"/>
        </w:rPr>
        <w:t>读者可以在电脑上看到活动预告，活动集锦等内容，并可以将讲座活动等收藏至自己的空间。</w:t>
      </w:r>
    </w:p>
    <w:p>
      <w:r>
        <w:drawing>
          <wp:inline distT="0" distB="0" distL="0" distR="0">
            <wp:extent cx="5273675" cy="2762250"/>
            <wp:effectExtent l="0" t="0" r="3175" b="0"/>
            <wp:docPr id="316" name="图片 316" descr="C:\Users\Sarah\AppData\Local\Microsoft\Windows\INetCacheContent.Word\第三季最美图书馆作品展_20160829172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C:\Users\Sarah\AppData\Local\Microsoft\Windows\INetCacheContent.Word\第三季最美图书馆作品展_20160829172553.png"/>
                    <pic:cNvPicPr>
                      <a:picLocks noChangeAspect="1" noChangeArrowheads="1"/>
                    </pic:cNvPicPr>
                  </pic:nvPicPr>
                  <pic:blipFill>
                    <a:blip r:embed="rId75" cstate="print">
                      <a:extLst>
                        <a:ext uri="{28A0092B-C50C-407E-A947-70E740481C1C}">
                          <a14:useLocalDpi xmlns:a14="http://schemas.microsoft.com/office/drawing/2010/main" val="0"/>
                        </a:ext>
                      </a:extLst>
                    </a:blip>
                    <a:srcRect b="53196"/>
                    <a:stretch>
                      <a:fillRect/>
                    </a:stretch>
                  </pic:blipFill>
                  <pic:spPr>
                    <a:xfrm>
                      <a:off x="0" y="0"/>
                      <a:ext cx="5274310" cy="2762272"/>
                    </a:xfrm>
                    <a:prstGeom prst="rect">
                      <a:avLst/>
                    </a:prstGeom>
                    <a:noFill/>
                    <a:ln>
                      <a:noFill/>
                    </a:ln>
                  </pic:spPr>
                </pic:pic>
              </a:graphicData>
            </a:graphic>
          </wp:inline>
        </w:drawing>
      </w:r>
    </w:p>
    <w:p>
      <w:r>
        <w:drawing>
          <wp:inline distT="0" distB="0" distL="0" distR="0">
            <wp:extent cx="5265420" cy="4714875"/>
            <wp:effectExtent l="0" t="0" r="11430" b="9525"/>
            <wp:docPr id="317" name="图片 317" descr="C:\Users\Sarah\AppData\Local\Microsoft\Windows\INetCacheContent.Word\全屏显示专题章节_201608291726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C:\Users\Sarah\AppData\Local\Microsoft\Windows\INetCacheContent.Word\全屏显示专题章节_20160829172607.png"/>
                    <pic:cNvPicPr>
                      <a:picLocks noChangeAspect="1" noChangeArrowheads="1"/>
                    </pic:cNvPicPr>
                  </pic:nvPicPr>
                  <pic:blipFill>
                    <a:blip r:embed="rId76" cstate="print">
                      <a:extLst>
                        <a:ext uri="{28A0092B-C50C-407E-A947-70E740481C1C}">
                          <a14:useLocalDpi xmlns:a14="http://schemas.microsoft.com/office/drawing/2010/main" val="0"/>
                        </a:ext>
                      </a:extLst>
                    </a:blip>
                    <a:srcRect b="69505"/>
                    <a:stretch>
                      <a:fillRect/>
                    </a:stretch>
                  </pic:blipFill>
                  <pic:spPr>
                    <a:xfrm>
                      <a:off x="0" y="0"/>
                      <a:ext cx="5266285" cy="4715650"/>
                    </a:xfrm>
                    <a:prstGeom prst="rect">
                      <a:avLst/>
                    </a:prstGeom>
                    <a:noFill/>
                    <a:ln>
                      <a:noFill/>
                    </a:ln>
                  </pic:spPr>
                </pic:pic>
              </a:graphicData>
            </a:graphic>
          </wp:inline>
        </w:drawing>
      </w:r>
    </w:p>
    <w:p>
      <w:pPr>
        <w:spacing w:line="360" w:lineRule="auto"/>
        <w:rPr>
          <w:b/>
          <w:sz w:val="24"/>
        </w:rPr>
      </w:pPr>
      <w:r>
        <w:rPr>
          <w:rFonts w:hint="eastAsia"/>
          <w:b/>
          <w:sz w:val="24"/>
        </w:rPr>
        <w:t>4.</w:t>
      </w:r>
      <w:r>
        <w:rPr>
          <w:b/>
          <w:sz w:val="24"/>
        </w:rPr>
        <w:t>7</w:t>
      </w:r>
      <w:r>
        <w:rPr>
          <w:rFonts w:hint="eastAsia"/>
          <w:b/>
          <w:sz w:val="24"/>
        </w:rPr>
        <w:t>.2</w:t>
      </w:r>
      <w:r>
        <w:rPr>
          <w:b/>
          <w:sz w:val="24"/>
        </w:rPr>
        <w:t xml:space="preserve"> </w:t>
      </w:r>
      <w:r>
        <w:rPr>
          <w:rFonts w:hint="eastAsia"/>
          <w:b/>
          <w:sz w:val="24"/>
        </w:rPr>
        <w:t>手机客户端活动展示</w:t>
      </w:r>
    </w:p>
    <w:p>
      <w:pPr>
        <w:spacing w:line="360" w:lineRule="auto"/>
        <w:ind w:firstLine="480" w:firstLineChars="200"/>
        <w:rPr>
          <w:sz w:val="24"/>
        </w:rPr>
      </w:pPr>
      <w:r>
        <w:rPr>
          <w:rFonts w:hint="eastAsia"/>
          <w:sz w:val="24"/>
        </w:rPr>
        <w:t>读者在手机上也可以随时关注读书馆的活动，并可以对活动进行转发、评论、点赞、打赏等。</w:t>
      </w:r>
    </w:p>
    <w:p>
      <w:pPr>
        <w:ind w:left="-496" w:leftChars="-236" w:right="-794" w:rightChars="-378"/>
        <w:jc w:val="left"/>
      </w:pPr>
      <w:r>
        <w:drawing>
          <wp:inline distT="0" distB="0" distL="0" distR="0">
            <wp:extent cx="1847850" cy="3284855"/>
            <wp:effectExtent l="0" t="0" r="0" b="10795"/>
            <wp:docPr id="318" name="图片 318" descr="C:\Users\Sarah\AppData\Local\Microsoft\Windows\INetCacheContent.Word\Screenshot_2016-08-29-10-4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C:\Users\Sarah\AppData\Local\Microsoft\Windows\INetCacheContent.Word\Screenshot_2016-08-29-10-43-54.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858160" cy="3303396"/>
                    </a:xfrm>
                    <a:prstGeom prst="rect">
                      <a:avLst/>
                    </a:prstGeom>
                    <a:noFill/>
                    <a:ln>
                      <a:noFill/>
                    </a:ln>
                  </pic:spPr>
                </pic:pic>
              </a:graphicData>
            </a:graphic>
          </wp:inline>
        </w:drawing>
      </w:r>
      <w:r>
        <w:t xml:space="preserve">  </w:t>
      </w:r>
      <w:r>
        <w:drawing>
          <wp:inline distT="0" distB="0" distL="0" distR="0">
            <wp:extent cx="1866900" cy="3318510"/>
            <wp:effectExtent l="0" t="0" r="0" b="15240"/>
            <wp:docPr id="319" name="图片 319" descr="C:\Users\Sarah\AppData\Local\Microsoft\Windows\INetCacheContent.Word\Screenshot_2016-08-29-10-4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C:\Users\Sarah\AppData\Local\Microsoft\Windows\INetCacheContent.Word\Screenshot_2016-08-29-10-44-14.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884044" cy="3349411"/>
                    </a:xfrm>
                    <a:prstGeom prst="rect">
                      <a:avLst/>
                    </a:prstGeom>
                    <a:noFill/>
                    <a:ln>
                      <a:noFill/>
                    </a:ln>
                  </pic:spPr>
                </pic:pic>
              </a:graphicData>
            </a:graphic>
          </wp:inline>
        </w:drawing>
      </w:r>
      <w:r>
        <w:t xml:space="preserve"> </w:t>
      </w:r>
      <w:r>
        <w:drawing>
          <wp:inline distT="0" distB="0" distL="0" distR="0">
            <wp:extent cx="1854835" cy="3297555"/>
            <wp:effectExtent l="0" t="0" r="12065" b="17145"/>
            <wp:docPr id="320" name="图片 320" descr="C:\Users\Sarah\AppData\Local\Microsoft\Windows\INetCacheContent.Word\Screenshot_2016-08-29-17-4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C:\Users\Sarah\AppData\Local\Microsoft\Windows\INetCacheContent.Word\Screenshot_2016-08-29-17-47-40.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863802" cy="3313426"/>
                    </a:xfrm>
                    <a:prstGeom prst="rect">
                      <a:avLst/>
                    </a:prstGeom>
                    <a:noFill/>
                    <a:ln>
                      <a:noFill/>
                    </a:ln>
                  </pic:spPr>
                </pic:pic>
              </a:graphicData>
            </a:graphic>
          </wp:inline>
        </w:drawing>
      </w:r>
    </w:p>
    <w:p>
      <w:pPr>
        <w:pStyle w:val="5"/>
      </w:pPr>
      <w:r>
        <w:rPr>
          <w:rFonts w:hint="eastAsia"/>
          <w:lang w:val="en-US" w:eastAsia="zh-CN"/>
        </w:rPr>
        <w:t>5</w:t>
      </w:r>
      <w:r>
        <w:rPr>
          <w:rFonts w:hint="eastAsia"/>
        </w:rPr>
        <w:t>.4.4.</w:t>
      </w:r>
      <w:r>
        <w:t xml:space="preserve">8 </w:t>
      </w:r>
      <w:r>
        <w:rPr>
          <w:rFonts w:hint="eastAsia"/>
        </w:rPr>
        <w:t>移动化办公系统建设</w:t>
      </w:r>
    </w:p>
    <w:p>
      <w:pPr>
        <w:spacing w:line="360" w:lineRule="auto"/>
        <w:rPr>
          <w:b/>
        </w:rPr>
      </w:pPr>
      <w:r>
        <w:rPr>
          <w:rFonts w:hint="eastAsia"/>
          <w:b/>
        </w:rPr>
        <w:t>4.</w:t>
      </w:r>
      <w:r>
        <w:rPr>
          <w:b/>
        </w:rPr>
        <w:t>8</w:t>
      </w:r>
      <w:r>
        <w:rPr>
          <w:rFonts w:hint="eastAsia"/>
          <w:b/>
        </w:rPr>
        <w:t>.1移动办公系统总体设计</w:t>
      </w:r>
    </w:p>
    <w:p>
      <w:pPr>
        <w:spacing w:line="360" w:lineRule="auto"/>
        <w:ind w:firstLine="420" w:firstLineChars="200"/>
      </w:pPr>
      <w:r>
        <w:rPr>
          <w:rFonts w:hint="eastAsia"/>
        </w:rPr>
        <w:t>移动化办公系统使图书馆工作人员摆脱时间和固定场所限制，更便捷、更简单的进行移动化办公。包括采购、签到、报销、维修、打卡、请假等功能。</w:t>
      </w:r>
    </w:p>
    <w:p>
      <w:pPr>
        <w:ind w:firstLine="420" w:firstLineChars="200"/>
        <w:jc w:val="center"/>
      </w:pPr>
      <w:r>
        <w:drawing>
          <wp:inline distT="0" distB="0" distL="0" distR="0">
            <wp:extent cx="2110740" cy="3752850"/>
            <wp:effectExtent l="0" t="0" r="3810" b="0"/>
            <wp:docPr id="329" name="图片 329" descr="C:\Users\Sarah\AppData\Local\Microsoft\Windows\INetCacheContent.Word\Screenshot_2016-08-29-17-4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C:\Users\Sarah\AppData\Local\Microsoft\Windows\INetCacheContent.Word\Screenshot_2016-08-29-17-49-55.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110740" cy="3752850"/>
                    </a:xfrm>
                    <a:prstGeom prst="rect">
                      <a:avLst/>
                    </a:prstGeom>
                    <a:noFill/>
                    <a:ln>
                      <a:noFill/>
                    </a:ln>
                  </pic:spPr>
                </pic:pic>
              </a:graphicData>
            </a:graphic>
          </wp:inline>
        </w:drawing>
      </w:r>
    </w:p>
    <w:p>
      <w:pPr>
        <w:spacing w:line="360" w:lineRule="auto"/>
        <w:rPr>
          <w:b/>
          <w:sz w:val="24"/>
        </w:rPr>
      </w:pPr>
      <w:r>
        <w:rPr>
          <w:rFonts w:hint="eastAsia"/>
          <w:b/>
          <w:sz w:val="24"/>
        </w:rPr>
        <w:t>4.</w:t>
      </w:r>
      <w:r>
        <w:rPr>
          <w:b/>
          <w:sz w:val="24"/>
        </w:rPr>
        <w:t>8</w:t>
      </w:r>
      <w:r>
        <w:rPr>
          <w:rFonts w:hint="eastAsia"/>
          <w:b/>
          <w:sz w:val="24"/>
        </w:rPr>
        <w:t>.2功能模块</w:t>
      </w:r>
    </w:p>
    <w:p>
      <w:pPr>
        <w:pStyle w:val="16"/>
        <w:numPr>
          <w:ilvl w:val="0"/>
          <w:numId w:val="9"/>
        </w:numPr>
        <w:spacing w:line="360" w:lineRule="auto"/>
        <w:ind w:firstLineChars="0"/>
        <w:rPr>
          <w:sz w:val="24"/>
          <w:szCs w:val="24"/>
        </w:rPr>
      </w:pPr>
      <w:r>
        <w:rPr>
          <w:rFonts w:hint="eastAsia"/>
          <w:sz w:val="24"/>
          <w:szCs w:val="24"/>
        </w:rPr>
        <w:t>签到与打卡</w:t>
      </w:r>
    </w:p>
    <w:p>
      <w:pPr>
        <w:jc w:val="center"/>
      </w:pPr>
      <w:r>
        <w:drawing>
          <wp:inline distT="0" distB="0" distL="0" distR="0">
            <wp:extent cx="1987550" cy="3533140"/>
            <wp:effectExtent l="0" t="0" r="12700" b="10160"/>
            <wp:docPr id="330" name="图片 330" descr="C:\Users\Sarah\AppData\Local\Microsoft\Windows\INetCacheContent.Word\Screenshot_2016-08-29-17-5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C:\Users\Sarah\AppData\Local\Microsoft\Windows\INetCacheContent.Word\Screenshot_2016-08-29-17-50-26.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994914" cy="3546512"/>
                    </a:xfrm>
                    <a:prstGeom prst="rect">
                      <a:avLst/>
                    </a:prstGeom>
                    <a:noFill/>
                    <a:ln>
                      <a:noFill/>
                    </a:ln>
                  </pic:spPr>
                </pic:pic>
              </a:graphicData>
            </a:graphic>
          </wp:inline>
        </w:drawing>
      </w:r>
      <w:r>
        <w:t xml:space="preserve">    </w:t>
      </w:r>
      <w:r>
        <w:drawing>
          <wp:inline distT="0" distB="0" distL="0" distR="0">
            <wp:extent cx="1983105" cy="3526155"/>
            <wp:effectExtent l="0" t="0" r="17145" b="17145"/>
            <wp:docPr id="331" name="图片 331" descr="C:\Users\Sarah\AppData\Local\Microsoft\Windows\INetCacheContent.Word\Screenshot_2016-08-29-17-58-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descr="C:\Users\Sarah\AppData\Local\Microsoft\Windows\INetCacheContent.Word\Screenshot_2016-08-29-17-58-44.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996875" cy="3550000"/>
                    </a:xfrm>
                    <a:prstGeom prst="rect">
                      <a:avLst/>
                    </a:prstGeom>
                    <a:noFill/>
                    <a:ln>
                      <a:noFill/>
                    </a:ln>
                  </pic:spPr>
                </pic:pic>
              </a:graphicData>
            </a:graphic>
          </wp:inline>
        </w:drawing>
      </w:r>
    </w:p>
    <w:p>
      <w:pPr>
        <w:pStyle w:val="16"/>
        <w:numPr>
          <w:ilvl w:val="0"/>
          <w:numId w:val="9"/>
        </w:numPr>
        <w:spacing w:line="360" w:lineRule="auto"/>
        <w:ind w:left="480" w:hanging="480" w:hangingChars="200"/>
        <w:jc w:val="left"/>
        <w:rPr>
          <w:sz w:val="24"/>
          <w:szCs w:val="24"/>
        </w:rPr>
      </w:pPr>
      <w:r>
        <w:rPr>
          <w:rFonts w:hint="eastAsia"/>
          <w:sz w:val="24"/>
          <w:szCs w:val="24"/>
        </w:rPr>
        <w:t>报销与请假申请</w:t>
      </w:r>
    </w:p>
    <w:p>
      <w:pPr>
        <w:jc w:val="center"/>
      </w:pPr>
      <w:r>
        <w:drawing>
          <wp:inline distT="0" distB="0" distL="0" distR="0">
            <wp:extent cx="2024380" cy="3599180"/>
            <wp:effectExtent l="0" t="0" r="13970" b="1270"/>
            <wp:docPr id="332" name="图片 332" descr="C:\Users\Sarah\AppData\Local\Microsoft\Windows\INetCacheContent.Word\Screenshot_2016-08-29-17-5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descr="C:\Users\Sarah\AppData\Local\Microsoft\Windows\INetCacheContent.Word\Screenshot_2016-08-29-17-50-45.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042378" cy="3630894"/>
                    </a:xfrm>
                    <a:prstGeom prst="rect">
                      <a:avLst/>
                    </a:prstGeom>
                    <a:noFill/>
                    <a:ln>
                      <a:noFill/>
                    </a:ln>
                  </pic:spPr>
                </pic:pic>
              </a:graphicData>
            </a:graphic>
          </wp:inline>
        </w:drawing>
      </w:r>
      <w:r>
        <w:rPr>
          <w:rFonts w:hint="eastAsia"/>
        </w:rPr>
        <w:t xml:space="preserve">   </w:t>
      </w:r>
      <w:r>
        <w:drawing>
          <wp:inline distT="0" distB="0" distL="0" distR="0">
            <wp:extent cx="1986915" cy="3531870"/>
            <wp:effectExtent l="0" t="0" r="13335" b="11430"/>
            <wp:docPr id="333" name="图片 333" descr="C:\Users\Sarah\AppData\Local\Microsoft\Windows\INetCacheContent.Word\Screenshot_2016-08-29-17-5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3" descr="C:\Users\Sarah\AppData\Local\Microsoft\Windows\INetCacheContent.Word\Screenshot_2016-08-29-17-50-53.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007175" cy="3568309"/>
                    </a:xfrm>
                    <a:prstGeom prst="rect">
                      <a:avLst/>
                    </a:prstGeom>
                    <a:noFill/>
                    <a:ln>
                      <a:noFill/>
                    </a:ln>
                  </pic:spPr>
                </pic:pic>
              </a:graphicData>
            </a:graphic>
          </wp:inline>
        </w:drawing>
      </w:r>
    </w:p>
    <w:p>
      <w:pPr>
        <w:pStyle w:val="16"/>
        <w:numPr>
          <w:ilvl w:val="0"/>
          <w:numId w:val="0"/>
        </w:numPr>
        <w:spacing w:line="360" w:lineRule="auto"/>
        <w:ind w:leftChars="-200"/>
        <w:jc w:val="left"/>
        <w:rPr>
          <w:sz w:val="24"/>
          <w:szCs w:val="24"/>
        </w:rPr>
      </w:pPr>
    </w:p>
    <w:p>
      <w:pPr>
        <w:pStyle w:val="16"/>
        <w:numPr>
          <w:ilvl w:val="0"/>
          <w:numId w:val="0"/>
        </w:numPr>
        <w:spacing w:line="360" w:lineRule="auto"/>
        <w:ind w:leftChars="-200"/>
        <w:jc w:val="left"/>
        <w:rPr>
          <w:sz w:val="24"/>
          <w:szCs w:val="24"/>
        </w:rPr>
      </w:pPr>
    </w:p>
    <w:p>
      <w:pPr>
        <w:pStyle w:val="16"/>
        <w:numPr>
          <w:ilvl w:val="0"/>
          <w:numId w:val="9"/>
        </w:numPr>
        <w:spacing w:line="360" w:lineRule="auto"/>
        <w:ind w:left="480" w:hanging="480" w:hangingChars="200"/>
        <w:jc w:val="left"/>
        <w:rPr>
          <w:sz w:val="24"/>
          <w:szCs w:val="24"/>
        </w:rPr>
      </w:pPr>
      <w:r>
        <w:rPr>
          <w:rFonts w:hint="eastAsia"/>
          <w:sz w:val="24"/>
          <w:szCs w:val="24"/>
        </w:rPr>
        <w:t>采购与维修申请</w:t>
      </w:r>
    </w:p>
    <w:p>
      <w:pPr>
        <w:jc w:val="center"/>
      </w:pPr>
      <w:r>
        <w:drawing>
          <wp:inline distT="0" distB="0" distL="0" distR="0">
            <wp:extent cx="2051050" cy="3646805"/>
            <wp:effectExtent l="0" t="0" r="6350" b="10795"/>
            <wp:docPr id="334" name="图片 334" descr="C:\Users\Sarah\AppData\Local\Microsoft\Windows\INetCacheContent.Word\Screenshot_2016-08-29-17-5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descr="C:\Users\Sarah\AppData\Local\Microsoft\Windows\INetCacheContent.Word\Screenshot_2016-08-29-17-50-04.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061716" cy="3665273"/>
                    </a:xfrm>
                    <a:prstGeom prst="rect">
                      <a:avLst/>
                    </a:prstGeom>
                    <a:noFill/>
                    <a:ln>
                      <a:noFill/>
                    </a:ln>
                  </pic:spPr>
                </pic:pic>
              </a:graphicData>
            </a:graphic>
          </wp:inline>
        </w:drawing>
      </w:r>
      <w:r>
        <w:t xml:space="preserve"> </w:t>
      </w:r>
      <w:r>
        <w:drawing>
          <wp:inline distT="0" distB="0" distL="0" distR="0">
            <wp:extent cx="2024380" cy="3599180"/>
            <wp:effectExtent l="0" t="0" r="13970" b="1270"/>
            <wp:docPr id="335" name="图片 335" descr="C:\Users\Sarah\AppData\Local\Microsoft\Windows\INetCacheContent.Word\Screenshot_2016-08-29-17-5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descr="C:\Users\Sarah\AppData\Local\Microsoft\Windows\INetCacheContent.Word\Screenshot_2016-08-29-17-50-33.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034096" cy="3616172"/>
                    </a:xfrm>
                    <a:prstGeom prst="rect">
                      <a:avLst/>
                    </a:prstGeom>
                    <a:noFill/>
                    <a:ln>
                      <a:noFill/>
                    </a:ln>
                  </pic:spPr>
                </pic:pic>
              </a:graphicData>
            </a:graphic>
          </wp:inline>
        </w:drawing>
      </w:r>
    </w:p>
    <w:p>
      <w:pPr>
        <w:pStyle w:val="5"/>
        <w:rPr>
          <w:lang w:val="en-US"/>
        </w:rPr>
      </w:pPr>
      <w:r>
        <w:rPr>
          <w:rFonts w:hint="eastAsia"/>
          <w:lang w:val="en-US" w:eastAsia="zh-CN"/>
        </w:rPr>
        <w:t>5</w:t>
      </w:r>
      <w:r>
        <w:rPr>
          <w:rFonts w:hint="eastAsia"/>
        </w:rPr>
        <w:t>.4.4.9</w:t>
      </w:r>
      <w:r>
        <w:rPr>
          <w:rFonts w:hint="eastAsia"/>
          <w:lang w:val="en-US" w:eastAsia="zh-CN"/>
        </w:rPr>
        <w:t>移动图书馆功能</w:t>
      </w:r>
    </w:p>
    <w:p>
      <w:pPr>
        <w:pStyle w:val="16"/>
        <w:numPr>
          <w:ilvl w:val="0"/>
          <w:numId w:val="9"/>
        </w:numPr>
        <w:spacing w:line="360" w:lineRule="auto"/>
        <w:ind w:firstLineChars="0"/>
        <w:jc w:val="left"/>
        <w:rPr>
          <w:sz w:val="24"/>
          <w:szCs w:val="24"/>
        </w:rPr>
      </w:pPr>
      <w:r>
        <w:rPr>
          <w:rFonts w:hint="eastAsia"/>
          <w:sz w:val="24"/>
          <w:szCs w:val="24"/>
        </w:rPr>
        <w:t>客户端认证系统</w:t>
      </w:r>
    </w:p>
    <w:p>
      <w:pPr>
        <w:pStyle w:val="16"/>
        <w:spacing w:line="360" w:lineRule="auto"/>
        <w:ind w:firstLineChars="0"/>
        <w:jc w:val="left"/>
        <w:rPr>
          <w:rFonts w:hint="eastAsia"/>
          <w:sz w:val="24"/>
          <w:szCs w:val="24"/>
        </w:rPr>
      </w:pPr>
      <w:r>
        <w:rPr>
          <w:rFonts w:hint="eastAsia"/>
          <w:sz w:val="24"/>
          <w:szCs w:val="24"/>
        </w:rPr>
        <w:t>书香许昌客户端将与图书馆opac系统对接，用户直接使用读者证号和密码即可登录客户端。并且，将提供适合手机阅读的移动阅读资源包给读者阅读使用。客户端将采取安卓、苹果客户端并行建设的方式，最终建立基于安卓系统和苹果系统的客户端给用户。</w:t>
      </w:r>
    </w:p>
    <w:p>
      <w:pPr>
        <w:autoSpaceDE w:val="0"/>
        <w:autoSpaceDN w:val="0"/>
        <w:adjustRightInd w:val="0"/>
        <w:spacing w:line="360" w:lineRule="auto"/>
        <w:ind w:firstLine="482"/>
        <w:rPr>
          <w:rFonts w:hint="eastAsia" w:ascii="宋体" w:cs="宋体"/>
          <w:sz w:val="24"/>
          <w:lang w:val="zh-CN"/>
        </w:rPr>
      </w:pPr>
      <w:r>
        <w:rPr>
          <w:rFonts w:hint="eastAsia" w:ascii="宋体" w:cs="宋体"/>
          <w:sz w:val="24"/>
          <w:lang w:val="zh-CN"/>
        </w:rPr>
        <w:t>通过移动图书馆模块的开发，构建读者信息交流互动平台，实现公告信息发布与读者个性化服务定制。最终实现图书馆与读者、读者与读者之间交流互动。</w:t>
      </w:r>
    </w:p>
    <w:p>
      <w:pPr>
        <w:autoSpaceDE w:val="0"/>
        <w:autoSpaceDN w:val="0"/>
        <w:adjustRightInd w:val="0"/>
        <w:spacing w:line="360" w:lineRule="auto"/>
        <w:ind w:firstLine="482"/>
        <w:rPr>
          <w:rFonts w:hint="eastAsia"/>
          <w:sz w:val="24"/>
          <w:szCs w:val="24"/>
        </w:rPr>
      </w:pPr>
      <w:r>
        <w:rPr>
          <w:rFonts w:hint="eastAsia" w:ascii="宋体" w:cs="宋体"/>
          <w:sz w:val="24"/>
          <w:lang w:val="zh-CN"/>
        </w:rPr>
        <w:t>实现与馆内OPAC系统集成，实现纸质馆藏文献的移动检索与自助服务，</w:t>
      </w:r>
      <w:r>
        <w:rPr>
          <w:rFonts w:hint="eastAsia" w:ascii="宋体" w:cs="宋体"/>
          <w:sz w:val="24"/>
          <w:lang w:val="en-US" w:eastAsia="zh-CN"/>
        </w:rPr>
        <w:t>实现馆藏查询、续借图书功能</w:t>
      </w:r>
      <w:r>
        <w:rPr>
          <w:rFonts w:hint="eastAsia" w:ascii="宋体" w:cs="宋体"/>
          <w:sz w:val="24"/>
          <w:lang w:val="zh-CN"/>
        </w:rPr>
        <w:t>。OPAC系统集成需采用响应式设计方式，对馆内opac页面数据进行二次采集整理，UI自动适配移动终端屏幕。</w:t>
      </w:r>
    </w:p>
    <w:p>
      <w:pPr>
        <w:pStyle w:val="16"/>
        <w:numPr>
          <w:ilvl w:val="0"/>
          <w:numId w:val="9"/>
        </w:numPr>
        <w:spacing w:line="360" w:lineRule="auto"/>
        <w:ind w:firstLineChars="0"/>
        <w:jc w:val="left"/>
        <w:rPr>
          <w:sz w:val="24"/>
          <w:szCs w:val="24"/>
        </w:rPr>
      </w:pPr>
      <w:r>
        <w:rPr>
          <w:rFonts w:hint="eastAsia"/>
          <w:sz w:val="24"/>
          <w:szCs w:val="24"/>
        </w:rPr>
        <w:t>通知系统</w:t>
      </w:r>
    </w:p>
    <w:p>
      <w:pPr>
        <w:pStyle w:val="16"/>
        <w:spacing w:line="360" w:lineRule="auto"/>
        <w:ind w:firstLineChars="0"/>
        <w:jc w:val="left"/>
        <w:rPr>
          <w:sz w:val="24"/>
          <w:szCs w:val="24"/>
        </w:rPr>
      </w:pPr>
      <w:r>
        <w:rPr>
          <w:rFonts w:hint="eastAsia"/>
          <w:sz w:val="24"/>
          <w:szCs w:val="24"/>
        </w:rPr>
        <w:t>用户可以使用客户端向指定人群发送通知，并且支持查看已读未读情况，通知允许带附件。</w:t>
      </w:r>
    </w:p>
    <w:p>
      <w:pPr>
        <w:pStyle w:val="16"/>
        <w:numPr>
          <w:ilvl w:val="0"/>
          <w:numId w:val="9"/>
        </w:numPr>
        <w:spacing w:line="360" w:lineRule="auto"/>
        <w:ind w:firstLineChars="0"/>
        <w:jc w:val="left"/>
        <w:rPr>
          <w:sz w:val="24"/>
          <w:szCs w:val="24"/>
        </w:rPr>
      </w:pPr>
      <w:r>
        <w:rPr>
          <w:rFonts w:hint="eastAsia"/>
          <w:sz w:val="24"/>
          <w:szCs w:val="24"/>
        </w:rPr>
        <w:t>即时通讯系统</w:t>
      </w:r>
    </w:p>
    <w:p>
      <w:pPr>
        <w:pStyle w:val="16"/>
        <w:spacing w:line="360" w:lineRule="auto"/>
        <w:ind w:firstLineChars="0"/>
        <w:jc w:val="left"/>
        <w:rPr>
          <w:sz w:val="24"/>
          <w:szCs w:val="24"/>
        </w:rPr>
      </w:pPr>
      <w:r>
        <w:rPr>
          <w:rFonts w:hint="eastAsia"/>
          <w:sz w:val="24"/>
          <w:szCs w:val="24"/>
        </w:rPr>
        <w:t>1、即时通讯支持单聊、群聊两种形式；</w:t>
      </w:r>
    </w:p>
    <w:p>
      <w:pPr>
        <w:pStyle w:val="16"/>
        <w:spacing w:line="360" w:lineRule="auto"/>
        <w:ind w:firstLineChars="0"/>
        <w:jc w:val="left"/>
        <w:rPr>
          <w:sz w:val="24"/>
          <w:szCs w:val="24"/>
        </w:rPr>
      </w:pPr>
      <w:r>
        <w:rPr>
          <w:rFonts w:hint="eastAsia"/>
          <w:sz w:val="24"/>
          <w:szCs w:val="24"/>
        </w:rPr>
        <w:t>2、消息延时需切实达到即时性；</w:t>
      </w:r>
    </w:p>
    <w:p>
      <w:pPr>
        <w:pStyle w:val="16"/>
        <w:spacing w:line="360" w:lineRule="auto"/>
        <w:ind w:firstLineChars="0"/>
        <w:jc w:val="left"/>
        <w:rPr>
          <w:sz w:val="24"/>
          <w:szCs w:val="24"/>
        </w:rPr>
      </w:pPr>
      <w:r>
        <w:rPr>
          <w:rFonts w:hint="eastAsia"/>
          <w:sz w:val="24"/>
          <w:szCs w:val="24"/>
        </w:rPr>
        <w:t>3、消息支持消息接收情况的反馈，即可查看消息是否已被阅读；</w:t>
      </w:r>
    </w:p>
    <w:p>
      <w:pPr>
        <w:pStyle w:val="16"/>
        <w:spacing w:line="360" w:lineRule="auto"/>
        <w:ind w:firstLineChars="0"/>
        <w:jc w:val="left"/>
        <w:rPr>
          <w:sz w:val="24"/>
          <w:szCs w:val="24"/>
        </w:rPr>
      </w:pPr>
      <w:r>
        <w:rPr>
          <w:rFonts w:hint="eastAsia"/>
          <w:sz w:val="24"/>
          <w:szCs w:val="24"/>
        </w:rPr>
        <w:t>4、消息支持图片、表情、语音、直播、教学工具、小组、笔记、文件等多种形式；</w:t>
      </w:r>
    </w:p>
    <w:p>
      <w:pPr>
        <w:pStyle w:val="16"/>
        <w:spacing w:line="360" w:lineRule="auto"/>
        <w:ind w:firstLineChars="0"/>
        <w:jc w:val="left"/>
        <w:rPr>
          <w:sz w:val="24"/>
          <w:szCs w:val="24"/>
        </w:rPr>
      </w:pPr>
      <w:r>
        <w:rPr>
          <w:rFonts w:hint="eastAsia"/>
          <w:sz w:val="24"/>
          <w:szCs w:val="24"/>
        </w:rPr>
        <w:t>5、用户之间可以添加好友；</w:t>
      </w:r>
    </w:p>
    <w:p>
      <w:pPr>
        <w:pStyle w:val="16"/>
        <w:spacing w:line="360" w:lineRule="auto"/>
        <w:ind w:firstLineChars="0"/>
        <w:jc w:val="left"/>
        <w:rPr>
          <w:sz w:val="24"/>
          <w:szCs w:val="24"/>
        </w:rPr>
      </w:pPr>
      <w:r>
        <w:rPr>
          <w:rFonts w:hint="eastAsia"/>
          <w:sz w:val="24"/>
          <w:szCs w:val="24"/>
        </w:rPr>
        <w:t>6、群聊可设置管理员，管理员可进行成员添加、删除等管理操作；</w:t>
      </w:r>
    </w:p>
    <w:p>
      <w:pPr>
        <w:pStyle w:val="16"/>
        <w:spacing w:line="360" w:lineRule="auto"/>
        <w:ind w:firstLineChars="0"/>
        <w:jc w:val="left"/>
        <w:rPr>
          <w:sz w:val="24"/>
          <w:szCs w:val="24"/>
        </w:rPr>
      </w:pPr>
      <w:r>
        <w:rPr>
          <w:rFonts w:hint="eastAsia"/>
          <w:sz w:val="24"/>
          <w:szCs w:val="24"/>
        </w:rPr>
        <w:t>7、群里可对消息提醒机制进行设置；</w:t>
      </w:r>
    </w:p>
    <w:p>
      <w:pPr>
        <w:pStyle w:val="16"/>
        <w:spacing w:line="360" w:lineRule="auto"/>
        <w:ind w:firstLineChars="0"/>
        <w:jc w:val="left"/>
        <w:rPr>
          <w:sz w:val="24"/>
          <w:szCs w:val="24"/>
        </w:rPr>
      </w:pPr>
      <w:r>
        <w:rPr>
          <w:rFonts w:hint="eastAsia"/>
          <w:sz w:val="24"/>
          <w:szCs w:val="24"/>
        </w:rPr>
        <w:t>8、群聊可通过二维码、邀请码进行发布，用户可通过这两种形式进行群聊加入；</w:t>
      </w:r>
    </w:p>
    <w:p>
      <w:pPr>
        <w:pStyle w:val="5"/>
        <w:rPr>
          <w:rFonts w:hint="eastAsia"/>
          <w:b/>
        </w:rPr>
      </w:pPr>
      <w:r>
        <w:rPr>
          <w:rFonts w:hint="eastAsia"/>
          <w:lang w:val="en-US" w:eastAsia="zh-CN"/>
        </w:rPr>
        <w:t>5.4.4.10</w:t>
      </w:r>
      <w:r>
        <w:rPr>
          <w:rFonts w:hint="eastAsia"/>
        </w:rPr>
        <w:t>后台管理系统</w:t>
      </w:r>
    </w:p>
    <w:p>
      <w:pPr>
        <w:autoSpaceDE w:val="0"/>
        <w:autoSpaceDN w:val="0"/>
        <w:adjustRightInd w:val="0"/>
        <w:ind w:firstLine="480" w:firstLineChars="200"/>
        <w:jc w:val="left"/>
        <w:rPr>
          <w:rFonts w:hint="eastAsia"/>
          <w:b/>
          <w:sz w:val="24"/>
        </w:rPr>
      </w:pPr>
      <w:r>
        <w:rPr>
          <w:rFonts w:hint="eastAsia" w:asciiTheme="minorHAnsi" w:hAnsiTheme="minorHAnsi" w:eastAsiaTheme="minorEastAsia" w:cstheme="minorBidi"/>
          <w:kern w:val="2"/>
          <w:sz w:val="24"/>
          <w:szCs w:val="24"/>
          <w:lang w:val="zh-CN" w:eastAsia="zh-CN" w:bidi="ar-SA"/>
        </w:rPr>
        <w:t>客户端支持管理员向所有用户发布公告、推送许昌市文化资讯，相关单位的通知消息等。并且支持查看用户的已读和未读情况。公告可以支持添加图片、电子资源等。</w:t>
      </w:r>
    </w:p>
    <w:p>
      <w:pPr>
        <w:pStyle w:val="16"/>
        <w:numPr>
          <w:ilvl w:val="0"/>
          <w:numId w:val="9"/>
        </w:numPr>
        <w:spacing w:line="360" w:lineRule="auto"/>
        <w:ind w:firstLineChars="0"/>
        <w:jc w:val="left"/>
        <w:rPr>
          <w:sz w:val="24"/>
          <w:szCs w:val="24"/>
        </w:rPr>
      </w:pPr>
      <w:r>
        <w:rPr>
          <w:rFonts w:hint="eastAsia"/>
          <w:sz w:val="24"/>
          <w:szCs w:val="24"/>
        </w:rPr>
        <w:t>灵活的可扩展平台</w:t>
      </w:r>
    </w:p>
    <w:p>
      <w:pPr>
        <w:pStyle w:val="16"/>
        <w:spacing w:line="360" w:lineRule="auto"/>
        <w:ind w:firstLineChars="0"/>
        <w:jc w:val="left"/>
        <w:rPr>
          <w:sz w:val="24"/>
          <w:szCs w:val="24"/>
        </w:rPr>
      </w:pPr>
      <w:r>
        <w:rPr>
          <w:rFonts w:hint="eastAsia"/>
          <w:sz w:val="24"/>
          <w:szCs w:val="24"/>
        </w:rPr>
        <w:t>客户端采用开放平台架构，允许管理员通过后台管理客户端首页模块，进行配置添加、删除或者修改。修改无需通过市场审核即可完成。</w:t>
      </w:r>
    </w:p>
    <w:p>
      <w:pPr>
        <w:pStyle w:val="16"/>
        <w:numPr>
          <w:ilvl w:val="0"/>
          <w:numId w:val="9"/>
        </w:numPr>
        <w:spacing w:line="360" w:lineRule="auto"/>
        <w:ind w:firstLineChars="0"/>
        <w:jc w:val="left"/>
        <w:rPr>
          <w:sz w:val="24"/>
          <w:szCs w:val="24"/>
        </w:rPr>
      </w:pPr>
      <w:r>
        <w:rPr>
          <w:rFonts w:hint="eastAsia"/>
          <w:sz w:val="24"/>
          <w:szCs w:val="24"/>
        </w:rPr>
        <w:t>公告发布系统</w:t>
      </w:r>
    </w:p>
    <w:p>
      <w:pPr>
        <w:pStyle w:val="16"/>
        <w:spacing w:line="360" w:lineRule="auto"/>
        <w:ind w:firstLineChars="0"/>
        <w:jc w:val="left"/>
        <w:rPr>
          <w:sz w:val="24"/>
          <w:szCs w:val="24"/>
        </w:rPr>
      </w:pPr>
      <w:r>
        <w:rPr>
          <w:rFonts w:hint="eastAsia"/>
          <w:sz w:val="24"/>
          <w:szCs w:val="24"/>
        </w:rPr>
        <w:t>管理员可以通过后台，管理和发布图书馆公告。允许添加附件。</w:t>
      </w:r>
    </w:p>
    <w:p>
      <w:pPr>
        <w:pStyle w:val="16"/>
        <w:numPr>
          <w:ilvl w:val="0"/>
          <w:numId w:val="9"/>
        </w:numPr>
        <w:spacing w:line="360" w:lineRule="auto"/>
        <w:ind w:firstLineChars="0"/>
        <w:jc w:val="left"/>
        <w:rPr>
          <w:sz w:val="24"/>
          <w:szCs w:val="24"/>
        </w:rPr>
      </w:pPr>
      <w:r>
        <w:rPr>
          <w:rFonts w:hint="eastAsia"/>
          <w:sz w:val="24"/>
          <w:szCs w:val="24"/>
        </w:rPr>
        <w:t>图书馆新闻采集系统</w:t>
      </w:r>
    </w:p>
    <w:p>
      <w:pPr>
        <w:pStyle w:val="16"/>
        <w:spacing w:line="360" w:lineRule="auto"/>
        <w:ind w:firstLineChars="0"/>
        <w:jc w:val="left"/>
        <w:rPr>
          <w:sz w:val="24"/>
          <w:szCs w:val="24"/>
        </w:rPr>
      </w:pPr>
      <w:r>
        <w:rPr>
          <w:rFonts w:hint="eastAsia"/>
          <w:sz w:val="24"/>
          <w:szCs w:val="24"/>
        </w:rPr>
        <w:t>通过特殊的技术手段，将图书馆新闻采集进移动端，并且将内容转化为自适应手机大小进行展示的流媒体格式。此新闻与图书馆主页新闻同步更新，无需人工发布。</w:t>
      </w:r>
    </w:p>
    <w:p>
      <w:pPr>
        <w:pStyle w:val="12"/>
      </w:pPr>
      <w:r>
        <w:rPr>
          <w:rFonts w:hint="eastAsia"/>
          <w:lang w:val="en-US" w:eastAsia="zh-CN"/>
        </w:rPr>
        <w:t>5</w:t>
      </w:r>
      <w:r>
        <w:rPr>
          <w:rFonts w:hint="eastAsia"/>
        </w:rPr>
        <w:t>.4.5、小结</w:t>
      </w:r>
    </w:p>
    <w:p>
      <w:pPr>
        <w:pStyle w:val="16"/>
        <w:spacing w:line="360" w:lineRule="auto"/>
        <w:ind w:firstLineChars="0"/>
        <w:jc w:val="left"/>
        <w:rPr>
          <w:sz w:val="24"/>
          <w:szCs w:val="24"/>
        </w:rPr>
      </w:pPr>
      <w:r>
        <w:rPr>
          <w:rFonts w:hint="eastAsia"/>
          <w:sz w:val="24"/>
          <w:szCs w:val="24"/>
        </w:rPr>
        <w:t>书香许昌客户端，采用开放式的平台架构，通过建立基于社交的资源、应用平台，给用户提供强大的阅读学习空间，实现了图书馆资源的最大化流转、知识的最大化流转，帮助图书馆提高服务质量，为人们的阅读提供了强大的保障，也为人们的生活方式增添色彩。</w:t>
      </w:r>
    </w:p>
    <w:p>
      <w:pPr>
        <w:pStyle w:val="16"/>
        <w:ind w:firstLineChars="0"/>
        <w:jc w:val="left"/>
      </w:pPr>
    </w:p>
    <w:p>
      <w:pPr>
        <w:pStyle w:val="16"/>
        <w:ind w:firstLineChars="0"/>
        <w:jc w:val="left"/>
      </w:pPr>
    </w:p>
    <w:p>
      <w:pPr>
        <w:autoSpaceDE w:val="0"/>
        <w:autoSpaceDN w:val="0"/>
        <w:adjustRightInd w:val="0"/>
        <w:spacing w:line="360" w:lineRule="auto"/>
        <w:rPr>
          <w:rFonts w:ascii="宋体" w:cs="宋体"/>
          <w:sz w:val="24"/>
          <w:lang w:val="zh-CN"/>
        </w:rPr>
      </w:pPr>
      <w:r>
        <w:rPr>
          <w:rFonts w:hint="eastAsia" w:ascii="宋体" w:cs="宋体"/>
          <w:sz w:val="24"/>
          <w:lang w:val="zh-CN"/>
        </w:rPr>
        <w:t>投标人（公章）：</w:t>
      </w:r>
      <w:r>
        <w:rPr>
          <w:rFonts w:hint="eastAsia" w:ascii="宋体" w:cs="宋体"/>
          <w:sz w:val="24"/>
          <w:u w:val="single"/>
          <w:lang w:val="zh-CN"/>
        </w:rPr>
        <w:t>北京世纪超星信息技术发展有限责任公司</w:t>
      </w:r>
    </w:p>
    <w:p>
      <w:pPr>
        <w:autoSpaceDE w:val="0"/>
        <w:autoSpaceDN w:val="0"/>
        <w:adjustRightInd w:val="0"/>
        <w:spacing w:line="360" w:lineRule="auto"/>
        <w:rPr>
          <w:rFonts w:ascii="宋体" w:cs="宋体"/>
          <w:sz w:val="24"/>
          <w:lang w:val="zh-CN"/>
        </w:rPr>
      </w:pPr>
      <w:r>
        <w:rPr>
          <w:rFonts w:hint="eastAsia" w:ascii="宋体" w:cs="宋体"/>
          <w:sz w:val="24"/>
          <w:lang w:val="zh-CN"/>
        </w:rPr>
        <w:t>投标人代理人签字：</w:t>
      </w:r>
      <w:r>
        <w:rPr>
          <w:rFonts w:hint="eastAsia" w:ascii="宋体" w:cs="宋体"/>
          <w:sz w:val="24"/>
          <w:u w:val="single"/>
          <w:lang w:val="zh-CN"/>
        </w:rPr>
        <w:t xml:space="preserve">                </w:t>
      </w:r>
    </w:p>
    <w:p>
      <w:pPr>
        <w:autoSpaceDE w:val="0"/>
        <w:autoSpaceDN w:val="0"/>
        <w:adjustRightInd w:val="0"/>
        <w:spacing w:line="360" w:lineRule="auto"/>
        <w:rPr>
          <w:rFonts w:ascii="宋体" w:cs="宋体"/>
          <w:sz w:val="24"/>
          <w:lang w:val="zh-CN"/>
        </w:rPr>
      </w:pPr>
      <w:r>
        <w:rPr>
          <w:rFonts w:hint="eastAsia" w:ascii="宋体" w:cs="宋体"/>
          <w:sz w:val="24"/>
          <w:lang w:val="zh-CN"/>
        </w:rPr>
        <w:t>日期：</w:t>
      </w:r>
      <w:r>
        <w:rPr>
          <w:rFonts w:hint="eastAsia" w:ascii="宋体" w:cs="宋体"/>
          <w:sz w:val="24"/>
          <w:u w:val="single"/>
          <w:lang w:val="zh-CN"/>
        </w:rPr>
        <w:t xml:space="preserve">2017 年 </w:t>
      </w:r>
      <w:r>
        <w:rPr>
          <w:rFonts w:hint="eastAsia" w:ascii="宋体" w:cs="宋体"/>
          <w:sz w:val="24"/>
          <w:u w:val="single"/>
          <w:lang w:val="en-US" w:eastAsia="zh-CN"/>
        </w:rPr>
        <w:t xml:space="preserve">10 </w:t>
      </w:r>
      <w:r>
        <w:rPr>
          <w:rFonts w:hint="eastAsia" w:ascii="宋体" w:cs="宋体"/>
          <w:sz w:val="24"/>
          <w:u w:val="single"/>
          <w:lang w:val="zh-CN"/>
        </w:rPr>
        <w:t>月 2</w:t>
      </w:r>
      <w:r>
        <w:rPr>
          <w:rFonts w:hint="eastAsia" w:ascii="宋体" w:cs="宋体"/>
          <w:sz w:val="24"/>
          <w:u w:val="single"/>
          <w:lang w:val="en-US" w:eastAsia="zh-CN"/>
        </w:rPr>
        <w:t>6</w:t>
      </w:r>
      <w:r>
        <w:rPr>
          <w:rFonts w:hint="eastAsia" w:ascii="宋体" w:cs="宋体"/>
          <w:sz w:val="24"/>
          <w:u w:val="single"/>
          <w:lang w:val="zh-CN"/>
        </w:rPr>
        <w:t xml:space="preserve"> 日</w:t>
      </w:r>
    </w:p>
    <w:p>
      <w:pPr>
        <w:pStyle w:val="16"/>
        <w:ind w:firstLineChars="0"/>
        <w:jc w:val="left"/>
      </w:pPr>
    </w:p>
    <w:p>
      <w:pPr>
        <w:pStyle w:val="16"/>
        <w:ind w:firstLineChars="0"/>
        <w:jc w:val="left"/>
      </w:pPr>
    </w:p>
    <w:p>
      <w:pPr>
        <w:pStyle w:val="16"/>
        <w:ind w:firstLineChars="0"/>
        <w:jc w:val="left"/>
      </w:pPr>
    </w:p>
    <w:p>
      <w:pPr>
        <w:pStyle w:val="16"/>
        <w:ind w:firstLineChars="0"/>
        <w:jc w:val="left"/>
      </w:pPr>
    </w:p>
    <w:p>
      <w:pPr>
        <w:pStyle w:val="16"/>
        <w:ind w:firstLineChars="0"/>
        <w:jc w:val="left"/>
      </w:pPr>
      <w:r>
        <w:br w:type="page"/>
      </w:r>
    </w:p>
    <w:p>
      <w:pPr>
        <w:pStyle w:val="3"/>
      </w:pPr>
      <w:r>
        <w:rPr>
          <w:rFonts w:hint="eastAsia"/>
          <w:lang w:val="en-US" w:eastAsia="zh-CN"/>
        </w:rPr>
        <w:t>5</w:t>
      </w:r>
      <w:r>
        <w:rPr>
          <w:rFonts w:hint="eastAsia"/>
        </w:rPr>
        <w:t>.5 项目实施和计划进度方案</w:t>
      </w:r>
    </w:p>
    <w:p>
      <w:pPr>
        <w:pStyle w:val="12"/>
      </w:pPr>
      <w:r>
        <w:rPr>
          <w:rFonts w:hint="eastAsia"/>
          <w:lang w:val="en-US" w:eastAsia="zh-CN"/>
        </w:rPr>
        <w:t>5</w:t>
      </w:r>
      <w:r>
        <w:rPr>
          <w:rFonts w:hint="eastAsia"/>
        </w:rPr>
        <w:t>.5.1、人员配置表</w:t>
      </w:r>
    </w:p>
    <w:tbl>
      <w:tblPr>
        <w:tblStyle w:val="10"/>
        <w:tblW w:w="946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8"/>
        <w:gridCol w:w="1701"/>
        <w:gridCol w:w="850"/>
        <w:gridCol w:w="61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798" w:type="dxa"/>
            <w:tcBorders>
              <w:top w:val="single" w:color="auto" w:sz="4" w:space="0"/>
              <w:left w:val="single" w:color="auto" w:sz="4" w:space="0"/>
              <w:bottom w:val="single" w:color="auto" w:sz="4" w:space="0"/>
              <w:right w:val="single" w:color="auto" w:sz="4" w:space="0"/>
            </w:tcBorders>
            <w:shd w:val="clear" w:color="auto" w:fill="DDD9C3"/>
          </w:tcPr>
          <w:p>
            <w:pPr>
              <w:spacing w:line="400" w:lineRule="exact"/>
              <w:jc w:val="center"/>
              <w:rPr>
                <w:rFonts w:asciiTheme="minorEastAsia" w:hAnsiTheme="minorEastAsia"/>
                <w:b/>
                <w:sz w:val="28"/>
                <w:szCs w:val="28"/>
              </w:rPr>
            </w:pPr>
            <w:r>
              <w:rPr>
                <w:rFonts w:hint="eastAsia" w:asciiTheme="minorEastAsia" w:hAnsiTheme="minorEastAsia"/>
                <w:b/>
                <w:sz w:val="28"/>
                <w:szCs w:val="28"/>
              </w:rPr>
              <w:t>序号</w:t>
            </w:r>
          </w:p>
        </w:tc>
        <w:tc>
          <w:tcPr>
            <w:tcW w:w="1701" w:type="dxa"/>
            <w:tcBorders>
              <w:top w:val="single" w:color="auto" w:sz="4" w:space="0"/>
              <w:left w:val="single" w:color="auto" w:sz="4" w:space="0"/>
              <w:bottom w:val="single" w:color="auto" w:sz="4" w:space="0"/>
              <w:right w:val="single" w:color="auto" w:sz="4" w:space="0"/>
            </w:tcBorders>
            <w:shd w:val="clear" w:color="auto" w:fill="DDD9C3"/>
          </w:tcPr>
          <w:p>
            <w:pPr>
              <w:spacing w:line="400" w:lineRule="exact"/>
              <w:jc w:val="center"/>
              <w:rPr>
                <w:rFonts w:asciiTheme="minorEastAsia" w:hAnsiTheme="minorEastAsia"/>
                <w:b/>
                <w:sz w:val="28"/>
                <w:szCs w:val="28"/>
              </w:rPr>
            </w:pPr>
            <w:r>
              <w:rPr>
                <w:rFonts w:hint="eastAsia" w:asciiTheme="minorEastAsia" w:hAnsiTheme="minorEastAsia"/>
                <w:b/>
                <w:sz w:val="28"/>
                <w:szCs w:val="28"/>
              </w:rPr>
              <w:t>岗位</w:t>
            </w:r>
          </w:p>
        </w:tc>
        <w:tc>
          <w:tcPr>
            <w:tcW w:w="850" w:type="dxa"/>
            <w:tcBorders>
              <w:top w:val="single" w:color="auto" w:sz="4" w:space="0"/>
              <w:left w:val="single" w:color="auto" w:sz="4" w:space="0"/>
              <w:bottom w:val="single" w:color="auto" w:sz="4" w:space="0"/>
              <w:right w:val="single" w:color="auto" w:sz="4" w:space="0"/>
            </w:tcBorders>
            <w:shd w:val="clear" w:color="auto" w:fill="DDD9C3"/>
          </w:tcPr>
          <w:p>
            <w:pPr>
              <w:spacing w:line="400" w:lineRule="exact"/>
              <w:jc w:val="center"/>
              <w:rPr>
                <w:rFonts w:asciiTheme="minorEastAsia" w:hAnsiTheme="minorEastAsia"/>
                <w:b/>
                <w:sz w:val="28"/>
                <w:szCs w:val="28"/>
              </w:rPr>
            </w:pPr>
            <w:r>
              <w:rPr>
                <w:rFonts w:hint="eastAsia" w:asciiTheme="minorEastAsia" w:hAnsiTheme="minorEastAsia"/>
                <w:b/>
                <w:sz w:val="28"/>
                <w:szCs w:val="28"/>
              </w:rPr>
              <w:t>人数</w:t>
            </w:r>
          </w:p>
        </w:tc>
        <w:tc>
          <w:tcPr>
            <w:tcW w:w="6114" w:type="dxa"/>
            <w:tcBorders>
              <w:top w:val="single" w:color="auto" w:sz="4" w:space="0"/>
              <w:left w:val="single" w:color="auto" w:sz="4" w:space="0"/>
              <w:bottom w:val="single" w:color="auto" w:sz="4" w:space="0"/>
              <w:right w:val="single" w:color="auto" w:sz="4" w:space="0"/>
            </w:tcBorders>
            <w:shd w:val="clear" w:color="auto" w:fill="DDD9C3"/>
          </w:tcPr>
          <w:p>
            <w:pPr>
              <w:spacing w:line="400" w:lineRule="exact"/>
              <w:jc w:val="center"/>
              <w:rPr>
                <w:rFonts w:asciiTheme="minorEastAsia" w:hAnsiTheme="minorEastAsia"/>
                <w:b/>
                <w:sz w:val="28"/>
                <w:szCs w:val="28"/>
              </w:rPr>
            </w:pPr>
            <w:r>
              <w:rPr>
                <w:rFonts w:hint="eastAsia" w:asciiTheme="minorEastAsia" w:hAnsiTheme="minorEastAsia"/>
                <w:b/>
                <w:sz w:val="28"/>
                <w:szCs w:val="28"/>
              </w:rPr>
              <w:t>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1</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项目经理</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1</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整个项目及流程的管理、部署、协调、监督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2</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需求分析师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2</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软件系统需求分析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3</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系统设计师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3</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软件系统概要设计及详细设计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asciiTheme="minorEastAsia" w:hAnsiTheme="minorEastAsia"/>
                <w:sz w:val="24"/>
              </w:rPr>
              <w:t>4</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软件工程师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10</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开发需求、设计、操作文档以及编码和单体测试、部署与技术服务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5</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交互设计师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3</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系统交互设计、网站设计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6</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产品测试人员</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5</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开发测试文档、结合测试，保证产品质量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asciiTheme="minorEastAsia" w:hAnsiTheme="minorEastAsia"/>
                <w:sz w:val="24"/>
              </w:rPr>
              <w:t>7</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服务工程师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7</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负责系统上线实施及试运行期、服务期服务保障。硬件的安装、调式、售后维护。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asciiTheme="minorEastAsia" w:hAnsiTheme="minorEastAsia"/>
                <w:sz w:val="24"/>
              </w:rPr>
              <w:t>8</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配置管理</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600" w:lineRule="auto"/>
              <w:jc w:val="center"/>
              <w:rPr>
                <w:rFonts w:asciiTheme="minorEastAsia" w:hAnsiTheme="minorEastAsia"/>
                <w:sz w:val="24"/>
              </w:rPr>
            </w:pPr>
            <w:r>
              <w:rPr>
                <w:rFonts w:hint="eastAsia" w:asciiTheme="minorEastAsia" w:hAnsiTheme="minorEastAsia"/>
                <w:sz w:val="24"/>
              </w:rPr>
              <w:t>3</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系统文件及代码配置管理、位置、源码版本等提交和日程管理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8"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asciiTheme="minorEastAsia" w:hAnsiTheme="minorEastAsia"/>
                <w:sz w:val="24"/>
              </w:rPr>
              <w:t>9</w:t>
            </w:r>
          </w:p>
        </w:tc>
        <w:tc>
          <w:tcPr>
            <w:tcW w:w="1701"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文档工程师</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jc w:val="center"/>
              <w:rPr>
                <w:rFonts w:asciiTheme="minorEastAsia" w:hAnsiTheme="minorEastAsia"/>
                <w:sz w:val="24"/>
              </w:rPr>
            </w:pPr>
            <w:r>
              <w:rPr>
                <w:rFonts w:hint="eastAsia" w:asciiTheme="minorEastAsia" w:hAnsiTheme="minorEastAsia"/>
                <w:sz w:val="24"/>
              </w:rPr>
              <w:t>3</w:t>
            </w:r>
          </w:p>
        </w:tc>
        <w:tc>
          <w:tcPr>
            <w:tcW w:w="6114" w:type="dxa"/>
            <w:tcBorders>
              <w:top w:val="single" w:color="auto" w:sz="4" w:space="0"/>
              <w:left w:val="single" w:color="auto" w:sz="4" w:space="0"/>
              <w:bottom w:val="single" w:color="auto" w:sz="4" w:space="0"/>
              <w:right w:val="single" w:color="auto" w:sz="4" w:space="0"/>
            </w:tcBorders>
            <w:shd w:val="clear" w:color="auto" w:fill="auto"/>
          </w:tcPr>
          <w:p>
            <w:pPr>
              <w:spacing w:line="400" w:lineRule="exact"/>
              <w:rPr>
                <w:rFonts w:asciiTheme="minorEastAsia" w:hAnsiTheme="minorEastAsia"/>
                <w:sz w:val="24"/>
              </w:rPr>
            </w:pPr>
            <w:r>
              <w:rPr>
                <w:rFonts w:hint="eastAsia" w:asciiTheme="minorEastAsia" w:hAnsiTheme="minorEastAsia"/>
                <w:sz w:val="24"/>
              </w:rPr>
              <w:t>项目系统文档标准化</w:t>
            </w:r>
          </w:p>
        </w:tc>
      </w:tr>
    </w:tbl>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
      <w:pPr>
        <w:pStyle w:val="12"/>
      </w:pPr>
      <w:r>
        <w:rPr>
          <w:rFonts w:hint="eastAsia"/>
          <w:lang w:val="en-US" w:eastAsia="zh-CN"/>
        </w:rPr>
        <w:t>5</w:t>
      </w:r>
      <w:r>
        <w:rPr>
          <w:rFonts w:hint="eastAsia"/>
        </w:rPr>
        <w:t>.5.2、项目小组主要人员情况表</w:t>
      </w:r>
    </w:p>
    <w:tbl>
      <w:tblPr>
        <w:tblStyle w:val="10"/>
        <w:tblW w:w="869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
        <w:gridCol w:w="992"/>
        <w:gridCol w:w="836"/>
        <w:gridCol w:w="701"/>
        <w:gridCol w:w="855"/>
        <w:gridCol w:w="2156"/>
        <w:gridCol w:w="2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826" w:hRule="atLeast"/>
          <w:jc w:val="center"/>
        </w:trPr>
        <w:tc>
          <w:tcPr>
            <w:tcW w:w="494"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序号</w:t>
            </w:r>
          </w:p>
        </w:tc>
        <w:tc>
          <w:tcPr>
            <w:tcW w:w="992"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姓名</w:t>
            </w:r>
          </w:p>
        </w:tc>
        <w:tc>
          <w:tcPr>
            <w:tcW w:w="836"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性别</w:t>
            </w:r>
          </w:p>
        </w:tc>
        <w:tc>
          <w:tcPr>
            <w:tcW w:w="701"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年龄</w:t>
            </w:r>
          </w:p>
        </w:tc>
        <w:tc>
          <w:tcPr>
            <w:tcW w:w="855"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学历</w:t>
            </w:r>
          </w:p>
        </w:tc>
        <w:tc>
          <w:tcPr>
            <w:tcW w:w="2156"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专业</w:t>
            </w:r>
          </w:p>
        </w:tc>
        <w:tc>
          <w:tcPr>
            <w:tcW w:w="2659" w:type="dxa"/>
            <w:tcBorders>
              <w:top w:val="single" w:color="auto" w:sz="4" w:space="0"/>
              <w:left w:val="single" w:color="auto" w:sz="4" w:space="0"/>
              <w:bottom w:val="single" w:color="auto" w:sz="4" w:space="0"/>
              <w:right w:val="single" w:color="auto" w:sz="4" w:space="0"/>
            </w:tcBorders>
            <w:vAlign w:val="center"/>
          </w:tcPr>
          <w:p>
            <w:pPr>
              <w:spacing w:line="400" w:lineRule="exact"/>
              <w:jc w:val="center"/>
              <w:rPr>
                <w:rFonts w:asciiTheme="minorEastAsia" w:hAnsiTheme="minorEastAsia"/>
                <w:b/>
                <w:sz w:val="28"/>
                <w:szCs w:val="28"/>
              </w:rPr>
            </w:pPr>
            <w:r>
              <w:rPr>
                <w:rFonts w:hint="eastAsia" w:asciiTheme="minorEastAsia" w:hAnsiTheme="minorEastAsia"/>
                <w:b/>
                <w:sz w:val="28"/>
                <w:szCs w:val="28"/>
              </w:rPr>
              <w:t>本项目中的职责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313"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1</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赵久军</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39</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硕士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计算机科学</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项目经理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2</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赵国光</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37</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硕士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软件工程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需求分析师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朱菲</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女</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35</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通信工程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需求分析师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4</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许爽</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35</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硕士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网络工程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系统设计组负责人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5</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王芸峥</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女</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32</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平面设计</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交互设计组负责人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6</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信月广</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37</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机械工程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开发组负责人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7</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肖泽强</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33</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电子信息工程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测试组负责人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8</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蔡亚明</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38</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工商管理</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服务组负责人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9</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鲍艳杰</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女</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36</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信息管理</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配置管理组负责人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10</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符瑞</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32</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软件工程</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文档及培训组负责人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0" w:hRule="atLeast"/>
          <w:jc w:val="center"/>
        </w:trPr>
        <w:tc>
          <w:tcPr>
            <w:tcW w:w="494"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11</w:t>
            </w:r>
          </w:p>
        </w:tc>
        <w:tc>
          <w:tcPr>
            <w:tcW w:w="992"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李培军</w:t>
            </w:r>
          </w:p>
        </w:tc>
        <w:tc>
          <w:tcPr>
            <w:tcW w:w="83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男</w:t>
            </w:r>
          </w:p>
        </w:tc>
        <w:tc>
          <w:tcPr>
            <w:tcW w:w="701"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41</w:t>
            </w:r>
          </w:p>
        </w:tc>
        <w:tc>
          <w:tcPr>
            <w:tcW w:w="855"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学士</w:t>
            </w:r>
          </w:p>
        </w:tc>
        <w:tc>
          <w:tcPr>
            <w:tcW w:w="2156"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MBA</w:t>
            </w:r>
          </w:p>
        </w:tc>
        <w:tc>
          <w:tcPr>
            <w:tcW w:w="2659" w:type="dxa"/>
            <w:tcBorders>
              <w:top w:val="single" w:color="auto" w:sz="4" w:space="0"/>
              <w:left w:val="single" w:color="auto" w:sz="4" w:space="0"/>
              <w:bottom w:val="single" w:color="auto" w:sz="4" w:space="0"/>
              <w:right w:val="single" w:color="auto" w:sz="4" w:space="0"/>
            </w:tcBorders>
          </w:tcPr>
          <w:p>
            <w:pPr>
              <w:spacing w:line="400" w:lineRule="exact"/>
              <w:jc w:val="center"/>
              <w:rPr>
                <w:rFonts w:asciiTheme="minorEastAsia" w:hAnsiTheme="minorEastAsia"/>
                <w:sz w:val="24"/>
              </w:rPr>
            </w:pPr>
            <w:r>
              <w:rPr>
                <w:rFonts w:hint="eastAsia" w:asciiTheme="minorEastAsia" w:hAnsiTheme="minorEastAsia"/>
                <w:sz w:val="24"/>
              </w:rPr>
              <w:t>许昌分公司负责人</w:t>
            </w:r>
          </w:p>
        </w:tc>
      </w:tr>
    </w:tbl>
    <w:p>
      <w:pPr>
        <w:rPr>
          <w:lang w:val="zh-CN"/>
        </w:rPr>
      </w:pPr>
    </w:p>
    <w:p>
      <w:pPr>
        <w:rPr>
          <w:lang w:val="zh-CN"/>
        </w:rPr>
      </w:pPr>
    </w:p>
    <w:p>
      <w:pPr>
        <w:rPr>
          <w:lang w:val="zh-CN"/>
        </w:rPr>
      </w:pPr>
    </w:p>
    <w:p>
      <w:pPr>
        <w:rPr>
          <w:lang w:val="zh-CN"/>
        </w:rPr>
      </w:pPr>
    </w:p>
    <w:p>
      <w:pPr>
        <w:rPr>
          <w:lang w:val="zh-CN"/>
        </w:rPr>
      </w:pPr>
    </w:p>
    <w:p>
      <w:pPr>
        <w:autoSpaceDE w:val="0"/>
        <w:autoSpaceDN w:val="0"/>
        <w:adjustRightInd w:val="0"/>
        <w:spacing w:line="360" w:lineRule="auto"/>
        <w:rPr>
          <w:rFonts w:ascii="宋体" w:cs="宋体"/>
          <w:sz w:val="24"/>
          <w:lang w:val="zh-CN"/>
        </w:rPr>
      </w:pPr>
      <w:r>
        <w:rPr>
          <w:rFonts w:hint="eastAsia" w:ascii="宋体" w:cs="宋体"/>
          <w:sz w:val="24"/>
          <w:lang w:val="zh-CN"/>
        </w:rPr>
        <w:t>投标人（公章）：</w:t>
      </w:r>
      <w:r>
        <w:rPr>
          <w:rFonts w:hint="eastAsia" w:ascii="宋体" w:cs="宋体"/>
          <w:sz w:val="24"/>
          <w:u w:val="single"/>
          <w:lang w:val="zh-CN"/>
        </w:rPr>
        <w:t>北京世纪超星信息技术发展有限责任公司</w:t>
      </w:r>
    </w:p>
    <w:p>
      <w:pPr>
        <w:autoSpaceDE w:val="0"/>
        <w:autoSpaceDN w:val="0"/>
        <w:adjustRightInd w:val="0"/>
        <w:spacing w:line="360" w:lineRule="auto"/>
        <w:rPr>
          <w:rFonts w:ascii="宋体" w:cs="宋体"/>
          <w:sz w:val="24"/>
          <w:lang w:val="zh-CN"/>
        </w:rPr>
      </w:pPr>
      <w:r>
        <w:rPr>
          <w:rFonts w:hint="eastAsia" w:ascii="宋体" w:cs="宋体"/>
          <w:sz w:val="24"/>
          <w:lang w:val="zh-CN"/>
        </w:rPr>
        <w:t>投标人代理人签字：</w:t>
      </w:r>
      <w:r>
        <w:rPr>
          <w:rFonts w:hint="eastAsia" w:ascii="宋体" w:cs="宋体"/>
          <w:sz w:val="24"/>
          <w:u w:val="single"/>
          <w:lang w:val="zh-CN"/>
        </w:rPr>
        <w:t xml:space="preserve">                </w:t>
      </w:r>
    </w:p>
    <w:p>
      <w:pPr>
        <w:autoSpaceDE w:val="0"/>
        <w:autoSpaceDN w:val="0"/>
        <w:adjustRightInd w:val="0"/>
        <w:spacing w:line="360" w:lineRule="auto"/>
        <w:rPr>
          <w:rFonts w:ascii="宋体" w:cs="宋体"/>
          <w:sz w:val="24"/>
          <w:lang w:val="zh-CN"/>
        </w:rPr>
      </w:pPr>
      <w:r>
        <w:rPr>
          <w:rFonts w:hint="eastAsia" w:ascii="宋体" w:cs="宋体"/>
          <w:sz w:val="24"/>
          <w:lang w:val="zh-CN"/>
        </w:rPr>
        <w:t>日期：</w:t>
      </w:r>
      <w:r>
        <w:rPr>
          <w:rFonts w:hint="eastAsia" w:ascii="宋体" w:cs="宋体"/>
          <w:sz w:val="24"/>
          <w:u w:val="single"/>
          <w:lang w:val="zh-CN"/>
        </w:rPr>
        <w:t xml:space="preserve">2017 年 </w:t>
      </w:r>
      <w:r>
        <w:rPr>
          <w:rFonts w:hint="eastAsia" w:ascii="宋体" w:cs="宋体"/>
          <w:sz w:val="24"/>
          <w:u w:val="single"/>
          <w:lang w:val="en-US" w:eastAsia="zh-CN"/>
        </w:rPr>
        <w:t xml:space="preserve">10 </w:t>
      </w:r>
      <w:r>
        <w:rPr>
          <w:rFonts w:hint="eastAsia" w:ascii="宋体" w:cs="宋体"/>
          <w:sz w:val="24"/>
          <w:u w:val="single"/>
          <w:lang w:val="zh-CN"/>
        </w:rPr>
        <w:t>月 2</w:t>
      </w:r>
      <w:r>
        <w:rPr>
          <w:rFonts w:hint="eastAsia" w:ascii="宋体" w:cs="宋体"/>
          <w:sz w:val="24"/>
          <w:u w:val="single"/>
          <w:lang w:val="en-US" w:eastAsia="zh-CN"/>
        </w:rPr>
        <w:t>6</w:t>
      </w:r>
      <w:r>
        <w:rPr>
          <w:rFonts w:hint="eastAsia" w:ascii="宋体" w:cs="宋体"/>
          <w:sz w:val="24"/>
          <w:u w:val="single"/>
          <w:lang w:val="zh-CN"/>
        </w:rPr>
        <w:t xml:space="preserve"> 日</w:t>
      </w: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rPr>
          <w:lang w:val="zh-CN"/>
        </w:rPr>
      </w:pPr>
    </w:p>
    <w:p>
      <w:pPr>
        <w:pStyle w:val="4"/>
        <w:rPr>
          <w:rFonts w:hint="eastAsia"/>
        </w:rPr>
      </w:pPr>
      <w:r>
        <w:rPr>
          <w:rFonts w:hint="eastAsia"/>
          <w:lang w:val="en-US" w:eastAsia="zh-CN"/>
        </w:rPr>
        <w:t>5.5.3</w:t>
      </w:r>
      <w:r>
        <w:rPr>
          <w:rFonts w:hint="eastAsia"/>
        </w:rPr>
        <w:t>项目组人员社保证明</w:t>
      </w:r>
    </w:p>
    <w:p>
      <w:pPr>
        <w:rPr>
          <w:rFonts w:hint="eastAsia" w:eastAsia="宋体"/>
          <w:lang w:val="en-US" w:eastAsia="zh-CN"/>
        </w:rPr>
      </w:pPr>
      <w:r>
        <w:rPr>
          <w:rFonts w:hint="eastAsia" w:eastAsia="宋体"/>
          <w:lang w:val="en-US" w:eastAsia="zh-CN"/>
        </w:rPr>
        <w:drawing>
          <wp:inline distT="0" distB="0" distL="114300" distR="114300">
            <wp:extent cx="5268595" cy="7446010"/>
            <wp:effectExtent l="0" t="0" r="8255" b="2540"/>
            <wp:docPr id="336" name="图片 336" descr="000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descr="0001 (1)"/>
                    <pic:cNvPicPr>
                      <a:picLocks noChangeAspect="1"/>
                    </pic:cNvPicPr>
                  </pic:nvPicPr>
                  <pic:blipFill>
                    <a:blip r:embed="rId87"/>
                    <a:stretch>
                      <a:fillRect/>
                    </a:stretch>
                  </pic:blipFill>
                  <pic:spPr>
                    <a:xfrm>
                      <a:off x="0" y="0"/>
                      <a:ext cx="5268595" cy="7446010"/>
                    </a:xfrm>
                    <a:prstGeom prst="rect">
                      <a:avLst/>
                    </a:prstGeom>
                  </pic:spPr>
                </pic:pic>
              </a:graphicData>
            </a:graphic>
          </wp:inline>
        </w:drawing>
      </w:r>
      <w:r>
        <w:rPr>
          <w:rFonts w:hint="eastAsia" w:eastAsia="宋体"/>
          <w:lang w:val="en-US" w:eastAsia="zh-CN"/>
        </w:rPr>
        <w:drawing>
          <wp:inline distT="0" distB="0" distL="114300" distR="114300">
            <wp:extent cx="5274310" cy="7454900"/>
            <wp:effectExtent l="0" t="0" r="2540" b="12700"/>
            <wp:docPr id="337" name="图片 337" descr="101100490241_0世纪11人社保20170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101100490241_0世纪11人社保201708_2"/>
                    <pic:cNvPicPr>
                      <a:picLocks noChangeAspect="1"/>
                    </pic:cNvPicPr>
                  </pic:nvPicPr>
                  <pic:blipFill>
                    <a:blip r:embed="rId88"/>
                    <a:stretch>
                      <a:fillRect/>
                    </a:stretch>
                  </pic:blipFill>
                  <pic:spPr>
                    <a:xfrm>
                      <a:off x="0" y="0"/>
                      <a:ext cx="5274310" cy="7454900"/>
                    </a:xfrm>
                    <a:prstGeom prst="rect">
                      <a:avLst/>
                    </a:prstGeom>
                  </pic:spPr>
                </pic:pic>
              </a:graphicData>
            </a:graphic>
          </wp:inline>
        </w:drawing>
      </w:r>
    </w:p>
    <w:p>
      <w:pPr>
        <w:rPr>
          <w:rFonts w:hint="eastAsia"/>
        </w:rPr>
      </w:pPr>
      <w:r>
        <w:rPr>
          <w:rFonts w:hint="eastAsia"/>
        </w:rPr>
        <w:br w:type="page"/>
      </w:r>
    </w:p>
    <w:p>
      <w:pPr>
        <w:pStyle w:val="3"/>
      </w:pPr>
      <w:r>
        <w:rPr>
          <w:rFonts w:hint="eastAsia"/>
          <w:lang w:val="en-US" w:eastAsia="zh-CN"/>
        </w:rPr>
        <w:t>5</w:t>
      </w:r>
      <w:r>
        <w:rPr>
          <w:rFonts w:hint="eastAsia"/>
        </w:rPr>
        <w:t>.6 项目建设管理计划</w:t>
      </w:r>
    </w:p>
    <w:p>
      <w:pPr>
        <w:spacing w:line="400" w:lineRule="exact"/>
        <w:rPr>
          <w:rFonts w:asciiTheme="minorEastAsia" w:hAnsiTheme="minorEastAsia"/>
          <w:color w:val="000000"/>
          <w:sz w:val="24"/>
        </w:rPr>
      </w:pPr>
      <w:r>
        <w:rPr>
          <w:rFonts w:hint="eastAsia" w:asciiTheme="minorEastAsia" w:hAnsiTheme="minorEastAsia"/>
          <w:color w:val="000000"/>
          <w:sz w:val="24"/>
        </w:rPr>
        <w:t>本项目管理计划分阶段进行，具体进度计划如下：</w:t>
      </w:r>
    </w:p>
    <w:tbl>
      <w:tblPr>
        <w:tblStyle w:val="10"/>
        <w:tblW w:w="8931" w:type="dxa"/>
        <w:jc w:val="center"/>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76"/>
        <w:gridCol w:w="992"/>
        <w:gridCol w:w="3574"/>
        <w:gridCol w:w="30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19" w:hRule="atLeast"/>
          <w:jc w:val="center"/>
        </w:trPr>
        <w:tc>
          <w:tcPr>
            <w:tcW w:w="2268" w:type="dxa"/>
            <w:gridSpan w:val="2"/>
            <w:shd w:val="clear" w:color="auto" w:fill="DDD9C3"/>
          </w:tcPr>
          <w:p>
            <w:pPr>
              <w:widowControl/>
              <w:spacing w:line="360" w:lineRule="auto"/>
              <w:jc w:val="center"/>
              <w:rPr>
                <w:rFonts w:asciiTheme="minorEastAsia" w:hAnsiTheme="minorEastAsia"/>
                <w:b/>
                <w:kern w:val="0"/>
                <w:sz w:val="24"/>
                <w:szCs w:val="21"/>
              </w:rPr>
            </w:pPr>
            <w:r>
              <w:rPr>
                <w:rFonts w:hint="eastAsia" w:asciiTheme="minorEastAsia" w:hAnsiTheme="minorEastAsia"/>
                <w:b/>
                <w:kern w:val="0"/>
                <w:sz w:val="24"/>
                <w:szCs w:val="21"/>
              </w:rPr>
              <w:t>阶段起止时间</w:t>
            </w:r>
          </w:p>
        </w:tc>
        <w:tc>
          <w:tcPr>
            <w:tcW w:w="3574" w:type="dxa"/>
            <w:shd w:val="clear" w:color="auto" w:fill="DDD9C3"/>
          </w:tcPr>
          <w:p>
            <w:pPr>
              <w:widowControl/>
              <w:spacing w:line="360" w:lineRule="auto"/>
              <w:jc w:val="center"/>
              <w:rPr>
                <w:rFonts w:asciiTheme="minorEastAsia" w:hAnsiTheme="minorEastAsia"/>
                <w:b/>
                <w:kern w:val="0"/>
                <w:sz w:val="24"/>
                <w:szCs w:val="21"/>
              </w:rPr>
            </w:pPr>
            <w:r>
              <w:rPr>
                <w:rFonts w:hint="eastAsia" w:asciiTheme="minorEastAsia" w:hAnsiTheme="minorEastAsia"/>
                <w:b/>
                <w:kern w:val="0"/>
                <w:sz w:val="24"/>
                <w:szCs w:val="21"/>
              </w:rPr>
              <w:t>工作内容</w:t>
            </w:r>
          </w:p>
        </w:tc>
        <w:tc>
          <w:tcPr>
            <w:tcW w:w="3089" w:type="dxa"/>
            <w:shd w:val="clear" w:color="auto" w:fill="DDD9C3"/>
          </w:tcPr>
          <w:p>
            <w:pPr>
              <w:widowControl/>
              <w:spacing w:line="360" w:lineRule="auto"/>
              <w:jc w:val="center"/>
              <w:rPr>
                <w:rFonts w:asciiTheme="minorEastAsia" w:hAnsiTheme="minorEastAsia"/>
                <w:b/>
                <w:kern w:val="0"/>
                <w:sz w:val="24"/>
                <w:szCs w:val="21"/>
              </w:rPr>
            </w:pPr>
            <w:r>
              <w:rPr>
                <w:rFonts w:hint="eastAsia" w:asciiTheme="minorEastAsia" w:hAnsiTheme="minorEastAsia"/>
                <w:b/>
                <w:kern w:val="0"/>
                <w:sz w:val="24"/>
                <w:szCs w:val="21"/>
              </w:rPr>
              <w:t>阶段成果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92"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招标公告发布1日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5日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需求分析、概要设计</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形成</w:t>
            </w:r>
            <w:r>
              <w:rPr>
                <w:rFonts w:asciiTheme="minorEastAsia" w:hAnsiTheme="minorEastAsia"/>
                <w:sz w:val="24"/>
              </w:rPr>
              <w:t>需求调研报告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600"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6日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8日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资源调度、功能设计</w:t>
            </w:r>
          </w:p>
        </w:tc>
        <w:tc>
          <w:tcPr>
            <w:tcW w:w="3089"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组建项目组，制定项目建设方案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600"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8日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10日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细化功能需求，明确各项目小组分工</w:t>
            </w:r>
          </w:p>
        </w:tc>
        <w:tc>
          <w:tcPr>
            <w:tcW w:w="3089" w:type="dxa"/>
            <w:shd w:val="clear" w:color="auto" w:fill="auto"/>
            <w:vAlign w:val="center"/>
          </w:tcPr>
          <w:p>
            <w:pPr>
              <w:widowControl/>
              <w:spacing w:line="360" w:lineRule="auto"/>
              <w:ind w:left="105" w:leftChars="50"/>
              <w:jc w:val="center"/>
              <w:rPr>
                <w:rFonts w:asciiTheme="minorEastAsia" w:hAnsiTheme="minorEastAsia"/>
                <w:sz w:val="24"/>
              </w:rPr>
            </w:pPr>
            <w:r>
              <w:rPr>
                <w:rFonts w:hint="eastAsia" w:asciiTheme="minorEastAsia" w:hAnsiTheme="minorEastAsia"/>
                <w:sz w:val="24"/>
              </w:rPr>
              <w:t>制定项目开发方案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600"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11日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合同签订之日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软件开发、系统测试、压力测试</w:t>
            </w:r>
          </w:p>
        </w:tc>
        <w:tc>
          <w:tcPr>
            <w:tcW w:w="3089" w:type="dxa"/>
            <w:shd w:val="clear" w:color="auto" w:fill="auto"/>
            <w:vAlign w:val="center"/>
          </w:tcPr>
          <w:p>
            <w:pPr>
              <w:widowControl/>
              <w:spacing w:line="360" w:lineRule="auto"/>
              <w:ind w:left="105" w:leftChars="50"/>
              <w:jc w:val="center"/>
              <w:rPr>
                <w:rFonts w:asciiTheme="minorEastAsia" w:hAnsiTheme="minorEastAsia"/>
                <w:sz w:val="24"/>
              </w:rPr>
            </w:pPr>
            <w:r>
              <w:rPr>
                <w:rFonts w:hint="eastAsia" w:asciiTheme="minorEastAsia" w:hAnsiTheme="minorEastAsia"/>
                <w:sz w:val="24"/>
              </w:rPr>
              <w:t>软件系统基本开发完成并，并初步通过系统及测试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600"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合同签订生效1日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5日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与采购人详细沟通功能需求，确定最终需求实施方案，根据最终需求局部调整系统功能。进一步做软件系统测试。同时生产硬件设备。</w:t>
            </w:r>
          </w:p>
        </w:tc>
        <w:tc>
          <w:tcPr>
            <w:tcW w:w="3089" w:type="dxa"/>
            <w:shd w:val="clear" w:color="auto" w:fill="auto"/>
            <w:vAlign w:val="center"/>
          </w:tcPr>
          <w:p>
            <w:pPr>
              <w:widowControl/>
              <w:spacing w:line="360" w:lineRule="auto"/>
              <w:ind w:left="105" w:leftChars="50"/>
              <w:jc w:val="left"/>
              <w:rPr>
                <w:rFonts w:asciiTheme="minorEastAsia" w:hAnsiTheme="minorEastAsia"/>
                <w:sz w:val="24"/>
              </w:rPr>
            </w:pPr>
            <w:r>
              <w:rPr>
                <w:rFonts w:hint="eastAsia" w:asciiTheme="minorEastAsia" w:hAnsiTheme="minorEastAsia"/>
                <w:sz w:val="24"/>
              </w:rPr>
              <w:t>形成软件系统测试报告。硬件设备生产完成。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74"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asciiTheme="minorEastAsia" w:hAnsiTheme="minorEastAsia"/>
                <w:sz w:val="24"/>
              </w:rPr>
              <w:t>6</w:t>
            </w:r>
            <w:r>
              <w:rPr>
                <w:rFonts w:hint="eastAsia" w:asciiTheme="minorEastAsia" w:hAnsiTheme="minorEastAsia"/>
                <w:sz w:val="24"/>
              </w:rPr>
              <w:t>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7日</w:t>
            </w:r>
          </w:p>
        </w:tc>
        <w:tc>
          <w:tcPr>
            <w:tcW w:w="3574" w:type="dxa"/>
            <w:shd w:val="clear" w:color="auto" w:fill="auto"/>
            <w:vAlign w:val="center"/>
          </w:tcPr>
          <w:p>
            <w:pPr>
              <w:widowControl/>
              <w:spacing w:line="360" w:lineRule="auto"/>
              <w:ind w:left="105" w:leftChars="50"/>
              <w:rPr>
                <w:rFonts w:asciiTheme="minorEastAsia" w:hAnsiTheme="minorEastAsia"/>
                <w:sz w:val="24"/>
              </w:rPr>
            </w:pPr>
            <w:r>
              <w:rPr>
                <w:rFonts w:hint="eastAsia" w:asciiTheme="minorEastAsia" w:hAnsiTheme="minorEastAsia"/>
                <w:sz w:val="24"/>
              </w:rPr>
              <w:t>根据测试报告修正软件系统的问题。电子书借阅机软件系统部署，调试，测试</w:t>
            </w:r>
          </w:p>
        </w:tc>
        <w:tc>
          <w:tcPr>
            <w:tcW w:w="3089" w:type="dxa"/>
            <w:shd w:val="clear" w:color="auto" w:fill="auto"/>
            <w:vAlign w:val="center"/>
          </w:tcPr>
          <w:p>
            <w:pPr>
              <w:widowControl/>
              <w:spacing w:line="360" w:lineRule="auto"/>
              <w:ind w:left="105" w:leftChars="50"/>
              <w:jc w:val="left"/>
              <w:rPr>
                <w:rFonts w:asciiTheme="minorEastAsia" w:hAnsiTheme="minorEastAsia"/>
                <w:sz w:val="24"/>
              </w:rPr>
            </w:pPr>
            <w:r>
              <w:rPr>
                <w:rFonts w:hint="eastAsia" w:asciiTheme="minorEastAsia" w:hAnsiTheme="minorEastAsia"/>
                <w:sz w:val="24"/>
              </w:rPr>
              <w:t>修正项目软件部分问题。完成所有电子书借阅机软件系统部署，调试，测试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74"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8日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8日</w:t>
            </w:r>
          </w:p>
        </w:tc>
        <w:tc>
          <w:tcPr>
            <w:tcW w:w="3574" w:type="dxa"/>
            <w:shd w:val="clear" w:color="auto" w:fill="auto"/>
            <w:vAlign w:val="center"/>
          </w:tcPr>
          <w:p>
            <w:pPr>
              <w:widowControl/>
              <w:spacing w:line="360" w:lineRule="auto"/>
              <w:ind w:left="105" w:leftChars="50"/>
              <w:jc w:val="center"/>
              <w:rPr>
                <w:rFonts w:asciiTheme="minorEastAsia" w:hAnsiTheme="minorEastAsia"/>
                <w:sz w:val="24"/>
              </w:rPr>
            </w:pPr>
            <w:r>
              <w:rPr>
                <w:rFonts w:hint="eastAsia" w:asciiTheme="minorEastAsia" w:hAnsiTheme="minorEastAsia"/>
                <w:sz w:val="24"/>
              </w:rPr>
              <w:t>项目全产品、全功能测试</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形成项目测试报告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74"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9日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10日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软硬件系统实施、交付</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完成项目的交付实施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82"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11日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验收之日</w:t>
            </w:r>
          </w:p>
        </w:tc>
        <w:tc>
          <w:tcPr>
            <w:tcW w:w="3574" w:type="dxa"/>
            <w:shd w:val="clear" w:color="auto" w:fill="auto"/>
            <w:vAlign w:val="center"/>
          </w:tcPr>
          <w:p>
            <w:pPr>
              <w:widowControl/>
              <w:spacing w:line="360" w:lineRule="auto"/>
              <w:ind w:firstLine="120" w:firstLineChars="50"/>
              <w:jc w:val="center"/>
              <w:rPr>
                <w:rFonts w:asciiTheme="minorEastAsia" w:hAnsiTheme="minorEastAsia"/>
                <w:sz w:val="24"/>
              </w:rPr>
            </w:pPr>
            <w:r>
              <w:rPr>
                <w:rFonts w:hint="eastAsia" w:asciiTheme="minorEastAsia" w:hAnsiTheme="minorEastAsia"/>
                <w:sz w:val="24"/>
              </w:rPr>
              <w:t>全项目试运行，修正运行中出现的问题</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形成试运行总结报告，提供验收方案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74"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验收通过之日</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3年内</w:t>
            </w:r>
          </w:p>
        </w:tc>
        <w:tc>
          <w:tcPr>
            <w:tcW w:w="3574" w:type="dxa"/>
            <w:shd w:val="clear" w:color="auto" w:fill="auto"/>
            <w:vAlign w:val="center"/>
          </w:tcPr>
          <w:p>
            <w:pPr>
              <w:widowControl/>
              <w:spacing w:line="360" w:lineRule="auto"/>
              <w:ind w:firstLine="120" w:firstLineChars="50"/>
              <w:jc w:val="left"/>
              <w:rPr>
                <w:rFonts w:asciiTheme="minorEastAsia" w:hAnsiTheme="minorEastAsia"/>
                <w:sz w:val="24"/>
              </w:rPr>
            </w:pPr>
            <w:r>
              <w:rPr>
                <w:rFonts w:hint="eastAsia" w:asciiTheme="minorEastAsia" w:hAnsiTheme="minorEastAsia"/>
                <w:sz w:val="24"/>
              </w:rPr>
              <w:t>项目正式运行，进入质保期</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形成验收报告，提供项目培训。保证售后服务。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74" w:hRule="atLeast"/>
          <w:jc w:val="center"/>
        </w:trPr>
        <w:tc>
          <w:tcPr>
            <w:tcW w:w="1276"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3年后</w:t>
            </w:r>
          </w:p>
        </w:tc>
        <w:tc>
          <w:tcPr>
            <w:tcW w:w="992"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长期</w:t>
            </w:r>
          </w:p>
        </w:tc>
        <w:tc>
          <w:tcPr>
            <w:tcW w:w="3574" w:type="dxa"/>
            <w:shd w:val="clear" w:color="auto" w:fill="auto"/>
            <w:vAlign w:val="center"/>
          </w:tcPr>
          <w:p>
            <w:pPr>
              <w:widowControl/>
              <w:spacing w:line="360" w:lineRule="auto"/>
              <w:ind w:firstLine="120" w:firstLineChars="50"/>
              <w:jc w:val="left"/>
              <w:rPr>
                <w:rFonts w:asciiTheme="minorEastAsia" w:hAnsiTheme="minorEastAsia"/>
                <w:sz w:val="24"/>
              </w:rPr>
            </w:pPr>
            <w:r>
              <w:rPr>
                <w:rFonts w:hint="eastAsia" w:asciiTheme="minorEastAsia" w:hAnsiTheme="minorEastAsia"/>
                <w:sz w:val="24"/>
              </w:rPr>
              <w:t>提供完善及时的售后服务</w:t>
            </w:r>
          </w:p>
        </w:tc>
        <w:tc>
          <w:tcPr>
            <w:tcW w:w="3089" w:type="dxa"/>
            <w:shd w:val="clear" w:color="auto" w:fill="auto"/>
            <w:vAlign w:val="center"/>
          </w:tcPr>
          <w:p>
            <w:pPr>
              <w:widowControl/>
              <w:spacing w:line="360" w:lineRule="auto"/>
              <w:jc w:val="center"/>
              <w:rPr>
                <w:rFonts w:asciiTheme="minorEastAsia" w:hAnsiTheme="minorEastAsia"/>
                <w:sz w:val="24"/>
              </w:rPr>
            </w:pPr>
            <w:r>
              <w:rPr>
                <w:rFonts w:hint="eastAsia" w:asciiTheme="minorEastAsia" w:hAnsiTheme="minorEastAsia"/>
                <w:sz w:val="24"/>
              </w:rPr>
              <w:t>保证用户满意</w:t>
            </w:r>
          </w:p>
        </w:tc>
      </w:tr>
    </w:tbl>
    <w:p>
      <w:pPr>
        <w:autoSpaceDE w:val="0"/>
        <w:autoSpaceDN w:val="0"/>
        <w:adjustRightInd w:val="0"/>
        <w:spacing w:line="360" w:lineRule="auto"/>
        <w:rPr>
          <w:rFonts w:ascii="宋体" w:cs="宋体"/>
          <w:sz w:val="24"/>
          <w:lang w:val="zh-CN"/>
        </w:rPr>
      </w:pPr>
      <w:r>
        <w:rPr>
          <w:rFonts w:hint="eastAsia" w:ascii="宋体" w:cs="宋体"/>
          <w:sz w:val="24"/>
          <w:lang w:val="zh-CN"/>
        </w:rPr>
        <w:t>投标人（公章）：</w:t>
      </w:r>
      <w:r>
        <w:rPr>
          <w:rFonts w:hint="eastAsia" w:ascii="宋体" w:cs="宋体"/>
          <w:sz w:val="24"/>
          <w:u w:val="single"/>
          <w:lang w:val="zh-CN"/>
        </w:rPr>
        <w:t>北京世纪超星信息技术发展有限责任公司</w:t>
      </w:r>
    </w:p>
    <w:p>
      <w:pPr>
        <w:autoSpaceDE w:val="0"/>
        <w:autoSpaceDN w:val="0"/>
        <w:adjustRightInd w:val="0"/>
        <w:spacing w:line="360" w:lineRule="auto"/>
        <w:rPr>
          <w:rFonts w:ascii="宋体" w:cs="宋体"/>
          <w:sz w:val="24"/>
          <w:lang w:val="zh-CN"/>
        </w:rPr>
      </w:pPr>
      <w:r>
        <w:rPr>
          <w:rFonts w:hint="eastAsia" w:ascii="宋体" w:cs="宋体"/>
          <w:sz w:val="24"/>
          <w:lang w:val="zh-CN"/>
        </w:rPr>
        <w:t>投标人代理人签字：</w:t>
      </w:r>
      <w:r>
        <w:rPr>
          <w:rFonts w:hint="eastAsia" w:ascii="宋体" w:cs="宋体"/>
          <w:sz w:val="24"/>
          <w:u w:val="single"/>
          <w:lang w:val="zh-CN"/>
        </w:rPr>
        <w:t xml:space="preserve">                </w:t>
      </w:r>
    </w:p>
    <w:p>
      <w:pPr>
        <w:autoSpaceDE w:val="0"/>
        <w:autoSpaceDN w:val="0"/>
        <w:adjustRightInd w:val="0"/>
        <w:spacing w:line="360" w:lineRule="auto"/>
        <w:rPr>
          <w:rFonts w:ascii="宋体" w:cs="宋体"/>
          <w:sz w:val="24"/>
          <w:lang w:val="zh-CN"/>
        </w:rPr>
      </w:pPr>
      <w:r>
        <w:rPr>
          <w:rFonts w:hint="eastAsia" w:ascii="宋体" w:cs="宋体"/>
          <w:sz w:val="24"/>
          <w:lang w:val="zh-CN"/>
        </w:rPr>
        <w:t>日期：</w:t>
      </w:r>
      <w:r>
        <w:rPr>
          <w:rFonts w:hint="eastAsia" w:ascii="宋体" w:cs="宋体"/>
          <w:sz w:val="24"/>
          <w:u w:val="single"/>
          <w:lang w:val="zh-CN"/>
        </w:rPr>
        <w:t xml:space="preserve">2017 年 </w:t>
      </w:r>
      <w:r>
        <w:rPr>
          <w:rFonts w:hint="eastAsia" w:ascii="宋体" w:cs="宋体"/>
          <w:sz w:val="24"/>
          <w:u w:val="single"/>
          <w:lang w:val="en-US" w:eastAsia="zh-CN"/>
        </w:rPr>
        <w:t>10</w:t>
      </w:r>
      <w:r>
        <w:rPr>
          <w:rFonts w:hint="eastAsia" w:ascii="宋体" w:cs="宋体"/>
          <w:sz w:val="24"/>
          <w:u w:val="single"/>
          <w:lang w:val="zh-CN"/>
        </w:rPr>
        <w:t xml:space="preserve"> 月 2</w:t>
      </w:r>
      <w:r>
        <w:rPr>
          <w:rFonts w:hint="eastAsia" w:ascii="宋体" w:cs="宋体"/>
          <w:sz w:val="24"/>
          <w:u w:val="single"/>
          <w:lang w:val="en-US" w:eastAsia="zh-CN"/>
        </w:rPr>
        <w:t>6</w:t>
      </w:r>
      <w:r>
        <w:rPr>
          <w:rFonts w:hint="eastAsia" w:ascii="宋体" w:cs="宋体"/>
          <w:sz w:val="24"/>
          <w:u w:val="single"/>
          <w:lang w:val="zh-CN"/>
        </w:rPr>
        <w:t xml:space="preserve"> 日</w:t>
      </w:r>
    </w:p>
    <w:p>
      <w:pPr>
        <w:pStyle w:val="3"/>
      </w:pPr>
      <w:r>
        <w:rPr>
          <w:rFonts w:hint="eastAsia"/>
          <w:lang w:val="en-US" w:eastAsia="zh-CN"/>
        </w:rPr>
        <w:t>5</w:t>
      </w:r>
      <w:r>
        <w:rPr>
          <w:rFonts w:hint="eastAsia"/>
        </w:rPr>
        <w:t>.7 验收方案</w:t>
      </w:r>
    </w:p>
    <w:p>
      <w:pPr>
        <w:pStyle w:val="12"/>
        <w:rPr>
          <w:sz w:val="32"/>
        </w:rPr>
      </w:pPr>
      <w:r>
        <w:rPr>
          <w:rFonts w:hint="eastAsia"/>
          <w:lang w:val="en-US" w:eastAsia="zh-CN"/>
        </w:rPr>
        <w:t>5</w:t>
      </w:r>
      <w:r>
        <w:rPr>
          <w:rFonts w:hint="eastAsia"/>
        </w:rPr>
        <w:t>.7.1、</w:t>
      </w:r>
      <w:r>
        <w:rPr>
          <w:rFonts w:hint="eastAsia"/>
          <w:sz w:val="32"/>
        </w:rPr>
        <w:t>项目文档</w:t>
      </w:r>
    </w:p>
    <w:p>
      <w:pPr>
        <w:spacing w:line="400" w:lineRule="exact"/>
        <w:ind w:firstLine="480" w:firstLineChars="200"/>
        <w:rPr>
          <w:rFonts w:asciiTheme="minorEastAsia" w:hAnsiTheme="minorEastAsia"/>
          <w:sz w:val="24"/>
        </w:rPr>
      </w:pPr>
      <w:r>
        <w:rPr>
          <w:rFonts w:hint="eastAsia" w:asciiTheme="minorEastAsia" w:hAnsiTheme="minorEastAsia"/>
          <w:sz w:val="24"/>
        </w:rPr>
        <w:t>在项目实施过程中，由于项目实施的复杂性，多方人员参加以及时间跨度长等因素，所以有关需求、建议、解决方案和结论都必须文档化、标准化，以便查阅和引用。实施文档应作为项目成果的一个组成部分。依据合同规定，列出本项目实施过程中需要提交的文档列表。</w:t>
      </w:r>
    </w:p>
    <w:tbl>
      <w:tblPr>
        <w:tblStyle w:val="10"/>
        <w:tblW w:w="8522"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3163"/>
        <w:gridCol w:w="5359"/>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shd w:val="clear" w:color="auto" w:fill="auto"/>
            <w:vAlign w:val="center"/>
          </w:tcPr>
          <w:p>
            <w:pPr>
              <w:widowControl/>
              <w:spacing w:line="400" w:lineRule="exact"/>
              <w:ind w:firstLine="482" w:firstLineChars="200"/>
              <w:rPr>
                <w:rFonts w:cs="宋体" w:asciiTheme="minorEastAsia" w:hAnsiTheme="minorEastAsia"/>
                <w:b/>
                <w:bCs/>
                <w:sz w:val="24"/>
              </w:rPr>
            </w:pPr>
            <w:r>
              <w:rPr>
                <w:rFonts w:hint="eastAsia" w:cs="宋体" w:asciiTheme="minorEastAsia" w:hAnsiTheme="minorEastAsia"/>
                <w:b/>
                <w:bCs/>
                <w:sz w:val="24"/>
              </w:rPr>
              <w:t>文档类别</w:t>
            </w:r>
          </w:p>
        </w:tc>
        <w:tc>
          <w:tcPr>
            <w:tcW w:w="5359" w:type="dxa"/>
            <w:shd w:val="clear" w:color="auto" w:fill="auto"/>
            <w:vAlign w:val="center"/>
          </w:tcPr>
          <w:p>
            <w:pPr>
              <w:widowControl/>
              <w:spacing w:line="400" w:lineRule="exact"/>
              <w:ind w:firstLine="482" w:firstLineChars="200"/>
              <w:rPr>
                <w:rFonts w:cs="宋体" w:asciiTheme="minorEastAsia" w:hAnsiTheme="minorEastAsia"/>
                <w:b/>
                <w:bCs/>
                <w:sz w:val="24"/>
              </w:rPr>
            </w:pPr>
            <w:r>
              <w:rPr>
                <w:rFonts w:hint="eastAsia" w:cs="宋体" w:asciiTheme="minorEastAsia" w:hAnsiTheme="minorEastAsia"/>
                <w:b/>
                <w:bCs/>
                <w:sz w:val="24"/>
              </w:rPr>
              <w:t>文档名称</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需求文档</w:t>
            </w: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《项目需求分析报告》</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restart"/>
            <w:shd w:val="clear" w:color="auto" w:fill="auto"/>
            <w:vAlign w:val="center"/>
          </w:tcPr>
          <w:p>
            <w:pPr>
              <w:spacing w:line="400" w:lineRule="exact"/>
              <w:ind w:firstLine="480" w:firstLineChars="200"/>
              <w:rPr>
                <w:rFonts w:cs="宋体" w:asciiTheme="minorEastAsia" w:hAnsiTheme="minorEastAsia"/>
                <w:sz w:val="24"/>
              </w:rPr>
            </w:pPr>
            <w:r>
              <w:rPr>
                <w:rFonts w:hint="eastAsia" w:cs="宋体" w:asciiTheme="minorEastAsia" w:hAnsiTheme="minorEastAsia"/>
                <w:sz w:val="24"/>
              </w:rPr>
              <w:t>设计文档</w:t>
            </w: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《系统设计报告》</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《系统数据库设计》</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widowControl/>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《资源数据库设计》</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shd w:val="clear" w:color="auto" w:fill="auto"/>
            <w:vAlign w:val="center"/>
          </w:tcPr>
          <w:p>
            <w:pPr>
              <w:spacing w:line="400" w:lineRule="exact"/>
              <w:ind w:firstLine="480" w:firstLineChars="200"/>
              <w:rPr>
                <w:rFonts w:cs="宋体" w:asciiTheme="minorEastAsia" w:hAnsiTheme="minorEastAsia"/>
                <w:sz w:val="24"/>
              </w:rPr>
            </w:pPr>
            <w:r>
              <w:rPr>
                <w:rFonts w:hint="eastAsia" w:cs="宋体" w:asciiTheme="minorEastAsia" w:hAnsiTheme="minorEastAsia"/>
                <w:sz w:val="24"/>
              </w:rPr>
              <w:t>测试文档</w:t>
            </w: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《应用系统测试报告》</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05" w:hRule="atLeast"/>
          <w:jc w:val="center"/>
        </w:trPr>
        <w:tc>
          <w:tcPr>
            <w:tcW w:w="3163" w:type="dxa"/>
            <w:vMerge w:val="restart"/>
            <w:shd w:val="clear" w:color="auto" w:fill="auto"/>
            <w:vAlign w:val="center"/>
          </w:tcPr>
          <w:p>
            <w:pPr>
              <w:spacing w:line="400" w:lineRule="exact"/>
              <w:ind w:firstLine="480" w:firstLineChars="200"/>
              <w:rPr>
                <w:rFonts w:cs="宋体" w:asciiTheme="minorEastAsia" w:hAnsiTheme="minorEastAsia"/>
                <w:sz w:val="24"/>
              </w:rPr>
            </w:pPr>
            <w:r>
              <w:rPr>
                <w:rFonts w:hint="eastAsia" w:cs="宋体" w:asciiTheme="minorEastAsia" w:hAnsiTheme="minorEastAsia"/>
                <w:sz w:val="24"/>
              </w:rPr>
              <w:t>试运行文档</w:t>
            </w: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《用户使用手册》</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《系统管理维护手册》</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《系统维护手册》</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restart"/>
            <w:shd w:val="clear" w:color="auto" w:fill="auto"/>
            <w:vAlign w:val="center"/>
          </w:tcPr>
          <w:p>
            <w:pPr>
              <w:spacing w:line="400" w:lineRule="exact"/>
              <w:ind w:firstLine="480" w:firstLineChars="200"/>
              <w:rPr>
                <w:rFonts w:cs="宋体" w:asciiTheme="minorEastAsia" w:hAnsiTheme="minorEastAsia"/>
                <w:sz w:val="24"/>
              </w:rPr>
            </w:pPr>
            <w:r>
              <w:rPr>
                <w:rFonts w:hint="eastAsia" w:cs="宋体" w:asciiTheme="minorEastAsia" w:hAnsiTheme="minorEastAsia"/>
                <w:sz w:val="24"/>
              </w:rPr>
              <w:t>验收文档</w:t>
            </w: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《验收申请》</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《验收方案》</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3163" w:type="dxa"/>
            <w:vMerge w:val="continue"/>
            <w:shd w:val="clear" w:color="auto" w:fill="auto"/>
            <w:vAlign w:val="center"/>
          </w:tcPr>
          <w:p>
            <w:pPr>
              <w:widowControl/>
              <w:spacing w:line="400" w:lineRule="exact"/>
              <w:ind w:firstLine="480" w:firstLineChars="200"/>
              <w:rPr>
                <w:rFonts w:cs="宋体" w:asciiTheme="minorEastAsia" w:hAnsiTheme="minorEastAsia"/>
                <w:sz w:val="24"/>
              </w:rPr>
            </w:pPr>
          </w:p>
        </w:tc>
        <w:tc>
          <w:tcPr>
            <w:tcW w:w="5359" w:type="dxa"/>
            <w:shd w:val="clear" w:color="auto" w:fill="auto"/>
            <w:vAlign w:val="center"/>
          </w:tcPr>
          <w:p>
            <w:pPr>
              <w:widowControl/>
              <w:spacing w:line="400" w:lineRule="exact"/>
              <w:ind w:firstLine="480" w:firstLineChars="200"/>
              <w:rPr>
                <w:rFonts w:cs="宋体" w:asciiTheme="minorEastAsia" w:hAnsiTheme="minorEastAsia"/>
                <w:sz w:val="24"/>
              </w:rPr>
            </w:pPr>
            <w:r>
              <w:rPr>
                <w:rFonts w:hint="eastAsia" w:cs="宋体" w:asciiTheme="minorEastAsia" w:hAnsiTheme="minorEastAsia"/>
                <w:sz w:val="24"/>
              </w:rPr>
              <w:t>《验收报告》</w:t>
            </w:r>
          </w:p>
        </w:tc>
      </w:tr>
    </w:tbl>
    <w:p/>
    <w:p/>
    <w:p/>
    <w:p/>
    <w:p/>
    <w:p/>
    <w:p/>
    <w:p/>
    <w:p/>
    <w:p/>
    <w:p/>
    <w:p/>
    <w:p/>
    <w:p/>
    <w:p/>
    <w:p/>
    <w:p/>
    <w:p/>
    <w:p>
      <w:pPr>
        <w:pStyle w:val="12"/>
      </w:pPr>
      <w:r>
        <w:rPr>
          <w:rFonts w:hint="eastAsia"/>
          <w:lang w:val="en-US" w:eastAsia="zh-CN"/>
        </w:rPr>
        <w:t>5</w:t>
      </w:r>
      <w:r>
        <w:rPr>
          <w:rFonts w:hint="eastAsia"/>
        </w:rPr>
        <w:t>.7.2、测试验收</w:t>
      </w:r>
    </w:p>
    <w:p>
      <w:pPr>
        <w:spacing w:line="400" w:lineRule="exact"/>
        <w:ind w:firstLine="480" w:firstLineChars="200"/>
        <w:rPr>
          <w:rFonts w:asciiTheme="minorEastAsia" w:hAnsiTheme="minorEastAsia"/>
          <w:sz w:val="24"/>
        </w:rPr>
      </w:pPr>
      <w:r>
        <w:rPr>
          <w:rFonts w:hint="eastAsia" w:asciiTheme="minorEastAsia" w:hAnsiTheme="minorEastAsia"/>
          <w:sz w:val="24"/>
        </w:rPr>
        <w:t>⑴项目实施的阶段实行分步验收，各个验收阶段提供完备的的相关文档（如上表)，包含测试人组成、测试装置、测试计划、测试过程中得到的测试数据及相应的测试报告；以及所有测试用例（含源代码)。</w:t>
      </w:r>
    </w:p>
    <w:p>
      <w:pPr>
        <w:spacing w:line="400" w:lineRule="exact"/>
        <w:ind w:firstLine="480" w:firstLineChars="200"/>
        <w:rPr>
          <w:rFonts w:asciiTheme="minorEastAsia" w:hAnsiTheme="minorEastAsia"/>
          <w:sz w:val="24"/>
        </w:rPr>
      </w:pPr>
      <w:r>
        <w:rPr>
          <w:rFonts w:hint="eastAsia" w:asciiTheme="minorEastAsia" w:hAnsiTheme="minorEastAsia"/>
          <w:sz w:val="24"/>
        </w:rPr>
        <w:t>⑵</w:t>
      </w:r>
      <w:r>
        <w:rPr>
          <w:rFonts w:hint="eastAsia" w:asciiTheme="minorEastAsia" w:hAnsiTheme="minorEastAsia"/>
          <w:color w:val="000000"/>
          <w:sz w:val="24"/>
        </w:rPr>
        <w:t>征集采购</w:t>
      </w:r>
      <w:r>
        <w:rPr>
          <w:rFonts w:hint="eastAsia" w:asciiTheme="minorEastAsia" w:hAnsiTheme="minorEastAsia"/>
          <w:sz w:val="24"/>
        </w:rPr>
        <w:t>方组织收货测试，超星提供协助。包含用户测试、功能测试、性能测试和其他相关的测试。</w:t>
      </w:r>
    </w:p>
    <w:p>
      <w:pPr>
        <w:spacing w:line="400" w:lineRule="exact"/>
        <w:ind w:firstLine="480" w:firstLineChars="200"/>
        <w:rPr>
          <w:rFonts w:asciiTheme="minorEastAsia" w:hAnsiTheme="minorEastAsia"/>
          <w:sz w:val="24"/>
        </w:rPr>
      </w:pPr>
      <w:r>
        <w:rPr>
          <w:rFonts w:hint="eastAsia" w:asciiTheme="minorEastAsia" w:hAnsiTheme="minorEastAsia"/>
          <w:sz w:val="24"/>
        </w:rPr>
        <w:t>⑶</w:t>
      </w:r>
      <w:r>
        <w:rPr>
          <w:rFonts w:hint="eastAsia" w:asciiTheme="minorEastAsia" w:hAnsiTheme="minorEastAsia"/>
          <w:color w:val="000000"/>
          <w:sz w:val="24"/>
        </w:rPr>
        <w:t>征集采购方</w:t>
      </w:r>
      <w:r>
        <w:rPr>
          <w:rFonts w:hint="eastAsia" w:asciiTheme="minorEastAsia" w:hAnsiTheme="minorEastAsia"/>
          <w:sz w:val="24"/>
        </w:rPr>
        <w:t>有组织第三方测试和其他相关验收工作的权利。</w:t>
      </w:r>
    </w:p>
    <w:p>
      <w:pPr>
        <w:spacing w:line="400" w:lineRule="exact"/>
        <w:ind w:firstLine="480" w:firstLineChars="200"/>
        <w:rPr>
          <w:rFonts w:asciiTheme="minorEastAsia" w:hAnsiTheme="minorEastAsia"/>
          <w:sz w:val="24"/>
        </w:rPr>
      </w:pPr>
      <w:r>
        <w:rPr>
          <w:rFonts w:hint="eastAsia" w:asciiTheme="minorEastAsia" w:hAnsiTheme="minorEastAsia"/>
          <w:sz w:val="24"/>
        </w:rPr>
        <w:t>⑷</w:t>
      </w:r>
      <w:r>
        <w:rPr>
          <w:rFonts w:hint="eastAsia" w:asciiTheme="minorEastAsia" w:hAnsiTheme="minorEastAsia"/>
          <w:color w:val="000000"/>
          <w:sz w:val="24"/>
        </w:rPr>
        <w:t>征集采购方</w:t>
      </w:r>
      <w:r>
        <w:rPr>
          <w:rFonts w:hint="eastAsia" w:asciiTheme="minorEastAsia" w:hAnsiTheme="minorEastAsia"/>
          <w:sz w:val="24"/>
        </w:rPr>
        <w:t>组织验收小组，成员由应征方确定，进行项目的验收工作。</w:t>
      </w:r>
    </w:p>
    <w:p>
      <w:pPr>
        <w:spacing w:line="400" w:lineRule="exact"/>
        <w:ind w:firstLine="480" w:firstLineChars="200"/>
        <w:rPr>
          <w:rFonts w:asciiTheme="minorEastAsia" w:hAnsiTheme="minorEastAsia"/>
          <w:sz w:val="24"/>
        </w:rPr>
      </w:pPr>
      <w:r>
        <w:rPr>
          <w:rFonts w:hint="eastAsia" w:asciiTheme="minorEastAsia" w:hAnsiTheme="minorEastAsia"/>
          <w:sz w:val="24"/>
        </w:rPr>
        <w:t>⑸测试结果如与标书要求不符或测试结果不能确认，超星公司在</w:t>
      </w:r>
      <w:r>
        <w:rPr>
          <w:rFonts w:hint="eastAsia" w:asciiTheme="minorEastAsia" w:hAnsiTheme="minorEastAsia"/>
          <w:b/>
          <w:bCs/>
          <w:sz w:val="24"/>
        </w:rPr>
        <w:t>十个工作日</w:t>
      </w:r>
      <w:r>
        <w:rPr>
          <w:rFonts w:hint="eastAsia" w:asciiTheme="minorEastAsia" w:hAnsiTheme="minorEastAsia"/>
          <w:sz w:val="24"/>
        </w:rPr>
        <w:t>内调整配置直至测试合格，如果测试不通过，</w:t>
      </w:r>
      <w:r>
        <w:rPr>
          <w:rFonts w:hint="eastAsia" w:asciiTheme="minorEastAsia" w:hAnsiTheme="minorEastAsia"/>
          <w:color w:val="000000"/>
          <w:sz w:val="24"/>
        </w:rPr>
        <w:t>征集采购方</w:t>
      </w:r>
      <w:r>
        <w:rPr>
          <w:rFonts w:hint="eastAsia" w:asciiTheme="minorEastAsia" w:hAnsiTheme="minorEastAsia"/>
          <w:sz w:val="24"/>
        </w:rPr>
        <w:t>有权停止验收和拒收该系统，且由超星公司方承担相应责任。</w:t>
      </w:r>
    </w:p>
    <w:p>
      <w:pPr>
        <w:spacing w:line="400" w:lineRule="exact"/>
        <w:ind w:firstLine="480" w:firstLineChars="200"/>
        <w:rPr>
          <w:rFonts w:asciiTheme="minorEastAsia" w:hAnsiTheme="minorEastAsia"/>
          <w:sz w:val="24"/>
        </w:rPr>
      </w:pPr>
    </w:p>
    <w:p>
      <w:pPr>
        <w:spacing w:line="400" w:lineRule="exact"/>
        <w:ind w:firstLine="480" w:firstLineChars="200"/>
        <w:rPr>
          <w:rFonts w:asciiTheme="minorEastAsia" w:hAnsiTheme="minorEastAsia"/>
          <w:sz w:val="24"/>
        </w:rPr>
      </w:pPr>
    </w:p>
    <w:p>
      <w:pPr>
        <w:autoSpaceDE w:val="0"/>
        <w:autoSpaceDN w:val="0"/>
        <w:adjustRightInd w:val="0"/>
        <w:spacing w:line="360" w:lineRule="auto"/>
        <w:rPr>
          <w:rFonts w:ascii="宋体" w:cs="宋体"/>
          <w:sz w:val="24"/>
          <w:lang w:val="zh-CN"/>
        </w:rPr>
      </w:pPr>
      <w:r>
        <w:rPr>
          <w:rFonts w:hint="eastAsia" w:ascii="宋体" w:cs="宋体"/>
          <w:sz w:val="24"/>
          <w:lang w:val="zh-CN"/>
        </w:rPr>
        <w:t>投标人（公章）：</w:t>
      </w:r>
      <w:r>
        <w:rPr>
          <w:rFonts w:hint="eastAsia" w:ascii="宋体" w:cs="宋体"/>
          <w:sz w:val="24"/>
          <w:u w:val="single"/>
          <w:lang w:val="zh-CN"/>
        </w:rPr>
        <w:t>北京世纪超星信息技术发展有限责任公司</w:t>
      </w:r>
    </w:p>
    <w:p>
      <w:pPr>
        <w:autoSpaceDE w:val="0"/>
        <w:autoSpaceDN w:val="0"/>
        <w:adjustRightInd w:val="0"/>
        <w:spacing w:line="360" w:lineRule="auto"/>
        <w:rPr>
          <w:rFonts w:ascii="宋体" w:cs="宋体"/>
          <w:sz w:val="24"/>
          <w:lang w:val="zh-CN"/>
        </w:rPr>
      </w:pPr>
      <w:r>
        <w:rPr>
          <w:rFonts w:hint="eastAsia" w:ascii="宋体" w:cs="宋体"/>
          <w:sz w:val="24"/>
          <w:lang w:val="zh-CN"/>
        </w:rPr>
        <w:t>投标人代理人签字：</w:t>
      </w:r>
      <w:r>
        <w:rPr>
          <w:rFonts w:hint="eastAsia" w:ascii="宋体" w:cs="宋体"/>
          <w:sz w:val="24"/>
          <w:u w:val="single"/>
          <w:lang w:val="zh-CN"/>
        </w:rPr>
        <w:t xml:space="preserve">                </w:t>
      </w:r>
    </w:p>
    <w:p>
      <w:pPr>
        <w:autoSpaceDE w:val="0"/>
        <w:autoSpaceDN w:val="0"/>
        <w:adjustRightInd w:val="0"/>
        <w:spacing w:line="360" w:lineRule="auto"/>
        <w:rPr>
          <w:rFonts w:ascii="宋体" w:cs="宋体"/>
          <w:sz w:val="24"/>
          <w:lang w:val="zh-CN"/>
        </w:rPr>
      </w:pPr>
      <w:r>
        <w:rPr>
          <w:rFonts w:hint="eastAsia" w:ascii="宋体" w:cs="宋体"/>
          <w:sz w:val="24"/>
          <w:lang w:val="zh-CN"/>
        </w:rPr>
        <w:t>日期：</w:t>
      </w:r>
      <w:bookmarkStart w:id="5" w:name="_GoBack"/>
      <w:bookmarkEnd w:id="5"/>
      <w:r>
        <w:rPr>
          <w:rFonts w:hint="eastAsia" w:ascii="宋体" w:cs="宋体"/>
          <w:sz w:val="24"/>
          <w:u w:val="single"/>
          <w:lang w:val="zh-CN"/>
        </w:rPr>
        <w:t xml:space="preserve">2017 年 </w:t>
      </w:r>
      <w:r>
        <w:rPr>
          <w:rFonts w:hint="eastAsia" w:ascii="宋体" w:cs="宋体"/>
          <w:sz w:val="24"/>
          <w:u w:val="single"/>
          <w:lang w:val="en-US" w:eastAsia="zh-CN"/>
        </w:rPr>
        <w:t>10</w:t>
      </w:r>
      <w:r>
        <w:rPr>
          <w:rFonts w:hint="eastAsia" w:ascii="宋体" w:cs="宋体"/>
          <w:sz w:val="24"/>
          <w:u w:val="single"/>
          <w:lang w:val="zh-CN"/>
        </w:rPr>
        <w:t xml:space="preserve"> 月 </w:t>
      </w:r>
      <w:r>
        <w:rPr>
          <w:rFonts w:hint="eastAsia" w:ascii="宋体" w:cs="宋体"/>
          <w:sz w:val="24"/>
          <w:u w:val="single"/>
          <w:lang w:val="en-US" w:eastAsia="zh-CN"/>
        </w:rPr>
        <w:t>26</w:t>
      </w:r>
      <w:r>
        <w:rPr>
          <w:rFonts w:hint="eastAsia" w:ascii="宋体" w:cs="宋体"/>
          <w:sz w:val="24"/>
          <w:u w:val="single"/>
          <w:lang w:val="zh-CN"/>
        </w:rPr>
        <w:t xml:space="preserve"> 日</w:t>
      </w:r>
    </w:p>
    <w:p>
      <w:pPr>
        <w:spacing w:line="400" w:lineRule="exact"/>
        <w:ind w:firstLine="480" w:firstLineChars="200"/>
        <w:rPr>
          <w:rFonts w:asciiTheme="minorEastAsia" w:hAnsiTheme="minorEastAsia"/>
          <w:sz w:val="24"/>
        </w:rPr>
      </w:pPr>
    </w:p>
    <w:bookmarkEnd w:id="0"/>
    <w:bookmarkEnd w:id="1"/>
    <w:bookmarkEnd w:id="2"/>
    <w:bookmarkEnd w:id="3"/>
    <w:bookmarkEnd w:id="4"/>
    <w:p>
      <w:pPr>
        <w:spacing w:line="400" w:lineRule="exact"/>
        <w:ind w:firstLine="480" w:firstLineChars="200"/>
        <w:rPr>
          <w:rFonts w:asciiTheme="minorEastAsia" w:hAnsiTheme="minorEastAsia"/>
          <w:sz w:val="24"/>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auto"/>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43" w:usb2="00000009" w:usb3="00000000" w:csb0="400001FF" w:csb1="FFFF0000"/>
  </w:font>
  <w:font w:name="仿宋">
    <w:panose1 w:val="02010609060101010101"/>
    <w:charset w:val="86"/>
    <w:family w:val="auto"/>
    <w:pitch w:val="default"/>
    <w:sig w:usb0="800002BF" w:usb1="38CF7CFA" w:usb2="00000016" w:usb3="00000000" w:csb0="00040001" w:csb1="00000000"/>
  </w:font>
  <w:font w:name="华文中宋">
    <w:altName w:val="宋体"/>
    <w:panose1 w:val="02010600040101010101"/>
    <w:charset w:val="86"/>
    <w:family w:val="auto"/>
    <w:pitch w:val="default"/>
    <w:sig w:usb0="00000000" w:usb1="00000000" w:usb2="00000000" w:usb3="00000000" w:csb0="0004009F" w:csb1="DFD70000"/>
  </w:font>
  <w:font w:name="华文仿宋">
    <w:altName w:val="仿宋"/>
    <w:panose1 w:val="02010600040101010101"/>
    <w:charset w:val="86"/>
    <w:family w:val="auto"/>
    <w:pitch w:val="default"/>
    <w:sig w:usb0="00000000" w:usb1="00000000" w:usb2="00000000" w:usb3="00000000" w:csb0="0004009F" w:csb1="DFD70000"/>
  </w:font>
  <w:font w:name="华文宋体">
    <w:altName w:val="宋体"/>
    <w:panose1 w:val="02010600040101010101"/>
    <w:charset w:val="86"/>
    <w:family w:val="auto"/>
    <w:pitch w:val="default"/>
    <w:sig w:usb0="00000000" w:usb1="00000000" w:usb2="00000000" w:usb3="00000000" w:csb0="0004009F" w:csb1="DFD70000"/>
  </w:font>
  <w:font w:name="华文新魏">
    <w:altName w:val="宋体"/>
    <w:panose1 w:val="02010800040101010101"/>
    <w:charset w:val="86"/>
    <w:family w:val="auto"/>
    <w:pitch w:val="default"/>
    <w:sig w:usb0="00000000" w:usb1="00000000" w:usb2="0000000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华文琥珀">
    <w:altName w:val="宋体"/>
    <w:panose1 w:val="02010800040101010101"/>
    <w:charset w:val="86"/>
    <w:family w:val="auto"/>
    <w:pitch w:val="default"/>
    <w:sig w:usb0="00000000" w:usb1="00000000" w:usb2="00000000" w:usb3="00000000" w:csb0="00040000" w:csb1="00000000"/>
  </w:font>
  <w:font w:name="华文细黑">
    <w:altName w:val="微软雅黑"/>
    <w:panose1 w:val="02010600040101010101"/>
    <w:charset w:val="86"/>
    <w:family w:val="auto"/>
    <w:pitch w:val="default"/>
    <w:sig w:usb0="00000000" w:usb1="00000000" w:usb2="00000000" w:usb3="00000000" w:csb0="0004009F" w:csb1="DFD70000"/>
  </w:font>
  <w:font w:name="华文隶书">
    <w:altName w:val="微软雅黑"/>
    <w:panose1 w:val="02010800040101010101"/>
    <w:charset w:val="86"/>
    <w:family w:val="auto"/>
    <w:pitch w:val="default"/>
    <w:sig w:usb0="00000000" w:usb1="00000000" w:usb2="00000000" w:usb3="00000000" w:csb0="00040000" w:csb1="00000000"/>
  </w:font>
  <w:font w:name="幼圆">
    <w:altName w:val="宋体"/>
    <w:panose1 w:val="02010509060101010101"/>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Impact">
    <w:panose1 w:val="020B0806030902050204"/>
    <w:charset w:val="00"/>
    <w:family w:val="swiss"/>
    <w:pitch w:val="default"/>
    <w:sig w:usb0="00000287" w:usb1="00000000" w:usb2="00000000" w:usb3="00000000" w:csb0="2000009F" w:csb1="DFD70000"/>
  </w:font>
  <w:font w:name="Fang Song">
    <w:altName w:val="黑体"/>
    <w:panose1 w:val="00000000000000000000"/>
    <w:charset w:val="86"/>
    <w:family w:val="modern"/>
    <w:pitch w:val="default"/>
    <w:sig w:usb0="00000000" w:usb1="0000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隶书">
    <w:altName w:val="微软雅黑"/>
    <w:panose1 w:val="02010509060101010101"/>
    <w:charset w:val="86"/>
    <w:family w:val="modern"/>
    <w:pitch w:val="default"/>
    <w:sig w:usb0="00000000" w:usb1="00000000" w:usb2="00000010" w:usb3="00000000" w:csb0="00040000" w:csb1="00000000"/>
  </w:font>
  <w:font w:name="微软简隶书">
    <w:altName w:val="黑体"/>
    <w:panose1 w:val="00000000000000000000"/>
    <w:charset w:val="86"/>
    <w:family w:val="auto"/>
    <w:pitch w:val="default"/>
    <w:sig w:usb0="00000000" w:usb1="00000000" w:usb2="00000010" w:usb3="00000000" w:csb0="00040000" w:csb1="00000000"/>
  </w:font>
  <w:font w:name="新宋体">
    <w:panose1 w:val="02010609030101010101"/>
    <w:charset w:val="86"/>
    <w:family w:val="auto"/>
    <w:pitch w:val="default"/>
    <w:sig w:usb0="00000003" w:usb1="288F0000" w:usb2="00000006" w:usb3="00000000" w:csb0="00040001" w:csb1="00000000"/>
  </w:font>
  <w:font w:name="Verdana">
    <w:panose1 w:val="020B0604030504040204"/>
    <w:charset w:val="00"/>
    <w:family w:val="auto"/>
    <w:pitch w:val="default"/>
    <w:sig w:usb0="A10006FF" w:usb1="4000205B" w:usb2="0000001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6536F"/>
    <w:multiLevelType w:val="multilevel"/>
    <w:tmpl w:val="02F6536F"/>
    <w:lvl w:ilvl="0" w:tentative="0">
      <w:start w:val="1"/>
      <w:numFmt w:val="decimal"/>
      <w:lvlText w:val="（%1）"/>
      <w:lvlJc w:val="left"/>
      <w:pPr>
        <w:ind w:left="1620" w:hanging="720"/>
      </w:pPr>
      <w:rPr>
        <w:rFonts w:hint="default"/>
      </w:rPr>
    </w:lvl>
    <w:lvl w:ilvl="1" w:tentative="0">
      <w:start w:val="1"/>
      <w:numFmt w:val="lowerLetter"/>
      <w:lvlText w:val="%2)"/>
      <w:lvlJc w:val="left"/>
      <w:pPr>
        <w:ind w:left="1740" w:hanging="420"/>
      </w:pPr>
    </w:lvl>
    <w:lvl w:ilvl="2" w:tentative="0">
      <w:start w:val="1"/>
      <w:numFmt w:val="lowerRoman"/>
      <w:lvlText w:val="%3."/>
      <w:lvlJc w:val="right"/>
      <w:pPr>
        <w:ind w:left="2160" w:hanging="420"/>
      </w:pPr>
    </w:lvl>
    <w:lvl w:ilvl="3" w:tentative="0">
      <w:start w:val="1"/>
      <w:numFmt w:val="decimal"/>
      <w:lvlText w:val="%4."/>
      <w:lvlJc w:val="left"/>
      <w:pPr>
        <w:ind w:left="2580" w:hanging="420"/>
      </w:pPr>
    </w:lvl>
    <w:lvl w:ilvl="4" w:tentative="0">
      <w:start w:val="1"/>
      <w:numFmt w:val="lowerLetter"/>
      <w:lvlText w:val="%5)"/>
      <w:lvlJc w:val="left"/>
      <w:pPr>
        <w:ind w:left="3000" w:hanging="420"/>
      </w:pPr>
    </w:lvl>
    <w:lvl w:ilvl="5" w:tentative="0">
      <w:start w:val="1"/>
      <w:numFmt w:val="lowerRoman"/>
      <w:lvlText w:val="%6."/>
      <w:lvlJc w:val="right"/>
      <w:pPr>
        <w:ind w:left="3420" w:hanging="420"/>
      </w:pPr>
    </w:lvl>
    <w:lvl w:ilvl="6" w:tentative="0">
      <w:start w:val="1"/>
      <w:numFmt w:val="decimal"/>
      <w:lvlText w:val="%7."/>
      <w:lvlJc w:val="left"/>
      <w:pPr>
        <w:ind w:left="3840" w:hanging="420"/>
      </w:pPr>
    </w:lvl>
    <w:lvl w:ilvl="7" w:tentative="0">
      <w:start w:val="1"/>
      <w:numFmt w:val="lowerLetter"/>
      <w:lvlText w:val="%8)"/>
      <w:lvlJc w:val="left"/>
      <w:pPr>
        <w:ind w:left="4260" w:hanging="420"/>
      </w:pPr>
    </w:lvl>
    <w:lvl w:ilvl="8" w:tentative="0">
      <w:start w:val="1"/>
      <w:numFmt w:val="lowerRoman"/>
      <w:lvlText w:val="%9."/>
      <w:lvlJc w:val="right"/>
      <w:pPr>
        <w:ind w:left="4680" w:hanging="420"/>
      </w:pPr>
    </w:lvl>
  </w:abstractNum>
  <w:abstractNum w:abstractNumId="1">
    <w:nsid w:val="052E5E68"/>
    <w:multiLevelType w:val="multilevel"/>
    <w:tmpl w:val="052E5E68"/>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
    <w:nsid w:val="0A0B7181"/>
    <w:multiLevelType w:val="multilevel"/>
    <w:tmpl w:val="0A0B7181"/>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12CE10EA"/>
    <w:multiLevelType w:val="multilevel"/>
    <w:tmpl w:val="12CE10EA"/>
    <w:lvl w:ilvl="0" w:tentative="0">
      <w:start w:val="0"/>
      <w:numFmt w:val="bullet"/>
      <w:lvlText w:val="◇"/>
      <w:lvlJc w:val="left"/>
      <w:pPr>
        <w:ind w:left="360" w:hanging="360"/>
      </w:pPr>
      <w:rPr>
        <w:rFonts w:hint="eastAsia" w:ascii="宋体" w:hAnsi="宋体" w:eastAsia="宋体" w:cs="Times New Roman"/>
        <w: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2CAC07FD"/>
    <w:multiLevelType w:val="multilevel"/>
    <w:tmpl w:val="2CAC07F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41953CC3"/>
    <w:multiLevelType w:val="multilevel"/>
    <w:tmpl w:val="41953CC3"/>
    <w:lvl w:ilvl="0" w:tentative="0">
      <w:start w:val="0"/>
      <w:numFmt w:val="bullet"/>
      <w:lvlText w:val="◇"/>
      <w:lvlJc w:val="left"/>
      <w:pPr>
        <w:ind w:left="420" w:hanging="420"/>
      </w:pPr>
      <w:rPr>
        <w:rFonts w:hint="eastAsia" w:ascii="宋体" w:hAnsi="宋体" w:eastAsia="宋体" w:cs="Times New Roman"/>
        <w: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4ED20A91"/>
    <w:multiLevelType w:val="multilevel"/>
    <w:tmpl w:val="4ED20A91"/>
    <w:lvl w:ilvl="0" w:tentative="0">
      <w:start w:val="1"/>
      <w:numFmt w:val="bullet"/>
      <w:lvlText w:val=""/>
      <w:lvlJc w:val="left"/>
      <w:pPr>
        <w:tabs>
          <w:tab w:val="left" w:pos="420"/>
        </w:tabs>
        <w:ind w:left="420" w:hanging="420"/>
      </w:pPr>
      <w:rPr>
        <w:rFonts w:hint="default" w:ascii="Wingdings" w:hAnsi="Wingdings"/>
      </w:rPr>
    </w:lvl>
    <w:lvl w:ilvl="1" w:tentative="0">
      <w:start w:val="1"/>
      <w:numFmt w:val="decimal"/>
      <w:lvlText w:val="%2."/>
      <w:lvlJc w:val="left"/>
      <w:pPr>
        <w:tabs>
          <w:tab w:val="left" w:pos="840"/>
        </w:tabs>
        <w:ind w:left="840" w:hanging="420"/>
      </w:pPr>
      <w:rPr>
        <w:rFonts w:hint="default"/>
      </w:rPr>
    </w:lvl>
    <w:lvl w:ilvl="2" w:tentative="0">
      <w:start w:val="3"/>
      <w:numFmt w:val="decimal"/>
      <w:lvlText w:val="%3、"/>
      <w:lvlJc w:val="left"/>
      <w:pPr>
        <w:tabs>
          <w:tab w:val="left" w:pos="1560"/>
        </w:tabs>
        <w:ind w:left="1560" w:hanging="720"/>
      </w:pPr>
      <w:rPr>
        <w:rFonts w:hint="default"/>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595C4C5B"/>
    <w:multiLevelType w:val="singleLevel"/>
    <w:tmpl w:val="595C4C5B"/>
    <w:lvl w:ilvl="0" w:tentative="0">
      <w:start w:val="1"/>
      <w:numFmt w:val="decimal"/>
      <w:suff w:val="nothing"/>
      <w:lvlText w:val="%1."/>
      <w:lvlJc w:val="left"/>
    </w:lvl>
  </w:abstractNum>
  <w:abstractNum w:abstractNumId="8">
    <w:nsid w:val="59A14666"/>
    <w:multiLevelType w:val="multilevel"/>
    <w:tmpl w:val="59A14666"/>
    <w:lvl w:ilvl="0" w:tentative="0">
      <w:start w:val="1"/>
      <w:numFmt w:val="bullet"/>
      <w:lvlText w:val=""/>
      <w:lvlJc w:val="left"/>
      <w:pPr>
        <w:tabs>
          <w:tab w:val="left" w:pos="1271"/>
        </w:tabs>
        <w:ind w:left="1271"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7"/>
  </w:num>
  <w:num w:numId="2">
    <w:abstractNumId w:val="6"/>
  </w:num>
  <w:num w:numId="3">
    <w:abstractNumId w:val="2"/>
  </w:num>
  <w:num w:numId="4">
    <w:abstractNumId w:val="5"/>
  </w:num>
  <w:num w:numId="5">
    <w:abstractNumId w:val="8"/>
  </w:num>
  <w:num w:numId="6">
    <w:abstractNumId w:val="3"/>
  </w:num>
  <w:num w:numId="7">
    <w:abstractNumId w:val="0"/>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11B0A75"/>
    <w:rsid w:val="611B0A75"/>
    <w:rsid w:val="691076D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240" w:after="120" w:line="578" w:lineRule="auto"/>
      <w:outlineLvl w:val="0"/>
    </w:pPr>
    <w:rPr>
      <w:b/>
      <w:bCs/>
      <w:kern w:val="44"/>
      <w:sz w:val="36"/>
      <w:szCs w:val="44"/>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5"/>
    <w:unhideWhenUsed/>
    <w:qFormat/>
    <w:uiPriority w:val="0"/>
    <w:pPr>
      <w:keepNext/>
      <w:keepLines/>
      <w:spacing w:before="260" w:after="260" w:line="416" w:lineRule="auto"/>
      <w:outlineLvl w:val="2"/>
    </w:pPr>
    <w:rPr>
      <w:bCs/>
      <w:sz w:val="28"/>
      <w:szCs w:val="32"/>
    </w:rPr>
  </w:style>
  <w:style w:type="paragraph" w:styleId="5">
    <w:name w:val="heading 4"/>
    <w:basedOn w:val="1"/>
    <w:next w:val="1"/>
    <w:unhideWhenUsed/>
    <w:qFormat/>
    <w:uiPriority w:val="0"/>
    <w:pPr>
      <w:keepNext/>
      <w:keepLines/>
      <w:spacing w:before="280" w:after="290" w:line="376" w:lineRule="auto"/>
      <w:jc w:val="left"/>
      <w:outlineLvl w:val="3"/>
    </w:pPr>
    <w:rPr>
      <w:rFonts w:asciiTheme="majorHAnsi" w:hAnsiTheme="majorHAnsi" w:eastAsiaTheme="majorEastAsia" w:cstheme="majorBidi"/>
      <w:b/>
      <w:bCs/>
      <w:sz w:val="32"/>
      <w:szCs w:val="28"/>
    </w:rPr>
  </w:style>
  <w:style w:type="paragraph" w:styleId="6">
    <w:name w:val="heading 5"/>
    <w:basedOn w:val="1"/>
    <w:next w:val="1"/>
    <w:unhideWhenUsed/>
    <w:qFormat/>
    <w:uiPriority w:val="0"/>
    <w:pPr>
      <w:keepNext/>
      <w:keepLines/>
      <w:spacing w:before="280" w:after="290" w:line="376" w:lineRule="auto"/>
      <w:outlineLvl w:val="4"/>
    </w:pPr>
    <w:rPr>
      <w:b/>
      <w:bCs/>
      <w:sz w:val="28"/>
      <w:szCs w:val="28"/>
    </w:rPr>
  </w:style>
  <w:style w:type="character" w:default="1" w:styleId="9">
    <w:name w:val="Default Paragraph Font"/>
    <w:semiHidden/>
    <w:qFormat/>
    <w:uiPriority w:val="0"/>
  </w:style>
  <w:style w:type="table" w:default="1" w:styleId="10">
    <w:name w:val="Normal Table"/>
    <w:semiHidden/>
    <w:uiPriority w:val="0"/>
    <w:tblPr>
      <w:tblLayout w:type="fixed"/>
      <w:tblCellMar>
        <w:top w:w="0" w:type="dxa"/>
        <w:left w:w="108" w:type="dxa"/>
        <w:bottom w:w="0" w:type="dxa"/>
        <w:right w:w="108" w:type="dxa"/>
      </w:tblCellMar>
    </w:tblPr>
  </w:style>
  <w:style w:type="paragraph" w:styleId="7">
    <w:name w:val="Normal Indent"/>
    <w:basedOn w:val="1"/>
    <w:uiPriority w:val="0"/>
    <w:pPr>
      <w:widowControl/>
      <w:ind w:firstLine="420"/>
      <w:jc w:val="left"/>
    </w:pPr>
    <w:rPr>
      <w:kern w:val="0"/>
      <w:szCs w:val="20"/>
    </w:rPr>
  </w:style>
  <w:style w:type="paragraph" w:styleId="8">
    <w:name w:val="Normal (Web)"/>
    <w:basedOn w:val="1"/>
    <w:uiPriority w:val="0"/>
    <w:rPr>
      <w:sz w:val="24"/>
      <w:lang w:val="de-DE"/>
    </w:rPr>
  </w:style>
  <w:style w:type="table" w:styleId="11">
    <w:name w:val="Table Grid"/>
    <w:basedOn w:val="10"/>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12">
    <w:name w:val="标题3"/>
    <w:basedOn w:val="4"/>
    <w:next w:val="1"/>
    <w:qFormat/>
    <w:uiPriority w:val="0"/>
    <w:pPr>
      <w:spacing w:before="120" w:after="120" w:line="360" w:lineRule="auto"/>
      <w:ind w:left="284"/>
    </w:pPr>
    <w:rPr>
      <w:rFonts w:ascii="仿宋" w:hAnsi="仿宋" w:eastAsia="仿宋"/>
      <w:b/>
      <w:bCs w:val="0"/>
      <w:sz w:val="30"/>
      <w:szCs w:val="30"/>
    </w:rPr>
  </w:style>
  <w:style w:type="paragraph" w:customStyle="1" w:styleId="13">
    <w:name w:val="正文1"/>
    <w:basedOn w:val="1"/>
    <w:qFormat/>
    <w:uiPriority w:val="0"/>
    <w:pPr>
      <w:widowControl/>
      <w:topLinePunct/>
      <w:spacing w:beforeLines="50" w:afterLines="50" w:line="300" w:lineRule="auto"/>
      <w:ind w:left="420"/>
    </w:pPr>
  </w:style>
  <w:style w:type="paragraph" w:customStyle="1" w:styleId="14">
    <w:name w:val="列出段落3"/>
    <w:basedOn w:val="1"/>
    <w:qFormat/>
    <w:uiPriority w:val="0"/>
    <w:pPr>
      <w:ind w:firstLine="420" w:firstLineChars="200"/>
    </w:pPr>
    <w:rPr>
      <w:rFonts w:ascii="Calibri" w:hAnsi="Calibri"/>
      <w:szCs w:val="22"/>
    </w:rPr>
  </w:style>
  <w:style w:type="character" w:customStyle="1" w:styleId="15">
    <w:name w:val="标题 3 Char"/>
    <w:basedOn w:val="9"/>
    <w:link w:val="4"/>
    <w:qFormat/>
    <w:uiPriority w:val="9"/>
    <w:rPr>
      <w:bCs/>
      <w:sz w:val="28"/>
      <w:szCs w:val="32"/>
    </w:rPr>
  </w:style>
  <w:style w:type="paragraph" w:customStyle="1" w:styleId="16">
    <w:name w:val="列出段落1"/>
    <w:basedOn w:val="1"/>
    <w:qFormat/>
    <w:uiPriority w:val="34"/>
    <w:pPr>
      <w:ind w:firstLine="420" w:firstLineChars="200"/>
    </w:pPr>
    <w:rPr>
      <w:rFonts w:asciiTheme="minorHAnsi" w:hAnsiTheme="minorHAnsi" w:eastAsiaTheme="minorEastAsia" w:cstheme="minorBidi"/>
      <w:szCs w:val="22"/>
    </w:r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numbering" Target="numbering.xml"/><Relationship Id="rId9" Type="http://schemas.openxmlformats.org/officeDocument/2006/relationships/image" Target="media/image6.png"/><Relationship Id="rId89" Type="http://schemas.openxmlformats.org/officeDocument/2006/relationships/customXml" Target="../customXml/item1.xml"/><Relationship Id="rId88" Type="http://schemas.openxmlformats.org/officeDocument/2006/relationships/image" Target="media/image69.jpeg"/><Relationship Id="rId87" Type="http://schemas.openxmlformats.org/officeDocument/2006/relationships/image" Target="media/image68.jpeg"/><Relationship Id="rId86" Type="http://schemas.openxmlformats.org/officeDocument/2006/relationships/image" Target="media/image67.png"/><Relationship Id="rId85" Type="http://schemas.openxmlformats.org/officeDocument/2006/relationships/image" Target="media/image66.png"/><Relationship Id="rId84" Type="http://schemas.openxmlformats.org/officeDocument/2006/relationships/image" Target="media/image65.png"/><Relationship Id="rId83" Type="http://schemas.openxmlformats.org/officeDocument/2006/relationships/image" Target="media/image64.png"/><Relationship Id="rId82" Type="http://schemas.openxmlformats.org/officeDocument/2006/relationships/image" Target="media/image63.png"/><Relationship Id="rId81" Type="http://schemas.openxmlformats.org/officeDocument/2006/relationships/image" Target="media/image62.png"/><Relationship Id="rId80" Type="http://schemas.openxmlformats.org/officeDocument/2006/relationships/image" Target="media/image61.png"/><Relationship Id="rId8" Type="http://schemas.openxmlformats.org/officeDocument/2006/relationships/image" Target="media/image5.png"/><Relationship Id="rId79" Type="http://schemas.openxmlformats.org/officeDocument/2006/relationships/image" Target="media/image60.png"/><Relationship Id="rId78" Type="http://schemas.openxmlformats.org/officeDocument/2006/relationships/image" Target="media/image59.png"/><Relationship Id="rId77" Type="http://schemas.openxmlformats.org/officeDocument/2006/relationships/image" Target="media/image58.png"/><Relationship Id="rId76" Type="http://schemas.openxmlformats.org/officeDocument/2006/relationships/image" Target="media/image57.png"/><Relationship Id="rId75" Type="http://schemas.openxmlformats.org/officeDocument/2006/relationships/image" Target="media/image56.png"/><Relationship Id="rId74" Type="http://schemas.openxmlformats.org/officeDocument/2006/relationships/image" Target="media/image55.png"/><Relationship Id="rId73" Type="http://schemas.openxmlformats.org/officeDocument/2006/relationships/image" Target="media/image54.png"/><Relationship Id="rId72" Type="http://schemas.openxmlformats.org/officeDocument/2006/relationships/image" Target="media/image53.png"/><Relationship Id="rId71" Type="http://schemas.openxmlformats.org/officeDocument/2006/relationships/image" Target="media/image52.png"/><Relationship Id="rId70" Type="http://schemas.openxmlformats.org/officeDocument/2006/relationships/image" Target="media/image51.png"/><Relationship Id="rId7" Type="http://schemas.openxmlformats.org/officeDocument/2006/relationships/image" Target="media/image4.png"/><Relationship Id="rId69" Type="http://schemas.openxmlformats.org/officeDocument/2006/relationships/image" Target="media/image50.png"/><Relationship Id="rId68" Type="http://schemas.openxmlformats.org/officeDocument/2006/relationships/image" Target="media/image49.png"/><Relationship Id="rId67" Type="http://schemas.openxmlformats.org/officeDocument/2006/relationships/image" Target="media/image48.png"/><Relationship Id="rId66" Type="http://schemas.openxmlformats.org/officeDocument/2006/relationships/image" Target="media/image47.png"/><Relationship Id="rId65" Type="http://schemas.openxmlformats.org/officeDocument/2006/relationships/image" Target="media/image46.png"/><Relationship Id="rId64" Type="http://schemas.openxmlformats.org/officeDocument/2006/relationships/image" Target="media/image45.png"/><Relationship Id="rId63" Type="http://schemas.openxmlformats.org/officeDocument/2006/relationships/image" Target="media/image44.png"/><Relationship Id="rId62" Type="http://schemas.openxmlformats.org/officeDocument/2006/relationships/image" Target="media/image43.png"/><Relationship Id="rId61" Type="http://schemas.openxmlformats.org/officeDocument/2006/relationships/image" Target="media/image42.png"/><Relationship Id="rId60" Type="http://schemas.openxmlformats.org/officeDocument/2006/relationships/image" Target="media/image41.png"/><Relationship Id="rId6" Type="http://schemas.openxmlformats.org/officeDocument/2006/relationships/image" Target="media/image3.png"/><Relationship Id="rId59" Type="http://schemas.openxmlformats.org/officeDocument/2006/relationships/image" Target="media/image40.png"/><Relationship Id="rId58" Type="http://schemas.openxmlformats.org/officeDocument/2006/relationships/image" Target="media/image39.png"/><Relationship Id="rId57" Type="http://schemas.openxmlformats.org/officeDocument/2006/relationships/image" Target="media/image38.png"/><Relationship Id="rId56" Type="http://schemas.openxmlformats.org/officeDocument/2006/relationships/image" Target="media/image37.png"/><Relationship Id="rId55" Type="http://schemas.openxmlformats.org/officeDocument/2006/relationships/image" Target="media/image36.png"/><Relationship Id="rId54" Type="http://schemas.openxmlformats.org/officeDocument/2006/relationships/image" Target="media/image35.png"/><Relationship Id="rId53" Type="http://schemas.openxmlformats.org/officeDocument/2006/relationships/image" Target="media/image34.emf"/><Relationship Id="rId52" Type="http://schemas.openxmlformats.org/officeDocument/2006/relationships/image" Target="media/image33.png"/><Relationship Id="rId51" Type="http://schemas.openxmlformats.org/officeDocument/2006/relationships/image" Target="media/image32.emf"/><Relationship Id="rId50" Type="http://schemas.openxmlformats.org/officeDocument/2006/relationships/image" Target="media/image31.emf"/><Relationship Id="rId5" Type="http://schemas.openxmlformats.org/officeDocument/2006/relationships/image" Target="media/image2.png"/><Relationship Id="rId49" Type="http://schemas.openxmlformats.org/officeDocument/2006/relationships/diagramColors" Target="diagrams/colors4.xml"/><Relationship Id="rId48" Type="http://schemas.openxmlformats.org/officeDocument/2006/relationships/diagramQuickStyle" Target="diagrams/quickStyle4.xml"/><Relationship Id="rId47" Type="http://schemas.openxmlformats.org/officeDocument/2006/relationships/diagramLayout" Target="diagrams/layout4.xml"/><Relationship Id="rId46" Type="http://schemas.openxmlformats.org/officeDocument/2006/relationships/diagramData" Target="diagrams/data4.xml"/><Relationship Id="rId45" Type="http://schemas.openxmlformats.org/officeDocument/2006/relationships/diagramColors" Target="diagrams/colors3.xml"/><Relationship Id="rId44" Type="http://schemas.openxmlformats.org/officeDocument/2006/relationships/diagramQuickStyle" Target="diagrams/quickStyle3.xml"/><Relationship Id="rId43" Type="http://schemas.openxmlformats.org/officeDocument/2006/relationships/diagramLayout" Target="diagrams/layout3.xml"/><Relationship Id="rId42" Type="http://schemas.openxmlformats.org/officeDocument/2006/relationships/diagramData" Target="diagrams/data3.xml"/><Relationship Id="rId41" Type="http://schemas.openxmlformats.org/officeDocument/2006/relationships/diagramColors" Target="diagrams/colors2.xml"/><Relationship Id="rId40" Type="http://schemas.openxmlformats.org/officeDocument/2006/relationships/diagramQuickStyle" Target="diagrams/quickStyle2.xml"/><Relationship Id="rId4" Type="http://schemas.openxmlformats.org/officeDocument/2006/relationships/image" Target="media/image1.jpeg"/><Relationship Id="rId39" Type="http://schemas.openxmlformats.org/officeDocument/2006/relationships/diagramLayout" Target="diagrams/layout2.xml"/><Relationship Id="rId38" Type="http://schemas.openxmlformats.org/officeDocument/2006/relationships/diagramData" Target="diagrams/data2.xml"/><Relationship Id="rId37" Type="http://schemas.openxmlformats.org/officeDocument/2006/relationships/diagramColors" Target="diagrams/colors1.xml"/><Relationship Id="rId36" Type="http://schemas.openxmlformats.org/officeDocument/2006/relationships/diagramQuickStyle" Target="diagrams/quickStyle1.xml"/><Relationship Id="rId35" Type="http://schemas.openxmlformats.org/officeDocument/2006/relationships/diagramLayout" Target="diagrams/layout1.xml"/><Relationship Id="rId34" Type="http://schemas.openxmlformats.org/officeDocument/2006/relationships/diagramData" Target="diagrams/data1.xml"/><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EF80EC2E-941B-4F1C-88A3-B264D17A73E1}" type="doc">
      <dgm:prSet loTypeId="urn:microsoft.com/office/officeart/2005/8/layout/radial3" loCatId="relationship" qsTypeId="urn:microsoft.com/office/officeart/2005/8/quickstyle/simple2" qsCatId="simple" csTypeId="urn:microsoft.com/office/officeart/2005/8/colors/accent2_1" csCatId="accent2" phldr="1"/>
      <dgm:spPr/>
      <dgm:t>
        <a:bodyPr/>
        <a:p>
          <a:endParaRPr lang="zh-CN" altLang="en-US"/>
        </a:p>
      </dgm:t>
    </dgm:pt>
    <dgm:pt modelId="{4FC334EE-D547-4EB6-9FAB-96D4F78AF97F}">
      <dgm:prSet phldrT="[文本]" custT="1"/>
      <dgm:spPr/>
      <dgm:t>
        <a:bodyPr/>
        <a:p>
          <a:r>
            <a:rPr lang="zh-CN" altLang="en-US" sz="2400" dirty="0" smtClean="0">
              <a:effectLst>
                <a:outerShdw blurRad="38100" dist="38100" dir="2700000" algn="tl">
                  <a:srgbClr val="000000">
                    <a:alpha val="43137"/>
                  </a:srgbClr>
                </a:outerShdw>
              </a:effectLst>
            </a:rPr>
            <a:t>多面搜索</a:t>
          </a:r>
          <a:endParaRPr lang="en-US" altLang="zh-CN" sz="2400" dirty="0" smtClean="0">
            <a:effectLst>
              <a:outerShdw blurRad="38100" dist="38100" dir="2700000" algn="tl">
                <a:srgbClr val="000000">
                  <a:alpha val="43137"/>
                </a:srgbClr>
              </a:outerShdw>
            </a:effectLst>
          </a:endParaRPr>
        </a:p>
      </dgm:t>
    </dgm:pt>
    <dgm:pt modelId="{000BF576-455B-432B-8B03-999675C617DC}" cxnId="{0AD42B3E-B78E-4F2E-A3A4-A28A4D211DC2}" type="parTrans">
      <dgm:prSet/>
      <dgm:spPr/>
      <dgm:t>
        <a:bodyPr/>
        <a:p>
          <a:endParaRPr lang="zh-CN" altLang="en-US">
            <a:solidFill>
              <a:srgbClr val="FFC000"/>
            </a:solidFill>
          </a:endParaRPr>
        </a:p>
      </dgm:t>
    </dgm:pt>
    <dgm:pt modelId="{5C34D46C-7BCD-452F-ADC8-85980F2B2C81}" cxnId="{0AD42B3E-B78E-4F2E-A3A4-A28A4D211DC2}" type="sibTrans">
      <dgm:prSet/>
      <dgm:spPr/>
      <dgm:t>
        <a:bodyPr/>
        <a:p>
          <a:endParaRPr lang="zh-CN" altLang="en-US">
            <a:solidFill>
              <a:srgbClr val="FFC000"/>
            </a:solidFill>
          </a:endParaRPr>
        </a:p>
      </dgm:t>
    </dgm:pt>
    <dgm:pt modelId="{6C1FA5E1-8959-4BBA-8D20-2B6FED55D39B}">
      <dgm:prSet phldrT="[文本]"/>
      <dgm:spPr/>
      <dgm:t>
        <a:bodyPr/>
        <a:p>
          <a:r>
            <a:rPr lang="zh-CN" altLang="en-US" dirty="0" smtClean="0">
              <a:effectLst>
                <a:outerShdw blurRad="38100" dist="38100" dir="2700000" algn="tl">
                  <a:srgbClr val="000000">
                    <a:alpha val="43137"/>
                  </a:srgbClr>
                </a:outerShdw>
              </a:effectLst>
            </a:rPr>
            <a:t>图书</a:t>
          </a:r>
          <a:endParaRPr lang="zh-CN" altLang="en-US" dirty="0">
            <a:effectLst>
              <a:outerShdw blurRad="38100" dist="38100" dir="2700000" algn="tl">
                <a:srgbClr val="000000">
                  <a:alpha val="43137"/>
                </a:srgbClr>
              </a:outerShdw>
            </a:effectLst>
          </a:endParaRPr>
        </a:p>
      </dgm:t>
    </dgm:pt>
    <dgm:pt modelId="{90B5F5EA-F511-4CA1-AD0E-C57A7227CF85}" cxnId="{A196A542-FC39-429F-8A47-9007DA7E5CFC}" type="parTrans">
      <dgm:prSet/>
      <dgm:spPr/>
      <dgm:t>
        <a:bodyPr/>
        <a:p>
          <a:endParaRPr lang="zh-CN" altLang="en-US">
            <a:solidFill>
              <a:srgbClr val="FFC000"/>
            </a:solidFill>
          </a:endParaRPr>
        </a:p>
      </dgm:t>
    </dgm:pt>
    <dgm:pt modelId="{3B8CFDAD-3F03-4D09-BED6-FB5278B3289C}" cxnId="{A196A542-FC39-429F-8A47-9007DA7E5CFC}" type="sibTrans">
      <dgm:prSet/>
      <dgm:spPr/>
      <dgm:t>
        <a:bodyPr/>
        <a:p>
          <a:endParaRPr lang="zh-CN" altLang="en-US">
            <a:solidFill>
              <a:srgbClr val="FFC000"/>
            </a:solidFill>
          </a:endParaRPr>
        </a:p>
      </dgm:t>
    </dgm:pt>
    <dgm:pt modelId="{0E938C5B-8D77-4124-9265-64FB94FB8F22}">
      <dgm:prSet phldrT="[文本]"/>
      <dgm:spPr/>
      <dgm:t>
        <a:bodyPr/>
        <a:p>
          <a:r>
            <a:rPr lang="zh-CN" altLang="en-US" dirty="0" smtClean="0"/>
            <a:t>期刊</a:t>
          </a:r>
          <a:endParaRPr lang="zh-CN" altLang="en-US" dirty="0"/>
        </a:p>
      </dgm:t>
    </dgm:pt>
    <dgm:pt modelId="{6C8B86CC-F5CE-4D8A-B893-F998A6487095}" cxnId="{4FF6D0F0-AC6D-4570-9C24-B066DDCE72CE}" type="parTrans">
      <dgm:prSet/>
      <dgm:spPr/>
      <dgm:t>
        <a:bodyPr/>
        <a:p>
          <a:endParaRPr lang="zh-CN" altLang="en-US">
            <a:solidFill>
              <a:srgbClr val="FFC000"/>
            </a:solidFill>
          </a:endParaRPr>
        </a:p>
      </dgm:t>
    </dgm:pt>
    <dgm:pt modelId="{FDA80382-952D-485E-A7CA-C477BE342881}" cxnId="{4FF6D0F0-AC6D-4570-9C24-B066DDCE72CE}" type="sibTrans">
      <dgm:prSet/>
      <dgm:spPr/>
      <dgm:t>
        <a:bodyPr/>
        <a:p>
          <a:endParaRPr lang="zh-CN" altLang="en-US">
            <a:solidFill>
              <a:srgbClr val="FFC000"/>
            </a:solidFill>
          </a:endParaRPr>
        </a:p>
      </dgm:t>
    </dgm:pt>
    <dgm:pt modelId="{846C795C-B90B-4081-BD06-E48AF736DB0F}">
      <dgm:prSet phldrT="[文本]"/>
      <dgm:spPr/>
      <dgm:t>
        <a:bodyPr/>
        <a:p>
          <a:r>
            <a:rPr lang="zh-CN" altLang="en-US" dirty="0" smtClean="0"/>
            <a:t>论文</a:t>
          </a:r>
          <a:endParaRPr lang="zh-CN" altLang="en-US" dirty="0"/>
        </a:p>
      </dgm:t>
    </dgm:pt>
    <dgm:pt modelId="{BD576BFF-6119-4436-AB92-148952C0AA63}" cxnId="{0F8954F7-7787-4522-A178-EC3425855315}" type="parTrans">
      <dgm:prSet/>
      <dgm:spPr/>
      <dgm:t>
        <a:bodyPr/>
        <a:p>
          <a:endParaRPr lang="zh-CN" altLang="en-US">
            <a:solidFill>
              <a:srgbClr val="FFC000"/>
            </a:solidFill>
          </a:endParaRPr>
        </a:p>
      </dgm:t>
    </dgm:pt>
    <dgm:pt modelId="{640B8F1E-156B-4F0C-8042-A62AA0FBC542}" cxnId="{0F8954F7-7787-4522-A178-EC3425855315}" type="sibTrans">
      <dgm:prSet/>
      <dgm:spPr/>
      <dgm:t>
        <a:bodyPr/>
        <a:p>
          <a:endParaRPr lang="zh-CN" altLang="en-US">
            <a:solidFill>
              <a:srgbClr val="FFC000"/>
            </a:solidFill>
          </a:endParaRPr>
        </a:p>
      </dgm:t>
    </dgm:pt>
    <dgm:pt modelId="{D066E9A5-A882-4D59-88F1-038D219C9252}">
      <dgm:prSet phldrT="[文本]"/>
      <dgm:spPr/>
      <dgm:t>
        <a:bodyPr/>
        <a:p>
          <a:r>
            <a:rPr lang="zh-CN" altLang="en-US" dirty="0" smtClean="0"/>
            <a:t>报纸</a:t>
          </a:r>
          <a:endParaRPr lang="zh-CN" altLang="en-US" dirty="0"/>
        </a:p>
      </dgm:t>
    </dgm:pt>
    <dgm:pt modelId="{557E74BC-A68C-419E-9498-B46571807691}" cxnId="{99737A73-0BF9-48CA-8DC7-89C2090F93D1}" type="parTrans">
      <dgm:prSet/>
      <dgm:spPr/>
      <dgm:t>
        <a:bodyPr/>
        <a:p>
          <a:endParaRPr lang="zh-CN" altLang="en-US">
            <a:solidFill>
              <a:srgbClr val="FFC000"/>
            </a:solidFill>
          </a:endParaRPr>
        </a:p>
      </dgm:t>
    </dgm:pt>
    <dgm:pt modelId="{B53EB234-719E-4B43-B7E1-10AE76512026}" cxnId="{99737A73-0BF9-48CA-8DC7-89C2090F93D1}" type="sibTrans">
      <dgm:prSet/>
      <dgm:spPr/>
      <dgm:t>
        <a:bodyPr/>
        <a:p>
          <a:endParaRPr lang="zh-CN" altLang="en-US">
            <a:solidFill>
              <a:srgbClr val="FFC000"/>
            </a:solidFill>
          </a:endParaRPr>
        </a:p>
      </dgm:t>
    </dgm:pt>
    <dgm:pt modelId="{EBAAF9BA-8006-466E-9393-9EEC8F32D2EE}">
      <dgm:prSet phldrT="[文本]"/>
      <dgm:spPr/>
      <dgm:t>
        <a:bodyPr/>
        <a:p>
          <a:endParaRPr lang="zh-CN" altLang="en-US" dirty="0"/>
        </a:p>
      </dgm:t>
    </dgm:pt>
    <dgm:pt modelId="{062DD491-05D2-42AF-84FA-A7E2BC0A274B}" cxnId="{00303272-35E4-40C4-BE39-01D45D436832}" type="parTrans">
      <dgm:prSet/>
      <dgm:spPr/>
      <dgm:t>
        <a:bodyPr/>
        <a:p>
          <a:endParaRPr lang="zh-CN" altLang="en-US">
            <a:solidFill>
              <a:srgbClr val="FFC000"/>
            </a:solidFill>
          </a:endParaRPr>
        </a:p>
      </dgm:t>
    </dgm:pt>
    <dgm:pt modelId="{5F9A708B-4CAE-460D-B57E-1F9EF0B64E79}" cxnId="{00303272-35E4-40C4-BE39-01D45D436832}" type="sibTrans">
      <dgm:prSet/>
      <dgm:spPr/>
      <dgm:t>
        <a:bodyPr/>
        <a:p>
          <a:endParaRPr lang="zh-CN" altLang="en-US">
            <a:solidFill>
              <a:srgbClr val="FFC000"/>
            </a:solidFill>
          </a:endParaRPr>
        </a:p>
      </dgm:t>
    </dgm:pt>
    <dgm:pt modelId="{321095D5-7931-4627-A8D5-932F5A198785}">
      <dgm:prSet phldrT="[文本]"/>
      <dgm:spPr/>
      <dgm:t>
        <a:bodyPr/>
        <a:p>
          <a:endParaRPr lang="zh-CN" altLang="en-US" dirty="0"/>
        </a:p>
      </dgm:t>
    </dgm:pt>
    <dgm:pt modelId="{FCEA4B3A-8028-4675-BD30-00D72609B97D}" cxnId="{86C97C08-F4B4-4924-A3F1-A60AF4DD843F}" type="parTrans">
      <dgm:prSet/>
      <dgm:spPr/>
      <dgm:t>
        <a:bodyPr/>
        <a:p>
          <a:endParaRPr lang="zh-CN" altLang="en-US">
            <a:solidFill>
              <a:srgbClr val="FFC000"/>
            </a:solidFill>
          </a:endParaRPr>
        </a:p>
      </dgm:t>
    </dgm:pt>
    <dgm:pt modelId="{2B144611-F4A6-4660-8967-E0623DAF541A}" cxnId="{86C97C08-F4B4-4924-A3F1-A60AF4DD843F}" type="sibTrans">
      <dgm:prSet/>
      <dgm:spPr/>
      <dgm:t>
        <a:bodyPr/>
        <a:p>
          <a:endParaRPr lang="zh-CN" altLang="en-US">
            <a:solidFill>
              <a:srgbClr val="FFC000"/>
            </a:solidFill>
          </a:endParaRPr>
        </a:p>
      </dgm:t>
    </dgm:pt>
    <dgm:pt modelId="{4C0FDA6B-E434-4207-AC2A-750771EA138A}">
      <dgm:prSet phldrT="[文本]"/>
      <dgm:spPr/>
      <dgm:t>
        <a:bodyPr/>
        <a:p>
          <a:endParaRPr lang="zh-CN" altLang="en-US" dirty="0"/>
        </a:p>
      </dgm:t>
    </dgm:pt>
    <dgm:pt modelId="{2AA324B5-705C-402D-9516-CD4EBA5C404D}" cxnId="{362E7D46-380D-45AE-88AE-241C2DD96100}" type="parTrans">
      <dgm:prSet/>
      <dgm:spPr/>
      <dgm:t>
        <a:bodyPr/>
        <a:p>
          <a:endParaRPr lang="zh-CN" altLang="en-US">
            <a:solidFill>
              <a:srgbClr val="FFC000"/>
            </a:solidFill>
          </a:endParaRPr>
        </a:p>
      </dgm:t>
    </dgm:pt>
    <dgm:pt modelId="{25C08BC3-2510-4596-83FF-0E34D9A91C7C}" cxnId="{362E7D46-380D-45AE-88AE-241C2DD96100}" type="sibTrans">
      <dgm:prSet/>
      <dgm:spPr/>
      <dgm:t>
        <a:bodyPr/>
        <a:p>
          <a:endParaRPr lang="zh-CN" altLang="en-US">
            <a:solidFill>
              <a:srgbClr val="FFC000"/>
            </a:solidFill>
          </a:endParaRPr>
        </a:p>
      </dgm:t>
    </dgm:pt>
    <dgm:pt modelId="{E17468A1-1C3F-40AD-9BF8-1529ECE9BB0F}">
      <dgm:prSet/>
      <dgm:spPr/>
      <dgm:t>
        <a:bodyPr/>
        <a:p>
          <a:r>
            <a:rPr lang="zh-CN" altLang="en-US" dirty="0" smtClean="0"/>
            <a:t>标准</a:t>
          </a:r>
          <a:endParaRPr lang="zh-CN" altLang="en-US" dirty="0"/>
        </a:p>
      </dgm:t>
    </dgm:pt>
    <dgm:pt modelId="{4E57C13F-6974-4464-8F7E-6F6BAC9B1B8B}" cxnId="{F56F657C-A3DD-4526-A084-67BA4A90D1BE}" type="parTrans">
      <dgm:prSet/>
      <dgm:spPr/>
      <dgm:t>
        <a:bodyPr/>
        <a:p>
          <a:endParaRPr lang="zh-CN" altLang="en-US">
            <a:solidFill>
              <a:srgbClr val="FFC000"/>
            </a:solidFill>
          </a:endParaRPr>
        </a:p>
      </dgm:t>
    </dgm:pt>
    <dgm:pt modelId="{0EF34E90-2595-4B0B-A5F2-15257D794668}" cxnId="{F56F657C-A3DD-4526-A084-67BA4A90D1BE}" type="sibTrans">
      <dgm:prSet/>
      <dgm:spPr/>
      <dgm:t>
        <a:bodyPr/>
        <a:p>
          <a:endParaRPr lang="zh-CN" altLang="en-US">
            <a:solidFill>
              <a:srgbClr val="FFC000"/>
            </a:solidFill>
          </a:endParaRPr>
        </a:p>
      </dgm:t>
    </dgm:pt>
    <dgm:pt modelId="{70F34354-5AE3-436B-A49E-7BEE2EFFA3BB}">
      <dgm:prSet/>
      <dgm:spPr/>
      <dgm:t>
        <a:bodyPr/>
        <a:p>
          <a:r>
            <a:rPr lang="zh-CN" altLang="en-US" dirty="0" smtClean="0"/>
            <a:t>专利</a:t>
          </a:r>
          <a:endParaRPr lang="zh-CN" altLang="en-US" dirty="0"/>
        </a:p>
      </dgm:t>
    </dgm:pt>
    <dgm:pt modelId="{0F7383B3-139C-4655-B327-67752BD14693}" cxnId="{B171A257-2B52-4806-9DBA-9B37933A5A7A}" type="parTrans">
      <dgm:prSet/>
      <dgm:spPr/>
      <dgm:t>
        <a:bodyPr/>
        <a:p>
          <a:endParaRPr lang="zh-CN" altLang="en-US">
            <a:solidFill>
              <a:srgbClr val="FFC000"/>
            </a:solidFill>
          </a:endParaRPr>
        </a:p>
      </dgm:t>
    </dgm:pt>
    <dgm:pt modelId="{00456ADA-DC31-4724-95FF-CBC106EE92EF}" cxnId="{B171A257-2B52-4806-9DBA-9B37933A5A7A}" type="sibTrans">
      <dgm:prSet/>
      <dgm:spPr/>
      <dgm:t>
        <a:bodyPr/>
        <a:p>
          <a:endParaRPr lang="zh-CN" altLang="en-US">
            <a:solidFill>
              <a:srgbClr val="FFC000"/>
            </a:solidFill>
          </a:endParaRPr>
        </a:p>
      </dgm:t>
    </dgm:pt>
    <dgm:pt modelId="{A1452DC9-C595-47BC-B72D-353F113E5DAB}">
      <dgm:prSet/>
      <dgm:spPr/>
      <dgm:t>
        <a:bodyPr/>
        <a:p>
          <a:r>
            <a:rPr lang="zh-CN" altLang="en-US" dirty="0" smtClean="0"/>
            <a:t>图片</a:t>
          </a:r>
          <a:endParaRPr lang="zh-CN" altLang="en-US" dirty="0"/>
        </a:p>
      </dgm:t>
    </dgm:pt>
    <dgm:pt modelId="{03F6A36C-4E42-40A4-A8F9-3C6241233F5A}" cxnId="{25852718-2FBB-4F3E-AB69-C17F356A4697}" type="parTrans">
      <dgm:prSet/>
      <dgm:spPr/>
      <dgm:t>
        <a:bodyPr/>
        <a:p>
          <a:endParaRPr lang="zh-CN" altLang="en-US">
            <a:solidFill>
              <a:srgbClr val="FFC000"/>
            </a:solidFill>
          </a:endParaRPr>
        </a:p>
      </dgm:t>
    </dgm:pt>
    <dgm:pt modelId="{1C92C707-836A-49D7-AA56-DE41FDC20FF7}" cxnId="{25852718-2FBB-4F3E-AB69-C17F356A4697}" type="sibTrans">
      <dgm:prSet/>
      <dgm:spPr/>
      <dgm:t>
        <a:bodyPr/>
        <a:p>
          <a:endParaRPr lang="zh-CN" altLang="en-US">
            <a:solidFill>
              <a:srgbClr val="FFC000"/>
            </a:solidFill>
          </a:endParaRPr>
        </a:p>
      </dgm:t>
    </dgm:pt>
    <dgm:pt modelId="{1D88CB3C-57AB-457E-83A5-16CC4E875352}">
      <dgm:prSet/>
      <dgm:spPr/>
      <dgm:t>
        <a:bodyPr/>
        <a:p>
          <a:r>
            <a:rPr lang="zh-CN" altLang="en-US" dirty="0" smtClean="0"/>
            <a:t>视频</a:t>
          </a:r>
          <a:endParaRPr lang="zh-CN" altLang="en-US" dirty="0"/>
        </a:p>
      </dgm:t>
    </dgm:pt>
    <dgm:pt modelId="{2ECAFCCF-7CF3-45E2-BE3F-0A92332B6C29}" cxnId="{5C105D60-7262-4497-A39F-4F983E5499D6}" type="parTrans">
      <dgm:prSet/>
      <dgm:spPr/>
      <dgm:t>
        <a:bodyPr/>
        <a:p>
          <a:endParaRPr lang="zh-CN" altLang="en-US">
            <a:solidFill>
              <a:srgbClr val="FFC000"/>
            </a:solidFill>
          </a:endParaRPr>
        </a:p>
      </dgm:t>
    </dgm:pt>
    <dgm:pt modelId="{AF8C4068-8620-4FFD-803C-BD17CD4EF141}" cxnId="{5C105D60-7262-4497-A39F-4F983E5499D6}" type="sibTrans">
      <dgm:prSet/>
      <dgm:spPr/>
      <dgm:t>
        <a:bodyPr/>
        <a:p>
          <a:endParaRPr lang="zh-CN" altLang="en-US">
            <a:solidFill>
              <a:srgbClr val="FFC000"/>
            </a:solidFill>
          </a:endParaRPr>
        </a:p>
      </dgm:t>
    </dgm:pt>
    <dgm:pt modelId="{8C2C3E2A-3320-4152-9AD2-B6667D3B2F71}" type="pres">
      <dgm:prSet presAssocID="{EF80EC2E-941B-4F1C-88A3-B264D17A73E1}" presName="composite" presStyleCnt="0">
        <dgm:presLayoutVars>
          <dgm:chMax val="1"/>
          <dgm:dir/>
          <dgm:resizeHandles val="exact"/>
        </dgm:presLayoutVars>
      </dgm:prSet>
      <dgm:spPr/>
      <dgm:t>
        <a:bodyPr/>
        <a:p>
          <a:endParaRPr lang="zh-CN" altLang="en-US"/>
        </a:p>
      </dgm:t>
    </dgm:pt>
    <dgm:pt modelId="{F0F21059-89E5-4101-BD38-12F872ABB9F6}" type="pres">
      <dgm:prSet presAssocID="{EF80EC2E-941B-4F1C-88A3-B264D17A73E1}" presName="radial" presStyleCnt="0">
        <dgm:presLayoutVars>
          <dgm:animLvl val="ctr"/>
        </dgm:presLayoutVars>
      </dgm:prSet>
      <dgm:spPr/>
      <dgm:t>
        <a:bodyPr/>
        <a:p>
          <a:endParaRPr lang="zh-CN" altLang="en-US"/>
        </a:p>
      </dgm:t>
    </dgm:pt>
    <dgm:pt modelId="{E2293557-5587-47C1-BC9B-E4DDA6F77D6F}" type="pres">
      <dgm:prSet presAssocID="{4FC334EE-D547-4EB6-9FAB-96D4F78AF97F}" presName="centerShape" presStyleLbl="vennNode1" presStyleIdx="0" presStyleCnt="9"/>
      <dgm:spPr/>
      <dgm:t>
        <a:bodyPr/>
        <a:p>
          <a:endParaRPr lang="zh-CN" altLang="en-US"/>
        </a:p>
      </dgm:t>
    </dgm:pt>
    <dgm:pt modelId="{CD68A789-9C15-49E9-885F-F817EB839128}" type="pres">
      <dgm:prSet presAssocID="{6C1FA5E1-8959-4BBA-8D20-2B6FED55D39B}" presName="node" presStyleLbl="vennNode1" presStyleIdx="1" presStyleCnt="9">
        <dgm:presLayoutVars>
          <dgm:bulletEnabled val="1"/>
        </dgm:presLayoutVars>
      </dgm:prSet>
      <dgm:spPr/>
      <dgm:t>
        <a:bodyPr/>
        <a:p>
          <a:endParaRPr lang="zh-CN" altLang="en-US"/>
        </a:p>
      </dgm:t>
    </dgm:pt>
    <dgm:pt modelId="{DB8D5CD7-DE1F-41EC-B8B1-5EFFE6CAA3A8}" type="pres">
      <dgm:prSet presAssocID="{0E938C5B-8D77-4124-9265-64FB94FB8F22}" presName="node" presStyleLbl="vennNode1" presStyleIdx="2" presStyleCnt="9">
        <dgm:presLayoutVars>
          <dgm:bulletEnabled val="1"/>
        </dgm:presLayoutVars>
      </dgm:prSet>
      <dgm:spPr/>
      <dgm:t>
        <a:bodyPr/>
        <a:p>
          <a:endParaRPr lang="zh-CN" altLang="en-US"/>
        </a:p>
      </dgm:t>
    </dgm:pt>
    <dgm:pt modelId="{DEB38F42-14A9-404D-8BEB-033A4861564F}" type="pres">
      <dgm:prSet presAssocID="{70F34354-5AE3-436B-A49E-7BEE2EFFA3BB}" presName="node" presStyleLbl="vennNode1" presStyleIdx="3" presStyleCnt="9">
        <dgm:presLayoutVars>
          <dgm:bulletEnabled val="1"/>
        </dgm:presLayoutVars>
      </dgm:prSet>
      <dgm:spPr/>
      <dgm:t>
        <a:bodyPr/>
        <a:p>
          <a:endParaRPr lang="zh-CN" altLang="en-US"/>
        </a:p>
      </dgm:t>
    </dgm:pt>
    <dgm:pt modelId="{F24CD17A-EE4E-40E0-B352-1527987A86E1}" type="pres">
      <dgm:prSet presAssocID="{A1452DC9-C595-47BC-B72D-353F113E5DAB}" presName="node" presStyleLbl="vennNode1" presStyleIdx="4" presStyleCnt="9">
        <dgm:presLayoutVars>
          <dgm:bulletEnabled val="1"/>
        </dgm:presLayoutVars>
      </dgm:prSet>
      <dgm:spPr/>
      <dgm:t>
        <a:bodyPr/>
        <a:p>
          <a:endParaRPr lang="zh-CN" altLang="en-US"/>
        </a:p>
      </dgm:t>
    </dgm:pt>
    <dgm:pt modelId="{077FC2E2-806B-40B9-B0B1-5CE122B2775C}" type="pres">
      <dgm:prSet presAssocID="{1D88CB3C-57AB-457E-83A5-16CC4E875352}" presName="node" presStyleLbl="vennNode1" presStyleIdx="5" presStyleCnt="9">
        <dgm:presLayoutVars>
          <dgm:bulletEnabled val="1"/>
        </dgm:presLayoutVars>
      </dgm:prSet>
      <dgm:spPr/>
      <dgm:t>
        <a:bodyPr/>
        <a:p>
          <a:endParaRPr lang="zh-CN" altLang="en-US"/>
        </a:p>
      </dgm:t>
    </dgm:pt>
    <dgm:pt modelId="{19077F06-7D4A-47AD-9413-F4BE1C32D9F4}" type="pres">
      <dgm:prSet presAssocID="{846C795C-B90B-4081-BD06-E48AF736DB0F}" presName="node" presStyleLbl="vennNode1" presStyleIdx="6" presStyleCnt="9">
        <dgm:presLayoutVars>
          <dgm:bulletEnabled val="1"/>
        </dgm:presLayoutVars>
      </dgm:prSet>
      <dgm:spPr/>
      <dgm:t>
        <a:bodyPr/>
        <a:p>
          <a:endParaRPr lang="zh-CN" altLang="en-US"/>
        </a:p>
      </dgm:t>
    </dgm:pt>
    <dgm:pt modelId="{0EEFE111-2DB9-4D0D-BD45-F500D361A905}" type="pres">
      <dgm:prSet presAssocID="{E17468A1-1C3F-40AD-9BF8-1529ECE9BB0F}" presName="node" presStyleLbl="vennNode1" presStyleIdx="7" presStyleCnt="9">
        <dgm:presLayoutVars>
          <dgm:bulletEnabled val="1"/>
        </dgm:presLayoutVars>
      </dgm:prSet>
      <dgm:spPr/>
      <dgm:t>
        <a:bodyPr/>
        <a:p>
          <a:endParaRPr lang="zh-CN" altLang="en-US"/>
        </a:p>
      </dgm:t>
    </dgm:pt>
    <dgm:pt modelId="{5DC6CA3D-7BCC-4B2F-A238-901A16EB65C9}" type="pres">
      <dgm:prSet presAssocID="{D066E9A5-A882-4D59-88F1-038D219C9252}" presName="node" presStyleLbl="vennNode1" presStyleIdx="8" presStyleCnt="9">
        <dgm:presLayoutVars>
          <dgm:bulletEnabled val="1"/>
        </dgm:presLayoutVars>
      </dgm:prSet>
      <dgm:spPr/>
      <dgm:t>
        <a:bodyPr/>
        <a:p>
          <a:endParaRPr lang="zh-CN" altLang="en-US"/>
        </a:p>
      </dgm:t>
    </dgm:pt>
  </dgm:ptLst>
  <dgm:cxnLst>
    <dgm:cxn modelId="{362E7D46-380D-45AE-88AE-241C2DD96100}" srcId="{EF80EC2E-941B-4F1C-88A3-B264D17A73E1}" destId="{4C0FDA6B-E434-4207-AC2A-750771EA138A}" srcOrd="3" destOrd="0" parTransId="{2AA324B5-705C-402D-9516-CD4EBA5C404D}" sibTransId="{25C08BC3-2510-4596-83FF-0E34D9A91C7C}"/>
    <dgm:cxn modelId="{B171A257-2B52-4806-9DBA-9B37933A5A7A}" srcId="{4FC334EE-D547-4EB6-9FAB-96D4F78AF97F}" destId="{70F34354-5AE3-436B-A49E-7BEE2EFFA3BB}" srcOrd="2" destOrd="0" parTransId="{0F7383B3-139C-4655-B327-67752BD14693}" sibTransId="{00456ADA-DC31-4724-95FF-CBC106EE92EF}"/>
    <dgm:cxn modelId="{4FF6D0F0-AC6D-4570-9C24-B066DDCE72CE}" srcId="{4FC334EE-D547-4EB6-9FAB-96D4F78AF97F}" destId="{0E938C5B-8D77-4124-9265-64FB94FB8F22}" srcOrd="1" destOrd="0" parTransId="{6C8B86CC-F5CE-4D8A-B893-F998A6487095}" sibTransId="{FDA80382-952D-485E-A7CA-C477BE342881}"/>
    <dgm:cxn modelId="{86C97C08-F4B4-4924-A3F1-A60AF4DD843F}" srcId="{EF80EC2E-941B-4F1C-88A3-B264D17A73E1}" destId="{321095D5-7931-4627-A8D5-932F5A198785}" srcOrd="2" destOrd="0" parTransId="{FCEA4B3A-8028-4675-BD30-00D72609B97D}" sibTransId="{2B144611-F4A6-4660-8967-E0623DAF541A}"/>
    <dgm:cxn modelId="{25852718-2FBB-4F3E-AB69-C17F356A4697}" srcId="{4FC334EE-D547-4EB6-9FAB-96D4F78AF97F}" destId="{A1452DC9-C595-47BC-B72D-353F113E5DAB}" srcOrd="3" destOrd="0" parTransId="{03F6A36C-4E42-40A4-A8F9-3C6241233F5A}" sibTransId="{1C92C707-836A-49D7-AA56-DE41FDC20FF7}"/>
    <dgm:cxn modelId="{99737A73-0BF9-48CA-8DC7-89C2090F93D1}" srcId="{4FC334EE-D547-4EB6-9FAB-96D4F78AF97F}" destId="{D066E9A5-A882-4D59-88F1-038D219C9252}" srcOrd="7" destOrd="0" parTransId="{557E74BC-A68C-419E-9498-B46571807691}" sibTransId="{B53EB234-719E-4B43-B7E1-10AE76512026}"/>
    <dgm:cxn modelId="{F9B41B5B-F2CA-4E58-A1F2-E0EFC8938B87}" type="presOf" srcId="{4FC334EE-D547-4EB6-9FAB-96D4F78AF97F}" destId="{E2293557-5587-47C1-BC9B-E4DDA6F77D6F}" srcOrd="0" destOrd="0" presId="urn:microsoft.com/office/officeart/2005/8/layout/radial3"/>
    <dgm:cxn modelId="{5C105D60-7262-4497-A39F-4F983E5499D6}" srcId="{4FC334EE-D547-4EB6-9FAB-96D4F78AF97F}" destId="{1D88CB3C-57AB-457E-83A5-16CC4E875352}" srcOrd="4" destOrd="0" parTransId="{2ECAFCCF-7CF3-45E2-BE3F-0A92332B6C29}" sibTransId="{AF8C4068-8620-4FFD-803C-BD17CD4EF141}"/>
    <dgm:cxn modelId="{0AD42B3E-B78E-4F2E-A3A4-A28A4D211DC2}" srcId="{EF80EC2E-941B-4F1C-88A3-B264D17A73E1}" destId="{4FC334EE-D547-4EB6-9FAB-96D4F78AF97F}" srcOrd="0" destOrd="0" parTransId="{000BF576-455B-432B-8B03-999675C617DC}" sibTransId="{5C34D46C-7BCD-452F-ADC8-85980F2B2C81}"/>
    <dgm:cxn modelId="{70AA7420-D327-49AE-87AB-3DAF24A0CDB1}" type="presOf" srcId="{6C1FA5E1-8959-4BBA-8D20-2B6FED55D39B}" destId="{CD68A789-9C15-49E9-885F-F817EB839128}" srcOrd="0" destOrd="0" presId="urn:microsoft.com/office/officeart/2005/8/layout/radial3"/>
    <dgm:cxn modelId="{FDE3479A-8C9D-44E5-A310-A980D37E6EC7}" type="presOf" srcId="{D066E9A5-A882-4D59-88F1-038D219C9252}" destId="{5DC6CA3D-7BCC-4B2F-A238-901A16EB65C9}" srcOrd="0" destOrd="0" presId="urn:microsoft.com/office/officeart/2005/8/layout/radial3"/>
    <dgm:cxn modelId="{10EA1B4F-6250-4C0C-83BB-78AE6A4D2E4B}" type="presOf" srcId="{EF80EC2E-941B-4F1C-88A3-B264D17A73E1}" destId="{8C2C3E2A-3320-4152-9AD2-B6667D3B2F71}" srcOrd="0" destOrd="0" presId="urn:microsoft.com/office/officeart/2005/8/layout/radial3"/>
    <dgm:cxn modelId="{4B8C73CA-4425-46A9-A53F-C737F17DD350}" type="presOf" srcId="{A1452DC9-C595-47BC-B72D-353F113E5DAB}" destId="{F24CD17A-EE4E-40E0-B352-1527987A86E1}" srcOrd="0" destOrd="0" presId="urn:microsoft.com/office/officeart/2005/8/layout/radial3"/>
    <dgm:cxn modelId="{CA51FB0A-1CCF-4A0D-8B15-BAA5846B6E3A}" type="presOf" srcId="{E17468A1-1C3F-40AD-9BF8-1529ECE9BB0F}" destId="{0EEFE111-2DB9-4D0D-BD45-F500D361A905}" srcOrd="0" destOrd="0" presId="urn:microsoft.com/office/officeart/2005/8/layout/radial3"/>
    <dgm:cxn modelId="{C8B1FE05-3A0B-4BDB-B4B2-F00B04C203FE}" type="presOf" srcId="{70F34354-5AE3-436B-A49E-7BEE2EFFA3BB}" destId="{DEB38F42-14A9-404D-8BEB-033A4861564F}" srcOrd="0" destOrd="0" presId="urn:microsoft.com/office/officeart/2005/8/layout/radial3"/>
    <dgm:cxn modelId="{0F8954F7-7787-4522-A178-EC3425855315}" srcId="{4FC334EE-D547-4EB6-9FAB-96D4F78AF97F}" destId="{846C795C-B90B-4081-BD06-E48AF736DB0F}" srcOrd="5" destOrd="0" parTransId="{BD576BFF-6119-4436-AB92-148952C0AA63}" sibTransId="{640B8F1E-156B-4F0C-8042-A62AA0FBC542}"/>
    <dgm:cxn modelId="{00303272-35E4-40C4-BE39-01D45D436832}" srcId="{EF80EC2E-941B-4F1C-88A3-B264D17A73E1}" destId="{EBAAF9BA-8006-466E-9393-9EEC8F32D2EE}" srcOrd="1" destOrd="0" parTransId="{062DD491-05D2-42AF-84FA-A7E2BC0A274B}" sibTransId="{5F9A708B-4CAE-460D-B57E-1F9EF0B64E79}"/>
    <dgm:cxn modelId="{A196A542-FC39-429F-8A47-9007DA7E5CFC}" srcId="{4FC334EE-D547-4EB6-9FAB-96D4F78AF97F}" destId="{6C1FA5E1-8959-4BBA-8D20-2B6FED55D39B}" srcOrd="0" destOrd="0" parTransId="{90B5F5EA-F511-4CA1-AD0E-C57A7227CF85}" sibTransId="{3B8CFDAD-3F03-4D09-BED6-FB5278B3289C}"/>
    <dgm:cxn modelId="{2B530944-2C65-4A58-990F-9BB976E4DBB0}" type="presOf" srcId="{846C795C-B90B-4081-BD06-E48AF736DB0F}" destId="{19077F06-7D4A-47AD-9413-F4BE1C32D9F4}" srcOrd="0" destOrd="0" presId="urn:microsoft.com/office/officeart/2005/8/layout/radial3"/>
    <dgm:cxn modelId="{F56F657C-A3DD-4526-A084-67BA4A90D1BE}" srcId="{4FC334EE-D547-4EB6-9FAB-96D4F78AF97F}" destId="{E17468A1-1C3F-40AD-9BF8-1529ECE9BB0F}" srcOrd="6" destOrd="0" parTransId="{4E57C13F-6974-4464-8F7E-6F6BAC9B1B8B}" sibTransId="{0EF34E90-2595-4B0B-A5F2-15257D794668}"/>
    <dgm:cxn modelId="{87632599-3F37-4362-BE68-3AEC9DFF411D}" type="presOf" srcId="{0E938C5B-8D77-4124-9265-64FB94FB8F22}" destId="{DB8D5CD7-DE1F-41EC-B8B1-5EFFE6CAA3A8}" srcOrd="0" destOrd="0" presId="urn:microsoft.com/office/officeart/2005/8/layout/radial3"/>
    <dgm:cxn modelId="{D6E297CE-50BB-40DA-8A59-4B7229A7CC99}" type="presOf" srcId="{1D88CB3C-57AB-457E-83A5-16CC4E875352}" destId="{077FC2E2-806B-40B9-B0B1-5CE122B2775C}" srcOrd="0" destOrd="0" presId="urn:microsoft.com/office/officeart/2005/8/layout/radial3"/>
    <dgm:cxn modelId="{1F0C48F2-D5C0-4693-AF4D-7A36C5F4E9FD}" type="presParOf" srcId="{8C2C3E2A-3320-4152-9AD2-B6667D3B2F71}" destId="{F0F21059-89E5-4101-BD38-12F872ABB9F6}" srcOrd="0" destOrd="0" presId="urn:microsoft.com/office/officeart/2005/8/layout/radial3"/>
    <dgm:cxn modelId="{227A8D77-6DF4-4C05-973A-6D95B5497837}" type="presParOf" srcId="{F0F21059-89E5-4101-BD38-12F872ABB9F6}" destId="{E2293557-5587-47C1-BC9B-E4DDA6F77D6F}" srcOrd="0" destOrd="0" presId="urn:microsoft.com/office/officeart/2005/8/layout/radial3"/>
    <dgm:cxn modelId="{1173CD6B-0B5A-43D2-9C7A-590D76C24C20}" type="presParOf" srcId="{F0F21059-89E5-4101-BD38-12F872ABB9F6}" destId="{CD68A789-9C15-49E9-885F-F817EB839128}" srcOrd="1" destOrd="0" presId="urn:microsoft.com/office/officeart/2005/8/layout/radial3"/>
    <dgm:cxn modelId="{2E7D244E-6132-46EB-B1C7-527985CB49A1}" type="presParOf" srcId="{F0F21059-89E5-4101-BD38-12F872ABB9F6}" destId="{DB8D5CD7-DE1F-41EC-B8B1-5EFFE6CAA3A8}" srcOrd="2" destOrd="0" presId="urn:microsoft.com/office/officeart/2005/8/layout/radial3"/>
    <dgm:cxn modelId="{286E2143-37C6-41B4-B31A-CCEBC13630C6}" type="presParOf" srcId="{F0F21059-89E5-4101-BD38-12F872ABB9F6}" destId="{DEB38F42-14A9-404D-8BEB-033A4861564F}" srcOrd="3" destOrd="0" presId="urn:microsoft.com/office/officeart/2005/8/layout/radial3"/>
    <dgm:cxn modelId="{19CB5ED7-8CA3-4ED9-9F2E-63318B98CB5C}" type="presParOf" srcId="{F0F21059-89E5-4101-BD38-12F872ABB9F6}" destId="{F24CD17A-EE4E-40E0-B352-1527987A86E1}" srcOrd="4" destOrd="0" presId="urn:microsoft.com/office/officeart/2005/8/layout/radial3"/>
    <dgm:cxn modelId="{FEBF9A70-09F9-4A5D-9AB3-2F8414AB274E}" type="presParOf" srcId="{F0F21059-89E5-4101-BD38-12F872ABB9F6}" destId="{077FC2E2-806B-40B9-B0B1-5CE122B2775C}" srcOrd="5" destOrd="0" presId="urn:microsoft.com/office/officeart/2005/8/layout/radial3"/>
    <dgm:cxn modelId="{6062DB4B-211E-4B24-80C2-7186246DBA9B}" type="presParOf" srcId="{F0F21059-89E5-4101-BD38-12F872ABB9F6}" destId="{19077F06-7D4A-47AD-9413-F4BE1C32D9F4}" srcOrd="6" destOrd="0" presId="urn:microsoft.com/office/officeart/2005/8/layout/radial3"/>
    <dgm:cxn modelId="{4F7B4B7E-9A4E-482B-8E2A-20978D412D7B}" type="presParOf" srcId="{F0F21059-89E5-4101-BD38-12F872ABB9F6}" destId="{0EEFE111-2DB9-4D0D-BD45-F500D361A905}" srcOrd="7" destOrd="0" presId="urn:microsoft.com/office/officeart/2005/8/layout/radial3"/>
    <dgm:cxn modelId="{B985F927-A5E2-4AB8-A19F-000B8622DE88}" type="presParOf" srcId="{F0F21059-89E5-4101-BD38-12F872ABB9F6}" destId="{5DC6CA3D-7BCC-4B2F-A238-901A16EB65C9}" srcOrd="8" destOrd="0" presId="urn:microsoft.com/office/officeart/2005/8/layout/radial3"/>
  </dgm:cxnLst>
  <dgm:bg>
    <a:noFill/>
    <a:effectLst>
      <a:glow rad="101600">
        <a:schemeClr val="accent2">
          <a:satMod val="175000"/>
          <a:alpha val="40000"/>
        </a:schemeClr>
      </a:glow>
    </a:effectLst>
  </dgm:bg>
  <dgm:whole>
    <a:ln>
      <a:noFill/>
    </a:ln>
  </dgm:whole>
</dgm:dataModel>
</file>

<file path=word/diagrams/data2.xml><?xml version="1.0" encoding="utf-8"?>
<dgm:dataModel xmlns:dgm="http://schemas.openxmlformats.org/drawingml/2006/diagram" xmlns:a="http://schemas.openxmlformats.org/drawingml/2006/main">
  <dgm:ptLst>
    <dgm:pt modelId="{4CDE07C0-1D07-4E85-928D-18AFF045A849}" type="doc">
      <dgm:prSet loTypeId="urn:microsoft.com/office/officeart/2005/8/layout/process1" loCatId="process" qsTypeId="urn:microsoft.com/office/officeart/2005/8/quickstyle/simple1" qsCatId="simple" csTypeId="urn:microsoft.com/office/officeart/2005/8/colors/accent2_1" csCatId="accent2" phldr="1"/>
      <dgm:spPr/>
    </dgm:pt>
    <dgm:pt modelId="{86411CB0-81EC-4FF7-AFA2-A786D88778E2}">
      <dgm:prSet phldrT="[文本]"/>
      <dgm:spPr/>
      <dgm:t>
        <a:bodyPr/>
        <a:p>
          <a:r>
            <a:rPr lang="zh-CN" altLang="en-US"/>
            <a:t>元数据收割、抓取</a:t>
          </a:r>
        </a:p>
      </dgm:t>
    </dgm:pt>
    <dgm:pt modelId="{1948D13C-CCFE-4038-8352-DF49B88CE070}" cxnId="{A2513AE1-85C5-4C8D-B1A4-89BB373E716C}" type="parTrans">
      <dgm:prSet/>
      <dgm:spPr/>
      <dgm:t>
        <a:bodyPr/>
        <a:p>
          <a:endParaRPr lang="zh-CN" altLang="en-US"/>
        </a:p>
      </dgm:t>
    </dgm:pt>
    <dgm:pt modelId="{FBC1EC90-A5D5-4148-9B8F-300464AE861C}" cxnId="{A2513AE1-85C5-4C8D-B1A4-89BB373E716C}" type="sibTrans">
      <dgm:prSet/>
      <dgm:spPr/>
      <dgm:t>
        <a:bodyPr/>
        <a:p>
          <a:endParaRPr lang="zh-CN" altLang="en-US"/>
        </a:p>
      </dgm:t>
    </dgm:pt>
    <dgm:pt modelId="{7F909301-E414-4E96-8A2B-7AF11F156E46}">
      <dgm:prSet phldrT="[文本]"/>
      <dgm:spPr/>
      <dgm:t>
        <a:bodyPr/>
        <a:p>
          <a:r>
            <a:rPr lang="zh-CN" altLang="en-US"/>
            <a:t>元数据查重、索引处理</a:t>
          </a:r>
        </a:p>
      </dgm:t>
    </dgm:pt>
    <dgm:pt modelId="{8AB9D518-5417-463C-A4BF-B9DDF79BEE7D}" cxnId="{AA1098FE-65FC-465C-BAEF-C0B121B25C18}" type="parTrans">
      <dgm:prSet/>
      <dgm:spPr/>
      <dgm:t>
        <a:bodyPr/>
        <a:p>
          <a:endParaRPr lang="zh-CN" altLang="en-US"/>
        </a:p>
      </dgm:t>
    </dgm:pt>
    <dgm:pt modelId="{0253ADDF-F1DE-455B-8FA9-92239727C832}" cxnId="{AA1098FE-65FC-465C-BAEF-C0B121B25C18}" type="sibTrans">
      <dgm:prSet/>
      <dgm:spPr/>
      <dgm:t>
        <a:bodyPr/>
        <a:p>
          <a:endParaRPr lang="zh-CN" altLang="en-US"/>
        </a:p>
      </dgm:t>
    </dgm:pt>
    <dgm:pt modelId="{BD056FA5-ACB8-4FE8-90C4-577D5CBEEBDE}">
      <dgm:prSet phldrT="[文本]"/>
      <dgm:spPr/>
      <dgm:t>
        <a:bodyPr/>
        <a:p>
          <a:r>
            <a:rPr lang="zh-CN" altLang="en-US"/>
            <a:t>元数据统一检索</a:t>
          </a:r>
        </a:p>
      </dgm:t>
    </dgm:pt>
    <dgm:pt modelId="{190667B6-D1ED-4284-8903-4000FB1730A2}" cxnId="{EB49C61F-680A-4054-82EC-22620A4D90C5}" type="parTrans">
      <dgm:prSet/>
      <dgm:spPr/>
      <dgm:t>
        <a:bodyPr/>
        <a:p>
          <a:endParaRPr lang="zh-CN" altLang="en-US"/>
        </a:p>
      </dgm:t>
    </dgm:pt>
    <dgm:pt modelId="{2B24464B-8E8E-4BCD-86D5-CB26D2D3C76F}" cxnId="{EB49C61F-680A-4054-82EC-22620A4D90C5}" type="sibTrans">
      <dgm:prSet/>
      <dgm:spPr/>
      <dgm:t>
        <a:bodyPr/>
        <a:p>
          <a:endParaRPr lang="zh-CN" altLang="en-US"/>
        </a:p>
      </dgm:t>
    </dgm:pt>
    <dgm:pt modelId="{63402149-1B97-4706-96B9-E180C309D4EE}">
      <dgm:prSet/>
      <dgm:spPr/>
      <dgm:t>
        <a:bodyPr/>
        <a:p>
          <a:r>
            <a:rPr lang="zh-CN" altLang="en-US"/>
            <a:t>资源调度获取全文</a:t>
          </a:r>
        </a:p>
      </dgm:t>
    </dgm:pt>
    <dgm:pt modelId="{7A0601BB-DA86-44E2-AF1F-02922DFDDAF7}" cxnId="{6AE3ABBA-6DF6-4F3E-A4F4-0634FC9866E1}" type="parTrans">
      <dgm:prSet/>
      <dgm:spPr/>
      <dgm:t>
        <a:bodyPr/>
        <a:p>
          <a:endParaRPr lang="zh-CN" altLang="en-US"/>
        </a:p>
      </dgm:t>
    </dgm:pt>
    <dgm:pt modelId="{8E8F6715-ED7F-42DE-B3D4-E57937D656E8}" cxnId="{6AE3ABBA-6DF6-4F3E-A4F4-0634FC9866E1}" type="sibTrans">
      <dgm:prSet/>
      <dgm:spPr/>
      <dgm:t>
        <a:bodyPr/>
        <a:p>
          <a:endParaRPr lang="zh-CN" altLang="en-US"/>
        </a:p>
      </dgm:t>
    </dgm:pt>
    <dgm:pt modelId="{9D650933-F9BA-4546-904B-2DA0A296D5A2}" type="pres">
      <dgm:prSet presAssocID="{4CDE07C0-1D07-4E85-928D-18AFF045A849}" presName="Name0" presStyleCnt="0">
        <dgm:presLayoutVars>
          <dgm:dir/>
          <dgm:resizeHandles val="exact"/>
        </dgm:presLayoutVars>
      </dgm:prSet>
      <dgm:spPr/>
    </dgm:pt>
    <dgm:pt modelId="{1DCC4470-0367-4293-818E-AF874BD866EF}" type="pres">
      <dgm:prSet presAssocID="{86411CB0-81EC-4FF7-AFA2-A786D88778E2}" presName="node" presStyleLbl="node1" presStyleIdx="0" presStyleCnt="4">
        <dgm:presLayoutVars>
          <dgm:bulletEnabled val="1"/>
        </dgm:presLayoutVars>
      </dgm:prSet>
      <dgm:spPr/>
      <dgm:t>
        <a:bodyPr/>
        <a:p>
          <a:endParaRPr lang="zh-CN" altLang="en-US"/>
        </a:p>
      </dgm:t>
    </dgm:pt>
    <dgm:pt modelId="{B9C9DFDD-9FBB-44ED-A839-DDD76BFEE62A}" type="pres">
      <dgm:prSet presAssocID="{FBC1EC90-A5D5-4148-9B8F-300464AE861C}" presName="sibTrans" presStyleLbl="sibTrans2D1" presStyleIdx="0" presStyleCnt="3"/>
      <dgm:spPr/>
      <dgm:t>
        <a:bodyPr/>
        <a:p>
          <a:endParaRPr lang="zh-CN" altLang="en-US"/>
        </a:p>
      </dgm:t>
    </dgm:pt>
    <dgm:pt modelId="{A3EDBDC2-E7D0-43F3-8368-5C567C8B4542}" type="pres">
      <dgm:prSet presAssocID="{FBC1EC90-A5D5-4148-9B8F-300464AE861C}" presName="connectorText" presStyleLbl="sibTrans2D1" presStyleIdx="0" presStyleCnt="3"/>
      <dgm:spPr/>
      <dgm:t>
        <a:bodyPr/>
        <a:p>
          <a:endParaRPr lang="zh-CN" altLang="en-US"/>
        </a:p>
      </dgm:t>
    </dgm:pt>
    <dgm:pt modelId="{33BB6E90-F604-4BAD-9B61-40832FBB0D22}" type="pres">
      <dgm:prSet presAssocID="{7F909301-E414-4E96-8A2B-7AF11F156E46}" presName="node" presStyleLbl="node1" presStyleIdx="1" presStyleCnt="4">
        <dgm:presLayoutVars>
          <dgm:bulletEnabled val="1"/>
        </dgm:presLayoutVars>
      </dgm:prSet>
      <dgm:spPr/>
      <dgm:t>
        <a:bodyPr/>
        <a:p>
          <a:endParaRPr lang="zh-CN" altLang="en-US"/>
        </a:p>
      </dgm:t>
    </dgm:pt>
    <dgm:pt modelId="{C5DD001B-3006-41F1-BABE-EE1DF63727CC}" type="pres">
      <dgm:prSet presAssocID="{0253ADDF-F1DE-455B-8FA9-92239727C832}" presName="sibTrans" presStyleLbl="sibTrans2D1" presStyleIdx="1" presStyleCnt="3"/>
      <dgm:spPr/>
      <dgm:t>
        <a:bodyPr/>
        <a:p>
          <a:endParaRPr lang="zh-CN" altLang="en-US"/>
        </a:p>
      </dgm:t>
    </dgm:pt>
    <dgm:pt modelId="{A98131BD-3754-4F09-A297-723C91476C15}" type="pres">
      <dgm:prSet presAssocID="{0253ADDF-F1DE-455B-8FA9-92239727C832}" presName="connectorText" presStyleLbl="sibTrans2D1" presStyleIdx="1" presStyleCnt="3"/>
      <dgm:spPr/>
      <dgm:t>
        <a:bodyPr/>
        <a:p>
          <a:endParaRPr lang="zh-CN" altLang="en-US"/>
        </a:p>
      </dgm:t>
    </dgm:pt>
    <dgm:pt modelId="{36055556-3FB7-459C-8A80-50FF0924B825}" type="pres">
      <dgm:prSet presAssocID="{BD056FA5-ACB8-4FE8-90C4-577D5CBEEBDE}" presName="node" presStyleLbl="node1" presStyleIdx="2" presStyleCnt="4">
        <dgm:presLayoutVars>
          <dgm:bulletEnabled val="1"/>
        </dgm:presLayoutVars>
      </dgm:prSet>
      <dgm:spPr/>
      <dgm:t>
        <a:bodyPr/>
        <a:p>
          <a:endParaRPr lang="zh-CN" altLang="en-US"/>
        </a:p>
      </dgm:t>
    </dgm:pt>
    <dgm:pt modelId="{D67A256D-8911-47CA-B471-79889CB01027}" type="pres">
      <dgm:prSet presAssocID="{2B24464B-8E8E-4BCD-86D5-CB26D2D3C76F}" presName="sibTrans" presStyleLbl="sibTrans2D1" presStyleIdx="2" presStyleCnt="3"/>
      <dgm:spPr/>
      <dgm:t>
        <a:bodyPr/>
        <a:p>
          <a:endParaRPr lang="zh-CN" altLang="en-US"/>
        </a:p>
      </dgm:t>
    </dgm:pt>
    <dgm:pt modelId="{407555CB-F380-421E-A1D0-9200C908EC98}" type="pres">
      <dgm:prSet presAssocID="{2B24464B-8E8E-4BCD-86D5-CB26D2D3C76F}" presName="connectorText" presStyleLbl="sibTrans2D1" presStyleIdx="2" presStyleCnt="3"/>
      <dgm:spPr/>
      <dgm:t>
        <a:bodyPr/>
        <a:p>
          <a:endParaRPr lang="zh-CN" altLang="en-US"/>
        </a:p>
      </dgm:t>
    </dgm:pt>
    <dgm:pt modelId="{716DA0A4-DA8E-498B-A843-CC56D39E3106}" type="pres">
      <dgm:prSet presAssocID="{63402149-1B97-4706-96B9-E180C309D4EE}" presName="node" presStyleLbl="node1" presStyleIdx="3" presStyleCnt="4">
        <dgm:presLayoutVars>
          <dgm:bulletEnabled val="1"/>
        </dgm:presLayoutVars>
      </dgm:prSet>
      <dgm:spPr/>
      <dgm:t>
        <a:bodyPr/>
        <a:p>
          <a:endParaRPr lang="zh-CN" altLang="en-US"/>
        </a:p>
      </dgm:t>
    </dgm:pt>
  </dgm:ptLst>
  <dgm:cxnLst>
    <dgm:cxn modelId="{2BA593C5-7304-4FE6-B523-23F3056D1D8A}" type="presOf" srcId="{2B24464B-8E8E-4BCD-86D5-CB26D2D3C76F}" destId="{D67A256D-8911-47CA-B471-79889CB01027}" srcOrd="0" destOrd="0" presId="urn:microsoft.com/office/officeart/2005/8/layout/process1"/>
    <dgm:cxn modelId="{370A9FD0-EF17-499D-AA84-B8C2888AD625}" type="presOf" srcId="{63402149-1B97-4706-96B9-E180C309D4EE}" destId="{716DA0A4-DA8E-498B-A843-CC56D39E3106}" srcOrd="0" destOrd="0" presId="urn:microsoft.com/office/officeart/2005/8/layout/process1"/>
    <dgm:cxn modelId="{5D121479-5E77-4283-9BCD-2F9134FFA72C}" type="presOf" srcId="{0253ADDF-F1DE-455B-8FA9-92239727C832}" destId="{C5DD001B-3006-41F1-BABE-EE1DF63727CC}" srcOrd="0" destOrd="0" presId="urn:microsoft.com/office/officeart/2005/8/layout/process1"/>
    <dgm:cxn modelId="{2F6C0B70-9B4D-485A-868A-46F3DB976D8F}" type="presOf" srcId="{FBC1EC90-A5D5-4148-9B8F-300464AE861C}" destId="{B9C9DFDD-9FBB-44ED-A839-DDD76BFEE62A}" srcOrd="0" destOrd="0" presId="urn:microsoft.com/office/officeart/2005/8/layout/process1"/>
    <dgm:cxn modelId="{9045BD44-A09D-4B36-A7FD-58A1A7066E50}" type="presOf" srcId="{86411CB0-81EC-4FF7-AFA2-A786D88778E2}" destId="{1DCC4470-0367-4293-818E-AF874BD866EF}" srcOrd="0" destOrd="0" presId="urn:microsoft.com/office/officeart/2005/8/layout/process1"/>
    <dgm:cxn modelId="{FAD7BA19-3F18-4B2D-AD9C-11814767335C}" type="presOf" srcId="{7F909301-E414-4E96-8A2B-7AF11F156E46}" destId="{33BB6E90-F604-4BAD-9B61-40832FBB0D22}" srcOrd="0" destOrd="0" presId="urn:microsoft.com/office/officeart/2005/8/layout/process1"/>
    <dgm:cxn modelId="{EB49C61F-680A-4054-82EC-22620A4D90C5}" srcId="{4CDE07C0-1D07-4E85-928D-18AFF045A849}" destId="{BD056FA5-ACB8-4FE8-90C4-577D5CBEEBDE}" srcOrd="2" destOrd="0" parTransId="{190667B6-D1ED-4284-8903-4000FB1730A2}" sibTransId="{2B24464B-8E8E-4BCD-86D5-CB26D2D3C76F}"/>
    <dgm:cxn modelId="{0DDF5536-A963-4B4A-8E58-81E06076499F}" type="presOf" srcId="{4CDE07C0-1D07-4E85-928D-18AFF045A849}" destId="{9D650933-F9BA-4546-904B-2DA0A296D5A2}" srcOrd="0" destOrd="0" presId="urn:microsoft.com/office/officeart/2005/8/layout/process1"/>
    <dgm:cxn modelId="{AA1098FE-65FC-465C-BAEF-C0B121B25C18}" srcId="{4CDE07C0-1D07-4E85-928D-18AFF045A849}" destId="{7F909301-E414-4E96-8A2B-7AF11F156E46}" srcOrd="1" destOrd="0" parTransId="{8AB9D518-5417-463C-A4BF-B9DDF79BEE7D}" sibTransId="{0253ADDF-F1DE-455B-8FA9-92239727C832}"/>
    <dgm:cxn modelId="{9DC2DC06-A3D4-4C9A-87C3-553F717AB9D2}" type="presOf" srcId="{2B24464B-8E8E-4BCD-86D5-CB26D2D3C76F}" destId="{407555CB-F380-421E-A1D0-9200C908EC98}" srcOrd="1" destOrd="0" presId="urn:microsoft.com/office/officeart/2005/8/layout/process1"/>
    <dgm:cxn modelId="{6AE3ABBA-6DF6-4F3E-A4F4-0634FC9866E1}" srcId="{4CDE07C0-1D07-4E85-928D-18AFF045A849}" destId="{63402149-1B97-4706-96B9-E180C309D4EE}" srcOrd="3" destOrd="0" parTransId="{7A0601BB-DA86-44E2-AF1F-02922DFDDAF7}" sibTransId="{8E8F6715-ED7F-42DE-B3D4-E57937D656E8}"/>
    <dgm:cxn modelId="{35DEB7EF-BE89-4050-91DE-D62777D610C4}" type="presOf" srcId="{BD056FA5-ACB8-4FE8-90C4-577D5CBEEBDE}" destId="{36055556-3FB7-459C-8A80-50FF0924B825}" srcOrd="0" destOrd="0" presId="urn:microsoft.com/office/officeart/2005/8/layout/process1"/>
    <dgm:cxn modelId="{A2513AE1-85C5-4C8D-B1A4-89BB373E716C}" srcId="{4CDE07C0-1D07-4E85-928D-18AFF045A849}" destId="{86411CB0-81EC-4FF7-AFA2-A786D88778E2}" srcOrd="0" destOrd="0" parTransId="{1948D13C-CCFE-4038-8352-DF49B88CE070}" sibTransId="{FBC1EC90-A5D5-4148-9B8F-300464AE861C}"/>
    <dgm:cxn modelId="{5F9AE82F-DF9D-4016-945D-170AEA19BD16}" type="presOf" srcId="{0253ADDF-F1DE-455B-8FA9-92239727C832}" destId="{A98131BD-3754-4F09-A297-723C91476C15}" srcOrd="1" destOrd="0" presId="urn:microsoft.com/office/officeart/2005/8/layout/process1"/>
    <dgm:cxn modelId="{A9C07327-D223-480E-A6C8-A6FC14F8C228}" type="presOf" srcId="{FBC1EC90-A5D5-4148-9B8F-300464AE861C}" destId="{A3EDBDC2-E7D0-43F3-8368-5C567C8B4542}" srcOrd="1" destOrd="0" presId="urn:microsoft.com/office/officeart/2005/8/layout/process1"/>
    <dgm:cxn modelId="{F86AAD86-E837-487B-90F2-28BFF3DCF2DB}" type="presParOf" srcId="{9D650933-F9BA-4546-904B-2DA0A296D5A2}" destId="{1DCC4470-0367-4293-818E-AF874BD866EF}" srcOrd="0" destOrd="0" presId="urn:microsoft.com/office/officeart/2005/8/layout/process1"/>
    <dgm:cxn modelId="{9A6D5ACD-1FD6-4AA0-B6F0-269DC423ABBB}" type="presParOf" srcId="{9D650933-F9BA-4546-904B-2DA0A296D5A2}" destId="{B9C9DFDD-9FBB-44ED-A839-DDD76BFEE62A}" srcOrd="1" destOrd="0" presId="urn:microsoft.com/office/officeart/2005/8/layout/process1"/>
    <dgm:cxn modelId="{DCBEB327-B024-4664-8F3A-08B2E4238828}" type="presParOf" srcId="{B9C9DFDD-9FBB-44ED-A839-DDD76BFEE62A}" destId="{A3EDBDC2-E7D0-43F3-8368-5C567C8B4542}" srcOrd="0" destOrd="0" presId="urn:microsoft.com/office/officeart/2005/8/layout/process1"/>
    <dgm:cxn modelId="{82D351BE-DD28-41BB-8106-1ED535BB5821}" type="presParOf" srcId="{9D650933-F9BA-4546-904B-2DA0A296D5A2}" destId="{33BB6E90-F604-4BAD-9B61-40832FBB0D22}" srcOrd="2" destOrd="0" presId="urn:microsoft.com/office/officeart/2005/8/layout/process1"/>
    <dgm:cxn modelId="{9C142A46-477A-4C37-B73D-4FFBD22F530F}" type="presParOf" srcId="{9D650933-F9BA-4546-904B-2DA0A296D5A2}" destId="{C5DD001B-3006-41F1-BABE-EE1DF63727CC}" srcOrd="3" destOrd="0" presId="urn:microsoft.com/office/officeart/2005/8/layout/process1"/>
    <dgm:cxn modelId="{FDA4B452-22D5-4BC7-88E3-0C463B348B3A}" type="presParOf" srcId="{C5DD001B-3006-41F1-BABE-EE1DF63727CC}" destId="{A98131BD-3754-4F09-A297-723C91476C15}" srcOrd="0" destOrd="0" presId="urn:microsoft.com/office/officeart/2005/8/layout/process1"/>
    <dgm:cxn modelId="{99C649DC-926E-421D-A785-DDF1E2E73C41}" type="presParOf" srcId="{9D650933-F9BA-4546-904B-2DA0A296D5A2}" destId="{36055556-3FB7-459C-8A80-50FF0924B825}" srcOrd="4" destOrd="0" presId="urn:microsoft.com/office/officeart/2005/8/layout/process1"/>
    <dgm:cxn modelId="{55B852B5-1D6E-4CBE-897D-08017DBDB6B7}" type="presParOf" srcId="{9D650933-F9BA-4546-904B-2DA0A296D5A2}" destId="{D67A256D-8911-47CA-B471-79889CB01027}" srcOrd="5" destOrd="0" presId="urn:microsoft.com/office/officeart/2005/8/layout/process1"/>
    <dgm:cxn modelId="{32E5AC22-2C4E-4B03-9834-001E419B2920}" type="presParOf" srcId="{D67A256D-8911-47CA-B471-79889CB01027}" destId="{407555CB-F380-421E-A1D0-9200C908EC98}" srcOrd="0" destOrd="0" presId="urn:microsoft.com/office/officeart/2005/8/layout/process1"/>
    <dgm:cxn modelId="{462D5514-ECD0-4FCB-8163-36FDC75F79EE}" type="presParOf" srcId="{9D650933-F9BA-4546-904B-2DA0A296D5A2}" destId="{716DA0A4-DA8E-498B-A843-CC56D39E3106}" srcOrd="6" destOrd="0" presId="urn:microsoft.com/office/officeart/2005/8/layout/process1"/>
  </dgm:cxnLst>
  <dgm:bg/>
  <dgm:whole/>
</dgm:dataModel>
</file>

<file path=word/diagrams/data3.xml><?xml version="1.0" encoding="utf-8"?>
<dgm:dataModel xmlns:dgm="http://schemas.openxmlformats.org/drawingml/2006/diagram" xmlns:a="http://schemas.openxmlformats.org/drawingml/2006/main">
  <dgm:ptLst>
    <dgm:pt modelId="{C39D45D3-4826-4B20-8BF6-4634B3F3DD98}" type="doc">
      <dgm:prSet loTypeId="urn:microsoft.com/office/officeart/2005/8/layout/radial4" loCatId="relationship" qsTypeId="urn:microsoft.com/office/officeart/2005/8/quickstyle/simple1" qsCatId="simple" csTypeId="urn:microsoft.com/office/officeart/2005/8/colors/accent2_1" csCatId="accent2" phldr="1"/>
      <dgm:spPr/>
      <dgm:t>
        <a:bodyPr/>
        <a:p>
          <a:endParaRPr lang="zh-CN" altLang="en-US"/>
        </a:p>
      </dgm:t>
    </dgm:pt>
    <dgm:pt modelId="{7692736A-7389-4400-A7EA-E332C22A00E5}">
      <dgm:prSet phldrT="[文本]"/>
      <dgm:spPr/>
      <dgm:t>
        <a:bodyPr/>
        <a:p>
          <a:r>
            <a:rPr lang="zh-CN" altLang="en-US"/>
            <a:t>元数据存储</a:t>
          </a:r>
        </a:p>
      </dgm:t>
    </dgm:pt>
    <dgm:pt modelId="{6B5AC081-31AF-4AE3-A727-607DEE382917}" cxnId="{BBE5AC06-1389-4B76-B51A-0105A7FE2279}" type="parTrans">
      <dgm:prSet/>
      <dgm:spPr/>
      <dgm:t>
        <a:bodyPr/>
        <a:p>
          <a:endParaRPr lang="zh-CN" altLang="en-US"/>
        </a:p>
      </dgm:t>
    </dgm:pt>
    <dgm:pt modelId="{7F7663A2-735E-4020-B326-C33A0E951806}" cxnId="{BBE5AC06-1389-4B76-B51A-0105A7FE2279}" type="sibTrans">
      <dgm:prSet/>
      <dgm:spPr/>
      <dgm:t>
        <a:bodyPr/>
        <a:p>
          <a:endParaRPr lang="zh-CN" altLang="en-US"/>
        </a:p>
      </dgm:t>
    </dgm:pt>
    <dgm:pt modelId="{561BA3BF-BC07-43A6-8008-F7141FA94D86}">
      <dgm:prSet phldrT="[文本]"/>
      <dgm:spPr/>
      <dgm:t>
        <a:bodyPr/>
        <a:p>
          <a:r>
            <a:rPr lang="zh-CN" altLang="en-US"/>
            <a:t>超星元数据库</a:t>
          </a:r>
        </a:p>
      </dgm:t>
    </dgm:pt>
    <dgm:pt modelId="{D243C3D2-212A-4FEB-9F19-174EBF26F41A}" cxnId="{0E697993-57DA-4B2E-ABC9-8875CC0FDF2B}" type="parTrans">
      <dgm:prSet/>
      <dgm:spPr/>
      <dgm:t>
        <a:bodyPr/>
        <a:p>
          <a:endParaRPr lang="zh-CN" altLang="en-US"/>
        </a:p>
      </dgm:t>
    </dgm:pt>
    <dgm:pt modelId="{6B078B38-3966-4C2E-B316-069BD399235E}" cxnId="{0E697993-57DA-4B2E-ABC9-8875CC0FDF2B}" type="sibTrans">
      <dgm:prSet/>
      <dgm:spPr/>
      <dgm:t>
        <a:bodyPr/>
        <a:p>
          <a:endParaRPr lang="zh-CN" altLang="en-US"/>
        </a:p>
      </dgm:t>
    </dgm:pt>
    <dgm:pt modelId="{ADE3D2F9-057F-493D-ABE3-A31A88EEA562}">
      <dgm:prSet phldrT="[文本]"/>
      <dgm:spPr/>
      <dgm:t>
        <a:bodyPr/>
        <a:p>
          <a:r>
            <a:rPr lang="en-US" altLang="zh-CN"/>
            <a:t>OAI-PMH</a:t>
          </a:r>
          <a:r>
            <a:rPr lang="zh-CN" altLang="en-US"/>
            <a:t>协议收割</a:t>
          </a:r>
        </a:p>
      </dgm:t>
    </dgm:pt>
    <dgm:pt modelId="{9CF018EA-178C-4408-A199-DCC84DD3E768}" cxnId="{84894966-8DFB-434E-9C68-DCDD3BCD924C}" type="parTrans">
      <dgm:prSet/>
      <dgm:spPr/>
      <dgm:t>
        <a:bodyPr/>
        <a:p>
          <a:endParaRPr lang="zh-CN" altLang="en-US"/>
        </a:p>
      </dgm:t>
    </dgm:pt>
    <dgm:pt modelId="{7FC2BED6-BAD0-4F02-8183-DFAE807D358F}" cxnId="{84894966-8DFB-434E-9C68-DCDD3BCD924C}" type="sibTrans">
      <dgm:prSet/>
      <dgm:spPr/>
      <dgm:t>
        <a:bodyPr/>
        <a:p>
          <a:endParaRPr lang="zh-CN" altLang="en-US"/>
        </a:p>
      </dgm:t>
    </dgm:pt>
    <dgm:pt modelId="{5BDE5467-8F4C-4A55-9FC9-93E7FBDA2ED9}">
      <dgm:prSet phldrT="[文本]"/>
      <dgm:spPr/>
      <dgm:t>
        <a:bodyPr/>
        <a:p>
          <a:r>
            <a:rPr lang="en-US" altLang="zh-CN"/>
            <a:t>Spider</a:t>
          </a:r>
          <a:r>
            <a:rPr lang="zh-CN" altLang="en-US"/>
            <a:t>抓取</a:t>
          </a:r>
        </a:p>
      </dgm:t>
    </dgm:pt>
    <dgm:pt modelId="{B1ECAEDB-1546-4566-BCC5-B9F20002564D}" cxnId="{FB30D9EC-0797-4FC9-B1EC-ACFB42845EF1}" type="parTrans">
      <dgm:prSet/>
      <dgm:spPr/>
      <dgm:t>
        <a:bodyPr/>
        <a:p>
          <a:endParaRPr lang="zh-CN" altLang="en-US"/>
        </a:p>
      </dgm:t>
    </dgm:pt>
    <dgm:pt modelId="{2B0D121D-1A59-408D-A635-34C573A1313E}" cxnId="{FB30D9EC-0797-4FC9-B1EC-ACFB42845EF1}" type="sibTrans">
      <dgm:prSet/>
      <dgm:spPr/>
      <dgm:t>
        <a:bodyPr/>
        <a:p>
          <a:endParaRPr lang="zh-CN" altLang="en-US"/>
        </a:p>
      </dgm:t>
    </dgm:pt>
    <dgm:pt modelId="{66022173-6E71-4577-99D2-431E6757C4CD}" type="pres">
      <dgm:prSet presAssocID="{C39D45D3-4826-4B20-8BF6-4634B3F3DD98}" presName="cycle" presStyleCnt="0">
        <dgm:presLayoutVars>
          <dgm:chMax val="1"/>
          <dgm:dir/>
          <dgm:animLvl val="ctr"/>
          <dgm:resizeHandles val="exact"/>
        </dgm:presLayoutVars>
      </dgm:prSet>
      <dgm:spPr/>
      <dgm:t>
        <a:bodyPr/>
        <a:p>
          <a:endParaRPr lang="zh-CN" altLang="en-US"/>
        </a:p>
      </dgm:t>
    </dgm:pt>
    <dgm:pt modelId="{C45AC228-3F23-49E4-B0AA-416CB42E9F55}" type="pres">
      <dgm:prSet presAssocID="{7692736A-7389-4400-A7EA-E332C22A00E5}" presName="centerShape" presStyleLbl="node0" presStyleIdx="0" presStyleCnt="1"/>
      <dgm:spPr/>
      <dgm:t>
        <a:bodyPr/>
        <a:p>
          <a:endParaRPr lang="zh-CN" altLang="en-US"/>
        </a:p>
      </dgm:t>
    </dgm:pt>
    <dgm:pt modelId="{61FD3E0A-DC0B-4CFA-80B4-D1E4CEDCB909}" type="pres">
      <dgm:prSet presAssocID="{D243C3D2-212A-4FEB-9F19-174EBF26F41A}" presName="parTrans" presStyleLbl="bgSibTrans2D1" presStyleIdx="0" presStyleCnt="3"/>
      <dgm:spPr/>
      <dgm:t>
        <a:bodyPr/>
        <a:p>
          <a:endParaRPr lang="zh-CN" altLang="en-US"/>
        </a:p>
      </dgm:t>
    </dgm:pt>
    <dgm:pt modelId="{ABF5E8B3-CF0F-4EAC-BEA5-FA8702F4023E}" type="pres">
      <dgm:prSet presAssocID="{561BA3BF-BC07-43A6-8008-F7141FA94D86}" presName="node" presStyleLbl="node1" presStyleIdx="0" presStyleCnt="3">
        <dgm:presLayoutVars>
          <dgm:bulletEnabled val="1"/>
        </dgm:presLayoutVars>
      </dgm:prSet>
      <dgm:spPr/>
      <dgm:t>
        <a:bodyPr/>
        <a:p>
          <a:endParaRPr lang="zh-CN" altLang="en-US"/>
        </a:p>
      </dgm:t>
    </dgm:pt>
    <dgm:pt modelId="{94CEFDB4-098A-4751-80A6-5781FDC440CD}" type="pres">
      <dgm:prSet presAssocID="{9CF018EA-178C-4408-A199-DCC84DD3E768}" presName="parTrans" presStyleLbl="bgSibTrans2D1" presStyleIdx="1" presStyleCnt="3"/>
      <dgm:spPr/>
      <dgm:t>
        <a:bodyPr/>
        <a:p>
          <a:endParaRPr lang="zh-CN" altLang="en-US"/>
        </a:p>
      </dgm:t>
    </dgm:pt>
    <dgm:pt modelId="{1A2C607E-B461-4397-B24C-6CBA926CCC53}" type="pres">
      <dgm:prSet presAssocID="{ADE3D2F9-057F-493D-ABE3-A31A88EEA562}" presName="node" presStyleLbl="node1" presStyleIdx="1" presStyleCnt="3">
        <dgm:presLayoutVars>
          <dgm:bulletEnabled val="1"/>
        </dgm:presLayoutVars>
      </dgm:prSet>
      <dgm:spPr/>
      <dgm:t>
        <a:bodyPr/>
        <a:p>
          <a:endParaRPr lang="zh-CN" altLang="en-US"/>
        </a:p>
      </dgm:t>
    </dgm:pt>
    <dgm:pt modelId="{A5952FC5-B5FF-40CF-B713-54AF3A636586}" type="pres">
      <dgm:prSet presAssocID="{B1ECAEDB-1546-4566-BCC5-B9F20002564D}" presName="parTrans" presStyleLbl="bgSibTrans2D1" presStyleIdx="2" presStyleCnt="3"/>
      <dgm:spPr/>
      <dgm:t>
        <a:bodyPr/>
        <a:p>
          <a:endParaRPr lang="zh-CN" altLang="en-US"/>
        </a:p>
      </dgm:t>
    </dgm:pt>
    <dgm:pt modelId="{04BB9E4E-13F6-4193-B5B7-C09A4E79070F}" type="pres">
      <dgm:prSet presAssocID="{5BDE5467-8F4C-4A55-9FC9-93E7FBDA2ED9}" presName="node" presStyleLbl="node1" presStyleIdx="2" presStyleCnt="3">
        <dgm:presLayoutVars>
          <dgm:bulletEnabled val="1"/>
        </dgm:presLayoutVars>
      </dgm:prSet>
      <dgm:spPr/>
      <dgm:t>
        <a:bodyPr/>
        <a:p>
          <a:endParaRPr lang="zh-CN" altLang="en-US"/>
        </a:p>
      </dgm:t>
    </dgm:pt>
  </dgm:ptLst>
  <dgm:cxnLst>
    <dgm:cxn modelId="{5C3FA37D-9AB4-465F-9C27-FD601028E1CA}" type="presOf" srcId="{9CF018EA-178C-4408-A199-DCC84DD3E768}" destId="{94CEFDB4-098A-4751-80A6-5781FDC440CD}" srcOrd="0" destOrd="0" presId="urn:microsoft.com/office/officeart/2005/8/layout/radial4"/>
    <dgm:cxn modelId="{FB78EFF9-512D-4E2B-923F-6AB51554D651}" type="presOf" srcId="{7692736A-7389-4400-A7EA-E332C22A00E5}" destId="{C45AC228-3F23-49E4-B0AA-416CB42E9F55}" srcOrd="0" destOrd="0" presId="urn:microsoft.com/office/officeart/2005/8/layout/radial4"/>
    <dgm:cxn modelId="{84894966-8DFB-434E-9C68-DCDD3BCD924C}" srcId="{7692736A-7389-4400-A7EA-E332C22A00E5}" destId="{ADE3D2F9-057F-493D-ABE3-A31A88EEA562}" srcOrd="1" destOrd="0" parTransId="{9CF018EA-178C-4408-A199-DCC84DD3E768}" sibTransId="{7FC2BED6-BAD0-4F02-8183-DFAE807D358F}"/>
    <dgm:cxn modelId="{FB30D9EC-0797-4FC9-B1EC-ACFB42845EF1}" srcId="{7692736A-7389-4400-A7EA-E332C22A00E5}" destId="{5BDE5467-8F4C-4A55-9FC9-93E7FBDA2ED9}" srcOrd="2" destOrd="0" parTransId="{B1ECAEDB-1546-4566-BCC5-B9F20002564D}" sibTransId="{2B0D121D-1A59-408D-A635-34C573A1313E}"/>
    <dgm:cxn modelId="{4B371F98-7C77-44C3-A70F-D95870EFAD9E}" type="presOf" srcId="{D243C3D2-212A-4FEB-9F19-174EBF26F41A}" destId="{61FD3E0A-DC0B-4CFA-80B4-D1E4CEDCB909}" srcOrd="0" destOrd="0" presId="urn:microsoft.com/office/officeart/2005/8/layout/radial4"/>
    <dgm:cxn modelId="{F4512125-87B8-4D85-9A3C-B4005D8EB228}" type="presOf" srcId="{C39D45D3-4826-4B20-8BF6-4634B3F3DD98}" destId="{66022173-6E71-4577-99D2-431E6757C4CD}" srcOrd="0" destOrd="0" presId="urn:microsoft.com/office/officeart/2005/8/layout/radial4"/>
    <dgm:cxn modelId="{62411826-6F4D-4DC1-B489-DC05F2F366E2}" type="presOf" srcId="{B1ECAEDB-1546-4566-BCC5-B9F20002564D}" destId="{A5952FC5-B5FF-40CF-B713-54AF3A636586}" srcOrd="0" destOrd="0" presId="urn:microsoft.com/office/officeart/2005/8/layout/radial4"/>
    <dgm:cxn modelId="{A6AFE72A-19A0-4EEC-9056-B59BBE089DB2}" type="presOf" srcId="{561BA3BF-BC07-43A6-8008-F7141FA94D86}" destId="{ABF5E8B3-CF0F-4EAC-BEA5-FA8702F4023E}" srcOrd="0" destOrd="0" presId="urn:microsoft.com/office/officeart/2005/8/layout/radial4"/>
    <dgm:cxn modelId="{BBE5AC06-1389-4B76-B51A-0105A7FE2279}" srcId="{C39D45D3-4826-4B20-8BF6-4634B3F3DD98}" destId="{7692736A-7389-4400-A7EA-E332C22A00E5}" srcOrd="0" destOrd="0" parTransId="{6B5AC081-31AF-4AE3-A727-607DEE382917}" sibTransId="{7F7663A2-735E-4020-B326-C33A0E951806}"/>
    <dgm:cxn modelId="{BF2EDC11-8839-4212-A91C-B5E7BF724A88}" type="presOf" srcId="{ADE3D2F9-057F-493D-ABE3-A31A88EEA562}" destId="{1A2C607E-B461-4397-B24C-6CBA926CCC53}" srcOrd="0" destOrd="0" presId="urn:microsoft.com/office/officeart/2005/8/layout/radial4"/>
    <dgm:cxn modelId="{C38C42B7-2326-4061-A4EF-DA8D983E4C8A}" type="presOf" srcId="{5BDE5467-8F4C-4A55-9FC9-93E7FBDA2ED9}" destId="{04BB9E4E-13F6-4193-B5B7-C09A4E79070F}" srcOrd="0" destOrd="0" presId="urn:microsoft.com/office/officeart/2005/8/layout/radial4"/>
    <dgm:cxn modelId="{0E697993-57DA-4B2E-ABC9-8875CC0FDF2B}" srcId="{7692736A-7389-4400-A7EA-E332C22A00E5}" destId="{561BA3BF-BC07-43A6-8008-F7141FA94D86}" srcOrd="0" destOrd="0" parTransId="{D243C3D2-212A-4FEB-9F19-174EBF26F41A}" sibTransId="{6B078B38-3966-4C2E-B316-069BD399235E}"/>
    <dgm:cxn modelId="{A2CEEE23-D442-47A6-8657-78C2823F9B56}" type="presParOf" srcId="{66022173-6E71-4577-99D2-431E6757C4CD}" destId="{C45AC228-3F23-49E4-B0AA-416CB42E9F55}" srcOrd="0" destOrd="0" presId="urn:microsoft.com/office/officeart/2005/8/layout/radial4"/>
    <dgm:cxn modelId="{A6F52CDC-EA64-4623-AE46-65F0A8D45CA9}" type="presParOf" srcId="{66022173-6E71-4577-99D2-431E6757C4CD}" destId="{61FD3E0A-DC0B-4CFA-80B4-D1E4CEDCB909}" srcOrd="1" destOrd="0" presId="urn:microsoft.com/office/officeart/2005/8/layout/radial4"/>
    <dgm:cxn modelId="{1A26667D-8669-46FC-9D99-BF22F29BA7E5}" type="presParOf" srcId="{66022173-6E71-4577-99D2-431E6757C4CD}" destId="{ABF5E8B3-CF0F-4EAC-BEA5-FA8702F4023E}" srcOrd="2" destOrd="0" presId="urn:microsoft.com/office/officeart/2005/8/layout/radial4"/>
    <dgm:cxn modelId="{1A2929F0-9D3B-415F-8868-350E8EE0AEEE}" type="presParOf" srcId="{66022173-6E71-4577-99D2-431E6757C4CD}" destId="{94CEFDB4-098A-4751-80A6-5781FDC440CD}" srcOrd="3" destOrd="0" presId="urn:microsoft.com/office/officeart/2005/8/layout/radial4"/>
    <dgm:cxn modelId="{CCD1F5E2-F873-4DDF-BD43-657D302BEE62}" type="presParOf" srcId="{66022173-6E71-4577-99D2-431E6757C4CD}" destId="{1A2C607E-B461-4397-B24C-6CBA926CCC53}" srcOrd="4" destOrd="0" presId="urn:microsoft.com/office/officeart/2005/8/layout/radial4"/>
    <dgm:cxn modelId="{14CDD903-5DCC-4639-A9E3-5E2276660ED1}" type="presParOf" srcId="{66022173-6E71-4577-99D2-431E6757C4CD}" destId="{A5952FC5-B5FF-40CF-B713-54AF3A636586}" srcOrd="5" destOrd="0" presId="urn:microsoft.com/office/officeart/2005/8/layout/radial4"/>
    <dgm:cxn modelId="{9FF5677B-3050-48CB-AD65-8A4FE182E45E}" type="presParOf" srcId="{66022173-6E71-4577-99D2-431E6757C4CD}" destId="{04BB9E4E-13F6-4193-B5B7-C09A4E79070F}" srcOrd="6" destOrd="0" presId="urn:microsoft.com/office/officeart/2005/8/layout/radial4"/>
  </dgm:cxnLst>
  <dgm:bg/>
  <dgm:whole/>
</dgm:dataModel>
</file>

<file path=word/diagrams/data4.xml><?xml version="1.0" encoding="utf-8"?>
<dgm:dataModel xmlns:dgm="http://schemas.openxmlformats.org/drawingml/2006/diagram" xmlns:a="http://schemas.openxmlformats.org/drawingml/2006/main">
  <dgm:ptLst>
    <dgm:pt modelId="{E753F435-268E-4AD0-A7A5-C786EBCB0ACE}" type="doc">
      <dgm:prSet loTypeId="urn:microsoft.com/office/officeart/2005/8/layout/hProcess6" loCatId="process" qsTypeId="urn:microsoft.com/office/officeart/2005/8/quickstyle/simple1" qsCatId="simple" csTypeId="urn:microsoft.com/office/officeart/2005/8/colors/accent2_1" csCatId="accent2" phldr="1"/>
      <dgm:spPr/>
      <dgm:t>
        <a:bodyPr/>
        <a:p>
          <a:endParaRPr lang="zh-CN" altLang="en-US"/>
        </a:p>
      </dgm:t>
    </dgm:pt>
    <dgm:pt modelId="{6559985E-9199-4FDB-893B-1388FF1F4119}">
      <dgm:prSet phldrT="[文本]"/>
      <dgm:spPr/>
      <dgm:t>
        <a:bodyPr/>
        <a:p>
          <a:r>
            <a:rPr lang="zh-CN" altLang="en-US"/>
            <a:t>优先高</a:t>
          </a:r>
        </a:p>
      </dgm:t>
    </dgm:pt>
    <dgm:pt modelId="{BC67EEF3-C094-4A6A-8FDE-EDED7377E679}" cxnId="{1F464805-AB77-4F65-B938-D63D161506D5}" type="parTrans">
      <dgm:prSet/>
      <dgm:spPr/>
      <dgm:t>
        <a:bodyPr/>
        <a:p>
          <a:endParaRPr lang="zh-CN" altLang="en-US"/>
        </a:p>
      </dgm:t>
    </dgm:pt>
    <dgm:pt modelId="{D3D2E9C6-6250-492F-BC9D-86A747772E76}" cxnId="{1F464805-AB77-4F65-B938-D63D161506D5}" type="sibTrans">
      <dgm:prSet/>
      <dgm:spPr/>
      <dgm:t>
        <a:bodyPr/>
        <a:p>
          <a:endParaRPr lang="zh-CN" altLang="en-US"/>
        </a:p>
      </dgm:t>
    </dgm:pt>
    <dgm:pt modelId="{36FE9E89-2A81-4F40-BD94-7501ED24D324}">
      <dgm:prSet phldrT="[文本]"/>
      <dgm:spPr/>
      <dgm:t>
        <a:bodyPr/>
        <a:p>
          <a:r>
            <a:rPr lang="zh-CN" altLang="en-US"/>
            <a:t>本地本馆已有资源</a:t>
          </a:r>
        </a:p>
      </dgm:t>
    </dgm:pt>
    <dgm:pt modelId="{6314CAE3-D105-420B-9C68-C22F50E0CEAC}" cxnId="{0A2BA6BF-3539-40A4-BA41-E0EF29066409}" type="parTrans">
      <dgm:prSet/>
      <dgm:spPr/>
      <dgm:t>
        <a:bodyPr/>
        <a:p>
          <a:endParaRPr lang="zh-CN" altLang="en-US"/>
        </a:p>
      </dgm:t>
    </dgm:pt>
    <dgm:pt modelId="{5FE0566E-F54A-4875-805D-2079456D7555}" cxnId="{0A2BA6BF-3539-40A4-BA41-E0EF29066409}" type="sibTrans">
      <dgm:prSet/>
      <dgm:spPr/>
      <dgm:t>
        <a:bodyPr/>
        <a:p>
          <a:endParaRPr lang="zh-CN" altLang="en-US"/>
        </a:p>
      </dgm:t>
    </dgm:pt>
    <dgm:pt modelId="{BAA78504-992B-4374-8330-13B7EB300D6B}">
      <dgm:prSet phldrT="[文本]"/>
      <dgm:spPr/>
      <dgm:t>
        <a:bodyPr/>
        <a:p>
          <a:r>
            <a:rPr lang="zh-CN" altLang="en-US"/>
            <a:t>优先中</a:t>
          </a:r>
        </a:p>
      </dgm:t>
    </dgm:pt>
    <dgm:pt modelId="{84D173B0-A3E6-42F1-A8E6-F9810F1F8760}" cxnId="{8C34DB3C-A5B0-4B8B-A10E-4EEAE477E55B}" type="parTrans">
      <dgm:prSet/>
      <dgm:spPr/>
      <dgm:t>
        <a:bodyPr/>
        <a:p>
          <a:endParaRPr lang="zh-CN" altLang="en-US"/>
        </a:p>
      </dgm:t>
    </dgm:pt>
    <dgm:pt modelId="{838B7DFF-42E1-4B1D-A21F-49634D5B649E}" cxnId="{8C34DB3C-A5B0-4B8B-A10E-4EEAE477E55B}" type="sibTrans">
      <dgm:prSet/>
      <dgm:spPr/>
      <dgm:t>
        <a:bodyPr/>
        <a:p>
          <a:endParaRPr lang="zh-CN" altLang="en-US"/>
        </a:p>
      </dgm:t>
    </dgm:pt>
    <dgm:pt modelId="{6E7D0DE9-E044-4F28-AC63-99A3C5509039}">
      <dgm:prSet phldrT="[文本]"/>
      <dgm:spPr/>
      <dgm:t>
        <a:bodyPr/>
        <a:p>
          <a:r>
            <a:rPr lang="zh-CN" altLang="en-US"/>
            <a:t>成员馆远程资源</a:t>
          </a:r>
        </a:p>
      </dgm:t>
    </dgm:pt>
    <dgm:pt modelId="{4E7F57CE-BF35-4D15-860E-9289D9E5E7F2}" cxnId="{002E7BB6-2242-46ED-840A-7953A6D7D459}" type="parTrans">
      <dgm:prSet/>
      <dgm:spPr/>
      <dgm:t>
        <a:bodyPr/>
        <a:p>
          <a:endParaRPr lang="zh-CN" altLang="en-US"/>
        </a:p>
      </dgm:t>
    </dgm:pt>
    <dgm:pt modelId="{51B11A10-1062-436A-B606-1ADA771E875F}" cxnId="{002E7BB6-2242-46ED-840A-7953A6D7D459}" type="sibTrans">
      <dgm:prSet/>
      <dgm:spPr/>
      <dgm:t>
        <a:bodyPr/>
        <a:p>
          <a:endParaRPr lang="zh-CN" altLang="en-US"/>
        </a:p>
      </dgm:t>
    </dgm:pt>
    <dgm:pt modelId="{C6BECD4C-150E-4883-A14F-060B7119C95C}">
      <dgm:prSet phldrT="[文本]"/>
      <dgm:spPr/>
      <dgm:t>
        <a:bodyPr/>
        <a:p>
          <a:r>
            <a:rPr lang="zh-CN" altLang="en-US"/>
            <a:t>优先低</a:t>
          </a:r>
        </a:p>
      </dgm:t>
    </dgm:pt>
    <dgm:pt modelId="{781F42DE-0DE8-4659-9E8E-25A15EBB5DC5}" cxnId="{B363850D-A5E8-4ED7-8EEB-04379757BD1B}" type="parTrans">
      <dgm:prSet/>
      <dgm:spPr/>
      <dgm:t>
        <a:bodyPr/>
        <a:p>
          <a:endParaRPr lang="zh-CN" altLang="en-US"/>
        </a:p>
      </dgm:t>
    </dgm:pt>
    <dgm:pt modelId="{60EB1F27-A107-4270-88C7-A9CFC0D923B3}" cxnId="{B363850D-A5E8-4ED7-8EEB-04379757BD1B}" type="sibTrans">
      <dgm:prSet/>
      <dgm:spPr/>
      <dgm:t>
        <a:bodyPr/>
        <a:p>
          <a:endParaRPr lang="zh-CN" altLang="en-US"/>
        </a:p>
      </dgm:t>
    </dgm:pt>
    <dgm:pt modelId="{63328D35-844F-417B-AD37-A82094D7CBF6}">
      <dgm:prSet phldrT="[文本]"/>
      <dgm:spPr/>
      <dgm:t>
        <a:bodyPr/>
        <a:p>
          <a:r>
            <a:rPr lang="zh-CN" altLang="en-US"/>
            <a:t>文献传递</a:t>
          </a:r>
        </a:p>
      </dgm:t>
    </dgm:pt>
    <dgm:pt modelId="{C50248D2-40F5-4091-A92C-DBA2817C1095}" cxnId="{F58B4D94-F11C-4E66-BE84-89D1FD1E68AF}" type="parTrans">
      <dgm:prSet/>
      <dgm:spPr/>
      <dgm:t>
        <a:bodyPr/>
        <a:p>
          <a:endParaRPr lang="zh-CN" altLang="en-US"/>
        </a:p>
      </dgm:t>
    </dgm:pt>
    <dgm:pt modelId="{95801791-0DCC-4BAB-A27D-AE1AAD0F2A31}" cxnId="{F58B4D94-F11C-4E66-BE84-89D1FD1E68AF}" type="sibTrans">
      <dgm:prSet/>
      <dgm:spPr/>
      <dgm:t>
        <a:bodyPr/>
        <a:p>
          <a:endParaRPr lang="zh-CN" altLang="en-US"/>
        </a:p>
      </dgm:t>
    </dgm:pt>
    <dgm:pt modelId="{55BC109C-0472-40B0-BA74-609FFBFFB61C}" type="pres">
      <dgm:prSet presAssocID="{E753F435-268E-4AD0-A7A5-C786EBCB0ACE}" presName="theList" presStyleCnt="0">
        <dgm:presLayoutVars>
          <dgm:dir/>
          <dgm:animLvl val="lvl"/>
          <dgm:resizeHandles val="exact"/>
        </dgm:presLayoutVars>
      </dgm:prSet>
      <dgm:spPr/>
      <dgm:t>
        <a:bodyPr/>
        <a:p>
          <a:endParaRPr lang="zh-CN" altLang="en-US"/>
        </a:p>
      </dgm:t>
    </dgm:pt>
    <dgm:pt modelId="{FD694E23-268D-425C-9403-FC0404F9B6E0}" type="pres">
      <dgm:prSet presAssocID="{6559985E-9199-4FDB-893B-1388FF1F4119}" presName="compNode" presStyleCnt="0"/>
      <dgm:spPr/>
    </dgm:pt>
    <dgm:pt modelId="{317F83B5-4A0B-4574-8EAF-4F3BD51BE929}" type="pres">
      <dgm:prSet presAssocID="{6559985E-9199-4FDB-893B-1388FF1F4119}" presName="noGeometry" presStyleCnt="0"/>
      <dgm:spPr/>
    </dgm:pt>
    <dgm:pt modelId="{79776244-20F2-439A-BCD8-C9D9BFBEC72C}" type="pres">
      <dgm:prSet presAssocID="{6559985E-9199-4FDB-893B-1388FF1F4119}" presName="childTextVisible" presStyleLbl="bgAccFollowNode1" presStyleIdx="0" presStyleCnt="3">
        <dgm:presLayoutVars>
          <dgm:bulletEnabled val="1"/>
        </dgm:presLayoutVars>
      </dgm:prSet>
      <dgm:spPr/>
      <dgm:t>
        <a:bodyPr/>
        <a:p>
          <a:endParaRPr lang="zh-CN" altLang="en-US"/>
        </a:p>
      </dgm:t>
    </dgm:pt>
    <dgm:pt modelId="{EB8D92E1-4B06-4333-92F3-C00B2D6538E1}" type="pres">
      <dgm:prSet presAssocID="{6559985E-9199-4FDB-893B-1388FF1F4119}" presName="childTextHidden" presStyleLbl="bgAccFollowNode1" presStyleIdx="0" presStyleCnt="3"/>
      <dgm:spPr/>
      <dgm:t>
        <a:bodyPr/>
        <a:p>
          <a:endParaRPr lang="zh-CN" altLang="en-US"/>
        </a:p>
      </dgm:t>
    </dgm:pt>
    <dgm:pt modelId="{69277DD6-E886-4F6F-A81B-C3789F664150}" type="pres">
      <dgm:prSet presAssocID="{6559985E-9199-4FDB-893B-1388FF1F4119}" presName="parentText" presStyleLbl="node1" presStyleIdx="0" presStyleCnt="3">
        <dgm:presLayoutVars>
          <dgm:chMax val="1"/>
          <dgm:bulletEnabled val="1"/>
        </dgm:presLayoutVars>
      </dgm:prSet>
      <dgm:spPr/>
      <dgm:t>
        <a:bodyPr/>
        <a:p>
          <a:endParaRPr lang="zh-CN" altLang="en-US"/>
        </a:p>
      </dgm:t>
    </dgm:pt>
    <dgm:pt modelId="{86821992-038D-4660-9CAE-835911426F7C}" type="pres">
      <dgm:prSet presAssocID="{6559985E-9199-4FDB-893B-1388FF1F4119}" presName="aSpace" presStyleCnt="0"/>
      <dgm:spPr/>
    </dgm:pt>
    <dgm:pt modelId="{B9EEBF86-CECD-40CF-BADD-6FE533E0BBB8}" type="pres">
      <dgm:prSet presAssocID="{BAA78504-992B-4374-8330-13B7EB300D6B}" presName="compNode" presStyleCnt="0"/>
      <dgm:spPr/>
    </dgm:pt>
    <dgm:pt modelId="{B6FF6BF3-5A24-4BDB-BD52-74E932E14739}" type="pres">
      <dgm:prSet presAssocID="{BAA78504-992B-4374-8330-13B7EB300D6B}" presName="noGeometry" presStyleCnt="0"/>
      <dgm:spPr/>
    </dgm:pt>
    <dgm:pt modelId="{7B91628D-3D5D-4D13-A211-FA08CFDDD125}" type="pres">
      <dgm:prSet presAssocID="{BAA78504-992B-4374-8330-13B7EB300D6B}" presName="childTextVisible" presStyleLbl="bgAccFollowNode1" presStyleIdx="1" presStyleCnt="3">
        <dgm:presLayoutVars>
          <dgm:bulletEnabled val="1"/>
        </dgm:presLayoutVars>
      </dgm:prSet>
      <dgm:spPr/>
      <dgm:t>
        <a:bodyPr/>
        <a:p>
          <a:endParaRPr lang="zh-CN" altLang="en-US"/>
        </a:p>
      </dgm:t>
    </dgm:pt>
    <dgm:pt modelId="{2732A6B5-C605-4C12-9DCA-5936B03E6941}" type="pres">
      <dgm:prSet presAssocID="{BAA78504-992B-4374-8330-13B7EB300D6B}" presName="childTextHidden" presStyleLbl="bgAccFollowNode1" presStyleIdx="1" presStyleCnt="3"/>
      <dgm:spPr/>
      <dgm:t>
        <a:bodyPr/>
        <a:p>
          <a:endParaRPr lang="zh-CN" altLang="en-US"/>
        </a:p>
      </dgm:t>
    </dgm:pt>
    <dgm:pt modelId="{A50CD0F6-E5EC-41EB-A75C-D4E17CBAC87D}" type="pres">
      <dgm:prSet presAssocID="{BAA78504-992B-4374-8330-13B7EB300D6B}" presName="parentText" presStyleLbl="node1" presStyleIdx="1" presStyleCnt="3">
        <dgm:presLayoutVars>
          <dgm:chMax val="1"/>
          <dgm:bulletEnabled val="1"/>
        </dgm:presLayoutVars>
      </dgm:prSet>
      <dgm:spPr/>
      <dgm:t>
        <a:bodyPr/>
        <a:p>
          <a:endParaRPr lang="zh-CN" altLang="en-US"/>
        </a:p>
      </dgm:t>
    </dgm:pt>
    <dgm:pt modelId="{3DF7B283-0F8C-4454-8B08-AB6115F631E8}" type="pres">
      <dgm:prSet presAssocID="{BAA78504-992B-4374-8330-13B7EB300D6B}" presName="aSpace" presStyleCnt="0"/>
      <dgm:spPr/>
    </dgm:pt>
    <dgm:pt modelId="{E8D142D9-27CB-4B8A-8F0F-C679513EFE9D}" type="pres">
      <dgm:prSet presAssocID="{C6BECD4C-150E-4883-A14F-060B7119C95C}" presName="compNode" presStyleCnt="0"/>
      <dgm:spPr/>
    </dgm:pt>
    <dgm:pt modelId="{85121F4C-85CA-4AFD-B37C-5FC0C3266B2D}" type="pres">
      <dgm:prSet presAssocID="{C6BECD4C-150E-4883-A14F-060B7119C95C}" presName="noGeometry" presStyleCnt="0"/>
      <dgm:spPr/>
    </dgm:pt>
    <dgm:pt modelId="{DC9B36C0-306C-4138-AA0E-7F64D08E678A}" type="pres">
      <dgm:prSet presAssocID="{C6BECD4C-150E-4883-A14F-060B7119C95C}" presName="childTextVisible" presStyleLbl="bgAccFollowNode1" presStyleIdx="2" presStyleCnt="3">
        <dgm:presLayoutVars>
          <dgm:bulletEnabled val="1"/>
        </dgm:presLayoutVars>
      </dgm:prSet>
      <dgm:spPr/>
      <dgm:t>
        <a:bodyPr/>
        <a:p>
          <a:endParaRPr lang="zh-CN" altLang="en-US"/>
        </a:p>
      </dgm:t>
    </dgm:pt>
    <dgm:pt modelId="{D0E12C57-0E56-4388-81FF-79737079952E}" type="pres">
      <dgm:prSet presAssocID="{C6BECD4C-150E-4883-A14F-060B7119C95C}" presName="childTextHidden" presStyleLbl="bgAccFollowNode1" presStyleIdx="2" presStyleCnt="3"/>
      <dgm:spPr/>
      <dgm:t>
        <a:bodyPr/>
        <a:p>
          <a:endParaRPr lang="zh-CN" altLang="en-US"/>
        </a:p>
      </dgm:t>
    </dgm:pt>
    <dgm:pt modelId="{4F15A042-4C2E-4BCC-BFEC-3C7E59CDE824}" type="pres">
      <dgm:prSet presAssocID="{C6BECD4C-150E-4883-A14F-060B7119C95C}" presName="parentText" presStyleLbl="node1" presStyleIdx="2" presStyleCnt="3">
        <dgm:presLayoutVars>
          <dgm:chMax val="1"/>
          <dgm:bulletEnabled val="1"/>
        </dgm:presLayoutVars>
      </dgm:prSet>
      <dgm:spPr/>
      <dgm:t>
        <a:bodyPr/>
        <a:p>
          <a:endParaRPr lang="zh-CN" altLang="en-US"/>
        </a:p>
      </dgm:t>
    </dgm:pt>
  </dgm:ptLst>
  <dgm:cxnLst>
    <dgm:cxn modelId="{8C34DB3C-A5B0-4B8B-A10E-4EEAE477E55B}" srcId="{E753F435-268E-4AD0-A7A5-C786EBCB0ACE}" destId="{BAA78504-992B-4374-8330-13B7EB300D6B}" srcOrd="1" destOrd="0" parTransId="{84D173B0-A3E6-42F1-A8E6-F9810F1F8760}" sibTransId="{838B7DFF-42E1-4B1D-A21F-49634D5B649E}"/>
    <dgm:cxn modelId="{B363850D-A5E8-4ED7-8EEB-04379757BD1B}" srcId="{E753F435-268E-4AD0-A7A5-C786EBCB0ACE}" destId="{C6BECD4C-150E-4883-A14F-060B7119C95C}" srcOrd="2" destOrd="0" parTransId="{781F42DE-0DE8-4659-9E8E-25A15EBB5DC5}" sibTransId="{60EB1F27-A107-4270-88C7-A9CFC0D923B3}"/>
    <dgm:cxn modelId="{12BFBB8F-D84D-4287-90AC-0544A14EBCDA}" type="presOf" srcId="{63328D35-844F-417B-AD37-A82094D7CBF6}" destId="{DC9B36C0-306C-4138-AA0E-7F64D08E678A}" srcOrd="0" destOrd="0" presId="urn:microsoft.com/office/officeart/2005/8/layout/hProcess6"/>
    <dgm:cxn modelId="{F58B4D94-F11C-4E66-BE84-89D1FD1E68AF}" srcId="{C6BECD4C-150E-4883-A14F-060B7119C95C}" destId="{63328D35-844F-417B-AD37-A82094D7CBF6}" srcOrd="0" destOrd="0" parTransId="{C50248D2-40F5-4091-A92C-DBA2817C1095}" sibTransId="{95801791-0DCC-4BAB-A27D-AE1AAD0F2A31}"/>
    <dgm:cxn modelId="{19BB1CA6-74F9-46AE-B253-7833181FEBCB}" type="presOf" srcId="{63328D35-844F-417B-AD37-A82094D7CBF6}" destId="{D0E12C57-0E56-4388-81FF-79737079952E}" srcOrd="1" destOrd="0" presId="urn:microsoft.com/office/officeart/2005/8/layout/hProcess6"/>
    <dgm:cxn modelId="{4042B23E-E746-4D63-953D-D50EAF551145}" type="presOf" srcId="{6E7D0DE9-E044-4F28-AC63-99A3C5509039}" destId="{2732A6B5-C605-4C12-9DCA-5936B03E6941}" srcOrd="1" destOrd="0" presId="urn:microsoft.com/office/officeart/2005/8/layout/hProcess6"/>
    <dgm:cxn modelId="{DEA2834D-BBDA-4079-A754-B4FEB77664C3}" type="presOf" srcId="{36FE9E89-2A81-4F40-BD94-7501ED24D324}" destId="{79776244-20F2-439A-BCD8-C9D9BFBEC72C}" srcOrd="0" destOrd="0" presId="urn:microsoft.com/office/officeart/2005/8/layout/hProcess6"/>
    <dgm:cxn modelId="{1F464805-AB77-4F65-B938-D63D161506D5}" srcId="{E753F435-268E-4AD0-A7A5-C786EBCB0ACE}" destId="{6559985E-9199-4FDB-893B-1388FF1F4119}" srcOrd="0" destOrd="0" parTransId="{BC67EEF3-C094-4A6A-8FDE-EDED7377E679}" sibTransId="{D3D2E9C6-6250-492F-BC9D-86A747772E76}"/>
    <dgm:cxn modelId="{002E7BB6-2242-46ED-840A-7953A6D7D459}" srcId="{BAA78504-992B-4374-8330-13B7EB300D6B}" destId="{6E7D0DE9-E044-4F28-AC63-99A3C5509039}" srcOrd="0" destOrd="0" parTransId="{4E7F57CE-BF35-4D15-860E-9289D9E5E7F2}" sibTransId="{51B11A10-1062-436A-B606-1ADA771E875F}"/>
    <dgm:cxn modelId="{3D1D2405-17C8-4004-A83D-BA720CBB0DC1}" type="presOf" srcId="{E753F435-268E-4AD0-A7A5-C786EBCB0ACE}" destId="{55BC109C-0472-40B0-BA74-609FFBFFB61C}" srcOrd="0" destOrd="0" presId="urn:microsoft.com/office/officeart/2005/8/layout/hProcess6"/>
    <dgm:cxn modelId="{F6FD9178-B522-48F1-9B15-4AD2D55A2B04}" type="presOf" srcId="{6E7D0DE9-E044-4F28-AC63-99A3C5509039}" destId="{7B91628D-3D5D-4D13-A211-FA08CFDDD125}" srcOrd="0" destOrd="0" presId="urn:microsoft.com/office/officeart/2005/8/layout/hProcess6"/>
    <dgm:cxn modelId="{BADC2116-F4B2-44A8-BB41-DADC7CE8BFFC}" type="presOf" srcId="{6559985E-9199-4FDB-893B-1388FF1F4119}" destId="{69277DD6-E886-4F6F-A81B-C3789F664150}" srcOrd="0" destOrd="0" presId="urn:microsoft.com/office/officeart/2005/8/layout/hProcess6"/>
    <dgm:cxn modelId="{4DB7A171-4F84-44AD-BAFB-18ED64FFC996}" type="presOf" srcId="{C6BECD4C-150E-4883-A14F-060B7119C95C}" destId="{4F15A042-4C2E-4BCC-BFEC-3C7E59CDE824}" srcOrd="0" destOrd="0" presId="urn:microsoft.com/office/officeart/2005/8/layout/hProcess6"/>
    <dgm:cxn modelId="{0A2BA6BF-3539-40A4-BA41-E0EF29066409}" srcId="{6559985E-9199-4FDB-893B-1388FF1F4119}" destId="{36FE9E89-2A81-4F40-BD94-7501ED24D324}" srcOrd="0" destOrd="0" parTransId="{6314CAE3-D105-420B-9C68-C22F50E0CEAC}" sibTransId="{5FE0566E-F54A-4875-805D-2079456D7555}"/>
    <dgm:cxn modelId="{A899A3C2-693F-4F69-B62E-EF75478E9FE5}" type="presOf" srcId="{36FE9E89-2A81-4F40-BD94-7501ED24D324}" destId="{EB8D92E1-4B06-4333-92F3-C00B2D6538E1}" srcOrd="1" destOrd="0" presId="urn:microsoft.com/office/officeart/2005/8/layout/hProcess6"/>
    <dgm:cxn modelId="{5851BD43-AF43-433C-8FF6-D844304FD537}" type="presOf" srcId="{BAA78504-992B-4374-8330-13B7EB300D6B}" destId="{A50CD0F6-E5EC-41EB-A75C-D4E17CBAC87D}" srcOrd="0" destOrd="0" presId="urn:microsoft.com/office/officeart/2005/8/layout/hProcess6"/>
    <dgm:cxn modelId="{D4D9786B-DCF4-4683-A753-9CCD26E6A354}" type="presParOf" srcId="{55BC109C-0472-40B0-BA74-609FFBFFB61C}" destId="{FD694E23-268D-425C-9403-FC0404F9B6E0}" srcOrd="0" destOrd="0" presId="urn:microsoft.com/office/officeart/2005/8/layout/hProcess6"/>
    <dgm:cxn modelId="{1D46563E-0191-485D-B724-01601B650318}" type="presParOf" srcId="{FD694E23-268D-425C-9403-FC0404F9B6E0}" destId="{317F83B5-4A0B-4574-8EAF-4F3BD51BE929}" srcOrd="0" destOrd="0" presId="urn:microsoft.com/office/officeart/2005/8/layout/hProcess6"/>
    <dgm:cxn modelId="{7C7B3FBE-A839-4A78-BD6C-B420764A446B}" type="presParOf" srcId="{FD694E23-268D-425C-9403-FC0404F9B6E0}" destId="{79776244-20F2-439A-BCD8-C9D9BFBEC72C}" srcOrd="1" destOrd="0" presId="urn:microsoft.com/office/officeart/2005/8/layout/hProcess6"/>
    <dgm:cxn modelId="{AF824B72-C974-4915-82FF-087DADEF6CB8}" type="presParOf" srcId="{FD694E23-268D-425C-9403-FC0404F9B6E0}" destId="{EB8D92E1-4B06-4333-92F3-C00B2D6538E1}" srcOrd="2" destOrd="0" presId="urn:microsoft.com/office/officeart/2005/8/layout/hProcess6"/>
    <dgm:cxn modelId="{DD0DD246-D861-4C41-9070-919FCF992062}" type="presParOf" srcId="{FD694E23-268D-425C-9403-FC0404F9B6E0}" destId="{69277DD6-E886-4F6F-A81B-C3789F664150}" srcOrd="3" destOrd="0" presId="urn:microsoft.com/office/officeart/2005/8/layout/hProcess6"/>
    <dgm:cxn modelId="{524871FC-C5BE-4083-86F3-763509888333}" type="presParOf" srcId="{55BC109C-0472-40B0-BA74-609FFBFFB61C}" destId="{86821992-038D-4660-9CAE-835911426F7C}" srcOrd="1" destOrd="0" presId="urn:microsoft.com/office/officeart/2005/8/layout/hProcess6"/>
    <dgm:cxn modelId="{7524B1FC-059B-4464-B80A-10DA6222BB61}" type="presParOf" srcId="{55BC109C-0472-40B0-BA74-609FFBFFB61C}" destId="{B9EEBF86-CECD-40CF-BADD-6FE533E0BBB8}" srcOrd="2" destOrd="0" presId="urn:microsoft.com/office/officeart/2005/8/layout/hProcess6"/>
    <dgm:cxn modelId="{C88F9621-538E-4B11-BFC0-9E2C5B2798B1}" type="presParOf" srcId="{B9EEBF86-CECD-40CF-BADD-6FE533E0BBB8}" destId="{B6FF6BF3-5A24-4BDB-BD52-74E932E14739}" srcOrd="0" destOrd="0" presId="urn:microsoft.com/office/officeart/2005/8/layout/hProcess6"/>
    <dgm:cxn modelId="{311ACCD2-1ACD-48E4-854B-E64F80FD0B00}" type="presParOf" srcId="{B9EEBF86-CECD-40CF-BADD-6FE533E0BBB8}" destId="{7B91628D-3D5D-4D13-A211-FA08CFDDD125}" srcOrd="1" destOrd="0" presId="urn:microsoft.com/office/officeart/2005/8/layout/hProcess6"/>
    <dgm:cxn modelId="{426C10AB-21ED-44F1-90B5-A5F7F05D759D}" type="presParOf" srcId="{B9EEBF86-CECD-40CF-BADD-6FE533E0BBB8}" destId="{2732A6B5-C605-4C12-9DCA-5936B03E6941}" srcOrd="2" destOrd="0" presId="urn:microsoft.com/office/officeart/2005/8/layout/hProcess6"/>
    <dgm:cxn modelId="{FADE66F6-0324-425A-B2D0-7F621EBFFAD6}" type="presParOf" srcId="{B9EEBF86-CECD-40CF-BADD-6FE533E0BBB8}" destId="{A50CD0F6-E5EC-41EB-A75C-D4E17CBAC87D}" srcOrd="3" destOrd="0" presId="urn:microsoft.com/office/officeart/2005/8/layout/hProcess6"/>
    <dgm:cxn modelId="{A49EAA93-1079-4734-8781-DCE6FC152691}" type="presParOf" srcId="{55BC109C-0472-40B0-BA74-609FFBFFB61C}" destId="{3DF7B283-0F8C-4454-8B08-AB6115F631E8}" srcOrd="3" destOrd="0" presId="urn:microsoft.com/office/officeart/2005/8/layout/hProcess6"/>
    <dgm:cxn modelId="{56027B20-3B50-43E4-AD6D-972E8BB1C37A}" type="presParOf" srcId="{55BC109C-0472-40B0-BA74-609FFBFFB61C}" destId="{E8D142D9-27CB-4B8A-8F0F-C679513EFE9D}" srcOrd="4" destOrd="0" presId="urn:microsoft.com/office/officeart/2005/8/layout/hProcess6"/>
    <dgm:cxn modelId="{B62617A5-223B-4524-9B57-BC89239ACE1C}" type="presParOf" srcId="{E8D142D9-27CB-4B8A-8F0F-C679513EFE9D}" destId="{85121F4C-85CA-4AFD-B37C-5FC0C3266B2D}" srcOrd="0" destOrd="0" presId="urn:microsoft.com/office/officeart/2005/8/layout/hProcess6"/>
    <dgm:cxn modelId="{FAD51D66-AF39-4F98-BF75-187A7D4B16C4}" type="presParOf" srcId="{E8D142D9-27CB-4B8A-8F0F-C679513EFE9D}" destId="{DC9B36C0-306C-4138-AA0E-7F64D08E678A}" srcOrd="1" destOrd="0" presId="urn:microsoft.com/office/officeart/2005/8/layout/hProcess6"/>
    <dgm:cxn modelId="{4B680EDD-9717-4D87-91D9-20D1A3DAEFF0}" type="presParOf" srcId="{E8D142D9-27CB-4B8A-8F0F-C679513EFE9D}" destId="{D0E12C57-0E56-4388-81FF-79737079952E}" srcOrd="2" destOrd="0" presId="urn:microsoft.com/office/officeart/2005/8/layout/hProcess6"/>
    <dgm:cxn modelId="{446875B8-714F-4BF1-A62F-C342DF09E745}" type="presParOf" srcId="{E8D142D9-27CB-4B8A-8F0F-C679513EFE9D}" destId="{4F15A042-4C2E-4BCC-BFEC-3C7E59CDE824}" srcOrd="3" destOrd="0" presId="urn:microsoft.com/office/officeart/2005/8/layout/hProcess6"/>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293557-5587-47C1-BC9B-E4DDA6F77D6F}">
      <dsp:nvSpPr>
        <dsp:cNvPr id="0" name=""/>
        <dsp:cNvSpPr/>
      </dsp:nvSpPr>
      <dsp:spPr>
        <a:xfrm>
          <a:off x="1573070" y="687054"/>
          <a:ext cx="1711609" cy="1711609"/>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zh-CN" altLang="en-US" sz="2400" kern="1200" dirty="0" smtClean="0">
              <a:effectLst>
                <a:outerShdw blurRad="38100" dist="38100" dir="2700000" algn="tl">
                  <a:srgbClr val="000000">
                    <a:alpha val="43137"/>
                  </a:srgbClr>
                </a:outerShdw>
              </a:effectLst>
            </a:rPr>
            <a:t>多面搜索</a:t>
          </a:r>
          <a:endParaRPr lang="en-US" altLang="zh-CN" sz="2400" kern="1200" dirty="0" smtClean="0">
            <a:effectLst>
              <a:outerShdw blurRad="38100" dist="38100" dir="2700000" algn="tl">
                <a:srgbClr val="000000">
                  <a:alpha val="43137"/>
                </a:srgbClr>
              </a:outerShdw>
            </a:effectLst>
          </a:endParaRPr>
        </a:p>
      </dsp:txBody>
      <dsp:txXfrm>
        <a:off x="1823729" y="937713"/>
        <a:ext cx="1210291" cy="1210291"/>
      </dsp:txXfrm>
    </dsp:sp>
    <dsp:sp modelId="{CD68A789-9C15-49E9-885F-F817EB839128}">
      <dsp:nvSpPr>
        <dsp:cNvPr id="0" name=""/>
        <dsp:cNvSpPr/>
      </dsp:nvSpPr>
      <dsp:spPr>
        <a:xfrm>
          <a:off x="2000972" y="305"/>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effectLst>
                <a:outerShdw blurRad="38100" dist="38100" dir="2700000" algn="tl">
                  <a:srgbClr val="000000">
                    <a:alpha val="43137"/>
                  </a:srgbClr>
                </a:outerShdw>
              </a:effectLst>
            </a:rPr>
            <a:t>图书</a:t>
          </a:r>
          <a:endParaRPr lang="zh-CN" altLang="en-US" sz="2100" kern="1200" dirty="0">
            <a:effectLst>
              <a:outerShdw blurRad="38100" dist="38100" dir="2700000" algn="tl">
                <a:srgbClr val="000000">
                  <a:alpha val="43137"/>
                </a:srgbClr>
              </a:outerShdw>
            </a:effectLst>
          </a:endParaRPr>
        </a:p>
      </dsp:txBody>
      <dsp:txXfrm>
        <a:off x="2126302" y="125635"/>
        <a:ext cx="605144" cy="605144"/>
      </dsp:txXfrm>
    </dsp:sp>
    <dsp:sp modelId="{DB8D5CD7-DE1F-41EC-B8B1-5EFFE6CAA3A8}">
      <dsp:nvSpPr>
        <dsp:cNvPr id="0" name=""/>
        <dsp:cNvSpPr/>
      </dsp:nvSpPr>
      <dsp:spPr>
        <a:xfrm>
          <a:off x="2789150" y="326779"/>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期刊</a:t>
          </a:r>
          <a:endParaRPr lang="zh-CN" altLang="en-US" sz="2100" kern="1200" dirty="0"/>
        </a:p>
      </dsp:txBody>
      <dsp:txXfrm>
        <a:off x="2914480" y="452109"/>
        <a:ext cx="605144" cy="605144"/>
      </dsp:txXfrm>
    </dsp:sp>
    <dsp:sp modelId="{DEB38F42-14A9-404D-8BEB-033A4861564F}">
      <dsp:nvSpPr>
        <dsp:cNvPr id="0" name=""/>
        <dsp:cNvSpPr/>
      </dsp:nvSpPr>
      <dsp:spPr>
        <a:xfrm>
          <a:off x="3115624" y="1114957"/>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专利</a:t>
          </a:r>
          <a:endParaRPr lang="zh-CN" altLang="en-US" sz="2100" kern="1200" dirty="0"/>
        </a:p>
      </dsp:txBody>
      <dsp:txXfrm>
        <a:off x="3240954" y="1240287"/>
        <a:ext cx="605144" cy="605144"/>
      </dsp:txXfrm>
    </dsp:sp>
    <dsp:sp modelId="{F24CD17A-EE4E-40E0-B352-1527987A86E1}">
      <dsp:nvSpPr>
        <dsp:cNvPr id="0" name=""/>
        <dsp:cNvSpPr/>
      </dsp:nvSpPr>
      <dsp:spPr>
        <a:xfrm>
          <a:off x="2789150" y="1903134"/>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图片</a:t>
          </a:r>
          <a:endParaRPr lang="zh-CN" altLang="en-US" sz="2100" kern="1200" dirty="0"/>
        </a:p>
      </dsp:txBody>
      <dsp:txXfrm>
        <a:off x="2914480" y="2028464"/>
        <a:ext cx="605144" cy="605144"/>
      </dsp:txXfrm>
    </dsp:sp>
    <dsp:sp modelId="{077FC2E2-806B-40B9-B0B1-5CE122B2775C}">
      <dsp:nvSpPr>
        <dsp:cNvPr id="0" name=""/>
        <dsp:cNvSpPr/>
      </dsp:nvSpPr>
      <dsp:spPr>
        <a:xfrm>
          <a:off x="2000972" y="2229608"/>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视频</a:t>
          </a:r>
          <a:endParaRPr lang="zh-CN" altLang="en-US" sz="2100" kern="1200" dirty="0"/>
        </a:p>
      </dsp:txBody>
      <dsp:txXfrm>
        <a:off x="2126302" y="2354938"/>
        <a:ext cx="605144" cy="605144"/>
      </dsp:txXfrm>
    </dsp:sp>
    <dsp:sp modelId="{19077F06-7D4A-47AD-9413-F4BE1C32D9F4}">
      <dsp:nvSpPr>
        <dsp:cNvPr id="0" name=""/>
        <dsp:cNvSpPr/>
      </dsp:nvSpPr>
      <dsp:spPr>
        <a:xfrm>
          <a:off x="1212794" y="1903134"/>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论文</a:t>
          </a:r>
          <a:endParaRPr lang="zh-CN" altLang="en-US" sz="2100" kern="1200" dirty="0"/>
        </a:p>
      </dsp:txBody>
      <dsp:txXfrm>
        <a:off x="1338124" y="2028464"/>
        <a:ext cx="605144" cy="605144"/>
      </dsp:txXfrm>
    </dsp:sp>
    <dsp:sp modelId="{0EEFE111-2DB9-4D0D-BD45-F500D361A905}">
      <dsp:nvSpPr>
        <dsp:cNvPr id="0" name=""/>
        <dsp:cNvSpPr/>
      </dsp:nvSpPr>
      <dsp:spPr>
        <a:xfrm>
          <a:off x="886321" y="1114957"/>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标准</a:t>
          </a:r>
          <a:endParaRPr lang="zh-CN" altLang="en-US" sz="2100" kern="1200" dirty="0"/>
        </a:p>
      </dsp:txBody>
      <dsp:txXfrm>
        <a:off x="1011651" y="1240287"/>
        <a:ext cx="605144" cy="605144"/>
      </dsp:txXfrm>
    </dsp:sp>
    <dsp:sp modelId="{5DC6CA3D-7BCC-4B2F-A238-901A16EB65C9}">
      <dsp:nvSpPr>
        <dsp:cNvPr id="0" name=""/>
        <dsp:cNvSpPr/>
      </dsp:nvSpPr>
      <dsp:spPr>
        <a:xfrm>
          <a:off x="1212794" y="326779"/>
          <a:ext cx="855804" cy="855804"/>
        </a:xfrm>
        <a:prstGeom prst="ellipse">
          <a:avLst/>
        </a:prstGeom>
        <a:solidFill>
          <a:schemeClr val="lt1">
            <a:alpha val="50000"/>
            <a:hueOff val="0"/>
            <a:satOff val="0"/>
            <a:lumOff val="0"/>
            <a:alphaOff val="0"/>
          </a:schemeClr>
        </a:solidFill>
        <a:ln w="38100" cap="flat" cmpd="sng" algn="ctr">
          <a:solidFill>
            <a:schemeClr val="accent2">
              <a:shade val="80000"/>
              <a:hueOff val="0"/>
              <a:satOff val="0"/>
              <a:lumOff val="0"/>
              <a:alphaOff val="0"/>
            </a:schemeClr>
          </a:solidFill>
          <a:prstDash val="solid"/>
        </a:ln>
        <a:effectLst/>
      </dsp:spPr>
      <dsp:style>
        <a:lnRef idx="3">
          <a:scrgbClr r="0" g="0" b="0"/>
        </a:lnRef>
        <a:fillRef idx="1">
          <a:scrgbClr r="0" g="0" b="0"/>
        </a:fillRef>
        <a:effectRef idx="0">
          <a:scrgbClr r="0" g="0" b="0"/>
        </a:effectRef>
        <a:fontRef idx="minor">
          <a:schemeClr val="tx1"/>
        </a:fontRef>
      </dsp:style>
      <dsp:txBody>
        <a:bodyPr spcFirstLastPara="0" vert="horz" wrap="square" lIns="26670" tIns="26670" rIns="26670" bIns="26670" numCol="1" spcCol="1270" anchor="ctr" anchorCtr="0">
          <a:noAutofit/>
        </a:bodyPr>
        <a:lstStyle/>
        <a:p>
          <a:pPr lvl="0" algn="ctr" defTabSz="933450">
            <a:lnSpc>
              <a:spcPct val="90000"/>
            </a:lnSpc>
            <a:spcBef>
              <a:spcPct val="0"/>
            </a:spcBef>
            <a:spcAft>
              <a:spcPct val="35000"/>
            </a:spcAft>
          </a:pPr>
          <a:r>
            <a:rPr lang="zh-CN" altLang="en-US" sz="2100" kern="1200" dirty="0" smtClean="0"/>
            <a:t>报纸</a:t>
          </a:r>
          <a:endParaRPr lang="zh-CN" altLang="en-US" sz="2100" kern="1200" dirty="0"/>
        </a:p>
      </dsp:txBody>
      <dsp:txXfrm>
        <a:off x="1338124" y="452109"/>
        <a:ext cx="605144" cy="60514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CC4470-0367-4293-818E-AF874BD866EF}">
      <dsp:nvSpPr>
        <dsp:cNvPr id="0" name=""/>
        <dsp:cNvSpPr/>
      </dsp:nvSpPr>
      <dsp:spPr>
        <a:xfrm>
          <a:off x="1866" y="59351"/>
          <a:ext cx="815867" cy="7290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zh-CN" altLang="en-US" sz="1300" kern="1200"/>
            <a:t>元数据收割、抓取</a:t>
          </a:r>
        </a:p>
      </dsp:txBody>
      <dsp:txXfrm>
        <a:off x="23218" y="80703"/>
        <a:ext cx="773163" cy="686318"/>
      </dsp:txXfrm>
    </dsp:sp>
    <dsp:sp modelId="{B9C9DFDD-9FBB-44ED-A839-DDD76BFEE62A}">
      <dsp:nvSpPr>
        <dsp:cNvPr id="0" name=""/>
        <dsp:cNvSpPr/>
      </dsp:nvSpPr>
      <dsp:spPr>
        <a:xfrm>
          <a:off x="899320" y="322694"/>
          <a:ext cx="172963" cy="202335"/>
        </a:xfrm>
        <a:prstGeom prst="righ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p>
      </dsp:txBody>
      <dsp:txXfrm>
        <a:off x="899320" y="363161"/>
        <a:ext cx="121074" cy="121401"/>
      </dsp:txXfrm>
    </dsp:sp>
    <dsp:sp modelId="{33BB6E90-F604-4BAD-9B61-40832FBB0D22}">
      <dsp:nvSpPr>
        <dsp:cNvPr id="0" name=""/>
        <dsp:cNvSpPr/>
      </dsp:nvSpPr>
      <dsp:spPr>
        <a:xfrm>
          <a:off x="1144081" y="59351"/>
          <a:ext cx="815867" cy="7290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zh-CN" altLang="en-US" sz="1300" kern="1200"/>
            <a:t>元数据查重、索引处理</a:t>
          </a:r>
        </a:p>
      </dsp:txBody>
      <dsp:txXfrm>
        <a:off x="1165433" y="80703"/>
        <a:ext cx="773163" cy="686318"/>
      </dsp:txXfrm>
    </dsp:sp>
    <dsp:sp modelId="{C5DD001B-3006-41F1-BABE-EE1DF63727CC}">
      <dsp:nvSpPr>
        <dsp:cNvPr id="0" name=""/>
        <dsp:cNvSpPr/>
      </dsp:nvSpPr>
      <dsp:spPr>
        <a:xfrm>
          <a:off x="2041535" y="322694"/>
          <a:ext cx="172963" cy="202335"/>
        </a:xfrm>
        <a:prstGeom prst="righ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p>
      </dsp:txBody>
      <dsp:txXfrm>
        <a:off x="2041535" y="363161"/>
        <a:ext cx="121074" cy="121401"/>
      </dsp:txXfrm>
    </dsp:sp>
    <dsp:sp modelId="{36055556-3FB7-459C-8A80-50FF0924B825}">
      <dsp:nvSpPr>
        <dsp:cNvPr id="0" name=""/>
        <dsp:cNvSpPr/>
      </dsp:nvSpPr>
      <dsp:spPr>
        <a:xfrm>
          <a:off x="2286296" y="59351"/>
          <a:ext cx="815867" cy="7290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zh-CN" altLang="en-US" sz="1300" kern="1200"/>
            <a:t>元数据统一检索</a:t>
          </a:r>
        </a:p>
      </dsp:txBody>
      <dsp:txXfrm>
        <a:off x="2307648" y="80703"/>
        <a:ext cx="773163" cy="686318"/>
      </dsp:txXfrm>
    </dsp:sp>
    <dsp:sp modelId="{D67A256D-8911-47CA-B471-79889CB01027}">
      <dsp:nvSpPr>
        <dsp:cNvPr id="0" name=""/>
        <dsp:cNvSpPr/>
      </dsp:nvSpPr>
      <dsp:spPr>
        <a:xfrm>
          <a:off x="3183750" y="322694"/>
          <a:ext cx="172963" cy="202335"/>
        </a:xfrm>
        <a:prstGeom prst="righ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p>
      </dsp:txBody>
      <dsp:txXfrm>
        <a:off x="3183750" y="363161"/>
        <a:ext cx="121074" cy="121401"/>
      </dsp:txXfrm>
    </dsp:sp>
    <dsp:sp modelId="{716DA0A4-DA8E-498B-A843-CC56D39E3106}">
      <dsp:nvSpPr>
        <dsp:cNvPr id="0" name=""/>
        <dsp:cNvSpPr/>
      </dsp:nvSpPr>
      <dsp:spPr>
        <a:xfrm>
          <a:off x="3428511" y="59351"/>
          <a:ext cx="815867" cy="729022"/>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zh-CN" altLang="en-US" sz="1300" kern="1200"/>
            <a:t>资源调度获取全文</a:t>
          </a:r>
        </a:p>
      </dsp:txBody>
      <dsp:txXfrm>
        <a:off x="3449863" y="80703"/>
        <a:ext cx="773163" cy="68631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5AC228-3F23-49E4-B0AA-416CB42E9F55}">
      <dsp:nvSpPr>
        <dsp:cNvPr id="0" name=""/>
        <dsp:cNvSpPr/>
      </dsp:nvSpPr>
      <dsp:spPr>
        <a:xfrm>
          <a:off x="1777431" y="1099214"/>
          <a:ext cx="921886" cy="921886"/>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zh-CN" altLang="en-US" sz="1600" kern="1200"/>
            <a:t>元数据存储</a:t>
          </a:r>
        </a:p>
      </dsp:txBody>
      <dsp:txXfrm>
        <a:off x="1912438" y="1234221"/>
        <a:ext cx="651872" cy="651872"/>
      </dsp:txXfrm>
    </dsp:sp>
    <dsp:sp modelId="{61FD3E0A-DC0B-4CFA-80B4-D1E4CEDCB909}">
      <dsp:nvSpPr>
        <dsp:cNvPr id="0" name=""/>
        <dsp:cNvSpPr/>
      </dsp:nvSpPr>
      <dsp:spPr>
        <a:xfrm rot="12900000">
          <a:off x="1183776" y="937961"/>
          <a:ext cx="707249" cy="262737"/>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BF5E8B3-CF0F-4EAC-BEA5-FA8702F4023E}">
      <dsp:nvSpPr>
        <dsp:cNvPr id="0" name=""/>
        <dsp:cNvSpPr/>
      </dsp:nvSpPr>
      <dsp:spPr>
        <a:xfrm>
          <a:off x="809832" y="516182"/>
          <a:ext cx="875792" cy="700634"/>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zh-CN" altLang="en-US" sz="1500" kern="1200"/>
            <a:t>超星元数据库</a:t>
          </a:r>
        </a:p>
      </dsp:txBody>
      <dsp:txXfrm>
        <a:off x="830353" y="536703"/>
        <a:ext cx="834750" cy="659592"/>
      </dsp:txXfrm>
    </dsp:sp>
    <dsp:sp modelId="{94CEFDB4-098A-4751-80A6-5781FDC440CD}">
      <dsp:nvSpPr>
        <dsp:cNvPr id="0" name=""/>
        <dsp:cNvSpPr/>
      </dsp:nvSpPr>
      <dsp:spPr>
        <a:xfrm rot="16200000">
          <a:off x="1884750" y="573057"/>
          <a:ext cx="707249" cy="262737"/>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1A2C607E-B461-4397-B24C-6CBA926CCC53}">
      <dsp:nvSpPr>
        <dsp:cNvPr id="0" name=""/>
        <dsp:cNvSpPr/>
      </dsp:nvSpPr>
      <dsp:spPr>
        <a:xfrm>
          <a:off x="1800478" y="484"/>
          <a:ext cx="875792" cy="700634"/>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altLang="zh-CN" sz="1500" kern="1200"/>
            <a:t>OAI-PMH</a:t>
          </a:r>
          <a:r>
            <a:rPr lang="zh-CN" altLang="en-US" sz="1500" kern="1200"/>
            <a:t>协议收割</a:t>
          </a:r>
        </a:p>
      </dsp:txBody>
      <dsp:txXfrm>
        <a:off x="1820999" y="21005"/>
        <a:ext cx="834750" cy="659592"/>
      </dsp:txXfrm>
    </dsp:sp>
    <dsp:sp modelId="{A5952FC5-B5FF-40CF-B713-54AF3A636586}">
      <dsp:nvSpPr>
        <dsp:cNvPr id="0" name=""/>
        <dsp:cNvSpPr/>
      </dsp:nvSpPr>
      <dsp:spPr>
        <a:xfrm rot="19500000">
          <a:off x="2585723" y="937961"/>
          <a:ext cx="707249" cy="262737"/>
        </a:xfrm>
        <a:prstGeom prst="leftArrow">
          <a:avLst>
            <a:gd name="adj1" fmla="val 60000"/>
            <a:gd name="adj2" fmla="val 50000"/>
          </a:avLst>
        </a:prstGeom>
        <a:solidFill>
          <a:schemeClr val="accent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BB9E4E-13F6-4193-B5B7-C09A4E79070F}">
      <dsp:nvSpPr>
        <dsp:cNvPr id="0" name=""/>
        <dsp:cNvSpPr/>
      </dsp:nvSpPr>
      <dsp:spPr>
        <a:xfrm>
          <a:off x="2791124" y="516182"/>
          <a:ext cx="875792" cy="700634"/>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575" tIns="28575" rIns="28575" bIns="28575" numCol="1" spcCol="1270" anchor="ctr" anchorCtr="0">
          <a:noAutofit/>
        </a:bodyPr>
        <a:lstStyle/>
        <a:p>
          <a:pPr lvl="0" algn="ctr" defTabSz="666750">
            <a:lnSpc>
              <a:spcPct val="90000"/>
            </a:lnSpc>
            <a:spcBef>
              <a:spcPct val="0"/>
            </a:spcBef>
            <a:spcAft>
              <a:spcPct val="35000"/>
            </a:spcAft>
          </a:pPr>
          <a:r>
            <a:rPr lang="en-US" altLang="zh-CN" sz="1500" kern="1200"/>
            <a:t>Spider</a:t>
          </a:r>
          <a:r>
            <a:rPr lang="zh-CN" altLang="en-US" sz="1500" kern="1200"/>
            <a:t>抓取</a:t>
          </a:r>
        </a:p>
      </dsp:txBody>
      <dsp:txXfrm>
        <a:off x="2811645" y="536703"/>
        <a:ext cx="834750" cy="65959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776244-20F2-439A-BCD8-C9D9BFBEC72C}">
      <dsp:nvSpPr>
        <dsp:cNvPr id="0" name=""/>
        <dsp:cNvSpPr/>
      </dsp:nvSpPr>
      <dsp:spPr>
        <a:xfrm>
          <a:off x="276771" y="115084"/>
          <a:ext cx="1098762" cy="960456"/>
        </a:xfrm>
        <a:prstGeom prst="rightArrow">
          <a:avLst>
            <a:gd name="adj1" fmla="val 70000"/>
            <a:gd name="adj2" fmla="val 50000"/>
          </a:avLst>
        </a:prstGeom>
        <a:solidFill>
          <a:schemeClr val="lt1">
            <a:alpha val="90000"/>
            <a:tint val="40000"/>
            <a:hueOff val="0"/>
            <a:satOff val="0"/>
            <a:lumOff val="0"/>
            <a:alphaOff val="0"/>
          </a:schemeClr>
        </a:solidFill>
        <a:ln w="25400" cap="flat" cmpd="sng" algn="ctr">
          <a:solidFill>
            <a:schemeClr val="accent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7620" rIns="15240" bIns="7620" numCol="1" spcCol="1270" anchor="ctr" anchorCtr="0">
          <a:noAutofit/>
        </a:bodyPr>
        <a:lstStyle/>
        <a:p>
          <a:pPr lvl="0" algn="ctr" defTabSz="533400">
            <a:lnSpc>
              <a:spcPct val="90000"/>
            </a:lnSpc>
            <a:spcBef>
              <a:spcPct val="0"/>
            </a:spcBef>
            <a:spcAft>
              <a:spcPct val="35000"/>
            </a:spcAft>
          </a:pPr>
          <a:r>
            <a:rPr lang="zh-CN" altLang="en-US" sz="1200" kern="1200"/>
            <a:t>本地本馆已有资源</a:t>
          </a:r>
        </a:p>
      </dsp:txBody>
      <dsp:txXfrm>
        <a:off x="551462" y="259152"/>
        <a:ext cx="535646" cy="672320"/>
      </dsp:txXfrm>
    </dsp:sp>
    <dsp:sp modelId="{69277DD6-E886-4F6F-A81B-C3789F664150}">
      <dsp:nvSpPr>
        <dsp:cNvPr id="0" name=""/>
        <dsp:cNvSpPr/>
      </dsp:nvSpPr>
      <dsp:spPr>
        <a:xfrm>
          <a:off x="2080" y="320621"/>
          <a:ext cx="549381" cy="549381"/>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优先高</a:t>
          </a:r>
        </a:p>
      </dsp:txBody>
      <dsp:txXfrm>
        <a:off x="82535" y="401076"/>
        <a:ext cx="388471" cy="388471"/>
      </dsp:txXfrm>
    </dsp:sp>
    <dsp:sp modelId="{7B91628D-3D5D-4D13-A211-FA08CFDDD125}">
      <dsp:nvSpPr>
        <dsp:cNvPr id="0" name=""/>
        <dsp:cNvSpPr/>
      </dsp:nvSpPr>
      <dsp:spPr>
        <a:xfrm>
          <a:off x="1718897" y="115084"/>
          <a:ext cx="1098762" cy="960456"/>
        </a:xfrm>
        <a:prstGeom prst="rightArrow">
          <a:avLst>
            <a:gd name="adj1" fmla="val 70000"/>
            <a:gd name="adj2" fmla="val 50000"/>
          </a:avLst>
        </a:prstGeom>
        <a:solidFill>
          <a:schemeClr val="lt1">
            <a:alpha val="90000"/>
            <a:tint val="40000"/>
            <a:hueOff val="0"/>
            <a:satOff val="0"/>
            <a:lumOff val="0"/>
            <a:alphaOff val="0"/>
          </a:schemeClr>
        </a:solidFill>
        <a:ln w="25400" cap="flat" cmpd="sng" algn="ctr">
          <a:solidFill>
            <a:schemeClr val="accent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7620" rIns="15240" bIns="7620" numCol="1" spcCol="1270" anchor="ctr" anchorCtr="0">
          <a:noAutofit/>
        </a:bodyPr>
        <a:lstStyle/>
        <a:p>
          <a:pPr lvl="0" algn="ctr" defTabSz="533400">
            <a:lnSpc>
              <a:spcPct val="90000"/>
            </a:lnSpc>
            <a:spcBef>
              <a:spcPct val="0"/>
            </a:spcBef>
            <a:spcAft>
              <a:spcPct val="35000"/>
            </a:spcAft>
          </a:pPr>
          <a:r>
            <a:rPr lang="zh-CN" altLang="en-US" sz="1200" kern="1200"/>
            <a:t>成员馆远程资源</a:t>
          </a:r>
        </a:p>
      </dsp:txBody>
      <dsp:txXfrm>
        <a:off x="1993587" y="259152"/>
        <a:ext cx="535646" cy="672320"/>
      </dsp:txXfrm>
    </dsp:sp>
    <dsp:sp modelId="{A50CD0F6-E5EC-41EB-A75C-D4E17CBAC87D}">
      <dsp:nvSpPr>
        <dsp:cNvPr id="0" name=""/>
        <dsp:cNvSpPr/>
      </dsp:nvSpPr>
      <dsp:spPr>
        <a:xfrm>
          <a:off x="1444206" y="320621"/>
          <a:ext cx="549381" cy="549381"/>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优先中</a:t>
          </a:r>
        </a:p>
      </dsp:txBody>
      <dsp:txXfrm>
        <a:off x="1524661" y="401076"/>
        <a:ext cx="388471" cy="388471"/>
      </dsp:txXfrm>
    </dsp:sp>
    <dsp:sp modelId="{DC9B36C0-306C-4138-AA0E-7F64D08E678A}">
      <dsp:nvSpPr>
        <dsp:cNvPr id="0" name=""/>
        <dsp:cNvSpPr/>
      </dsp:nvSpPr>
      <dsp:spPr>
        <a:xfrm>
          <a:off x="3161022" y="115084"/>
          <a:ext cx="1098762" cy="960456"/>
        </a:xfrm>
        <a:prstGeom prst="rightArrow">
          <a:avLst>
            <a:gd name="adj1" fmla="val 70000"/>
            <a:gd name="adj2" fmla="val 50000"/>
          </a:avLst>
        </a:prstGeom>
        <a:solidFill>
          <a:schemeClr val="lt1">
            <a:alpha val="90000"/>
            <a:tint val="40000"/>
            <a:hueOff val="0"/>
            <a:satOff val="0"/>
            <a:lumOff val="0"/>
            <a:alphaOff val="0"/>
          </a:schemeClr>
        </a:solidFill>
        <a:ln w="25400" cap="flat" cmpd="sng" algn="ctr">
          <a:solidFill>
            <a:schemeClr val="accent2">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7620" rIns="15240" bIns="7620" numCol="1" spcCol="1270" anchor="ctr" anchorCtr="0">
          <a:noAutofit/>
        </a:bodyPr>
        <a:lstStyle/>
        <a:p>
          <a:pPr lvl="0" algn="ctr" defTabSz="533400">
            <a:lnSpc>
              <a:spcPct val="90000"/>
            </a:lnSpc>
            <a:spcBef>
              <a:spcPct val="0"/>
            </a:spcBef>
            <a:spcAft>
              <a:spcPct val="35000"/>
            </a:spcAft>
          </a:pPr>
          <a:r>
            <a:rPr lang="zh-CN" altLang="en-US" sz="1200" kern="1200"/>
            <a:t>文献传递</a:t>
          </a:r>
        </a:p>
      </dsp:txBody>
      <dsp:txXfrm>
        <a:off x="3435713" y="259152"/>
        <a:ext cx="535646" cy="672320"/>
      </dsp:txXfrm>
    </dsp:sp>
    <dsp:sp modelId="{4F15A042-4C2E-4BCC-BFEC-3C7E59CDE824}">
      <dsp:nvSpPr>
        <dsp:cNvPr id="0" name=""/>
        <dsp:cNvSpPr/>
      </dsp:nvSpPr>
      <dsp:spPr>
        <a:xfrm>
          <a:off x="2886332" y="320621"/>
          <a:ext cx="549381" cy="549381"/>
        </a:xfrm>
        <a:prstGeom prst="ellipse">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优先低</a:t>
          </a:r>
        </a:p>
      </dsp:txBody>
      <dsp:txXfrm>
        <a:off x="2966787" y="401076"/>
        <a:ext cx="388471" cy="388471"/>
      </dsp:txXfrm>
    </dsp:sp>
  </dsp:spTree>
</dsp:drawing>
</file>

<file path=word/diagrams/layout1.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Sty" val="arr"/>
              <dgm:param type="endSty" val="noArr"/>
              <dgm:param type="begPts" val="auto"/>
              <dgm:param type="endPts" val="ct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3">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1">
        <a:scrgbClr r="0" g="0" b="0"/>
      </a:effectRef>
      <a:fontRef idx="minor">
        <a:schemeClr val="lt1"/>
      </a:fontRef>
    </dgm:style>
  </dgm:styleLbl>
  <dgm:styleLbl name="asst0">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3">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1">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1">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3">
        <a:scrgbClr r="0" g="0" b="0"/>
      </a:lnRef>
      <a:fillRef idx="1">
        <a:scrgbClr r="0" g="0" b="0"/>
      </a:fillRef>
      <a:effectRef idx="1">
        <a:scrgbClr r="0" g="0" b="0"/>
      </a:effectRef>
      <a:fontRef idx="minor"/>
    </dgm:style>
  </dgm:styleLbl>
  <dgm:styleLbl name="fgShp">
    <dgm:scene3d>
      <a:camera prst="orthographicFront"/>
      <a:lightRig rig="threePt" dir="t"/>
    </dgm:scene3d>
    <dgm:txPr/>
    <dgm:style>
      <a:lnRef idx="3">
        <a:scrgbClr r="0" g="0" b="0"/>
      </a:lnRef>
      <a:fillRef idx="1">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node0">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txPr/>
    <dgm:style>
      <a:lnRef idx="3">
        <a:scrgbClr r="0" g="0" b="0"/>
      </a:lnRef>
      <a:fillRef idx="1">
        <a:scrgbClr r="0" g="0" b="0"/>
      </a:fillRef>
      <a:effectRef idx="1">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1">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3">
        <a:scrgbClr r="0" g="0" b="0"/>
      </a:lnRef>
      <a:fillRef idx="1">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Office_10.1.0.7023_F1E327BC-269C-435d-A152-05C5408002CA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2017-12-05T02:14:00Z</dcterms:created>
  <dc:creator>WTTT198</dc:creator>
  <cp:lastModifiedBy>WTTT198</cp:lastModifiedBy>
  <dcterms:modified xsi:type="dcterms:W3CDTF">2017-12-05T02:32:19Z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