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63" w:rsidRDefault="001020A8" w:rsidP="0053336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长交建[2017]GZ</w:t>
      </w:r>
      <w:r w:rsidR="00533363">
        <w:rPr>
          <w:rFonts w:ascii="宋体" w:eastAsia="宋体" w:hAnsi="宋体" w:cs="宋体" w:hint="eastAsia"/>
          <w:b/>
          <w:bCs/>
          <w:sz w:val="44"/>
          <w:szCs w:val="44"/>
        </w:rPr>
        <w:t>120</w:t>
      </w: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号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533363" w:rsidRPr="00533363">
        <w:rPr>
          <w:rFonts w:ascii="宋体" w:eastAsia="宋体" w:hAnsi="宋体" w:cs="宋体" w:hint="eastAsia"/>
          <w:b/>
          <w:bCs/>
          <w:sz w:val="44"/>
          <w:szCs w:val="44"/>
        </w:rPr>
        <w:t>长葛市古桥镇刘李村扶持村级集体经济发展试点项目</w:t>
      </w:r>
    </w:p>
    <w:p w:rsidR="00684C76" w:rsidRPr="00533363" w:rsidRDefault="003E29A2" w:rsidP="0053336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变更</w:t>
      </w:r>
      <w:r w:rsidR="005A0343">
        <w:rPr>
          <w:rFonts w:ascii="宋体" w:eastAsia="宋体" w:hAnsi="宋体" w:cs="宋体" w:hint="eastAsia"/>
          <w:b/>
          <w:sz w:val="44"/>
          <w:szCs w:val="44"/>
        </w:rPr>
        <w:t>公告</w:t>
      </w:r>
    </w:p>
    <w:p w:rsidR="00684C76" w:rsidRPr="00533363" w:rsidRDefault="005A0343" w:rsidP="00533363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河南</w:t>
      </w:r>
      <w:r w:rsidR="00E47E56">
        <w:rPr>
          <w:rFonts w:ascii="仿宋" w:eastAsia="仿宋" w:hAnsi="仿宋" w:cs="仿宋" w:hint="eastAsia"/>
          <w:bCs/>
          <w:sz w:val="32"/>
          <w:szCs w:val="32"/>
        </w:rPr>
        <w:t>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受长葛市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镇人民政府</w:t>
      </w:r>
      <w:r>
        <w:rPr>
          <w:rFonts w:ascii="仿宋" w:eastAsia="仿宋" w:hAnsi="仿宋" w:cs="仿宋" w:hint="eastAsia"/>
          <w:bCs/>
          <w:sz w:val="32"/>
          <w:szCs w:val="32"/>
        </w:rPr>
        <w:t>的委托，就</w:t>
      </w:r>
      <w:r w:rsidR="00533363" w:rsidRPr="00533363">
        <w:rPr>
          <w:rFonts w:ascii="仿宋" w:eastAsia="仿宋" w:hAnsi="仿宋" w:cs="仿宋" w:hint="eastAsia"/>
          <w:bCs/>
          <w:sz w:val="32"/>
          <w:szCs w:val="32"/>
        </w:rPr>
        <w:t>长葛市古桥镇刘李村扶持村级集体经济发展试点项目</w:t>
      </w:r>
      <w:r>
        <w:rPr>
          <w:rFonts w:ascii="仿宋" w:eastAsia="仿宋" w:hAnsi="仿宋" w:cs="仿宋" w:hint="eastAsia"/>
          <w:bCs/>
          <w:sz w:val="32"/>
          <w:szCs w:val="32"/>
        </w:rPr>
        <w:t>进行公开招标，现对招标文件作出以下</w:t>
      </w:r>
      <w:r w:rsidR="003E29A2">
        <w:rPr>
          <w:rFonts w:ascii="仿宋" w:eastAsia="仿宋" w:hAnsi="仿宋" w:cs="仿宋" w:hint="eastAsia"/>
          <w:bCs/>
          <w:sz w:val="32"/>
          <w:szCs w:val="32"/>
        </w:rPr>
        <w:t>变更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0" w:name="_Toc397507913"/>
      <w:bookmarkStart w:id="1" w:name="_Toc397605782"/>
      <w:bookmarkStart w:id="2" w:name="_Toc397507501"/>
    </w:p>
    <w:p w:rsidR="00684C76" w:rsidRDefault="005A034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bookmarkEnd w:id="0"/>
      <w:bookmarkEnd w:id="1"/>
      <w:bookmarkEnd w:id="2"/>
      <w:r w:rsidR="00533363" w:rsidRPr="00533363">
        <w:rPr>
          <w:rFonts w:ascii="仿宋" w:eastAsia="仿宋" w:hAnsi="仿宋" w:cs="仿宋" w:hint="eastAsia"/>
          <w:bCs/>
          <w:sz w:val="32"/>
          <w:szCs w:val="32"/>
        </w:rPr>
        <w:t>长葛市古桥镇刘李村扶持村级集体经济发展试点项目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二、招标编号：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长交建[2017]GZ 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1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号；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3E29A2">
        <w:rPr>
          <w:rFonts w:ascii="黑体" w:eastAsia="黑体" w:hAnsi="黑体" w:cs="黑体" w:hint="eastAsia"/>
          <w:color w:val="000000"/>
          <w:sz w:val="32"/>
          <w:szCs w:val="32"/>
        </w:rPr>
        <w:t>变更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内容：</w:t>
      </w:r>
    </w:p>
    <w:p w:rsidR="00467FFD" w:rsidRDefault="00467FFD" w:rsidP="00467FFD">
      <w:pPr>
        <w:pStyle w:val="a0"/>
        <w:spacing w:after="0" w:line="360" w:lineRule="auto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1.</w:t>
      </w:r>
      <w:r w:rsidR="003E29A2">
        <w:rPr>
          <w:rFonts w:ascii="仿宋" w:eastAsia="仿宋" w:hAnsi="仿宋" w:cs="黑体" w:hint="eastAsia"/>
          <w:color w:val="000000"/>
          <w:sz w:val="32"/>
          <w:szCs w:val="32"/>
        </w:rPr>
        <w:t>商务标招标文件（.egp）已重新上传，请潜在投标人尽快下载。</w:t>
      </w:r>
    </w:p>
    <w:p w:rsidR="00467FFD" w:rsidRPr="00D3453E" w:rsidRDefault="00467FFD" w:rsidP="00467FFD">
      <w:pPr>
        <w:pStyle w:val="a0"/>
        <w:spacing w:after="0"/>
        <w:ind w:firstLineChars="200" w:firstLine="640"/>
        <w:rPr>
          <w:rFonts w:ascii="仿宋" w:eastAsia="仿宋" w:hAnsi="仿宋" w:cs="黑体"/>
          <w:b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2.</w:t>
      </w:r>
      <w:r w:rsidRPr="00467FFD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 </w:t>
      </w:r>
      <w:r w:rsidRPr="00D3453E">
        <w:rPr>
          <w:rFonts w:ascii="仿宋" w:eastAsia="仿宋" w:hAnsi="仿宋" w:cs="黑体" w:hint="eastAsia"/>
          <w:b/>
          <w:color w:val="000000"/>
          <w:sz w:val="32"/>
          <w:szCs w:val="32"/>
        </w:rPr>
        <w:t>原招标文件</w:t>
      </w: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：</w:t>
      </w:r>
      <w:r w:rsidRPr="00117C6B">
        <w:rPr>
          <w:rFonts w:ascii="仿宋" w:eastAsia="仿宋" w:hAnsi="仿宋" w:cs="黑体" w:hint="eastAsia"/>
          <w:color w:val="000000"/>
          <w:sz w:val="32"/>
          <w:szCs w:val="32"/>
        </w:rPr>
        <w:t>“第二章投标人须知前附表”</w:t>
      </w:r>
    </w:p>
    <w:p w:rsidR="00467FFD" w:rsidRPr="00117C6B" w:rsidRDefault="00467FFD" w:rsidP="00467FFD">
      <w:pPr>
        <w:pStyle w:val="a0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 w:rsidRPr="00117C6B">
        <w:rPr>
          <w:rFonts w:ascii="仿宋" w:eastAsia="仿宋" w:hAnsi="仿宋" w:cs="黑体" w:hint="eastAsia"/>
          <w:color w:val="000000"/>
          <w:sz w:val="32"/>
          <w:szCs w:val="32"/>
        </w:rPr>
        <w:t>投标单位需提供投标文件正本全部内容的电子版(U盘)1份。</w:t>
      </w:r>
    </w:p>
    <w:p w:rsidR="00467FFD" w:rsidRPr="00117C6B" w:rsidRDefault="00467FFD" w:rsidP="00467FFD">
      <w:pPr>
        <w:pStyle w:val="a0"/>
        <w:ind w:firstLineChars="200" w:firstLine="643"/>
        <w:rPr>
          <w:rFonts w:ascii="仿宋" w:eastAsia="仿宋" w:hAnsi="仿宋" w:cs="黑体"/>
          <w:color w:val="000000"/>
          <w:sz w:val="32"/>
          <w:szCs w:val="32"/>
        </w:rPr>
      </w:pPr>
      <w:r w:rsidRPr="00467FFD">
        <w:rPr>
          <w:rFonts w:ascii="仿宋" w:eastAsia="仿宋" w:hAnsi="仿宋" w:cs="黑体" w:hint="eastAsia"/>
          <w:b/>
          <w:color w:val="000000"/>
          <w:sz w:val="32"/>
          <w:szCs w:val="32"/>
        </w:rPr>
        <w:t>现变更为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：</w:t>
      </w:r>
      <w:r w:rsidRPr="00117C6B">
        <w:rPr>
          <w:rFonts w:ascii="仿宋" w:eastAsia="仿宋" w:hAnsi="仿宋" w:cs="黑体" w:hint="eastAsia"/>
          <w:color w:val="000000"/>
          <w:sz w:val="32"/>
          <w:szCs w:val="32"/>
        </w:rPr>
        <w:t>投标单位需提供投标文件正本全部内容的电子版(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光盘</w:t>
      </w:r>
      <w:r w:rsidRPr="00117C6B">
        <w:rPr>
          <w:rFonts w:ascii="仿宋" w:eastAsia="仿宋" w:hAnsi="仿宋" w:cs="黑体" w:hint="eastAsia"/>
          <w:color w:val="000000"/>
          <w:sz w:val="32"/>
          <w:szCs w:val="32"/>
        </w:rPr>
        <w:t>)1份。</w:t>
      </w:r>
    </w:p>
    <w:p w:rsidR="00684C76" w:rsidRDefault="005A034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四、本次变更联系事项：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招标人：长葛市</w:t>
      </w:r>
      <w:bookmarkStart w:id="3" w:name="_GoBack"/>
      <w:bookmarkEnd w:id="3"/>
      <w:r w:rsidR="00533363">
        <w:rPr>
          <w:rFonts w:ascii="仿宋" w:eastAsia="仿宋" w:hAnsi="仿宋" w:cs="仿宋" w:hint="eastAsia"/>
          <w:color w:val="000000"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color w:val="000000"/>
          <w:sz w:val="32"/>
          <w:szCs w:val="32"/>
        </w:rPr>
        <w:t>镇人民政府</w:t>
      </w:r>
    </w:p>
    <w:p w:rsidR="003D1077" w:rsidRPr="003D1077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 w:rsidR="00533363">
        <w:rPr>
          <w:rFonts w:ascii="仿宋" w:eastAsia="仿宋" w:hAnsi="仿宋" w:cs="仿宋" w:hint="eastAsia"/>
          <w:bCs/>
          <w:color w:val="000000"/>
          <w:sz w:val="32"/>
          <w:szCs w:val="32"/>
        </w:rPr>
        <w:t>张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先生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联系电话：</w:t>
      </w:r>
      <w:r w:rsidR="00533363" w:rsidRPr="00533363">
        <w:rPr>
          <w:rFonts w:ascii="仿宋" w:eastAsia="仿宋" w:hAnsi="仿宋" w:cs="仿宋" w:hint="eastAsia"/>
          <w:color w:val="000000"/>
          <w:sz w:val="32"/>
          <w:szCs w:val="32"/>
        </w:rPr>
        <w:t>13938795516</w:t>
      </w:r>
    </w:p>
    <w:p w:rsidR="00684C76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地址：长葛市</w:t>
      </w:r>
      <w:r w:rsidR="00533363">
        <w:rPr>
          <w:rFonts w:ascii="仿宋" w:eastAsia="仿宋" w:hAnsi="仿宋" w:cs="仿宋" w:hint="eastAsia"/>
          <w:bCs/>
          <w:color w:val="000000"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镇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4" w:name="_Toc5621"/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招标代理机构：河南永和工程造价咨询有限公司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项目联系人：李先生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项目联系电话：17737686299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地址：郑州市经开第三大街经北一路交叉口罗兰酒店206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室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电子邮箱：hnyhzjgs@163.com</w:t>
      </w:r>
    </w:p>
    <w:bookmarkEnd w:id="4"/>
    <w:p w:rsidR="00684C76" w:rsidRDefault="005A0343" w:rsidP="003D107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533363">
        <w:rPr>
          <w:rFonts w:ascii="黑体" w:eastAsia="黑体" w:hAnsi="黑体" w:cs="黑体" w:hint="eastAsia"/>
          <w:sz w:val="32"/>
          <w:szCs w:val="32"/>
        </w:rPr>
        <w:t>特别提示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33363" w:rsidRDefault="00533363" w:rsidP="00533363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</w:t>
      </w:r>
      <w:r w:rsidRPr="00533363">
        <w:rPr>
          <w:rFonts w:ascii="仿宋" w:eastAsia="仿宋" w:hAnsi="仿宋" w:cs="仿宋"/>
          <w:b/>
          <w:bCs/>
          <w:color w:val="000000"/>
          <w:sz w:val="32"/>
          <w:szCs w:val="32"/>
        </w:rPr>
        <w:t>。</w:t>
      </w:r>
    </w:p>
    <w:p w:rsidR="00533363" w:rsidRDefault="00533363" w:rsidP="00533363">
      <w:pPr>
        <w:spacing w:line="360" w:lineRule="auto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33363" w:rsidRPr="00533363" w:rsidRDefault="00533363" w:rsidP="00533363">
      <w:pPr>
        <w:pStyle w:val="a0"/>
        <w:ind w:firstLine="210"/>
      </w:pPr>
    </w:p>
    <w:p w:rsidR="00533363" w:rsidRDefault="00533363" w:rsidP="00533363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长葛市古桥镇人民政府</w:t>
      </w:r>
    </w:p>
    <w:p w:rsidR="00684C76" w:rsidRDefault="005A0343" w:rsidP="00A350C2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2017年</w:t>
      </w:r>
      <w:r w:rsidR="00A350C2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97593B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7E7BC1"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684C76" w:rsidRDefault="00684C76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684C76" w:rsidSect="0068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95" w:rsidRDefault="00587F95" w:rsidP="00E47E56">
      <w:r>
        <w:separator/>
      </w:r>
    </w:p>
  </w:endnote>
  <w:endnote w:type="continuationSeparator" w:id="1">
    <w:p w:rsidR="00587F95" w:rsidRDefault="00587F95" w:rsidP="00E4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C1" w:rsidRDefault="007E7B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C1" w:rsidRDefault="007E7B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C1" w:rsidRDefault="007E7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95" w:rsidRDefault="00587F95" w:rsidP="00E47E56">
      <w:r>
        <w:separator/>
      </w:r>
    </w:p>
  </w:footnote>
  <w:footnote w:type="continuationSeparator" w:id="1">
    <w:p w:rsidR="00587F95" w:rsidRDefault="00587F95" w:rsidP="00E4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C1" w:rsidRDefault="007E7B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6" w:rsidRDefault="00E47E56" w:rsidP="007E7BC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C1" w:rsidRDefault="007E7B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F3CF"/>
    <w:multiLevelType w:val="singleLevel"/>
    <w:tmpl w:val="59B9F3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141B"/>
    <w:rsid w:val="001020A8"/>
    <w:rsid w:val="001470DB"/>
    <w:rsid w:val="00191AEF"/>
    <w:rsid w:val="001E7853"/>
    <w:rsid w:val="00215378"/>
    <w:rsid w:val="003B5BBA"/>
    <w:rsid w:val="003D1077"/>
    <w:rsid w:val="003E29A2"/>
    <w:rsid w:val="00467FFD"/>
    <w:rsid w:val="00533363"/>
    <w:rsid w:val="00587F95"/>
    <w:rsid w:val="005A0343"/>
    <w:rsid w:val="00653755"/>
    <w:rsid w:val="00684C76"/>
    <w:rsid w:val="007E7BC1"/>
    <w:rsid w:val="007F461D"/>
    <w:rsid w:val="0097593B"/>
    <w:rsid w:val="009A6F22"/>
    <w:rsid w:val="00A350C2"/>
    <w:rsid w:val="00AB2808"/>
    <w:rsid w:val="00B117A9"/>
    <w:rsid w:val="00BA5B1E"/>
    <w:rsid w:val="00C27904"/>
    <w:rsid w:val="00D51AAF"/>
    <w:rsid w:val="00DA12BA"/>
    <w:rsid w:val="00E06EC1"/>
    <w:rsid w:val="00E47E56"/>
    <w:rsid w:val="00FD550E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20B85C5C"/>
    <w:rsid w:val="25772E93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4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84C76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684C76"/>
    <w:pPr>
      <w:ind w:firstLineChars="100" w:firstLine="420"/>
    </w:pPr>
  </w:style>
  <w:style w:type="paragraph" w:styleId="a4">
    <w:name w:val="Body Text"/>
    <w:basedOn w:val="a"/>
    <w:qFormat/>
    <w:rsid w:val="00684C76"/>
    <w:pPr>
      <w:spacing w:after="120"/>
    </w:p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84C76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paragraph" w:styleId="a5">
    <w:name w:val="header"/>
    <w:basedOn w:val="a"/>
    <w:link w:val="Char0"/>
    <w:rsid w:val="00E4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E47E56"/>
    <w:rPr>
      <w:kern w:val="2"/>
      <w:sz w:val="18"/>
      <w:szCs w:val="18"/>
    </w:rPr>
  </w:style>
  <w:style w:type="paragraph" w:styleId="a6">
    <w:name w:val="footer"/>
    <w:basedOn w:val="a"/>
    <w:link w:val="Char1"/>
    <w:rsid w:val="00E4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E47E56"/>
    <w:rPr>
      <w:kern w:val="2"/>
      <w:sz w:val="18"/>
      <w:szCs w:val="18"/>
    </w:rPr>
  </w:style>
  <w:style w:type="character" w:styleId="a7">
    <w:name w:val="Hyperlink"/>
    <w:basedOn w:val="a1"/>
    <w:rsid w:val="00B117A9"/>
    <w:rPr>
      <w:rFonts w:ascii="仿宋_GB2312" w:eastAsia="仿宋_GB2312"/>
      <w:b/>
      <w:color w:val="333333"/>
      <w:sz w:val="32"/>
      <w:szCs w:val="32"/>
      <w:u w:val="none"/>
    </w:rPr>
  </w:style>
  <w:style w:type="character" w:customStyle="1" w:styleId="Char">
    <w:name w:val="正文首行缩进 Char"/>
    <w:basedOn w:val="a1"/>
    <w:link w:val="a0"/>
    <w:rsid w:val="003E29A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9</cp:revision>
  <cp:lastPrinted>2017-12-27T01:45:00Z</cp:lastPrinted>
  <dcterms:created xsi:type="dcterms:W3CDTF">2017-12-21T03:10:00Z</dcterms:created>
  <dcterms:modified xsi:type="dcterms:W3CDTF">2017-12-29T00:23:00Z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