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84" w:rsidRDefault="00C26484" w:rsidP="00C26484">
      <w:pPr>
        <w:jc w:val="center"/>
        <w:rPr>
          <w:rFonts w:ascii="隶书" w:eastAsia="隶书" w:cs="宋体"/>
          <w:color w:val="000000"/>
          <w:sz w:val="56"/>
          <w:szCs w:val="56"/>
          <w:lang w:val="zh-CN"/>
        </w:rPr>
      </w:pPr>
    </w:p>
    <w:p w:rsidR="00C26484" w:rsidRPr="002258B7" w:rsidRDefault="008E4FAB" w:rsidP="00C26484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eastAsia="宋体" w:hAnsi="Times New Roman" w:cs="宋体"/>
          <w:b/>
          <w:bCs/>
          <w:sz w:val="24"/>
          <w:szCs w:val="24"/>
          <w:lang w:val="zh-CN"/>
        </w:rPr>
      </w:pPr>
      <w:bookmarkStart w:id="0" w:name="_Toc501061790"/>
      <w:r>
        <w:rPr>
          <w:rFonts w:ascii="宋体" w:eastAsia="宋体" w:hAnsi="Times New Roman" w:cs="宋体" w:hint="eastAsia"/>
          <w:b/>
          <w:bCs/>
          <w:sz w:val="24"/>
          <w:szCs w:val="24"/>
          <w:lang w:val="zh-CN"/>
        </w:rPr>
        <w:t>报价</w:t>
      </w:r>
      <w:r w:rsidR="00C26484" w:rsidRPr="002258B7">
        <w:rPr>
          <w:rFonts w:ascii="宋体" w:eastAsia="宋体" w:hAnsi="Times New Roman" w:cs="宋体" w:hint="eastAsia"/>
          <w:b/>
          <w:bCs/>
          <w:sz w:val="24"/>
          <w:szCs w:val="24"/>
          <w:lang w:val="zh-CN"/>
        </w:rPr>
        <w:t>一览表</w:t>
      </w:r>
      <w:bookmarkEnd w:id="0"/>
    </w:p>
    <w:p w:rsidR="00C26484" w:rsidRPr="002258B7" w:rsidRDefault="00C26484" w:rsidP="00C26484">
      <w:pPr>
        <w:autoSpaceDE w:val="0"/>
        <w:autoSpaceDN w:val="0"/>
        <w:adjustRightInd w:val="0"/>
        <w:spacing w:line="140" w:lineRule="exact"/>
        <w:rPr>
          <w:rFonts w:ascii="宋体" w:eastAsia="宋体" w:hAnsi="Times New Roman" w:cs="宋体"/>
          <w:b/>
          <w:bCs/>
          <w:sz w:val="24"/>
          <w:szCs w:val="24"/>
          <w:lang w:val="zh-CN"/>
        </w:rPr>
      </w:pPr>
    </w:p>
    <w:tbl>
      <w:tblPr>
        <w:tblW w:w="0" w:type="auto"/>
        <w:tblInd w:w="210" w:type="dxa"/>
        <w:tblLayout w:type="fixed"/>
        <w:tblLook w:val="0000" w:firstRow="0" w:lastRow="0" w:firstColumn="0" w:lastColumn="0" w:noHBand="0" w:noVBand="0"/>
      </w:tblPr>
      <w:tblGrid>
        <w:gridCol w:w="1081"/>
        <w:gridCol w:w="1952"/>
        <w:gridCol w:w="3596"/>
        <w:gridCol w:w="1933"/>
        <w:gridCol w:w="903"/>
      </w:tblGrid>
      <w:tr w:rsidR="00C26484" w:rsidRPr="002258B7" w:rsidTr="00847219">
        <w:trPr>
          <w:trHeight w:val="486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交货期或工期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备注</w:t>
            </w:r>
          </w:p>
        </w:tc>
      </w:tr>
      <w:tr w:rsidR="00C26484" w:rsidRPr="002258B7" w:rsidTr="00847219">
        <w:trPr>
          <w:trHeight w:val="463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A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141D74" w:rsidP="00141D74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41D7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知识资源服务平台和考试服务平台数据库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Default="00C26484" w:rsidP="005B62D3">
            <w:pPr>
              <w:autoSpaceDE w:val="0"/>
              <w:autoSpaceDN w:val="0"/>
              <w:adjustRightInd w:val="0"/>
              <w:spacing w:line="480" w:lineRule="exact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大写：</w:t>
            </w:r>
            <w:r w:rsidR="008E4FA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玖万玖仟贰</w:t>
            </w:r>
            <w:r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佰圆整</w:t>
            </w:r>
          </w:p>
          <w:p w:rsidR="00C26484" w:rsidRPr="002258B7" w:rsidRDefault="00C26484" w:rsidP="005B62D3">
            <w:pPr>
              <w:autoSpaceDE w:val="0"/>
              <w:autoSpaceDN w:val="0"/>
              <w:adjustRightInd w:val="0"/>
              <w:spacing w:line="480" w:lineRule="exact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小写：</w:t>
            </w:r>
            <w:r w:rsidR="008E4FA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992</w:t>
            </w:r>
            <w:r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00.00元</w:t>
            </w: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45D" w:rsidRDefault="00AF7872" w:rsidP="00E9545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合同签订后</w:t>
            </w:r>
          </w:p>
          <w:p w:rsidR="00C26484" w:rsidRPr="002258B7" w:rsidRDefault="00C26484" w:rsidP="00E9545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5</w:t>
            </w:r>
            <w:proofErr w:type="gramStart"/>
            <w:r w:rsidR="00FE6C01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日历天</w:t>
            </w:r>
            <w:proofErr w:type="gramEnd"/>
            <w:r w:rsidR="00FE6C01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内交货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</w:p>
        </w:tc>
      </w:tr>
    </w:tbl>
    <w:p w:rsidR="00C26484" w:rsidRPr="002258B7" w:rsidRDefault="00C26484" w:rsidP="00C26484">
      <w:pPr>
        <w:autoSpaceDE w:val="0"/>
        <w:autoSpaceDN w:val="0"/>
        <w:adjustRightInd w:val="0"/>
        <w:spacing w:line="360" w:lineRule="auto"/>
        <w:rPr>
          <w:rFonts w:ascii="宋体" w:eastAsia="宋体" w:hAnsi="Times New Roman" w:cs="宋体"/>
          <w:sz w:val="24"/>
          <w:szCs w:val="24"/>
          <w:lang w:val="zh-CN"/>
        </w:rPr>
      </w:pPr>
      <w:r w:rsidRPr="002258B7">
        <w:rPr>
          <w:rFonts w:ascii="宋体" w:eastAsia="宋体" w:hAnsi="Times New Roman" w:cs="宋体" w:hint="eastAsia"/>
          <w:sz w:val="24"/>
          <w:szCs w:val="24"/>
          <w:lang w:val="zh-CN"/>
        </w:rPr>
        <w:t>投标人（公章）：</w:t>
      </w:r>
      <w:r>
        <w:rPr>
          <w:rFonts w:ascii="宋体" w:eastAsia="宋体" w:hAnsi="Times New Roman" w:cs="宋体" w:hint="eastAsia"/>
          <w:sz w:val="24"/>
          <w:szCs w:val="24"/>
          <w:lang w:val="zh-CN"/>
        </w:rPr>
        <w:t>重庆维普资讯有限公司</w:t>
      </w:r>
    </w:p>
    <w:p w:rsidR="00C26484" w:rsidRPr="002258B7" w:rsidRDefault="00C26484" w:rsidP="00C26484">
      <w:pPr>
        <w:autoSpaceDE w:val="0"/>
        <w:autoSpaceDN w:val="0"/>
        <w:adjustRightInd w:val="0"/>
        <w:spacing w:line="360" w:lineRule="auto"/>
        <w:rPr>
          <w:rFonts w:ascii="宋体" w:eastAsia="宋体" w:hAnsi="Times New Roman" w:cs="宋体"/>
          <w:sz w:val="24"/>
          <w:szCs w:val="24"/>
          <w:lang w:val="zh-CN"/>
        </w:rPr>
      </w:pPr>
      <w:r w:rsidRPr="002258B7">
        <w:rPr>
          <w:rFonts w:ascii="宋体" w:eastAsia="宋体" w:hAnsi="Times New Roman" w:cs="宋体" w:hint="eastAsia"/>
          <w:sz w:val="24"/>
          <w:szCs w:val="24"/>
          <w:lang w:val="zh-CN"/>
        </w:rPr>
        <w:t>日期：</w:t>
      </w:r>
      <w:r>
        <w:rPr>
          <w:rFonts w:ascii="宋体" w:eastAsia="宋体" w:hAnsi="Times New Roman" w:cs="宋体" w:hint="eastAsia"/>
          <w:sz w:val="24"/>
          <w:szCs w:val="24"/>
          <w:lang w:val="zh-CN"/>
        </w:rPr>
        <w:t>2017</w:t>
      </w:r>
      <w:r w:rsidRPr="002258B7">
        <w:rPr>
          <w:rFonts w:ascii="宋体" w:eastAsia="宋体" w:hAnsi="Times New Roman" w:cs="宋体" w:hint="eastAsia"/>
          <w:sz w:val="24"/>
          <w:szCs w:val="24"/>
          <w:lang w:val="zh-CN"/>
        </w:rPr>
        <w:t>年</w:t>
      </w:r>
      <w:r>
        <w:rPr>
          <w:rFonts w:ascii="宋体" w:eastAsia="宋体" w:hAnsi="Times New Roman" w:cs="宋体" w:hint="eastAsia"/>
          <w:sz w:val="24"/>
          <w:szCs w:val="24"/>
          <w:lang w:val="zh-CN"/>
        </w:rPr>
        <w:t xml:space="preserve"> 12</w:t>
      </w:r>
      <w:r w:rsidRPr="002258B7">
        <w:rPr>
          <w:rFonts w:ascii="宋体" w:eastAsia="宋体" w:hAnsi="Times New Roman" w:cs="宋体" w:hint="eastAsia"/>
          <w:sz w:val="24"/>
          <w:szCs w:val="24"/>
          <w:lang w:val="zh-CN"/>
        </w:rPr>
        <w:t>月</w:t>
      </w:r>
      <w:r w:rsidR="008E4FAB">
        <w:rPr>
          <w:rFonts w:ascii="宋体" w:eastAsia="宋体" w:hAnsi="Times New Roman" w:cs="宋体" w:hint="eastAsia"/>
          <w:sz w:val="24"/>
          <w:szCs w:val="24"/>
          <w:lang w:val="zh-CN"/>
        </w:rPr>
        <w:t xml:space="preserve"> 19</w:t>
      </w:r>
      <w:r>
        <w:rPr>
          <w:rFonts w:ascii="宋体" w:eastAsia="宋体" w:hAnsi="Times New Roman" w:cs="宋体" w:hint="eastAsia"/>
          <w:sz w:val="24"/>
          <w:szCs w:val="24"/>
          <w:lang w:val="zh-CN"/>
        </w:rPr>
        <w:t>日</w:t>
      </w:r>
    </w:p>
    <w:p w:rsidR="00C26484" w:rsidRPr="002258B7" w:rsidRDefault="00C26484" w:rsidP="00C26484">
      <w:pPr>
        <w:autoSpaceDE w:val="0"/>
        <w:autoSpaceDN w:val="0"/>
        <w:adjustRightInd w:val="0"/>
        <w:spacing w:line="360" w:lineRule="auto"/>
        <w:rPr>
          <w:rFonts w:ascii="宋体" w:eastAsia="宋体" w:hAnsi="Times New Roman" w:cs="宋体"/>
          <w:sz w:val="24"/>
          <w:szCs w:val="24"/>
          <w:lang w:val="zh-CN"/>
        </w:rPr>
      </w:pPr>
      <w:r w:rsidRPr="002258B7">
        <w:rPr>
          <w:rFonts w:ascii="宋体" w:eastAsia="宋体" w:hAnsi="Times New Roman" w:cs="宋体" w:hint="eastAsia"/>
          <w:sz w:val="24"/>
          <w:szCs w:val="24"/>
          <w:lang w:val="zh-CN"/>
        </w:rPr>
        <w:t>注：交货期指最终交货时间（日历天）。</w:t>
      </w:r>
      <w:r w:rsidRPr="002258B7">
        <w:rPr>
          <w:rFonts w:ascii="宋体" w:eastAsia="宋体" w:hAnsi="Calibri" w:cs="宋体" w:hint="eastAsia"/>
          <w:sz w:val="24"/>
          <w:szCs w:val="24"/>
          <w:lang w:val="zh-CN"/>
        </w:rPr>
        <w:t>工期指完成该项目的最终时间（日历天）</w:t>
      </w:r>
      <w:r w:rsidRPr="002258B7">
        <w:rPr>
          <w:rFonts w:ascii="宋体" w:eastAsia="宋体" w:hAnsi="Times New Roman" w:cs="宋体" w:hint="eastAsia"/>
          <w:sz w:val="24"/>
          <w:szCs w:val="24"/>
          <w:lang w:val="zh-CN"/>
        </w:rPr>
        <w:t>。</w:t>
      </w:r>
    </w:p>
    <w:p w:rsidR="00C26484" w:rsidRPr="002258B7" w:rsidRDefault="00C26484" w:rsidP="00C26484">
      <w:pPr>
        <w:autoSpaceDE w:val="0"/>
        <w:autoSpaceDN w:val="0"/>
        <w:adjustRightInd w:val="0"/>
        <w:spacing w:line="360" w:lineRule="auto"/>
        <w:rPr>
          <w:rFonts w:ascii="宋体" w:eastAsia="宋体" w:hAnsi="Times New Roman" w:cs="宋体"/>
          <w:sz w:val="24"/>
          <w:szCs w:val="24"/>
          <w:lang w:val="zh-CN"/>
        </w:rPr>
      </w:pPr>
    </w:p>
    <w:p w:rsidR="00C26484" w:rsidRPr="002258B7" w:rsidRDefault="00C26484" w:rsidP="00C26484">
      <w:pPr>
        <w:autoSpaceDE w:val="0"/>
        <w:autoSpaceDN w:val="0"/>
        <w:adjustRightInd w:val="0"/>
        <w:snapToGrid w:val="0"/>
        <w:spacing w:line="360" w:lineRule="auto"/>
        <w:rPr>
          <w:rFonts w:ascii="宋体" w:eastAsia="宋体" w:hAnsi="Times New Roman" w:cs="宋体"/>
          <w:sz w:val="24"/>
          <w:szCs w:val="24"/>
          <w:lang w:val="zh-CN"/>
        </w:rPr>
      </w:pPr>
    </w:p>
    <w:p w:rsidR="00C26484" w:rsidRDefault="00C26484" w:rsidP="00C26484">
      <w:pPr>
        <w:widowControl/>
        <w:jc w:val="left"/>
        <w:rPr>
          <w:rFonts w:ascii="宋体" w:eastAsia="宋体" w:hAnsi="Times New Roman" w:cs="宋体"/>
          <w:sz w:val="24"/>
          <w:szCs w:val="24"/>
          <w:lang w:val="zh-CN"/>
        </w:rPr>
      </w:pPr>
      <w:r>
        <w:rPr>
          <w:rFonts w:ascii="宋体" w:eastAsia="宋体" w:hAnsi="Times New Roman" w:cs="宋体"/>
          <w:sz w:val="24"/>
          <w:szCs w:val="24"/>
          <w:lang w:val="zh-CN"/>
        </w:rPr>
        <w:br w:type="page"/>
      </w:r>
    </w:p>
    <w:p w:rsidR="00C26484" w:rsidRPr="002258B7" w:rsidRDefault="00C26484" w:rsidP="005A2083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eastAsia="宋体" w:hAnsi="Times New Roman" w:cs="宋体"/>
          <w:b/>
          <w:bCs/>
          <w:sz w:val="24"/>
          <w:szCs w:val="24"/>
          <w:lang w:val="zh-CN"/>
        </w:rPr>
      </w:pPr>
      <w:bookmarkStart w:id="1" w:name="_Toc501061791"/>
      <w:r w:rsidRPr="002258B7">
        <w:rPr>
          <w:rFonts w:ascii="宋体" w:eastAsia="宋体" w:hAnsi="Times New Roman" w:cs="宋体" w:hint="eastAsia"/>
          <w:b/>
          <w:bCs/>
          <w:sz w:val="24"/>
          <w:szCs w:val="24"/>
          <w:lang w:val="zh-CN"/>
        </w:rPr>
        <w:lastRenderedPageBreak/>
        <w:t>投标分项报价</w:t>
      </w:r>
      <w:r w:rsidRPr="005A2083">
        <w:rPr>
          <w:rFonts w:ascii="宋体" w:eastAsia="宋体" w:hAnsi="Times New Roman" w:cs="宋体" w:hint="eastAsia"/>
          <w:b/>
          <w:bCs/>
          <w:sz w:val="24"/>
          <w:szCs w:val="24"/>
          <w:lang w:val="zh-CN"/>
        </w:rPr>
        <w:t>一</w:t>
      </w:r>
      <w:r w:rsidRPr="002258B7">
        <w:rPr>
          <w:rFonts w:ascii="宋体" w:eastAsia="宋体" w:hAnsi="Times New Roman" w:cs="宋体" w:hint="eastAsia"/>
          <w:b/>
          <w:bCs/>
          <w:sz w:val="24"/>
          <w:szCs w:val="24"/>
          <w:lang w:val="zh-CN"/>
        </w:rPr>
        <w:t>览表</w:t>
      </w:r>
      <w:bookmarkEnd w:id="1"/>
    </w:p>
    <w:tbl>
      <w:tblPr>
        <w:tblW w:w="0" w:type="auto"/>
        <w:tblInd w:w="210" w:type="dxa"/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708"/>
        <w:gridCol w:w="3544"/>
        <w:gridCol w:w="567"/>
        <w:gridCol w:w="567"/>
        <w:gridCol w:w="851"/>
        <w:gridCol w:w="870"/>
        <w:gridCol w:w="1192"/>
      </w:tblGrid>
      <w:tr w:rsidR="00C26484" w:rsidRPr="002258B7" w:rsidTr="0084721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名</w:t>
            </w:r>
            <w:r w:rsidRPr="002258B7">
              <w:rPr>
                <w:rFonts w:ascii="宋体" w:eastAsia="宋体" w:hAnsi="Times New Roman" w:cs="宋体"/>
                <w:sz w:val="24"/>
                <w:szCs w:val="24"/>
                <w:lang w:val="zh-CN"/>
              </w:rPr>
              <w:t xml:space="preserve"> </w:t>
            </w: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2848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规格及型号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单</w:t>
            </w:r>
            <w:r w:rsidRPr="002258B7">
              <w:rPr>
                <w:rFonts w:ascii="宋体" w:eastAsia="宋体" w:hAnsi="Times New Roman" w:cs="宋体"/>
                <w:sz w:val="24"/>
                <w:szCs w:val="24"/>
                <w:lang w:val="zh-CN"/>
              </w:rPr>
              <w:t xml:space="preserve"> </w:t>
            </w: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数</w:t>
            </w:r>
            <w:r w:rsidRPr="002258B7">
              <w:rPr>
                <w:rFonts w:ascii="宋体" w:eastAsia="宋体" w:hAnsi="Times New Roman" w:cs="宋体"/>
                <w:sz w:val="24"/>
                <w:szCs w:val="24"/>
                <w:lang w:val="zh-CN"/>
              </w:rPr>
              <w:t xml:space="preserve"> </w:t>
            </w: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单</w:t>
            </w:r>
            <w:r w:rsidRPr="002258B7">
              <w:rPr>
                <w:rFonts w:ascii="宋体" w:eastAsia="宋体" w:hAnsi="Times New Roman" w:cs="宋体"/>
                <w:sz w:val="24"/>
                <w:szCs w:val="24"/>
                <w:lang w:val="zh-CN"/>
              </w:rPr>
              <w:t xml:space="preserve"> </w:t>
            </w: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价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120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ind w:left="120" w:hanging="120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产地及</w:t>
            </w:r>
          </w:p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ind w:left="120" w:hanging="120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厂家</w:t>
            </w:r>
          </w:p>
        </w:tc>
      </w:tr>
      <w:tr w:rsidR="00C26484" w:rsidRPr="002258B7" w:rsidTr="0084721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知识资源服务平台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682359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智立方知识资源服务平台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V3.0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682359" w:rsidRDefault="004D51A7" w:rsidP="004D51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D51A7">
              <w:rPr>
                <w:rFonts w:ascii="宋体" w:hAnsi="宋体" w:hint="eastAsia"/>
                <w:bCs/>
                <w:sz w:val="24"/>
              </w:rPr>
              <w:t>中文期刊文献6467余万篇、</w:t>
            </w:r>
            <w:r w:rsidRPr="004D51A7">
              <w:rPr>
                <w:rFonts w:ascii="宋体" w:hAnsi="宋体"/>
                <w:bCs/>
                <w:sz w:val="24"/>
              </w:rPr>
              <w:t>中文会议文献</w:t>
            </w:r>
            <w:r w:rsidRPr="004D51A7">
              <w:rPr>
                <w:rFonts w:ascii="宋体" w:hAnsi="宋体" w:hint="eastAsia"/>
                <w:bCs/>
                <w:sz w:val="24"/>
              </w:rPr>
              <w:t>237余万篇、中文专利文献1168余万篇、中文学位论文文献361余万篇、中文图书文献347余万篇、中文科技成果文献89余万篇、中文标准文献53余万篇、中文政策法规文献81余万篇、产品样本文献399余万篇、科技报告文献283余万篇、外文文献7916余万篇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8E4FAB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595</w:t>
            </w:r>
            <w:r w:rsidR="00C2648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00.00</w:t>
            </w:r>
            <w:r w:rsidR="00C2648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元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8E4FAB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595</w:t>
            </w:r>
            <w:r w:rsidR="00C2648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00.00</w:t>
            </w:r>
            <w:r w:rsidR="00C2648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45D" w:rsidRDefault="00C26484" w:rsidP="00E954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中国重庆</w:t>
            </w:r>
          </w:p>
          <w:p w:rsidR="00E9545D" w:rsidRDefault="00E9545D" w:rsidP="00E954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C26484" w:rsidRPr="002258B7" w:rsidRDefault="00C26484" w:rsidP="00E954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重庆维普资讯有限公司</w:t>
            </w:r>
          </w:p>
        </w:tc>
      </w:tr>
      <w:tr w:rsidR="00C26484" w:rsidRPr="002258B7" w:rsidTr="0084721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考试服务平台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682359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维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普考试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服务平台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09525B">
              <w:rPr>
                <w:rFonts w:ascii="Times New Roman" w:eastAsia="宋体" w:hAnsi="Times New Roman" w:cs="Times New Roman"/>
                <w:sz w:val="24"/>
                <w:szCs w:val="24"/>
              </w:rPr>
              <w:t>V1.0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4D51A7" w:rsidP="004D51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包括“职业资格考试库”、“高校课程试题库”、“在线考试”、“维普考典APP”四个模块</w:t>
            </w:r>
            <w:r w:rsidRPr="007169C0">
              <w:rPr>
                <w:rFonts w:ascii="宋体" w:hAnsi="宋体" w:hint="eastAsia"/>
                <w:bCs/>
                <w:sz w:val="24"/>
              </w:rPr>
              <w:t>。“职业资格考试</w:t>
            </w:r>
            <w:r>
              <w:rPr>
                <w:rFonts w:ascii="宋体" w:hAnsi="宋体" w:hint="eastAsia"/>
                <w:bCs/>
                <w:sz w:val="24"/>
              </w:rPr>
              <w:t>库</w:t>
            </w:r>
            <w:r w:rsidRPr="007169C0">
              <w:rPr>
                <w:rFonts w:ascii="宋体" w:hAnsi="宋体" w:hint="eastAsia"/>
                <w:bCs/>
                <w:sz w:val="24"/>
              </w:rPr>
              <w:t>”</w:t>
            </w:r>
            <w:r>
              <w:rPr>
                <w:rFonts w:ascii="宋体" w:hAnsi="宋体" w:hint="eastAsia"/>
                <w:bCs/>
                <w:sz w:val="24"/>
              </w:rPr>
              <w:t>共计试卷14万套，其中全真试卷2.2万套</w:t>
            </w:r>
            <w:r w:rsidRPr="007169C0">
              <w:rPr>
                <w:rFonts w:ascii="宋体" w:hAnsi="宋体" w:hint="eastAsia"/>
                <w:bCs/>
                <w:sz w:val="24"/>
              </w:rPr>
              <w:t>；“高校课程试题</w:t>
            </w:r>
            <w:r>
              <w:rPr>
                <w:rFonts w:ascii="宋体" w:hAnsi="宋体" w:hint="eastAsia"/>
                <w:bCs/>
                <w:sz w:val="24"/>
              </w:rPr>
              <w:t>库</w:t>
            </w:r>
            <w:r w:rsidRPr="007169C0">
              <w:rPr>
                <w:rFonts w:ascii="宋体" w:hAnsi="宋体" w:hint="eastAsia"/>
                <w:bCs/>
                <w:sz w:val="24"/>
              </w:rPr>
              <w:t>”模块包含高校专业课程试题类目涉及理、工、农、</w:t>
            </w:r>
            <w:proofErr w:type="gramStart"/>
            <w:r w:rsidRPr="007169C0">
              <w:rPr>
                <w:rFonts w:ascii="宋体" w:hAnsi="宋体" w:hint="eastAsia"/>
                <w:bCs/>
                <w:sz w:val="24"/>
              </w:rPr>
              <w:t>医</w:t>
            </w:r>
            <w:proofErr w:type="gramEnd"/>
            <w:r w:rsidRPr="007169C0">
              <w:rPr>
                <w:rFonts w:ascii="宋体" w:hAnsi="宋体" w:hint="eastAsia"/>
                <w:bCs/>
                <w:sz w:val="24"/>
              </w:rPr>
              <w:t>、文、史、哲、法等共10个课程大类及数百个课程小类</w:t>
            </w:r>
            <w:r>
              <w:rPr>
                <w:rFonts w:ascii="宋体" w:hAnsi="宋体" w:hint="eastAsia"/>
                <w:bCs/>
                <w:sz w:val="24"/>
              </w:rPr>
              <w:t>，共计试题90万道。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8E4FAB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397</w:t>
            </w:r>
            <w:r w:rsidR="00C2648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00.00</w:t>
            </w:r>
            <w:r w:rsidR="00C2648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元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8E4FAB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397</w:t>
            </w:r>
            <w:r w:rsidR="00C2648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00.00</w:t>
            </w:r>
            <w:r w:rsidR="00C2648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45D" w:rsidRDefault="00C26484" w:rsidP="00E954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中国重庆</w:t>
            </w:r>
          </w:p>
          <w:p w:rsidR="00E9545D" w:rsidRDefault="00E9545D" w:rsidP="00E954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C26484" w:rsidRPr="002258B7" w:rsidRDefault="00C26484" w:rsidP="00E954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重庆维普资讯有限公司</w:t>
            </w:r>
          </w:p>
        </w:tc>
      </w:tr>
      <w:tr w:rsidR="00C26484" w:rsidRPr="002258B7" w:rsidTr="00847219"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合</w:t>
            </w:r>
            <w:r w:rsidRPr="002258B7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82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484" w:rsidRPr="002258B7" w:rsidRDefault="00C26484" w:rsidP="005B6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大写：</w:t>
            </w:r>
            <w:r w:rsidR="008E4FA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玖万玖仟贰</w:t>
            </w:r>
            <w:r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佰圆整</w:t>
            </w:r>
            <w:r w:rsidRPr="002258B7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</w:t>
            </w:r>
            <w:r w:rsidRPr="002258B7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小写：</w:t>
            </w:r>
            <w:r w:rsidR="008E4FA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992</w:t>
            </w:r>
            <w:r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00.00元</w:t>
            </w:r>
          </w:p>
        </w:tc>
      </w:tr>
    </w:tbl>
    <w:p w:rsidR="00C26484" w:rsidRPr="002258B7" w:rsidRDefault="00C26484" w:rsidP="00C26484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2258B7">
        <w:rPr>
          <w:rFonts w:ascii="宋体" w:eastAsia="宋体" w:hAnsi="宋体" w:cs="Times New Roman" w:hint="eastAsia"/>
          <w:sz w:val="24"/>
          <w:szCs w:val="24"/>
        </w:rPr>
        <w:t>投标人（公章）：</w:t>
      </w:r>
      <w:r>
        <w:rPr>
          <w:rFonts w:ascii="宋体" w:eastAsia="宋体" w:hAnsi="宋体" w:cs="Times New Roman" w:hint="eastAsia"/>
          <w:sz w:val="24"/>
          <w:szCs w:val="24"/>
        </w:rPr>
        <w:t>重庆维普资讯有限公司</w:t>
      </w:r>
    </w:p>
    <w:p w:rsidR="00C26484" w:rsidRPr="002258B7" w:rsidRDefault="00C26484" w:rsidP="00C26484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2258B7">
        <w:rPr>
          <w:rFonts w:ascii="宋体" w:eastAsia="宋体" w:hAnsi="宋体" w:cs="Times New Roman" w:hint="eastAsia"/>
          <w:sz w:val="24"/>
          <w:szCs w:val="24"/>
        </w:rPr>
        <w:t>日期：</w:t>
      </w:r>
      <w:r>
        <w:rPr>
          <w:rFonts w:ascii="宋体" w:eastAsia="宋体" w:hAnsi="宋体" w:cs="Times New Roman" w:hint="eastAsia"/>
          <w:sz w:val="24"/>
          <w:szCs w:val="24"/>
        </w:rPr>
        <w:t>2017</w:t>
      </w:r>
      <w:r w:rsidRPr="002258B7">
        <w:rPr>
          <w:rFonts w:ascii="宋体" w:eastAsia="宋体" w:hAnsi="宋体" w:cs="Times New Roman" w:hint="eastAsia"/>
          <w:sz w:val="24"/>
          <w:szCs w:val="24"/>
        </w:rPr>
        <w:t xml:space="preserve">年 </w:t>
      </w:r>
      <w:r>
        <w:rPr>
          <w:rFonts w:ascii="宋体" w:eastAsia="宋体" w:hAnsi="宋体" w:cs="Times New Roman" w:hint="eastAsia"/>
          <w:sz w:val="24"/>
          <w:szCs w:val="24"/>
        </w:rPr>
        <w:t>12</w:t>
      </w:r>
      <w:r w:rsidRPr="002258B7">
        <w:rPr>
          <w:rFonts w:ascii="宋体" w:eastAsia="宋体" w:hAnsi="宋体" w:cs="Times New Roman" w:hint="eastAsia"/>
          <w:sz w:val="24"/>
          <w:szCs w:val="24"/>
        </w:rPr>
        <w:t xml:space="preserve">月 </w:t>
      </w:r>
      <w:r w:rsidR="008E4FAB">
        <w:rPr>
          <w:rFonts w:ascii="宋体" w:eastAsia="宋体" w:hAnsi="宋体" w:cs="Times New Roman" w:hint="eastAsia"/>
          <w:sz w:val="24"/>
          <w:szCs w:val="24"/>
        </w:rPr>
        <w:t>19</w:t>
      </w:r>
      <w:r>
        <w:rPr>
          <w:rFonts w:ascii="宋体" w:eastAsia="宋体" w:hAnsi="宋体" w:cs="Times New Roman" w:hint="eastAsia"/>
          <w:sz w:val="24"/>
          <w:szCs w:val="24"/>
        </w:rPr>
        <w:t>日</w:t>
      </w:r>
    </w:p>
    <w:p w:rsidR="00C26484" w:rsidRPr="002258B7" w:rsidRDefault="00C26484" w:rsidP="00C26484">
      <w:pPr>
        <w:autoSpaceDE w:val="0"/>
        <w:autoSpaceDN w:val="0"/>
        <w:adjustRightInd w:val="0"/>
        <w:snapToGrid w:val="0"/>
        <w:spacing w:line="360" w:lineRule="auto"/>
        <w:rPr>
          <w:rFonts w:ascii="宋体" w:eastAsia="宋体" w:hAnsi="Times New Roman" w:cs="宋体"/>
          <w:sz w:val="24"/>
          <w:szCs w:val="24"/>
          <w:lang w:val="zh-CN"/>
        </w:rPr>
      </w:pPr>
    </w:p>
    <w:p w:rsidR="00C26484" w:rsidRDefault="00C26484" w:rsidP="00C26484">
      <w:pPr>
        <w:widowControl/>
        <w:jc w:val="left"/>
        <w:rPr>
          <w:rFonts w:ascii="宋体" w:eastAsia="宋体" w:hAnsi="Times New Roman" w:cs="宋体"/>
          <w:sz w:val="24"/>
          <w:szCs w:val="24"/>
          <w:lang w:val="zh-CN"/>
        </w:rPr>
      </w:pPr>
      <w:r>
        <w:rPr>
          <w:rFonts w:ascii="宋体" w:eastAsia="宋体" w:hAnsi="Times New Roman" w:cs="宋体"/>
          <w:sz w:val="24"/>
          <w:szCs w:val="24"/>
          <w:lang w:val="zh-CN"/>
        </w:rPr>
        <w:br w:type="page"/>
      </w:r>
    </w:p>
    <w:p w:rsidR="00C26484" w:rsidRPr="002258B7" w:rsidRDefault="00C26484" w:rsidP="00C26484">
      <w:pPr>
        <w:autoSpaceDE w:val="0"/>
        <w:autoSpaceDN w:val="0"/>
        <w:adjustRightInd w:val="0"/>
        <w:snapToGrid w:val="0"/>
        <w:spacing w:line="360" w:lineRule="auto"/>
        <w:rPr>
          <w:rFonts w:ascii="宋体" w:eastAsia="宋体" w:hAnsi="Times New Roman" w:cs="宋体"/>
          <w:sz w:val="24"/>
          <w:szCs w:val="24"/>
          <w:lang w:val="zh-CN"/>
        </w:rPr>
      </w:pPr>
    </w:p>
    <w:p w:rsidR="00C26484" w:rsidRPr="002258B7" w:rsidRDefault="00C26484" w:rsidP="00C26484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eastAsia="宋体" w:hAnsi="Times New Roman" w:cs="宋体"/>
          <w:b/>
          <w:bCs/>
          <w:sz w:val="24"/>
          <w:szCs w:val="24"/>
          <w:lang w:val="zh-CN"/>
        </w:rPr>
      </w:pPr>
      <w:bookmarkStart w:id="2" w:name="_Toc501061793"/>
      <w:r w:rsidRPr="002258B7">
        <w:rPr>
          <w:rFonts w:ascii="宋体" w:eastAsia="宋体" w:hAnsi="Times New Roman" w:cs="宋体" w:hint="eastAsia"/>
          <w:b/>
          <w:bCs/>
          <w:sz w:val="24"/>
          <w:szCs w:val="24"/>
          <w:lang w:val="zh-CN"/>
        </w:rPr>
        <w:t>售后服务</w:t>
      </w:r>
      <w:r w:rsidR="005A2083">
        <w:rPr>
          <w:rFonts w:ascii="宋体" w:eastAsia="宋体" w:hAnsi="Times New Roman" w:cs="宋体" w:hint="eastAsia"/>
          <w:b/>
          <w:bCs/>
          <w:sz w:val="24"/>
          <w:szCs w:val="24"/>
          <w:lang w:val="zh-CN"/>
        </w:rPr>
        <w:t>承诺</w:t>
      </w:r>
      <w:bookmarkEnd w:id="2"/>
    </w:p>
    <w:p w:rsidR="00C26484" w:rsidRPr="002258B7" w:rsidRDefault="00C26484" w:rsidP="00C26484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eastAsia="宋体" w:hAnsi="Times New Roman" w:cs="宋体"/>
          <w:b/>
          <w:bCs/>
          <w:sz w:val="24"/>
          <w:szCs w:val="24"/>
          <w:lang w:val="zh-CN"/>
        </w:rPr>
      </w:pPr>
    </w:p>
    <w:p w:rsidR="00C072BE" w:rsidRPr="00C072BE" w:rsidRDefault="00C072BE" w:rsidP="00C072BE">
      <w:pPr>
        <w:rPr>
          <w:rFonts w:ascii="宋体" w:hAnsi="宋体"/>
          <w:b/>
          <w:bCs/>
        </w:rPr>
      </w:pPr>
      <w:r w:rsidRPr="00C072BE">
        <w:rPr>
          <w:rFonts w:ascii="宋体" w:hAnsi="宋体" w:hint="eastAsia"/>
          <w:b/>
          <w:bCs/>
        </w:rPr>
        <w:t>产品保修</w:t>
      </w:r>
    </w:p>
    <w:p w:rsidR="00C072BE" w:rsidRPr="00C072BE" w:rsidRDefault="00C072BE" w:rsidP="00C072BE">
      <w:pPr>
        <w:ind w:leftChars="210" w:left="441"/>
        <w:rPr>
          <w:rFonts w:ascii="宋体" w:hAnsi="宋体"/>
        </w:rPr>
      </w:pPr>
      <w:proofErr w:type="gramStart"/>
      <w:r>
        <w:rPr>
          <w:rFonts w:ascii="宋体" w:hAnsi="宋体" w:hint="eastAsia"/>
        </w:rPr>
        <w:t>自服务</w:t>
      </w:r>
      <w:proofErr w:type="gramEnd"/>
      <w:r>
        <w:rPr>
          <w:rFonts w:ascii="宋体" w:hAnsi="宋体" w:hint="eastAsia"/>
        </w:rPr>
        <w:t>生效之日起，免费保修时间为一年，</w:t>
      </w:r>
      <w:r w:rsidRPr="00C072BE">
        <w:rPr>
          <w:rFonts w:ascii="宋体" w:hAnsi="宋体" w:hint="eastAsia"/>
        </w:rPr>
        <w:t>在免费包修期内，同一质量问题连续两次维修仍无法正常使用，</w:t>
      </w:r>
      <w:r>
        <w:rPr>
          <w:rFonts w:ascii="宋体" w:hAnsi="宋体" w:hint="eastAsia"/>
        </w:rPr>
        <w:t>我公司将</w:t>
      </w:r>
      <w:r w:rsidRPr="00C072BE">
        <w:rPr>
          <w:rFonts w:ascii="宋体" w:hAnsi="宋体" w:hint="eastAsia"/>
        </w:rPr>
        <w:t>更换同品牌、同型号的全新</w:t>
      </w:r>
      <w:r>
        <w:rPr>
          <w:rFonts w:ascii="宋体" w:hAnsi="宋体" w:hint="eastAsia"/>
        </w:rPr>
        <w:t>产品，超过保修期发生故障，用户可自由选择维修单位，如委托给我公司</w:t>
      </w:r>
      <w:r w:rsidRPr="00C072BE">
        <w:rPr>
          <w:rFonts w:ascii="宋体" w:hAnsi="宋体" w:hint="eastAsia"/>
        </w:rPr>
        <w:t>，</w:t>
      </w:r>
      <w:r>
        <w:rPr>
          <w:rFonts w:ascii="宋体" w:hAnsi="宋体" w:hint="eastAsia"/>
        </w:rPr>
        <w:t>我公司将积极为用户解决故障并以</w:t>
      </w:r>
      <w:r w:rsidRPr="00C072BE">
        <w:rPr>
          <w:rFonts w:ascii="宋体" w:hAnsi="宋体" w:hint="eastAsia"/>
        </w:rPr>
        <w:t>市场平均价格</w:t>
      </w:r>
      <w:r>
        <w:rPr>
          <w:rFonts w:ascii="宋体" w:hAnsi="宋体" w:hint="eastAsia"/>
        </w:rPr>
        <w:t>收取维修费用</w:t>
      </w:r>
      <w:r w:rsidRPr="00C072BE">
        <w:rPr>
          <w:rFonts w:ascii="宋体" w:hAnsi="宋体" w:hint="eastAsia"/>
        </w:rPr>
        <w:t>。</w:t>
      </w:r>
    </w:p>
    <w:p w:rsidR="00C072BE" w:rsidRPr="00C072BE" w:rsidRDefault="00C072BE" w:rsidP="00C26484">
      <w:pPr>
        <w:rPr>
          <w:rFonts w:ascii="宋体" w:hAnsi="宋体"/>
          <w:b/>
          <w:bCs/>
        </w:rPr>
      </w:pPr>
    </w:p>
    <w:p w:rsidR="00C26484" w:rsidRPr="00C072BE" w:rsidRDefault="00C26484" w:rsidP="00C26484">
      <w:pPr>
        <w:rPr>
          <w:rFonts w:ascii="宋体" w:hAnsi="宋体"/>
          <w:b/>
          <w:bCs/>
        </w:rPr>
      </w:pPr>
      <w:r w:rsidRPr="00C072BE">
        <w:rPr>
          <w:rFonts w:ascii="宋体" w:hAnsi="宋体" w:hint="eastAsia"/>
          <w:b/>
          <w:bCs/>
        </w:rPr>
        <w:t>服务方式：</w:t>
      </w:r>
    </w:p>
    <w:p w:rsidR="00C26484" w:rsidRDefault="00C26484" w:rsidP="00C26484">
      <w:pPr>
        <w:pStyle w:val="a5"/>
        <w:ind w:leftChars="0" w:left="0"/>
        <w:rPr>
          <w:rFonts w:ascii="宋体" w:hAnsi="宋体"/>
          <w:kern w:val="0"/>
          <w:szCs w:val="20"/>
        </w:rPr>
      </w:pPr>
      <w:r>
        <w:rPr>
          <w:rFonts w:ascii="宋体" w:hAnsi="宋体" w:hint="eastAsia"/>
          <w:kern w:val="0"/>
          <w:szCs w:val="20"/>
        </w:rPr>
        <w:t>1.  热线服务：指通过售后服务热线、销售热线、传真等方式进行的服务。</w:t>
      </w:r>
    </w:p>
    <w:p w:rsidR="00C26484" w:rsidRDefault="00C26484" w:rsidP="00C26484">
      <w:pPr>
        <w:pStyle w:val="a5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销售热线：</w:t>
      </w:r>
      <w:r>
        <w:rPr>
          <w:rFonts w:ascii="宋体" w:hAnsi="宋体" w:hint="eastAsia"/>
          <w:kern w:val="0"/>
          <w:szCs w:val="20"/>
        </w:rPr>
        <w:t>(023)</w:t>
      </w:r>
      <w:r>
        <w:rPr>
          <w:rFonts w:ascii="宋体" w:hAnsi="宋体" w:hint="eastAsia"/>
          <w:color w:val="333333"/>
          <w:sz w:val="20"/>
          <w:szCs w:val="20"/>
        </w:rPr>
        <w:t xml:space="preserve"> 67033812</w:t>
      </w:r>
      <w:r>
        <w:rPr>
          <w:rFonts w:ascii="宋体" w:hAnsi="宋体" w:hint="eastAsia"/>
        </w:rPr>
        <w:t xml:space="preserve">  技术服务热线：(023)67033367　传真：（023）</w:t>
      </w:r>
      <w:r>
        <w:rPr>
          <w:rFonts w:ascii="宋体" w:hAnsi="宋体" w:hint="eastAsia"/>
          <w:color w:val="333333"/>
          <w:sz w:val="20"/>
          <w:szCs w:val="20"/>
        </w:rPr>
        <w:t>63509804</w:t>
      </w:r>
    </w:p>
    <w:p w:rsidR="00C26484" w:rsidRDefault="00C26484" w:rsidP="00C26484">
      <w:pPr>
        <w:tabs>
          <w:tab w:val="left" w:pos="420"/>
        </w:tabs>
        <w:ind w:left="420" w:hangingChars="200" w:hanging="420"/>
        <w:rPr>
          <w:rFonts w:ascii="宋体" w:hAnsi="宋体"/>
          <w:lang w:val="en-GB"/>
        </w:rPr>
      </w:pPr>
      <w:r>
        <w:rPr>
          <w:rFonts w:ascii="宋体" w:hAnsi="宋体" w:hint="eastAsia"/>
        </w:rPr>
        <w:t>2.  网络服务：网络服务主要是以网络为主要媒介向维普用户提供的售后服务，网络服务的内容包括：网站客户服务区、Email信箱服务、BBS论坛的交流服务</w:t>
      </w:r>
      <w:r>
        <w:rPr>
          <w:rFonts w:ascii="宋体" w:hAnsi="宋体" w:hint="eastAsia"/>
          <w:lang w:val="en-GB"/>
        </w:rPr>
        <w:t>。</w:t>
      </w:r>
    </w:p>
    <w:p w:rsidR="00C26484" w:rsidRDefault="00C26484" w:rsidP="00C26484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Email：vip@cqvip.com</w:t>
      </w:r>
    </w:p>
    <w:p w:rsidR="00C26484" w:rsidRDefault="00C26484" w:rsidP="00C26484">
      <w:pPr>
        <w:rPr>
          <w:rFonts w:ascii="宋体" w:hAnsi="宋体"/>
        </w:rPr>
      </w:pPr>
      <w:r>
        <w:rPr>
          <w:rFonts w:ascii="宋体" w:hAnsi="宋体" w:hint="eastAsia"/>
        </w:rPr>
        <w:t>3.  远程服务</w:t>
      </w:r>
    </w:p>
    <w:p w:rsidR="00C26484" w:rsidRDefault="00C26484" w:rsidP="00C26484">
      <w:pPr>
        <w:ind w:leftChars="210" w:left="441"/>
        <w:rPr>
          <w:rFonts w:ascii="宋体" w:hAnsi="宋体"/>
        </w:rPr>
      </w:pPr>
      <w:r>
        <w:rPr>
          <w:rFonts w:ascii="宋体" w:hAnsi="宋体" w:hint="eastAsia"/>
        </w:rPr>
        <w:t>为了提高对用户的服务质量，改善服务响应速度，经用户同意，可在Internet网络中将用户的VIP镜像服务器通过远程访问工具与我公司的远程服务计算机连接，借助</w:t>
      </w:r>
      <w:proofErr w:type="spellStart"/>
      <w:r>
        <w:rPr>
          <w:rFonts w:ascii="宋体" w:hAnsi="宋体" w:hint="eastAsia"/>
        </w:rPr>
        <w:t>Pcanywhere</w:t>
      </w:r>
      <w:proofErr w:type="spellEnd"/>
      <w:r>
        <w:rPr>
          <w:rFonts w:ascii="宋体" w:hAnsi="宋体" w:hint="eastAsia"/>
        </w:rPr>
        <w:t>、远程终端、</w:t>
      </w:r>
      <w:proofErr w:type="spellStart"/>
      <w:r>
        <w:rPr>
          <w:rFonts w:ascii="宋体" w:hAnsi="宋体" w:hint="eastAsia"/>
        </w:rPr>
        <w:t>netmeeting</w:t>
      </w:r>
      <w:proofErr w:type="spellEnd"/>
      <w:r>
        <w:rPr>
          <w:rFonts w:ascii="宋体" w:hAnsi="宋体" w:hint="eastAsia"/>
        </w:rPr>
        <w:t>等工具，由我公司的技术服务工程师操作，用户的技术工程师配合，从而迅速排除维普镜像站点运转故障的服务方式。</w:t>
      </w:r>
    </w:p>
    <w:p w:rsidR="00C26484" w:rsidRDefault="00C26484" w:rsidP="00C26484">
      <w:pPr>
        <w:rPr>
          <w:rFonts w:ascii="宋体" w:hAnsi="宋体"/>
        </w:rPr>
      </w:pPr>
      <w:r>
        <w:rPr>
          <w:rFonts w:ascii="宋体" w:hAnsi="宋体" w:hint="eastAsia"/>
        </w:rPr>
        <w:t>4.  上门服务</w:t>
      </w:r>
    </w:p>
    <w:p w:rsidR="00C26484" w:rsidRDefault="00C26484" w:rsidP="00C26484">
      <w:pPr>
        <w:ind w:leftChars="210" w:left="441"/>
        <w:rPr>
          <w:rFonts w:ascii="宋体" w:hAnsi="宋体"/>
        </w:rPr>
      </w:pPr>
      <w:r>
        <w:rPr>
          <w:rFonts w:ascii="宋体" w:hAnsi="宋体" w:hint="eastAsia"/>
        </w:rPr>
        <w:t>上门</w:t>
      </w:r>
      <w:proofErr w:type="gramStart"/>
      <w:r>
        <w:rPr>
          <w:rFonts w:ascii="宋体" w:hAnsi="宋体" w:hint="eastAsia"/>
        </w:rPr>
        <w:t>服务指</w:t>
      </w:r>
      <w:proofErr w:type="gramEnd"/>
      <w:r>
        <w:rPr>
          <w:rFonts w:ascii="宋体" w:hAnsi="宋体" w:hint="eastAsia"/>
        </w:rPr>
        <w:t>按照订购协议，在协议有效期间，由我公司客户服务工程师上门完成。上门服务包括产品安装、调试、更新、维护、培训等内容的服务方式。</w:t>
      </w:r>
    </w:p>
    <w:p w:rsidR="00C26484" w:rsidRDefault="00C26484" w:rsidP="00C26484">
      <w:pPr>
        <w:rPr>
          <w:rFonts w:ascii="宋体" w:hAnsi="宋体"/>
        </w:rPr>
      </w:pPr>
    </w:p>
    <w:p w:rsidR="00C26484" w:rsidRDefault="00C26484" w:rsidP="00C26484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售后服务标准</w:t>
      </w:r>
    </w:p>
    <w:p w:rsidR="00C26484" w:rsidRDefault="00C26484" w:rsidP="00C26484">
      <w:pPr>
        <w:tabs>
          <w:tab w:val="left" w:pos="360"/>
        </w:tabs>
        <w:rPr>
          <w:rFonts w:ascii="宋体" w:hAnsi="宋体"/>
        </w:rPr>
      </w:pPr>
      <w:r>
        <w:rPr>
          <w:rFonts w:ascii="宋体" w:hAnsi="宋体" w:hint="eastAsia"/>
        </w:rPr>
        <w:t>1.  热线服务标准</w:t>
      </w:r>
    </w:p>
    <w:p w:rsidR="00C26484" w:rsidRDefault="00C26484" w:rsidP="00C26484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客户服务热线咨询时间：国家法定工作日9：00～12:00，13:00～17：00。</w:t>
      </w:r>
    </w:p>
    <w:p w:rsidR="00C26484" w:rsidRDefault="00C26484" w:rsidP="00C26484">
      <w:pPr>
        <w:ind w:leftChars="200" w:left="420"/>
        <w:rPr>
          <w:rFonts w:ascii="宋体" w:hAnsi="宋体"/>
        </w:rPr>
      </w:pPr>
      <w:r>
        <w:rPr>
          <w:rFonts w:ascii="宋体" w:hAnsi="宋体" w:hint="eastAsia"/>
        </w:rPr>
        <w:t>客户服务热线提供即时服务，不能当时电话解决的问题，在</w:t>
      </w:r>
      <w:r w:rsidRPr="0022787F">
        <w:rPr>
          <w:rFonts w:ascii="宋体" w:hAnsi="宋体" w:hint="eastAsia"/>
          <w:b/>
        </w:rPr>
        <w:t>1小时内响应</w:t>
      </w:r>
      <w:r>
        <w:rPr>
          <w:rFonts w:ascii="宋体" w:hAnsi="宋体" w:hint="eastAsia"/>
        </w:rPr>
        <w:t>，告知用户解决方案和解决时间。</w:t>
      </w:r>
    </w:p>
    <w:p w:rsidR="00C26484" w:rsidRDefault="00C26484" w:rsidP="00C26484">
      <w:pPr>
        <w:tabs>
          <w:tab w:val="left" w:pos="360"/>
        </w:tabs>
        <w:rPr>
          <w:rFonts w:ascii="宋体" w:hAnsi="宋体"/>
        </w:rPr>
      </w:pPr>
      <w:r>
        <w:rPr>
          <w:rFonts w:ascii="宋体" w:hAnsi="宋体" w:hint="eastAsia"/>
        </w:rPr>
        <w:t>2.  远程服务标准</w:t>
      </w:r>
    </w:p>
    <w:p w:rsidR="00C26484" w:rsidRDefault="00C26484" w:rsidP="00C26484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具备远程服务条件的用户，远程服务</w:t>
      </w:r>
      <w:r w:rsidRPr="0022787F">
        <w:rPr>
          <w:rFonts w:ascii="宋体" w:hAnsi="宋体" w:hint="eastAsia"/>
          <w:b/>
        </w:rPr>
        <w:t>1小时内响应</w:t>
      </w:r>
      <w:r>
        <w:rPr>
          <w:rFonts w:ascii="宋体" w:hAnsi="宋体" w:hint="eastAsia"/>
        </w:rPr>
        <w:t>，检索系统故障和小批量数据维护故障1天内解决。</w:t>
      </w:r>
    </w:p>
    <w:p w:rsidR="00C26484" w:rsidRDefault="00C26484" w:rsidP="00C26484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</w:rPr>
        <w:t>上门服务标准</w:t>
      </w:r>
      <w:r>
        <w:rPr>
          <w:rFonts w:ascii="宋体" w:hAnsi="宋体" w:hint="eastAsia"/>
        </w:rPr>
        <w:br/>
        <w:t>上门服务24小时内响应，省会城市及以上地区3天内解决，省会城市以下地区7天内解决。</w:t>
      </w:r>
    </w:p>
    <w:p w:rsidR="00C26484" w:rsidRDefault="00C26484" w:rsidP="00C26484">
      <w:pPr>
        <w:rPr>
          <w:rFonts w:ascii="宋体" w:hAnsi="宋体"/>
          <w:sz w:val="24"/>
        </w:rPr>
      </w:pPr>
    </w:p>
    <w:p w:rsidR="00C26484" w:rsidRDefault="00C26484" w:rsidP="00C26484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培训服务</w:t>
      </w:r>
    </w:p>
    <w:p w:rsidR="00C26484" w:rsidRDefault="00C26484" w:rsidP="00C26484">
      <w:pPr>
        <w:ind w:leftChars="210" w:left="441"/>
        <w:rPr>
          <w:rFonts w:ascii="宋体" w:hAnsi="宋体"/>
        </w:rPr>
      </w:pPr>
      <w:r>
        <w:rPr>
          <w:rFonts w:ascii="宋体" w:hAnsi="宋体" w:hint="eastAsia"/>
        </w:rPr>
        <w:t>技术培训</w:t>
      </w:r>
    </w:p>
    <w:p w:rsidR="00C26484" w:rsidRDefault="00C26484" w:rsidP="00C26484">
      <w:pPr>
        <w:ind w:leftChars="210" w:left="441"/>
        <w:rPr>
          <w:rFonts w:ascii="宋体" w:hAnsi="宋体"/>
        </w:rPr>
      </w:pPr>
      <w:r>
        <w:rPr>
          <w:rFonts w:ascii="宋体" w:hAnsi="宋体" w:hint="eastAsia"/>
        </w:rPr>
        <w:t xml:space="preserve">    服务工程师上门安装的同时为客户提供相应的技术培训。</w:t>
      </w:r>
    </w:p>
    <w:p w:rsidR="00C26484" w:rsidRDefault="00C26484" w:rsidP="00C26484">
      <w:pPr>
        <w:ind w:leftChars="210" w:left="441"/>
        <w:rPr>
          <w:rFonts w:ascii="宋体" w:hAnsi="宋体"/>
        </w:rPr>
      </w:pPr>
      <w:r>
        <w:rPr>
          <w:rFonts w:ascii="宋体" w:hAnsi="宋体" w:hint="eastAsia"/>
        </w:rPr>
        <w:t>使用培训</w:t>
      </w:r>
    </w:p>
    <w:p w:rsidR="00C26484" w:rsidRDefault="00C26484" w:rsidP="00C26484">
      <w:pPr>
        <w:ind w:leftChars="210" w:left="441"/>
        <w:rPr>
          <w:rFonts w:ascii="宋体" w:hAnsi="宋体"/>
        </w:rPr>
      </w:pPr>
      <w:r>
        <w:rPr>
          <w:rFonts w:ascii="宋体" w:hAnsi="宋体" w:hint="eastAsia"/>
        </w:rPr>
        <w:t xml:space="preserve">    每年为客户免费提供一到两次使用培训。</w:t>
      </w:r>
    </w:p>
    <w:p w:rsidR="001B76B7" w:rsidRDefault="001B76B7" w:rsidP="00165893">
      <w:pPr>
        <w:rPr>
          <w:rFonts w:ascii="宋体" w:hAnsi="宋体"/>
          <w:b/>
          <w:bCs/>
        </w:rPr>
      </w:pPr>
    </w:p>
    <w:p w:rsidR="00E9545D" w:rsidRDefault="00E9545D" w:rsidP="00165893">
      <w:pPr>
        <w:rPr>
          <w:rFonts w:ascii="宋体" w:hAnsi="宋体"/>
          <w:b/>
          <w:bCs/>
        </w:rPr>
      </w:pPr>
    </w:p>
    <w:p w:rsidR="00E9545D" w:rsidRDefault="00E9545D" w:rsidP="00165893">
      <w:pPr>
        <w:rPr>
          <w:rFonts w:ascii="宋体" w:hAnsi="宋体"/>
          <w:b/>
          <w:bCs/>
        </w:rPr>
      </w:pPr>
    </w:p>
    <w:p w:rsidR="00E9545D" w:rsidRDefault="00E9545D" w:rsidP="00165893">
      <w:pPr>
        <w:rPr>
          <w:rFonts w:ascii="宋体" w:hAnsi="宋体"/>
          <w:b/>
          <w:bCs/>
        </w:rPr>
      </w:pPr>
    </w:p>
    <w:p w:rsidR="00E9545D" w:rsidRDefault="00E9545D" w:rsidP="00165893">
      <w:pPr>
        <w:rPr>
          <w:rFonts w:ascii="宋体" w:hAnsi="宋体"/>
          <w:b/>
          <w:bCs/>
        </w:rPr>
      </w:pPr>
    </w:p>
    <w:p w:rsidR="00E9545D" w:rsidRDefault="00E9545D" w:rsidP="00165893">
      <w:pPr>
        <w:rPr>
          <w:rFonts w:ascii="宋体" w:hAnsi="宋体"/>
          <w:b/>
          <w:bCs/>
        </w:rPr>
      </w:pPr>
    </w:p>
    <w:p w:rsidR="00E9545D" w:rsidRDefault="00E9545D" w:rsidP="00165893">
      <w:pPr>
        <w:rPr>
          <w:rFonts w:ascii="宋体" w:hAnsi="宋体"/>
          <w:b/>
          <w:bCs/>
        </w:rPr>
      </w:pPr>
    </w:p>
    <w:p w:rsidR="00C26484" w:rsidRPr="00165893" w:rsidRDefault="00165893" w:rsidP="00165893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郑州市</w:t>
      </w:r>
      <w:r w:rsidRPr="00165893">
        <w:rPr>
          <w:rFonts w:ascii="宋体" w:hAnsi="宋体" w:hint="eastAsia"/>
          <w:b/>
          <w:bCs/>
        </w:rPr>
        <w:t>维修点相关信息</w:t>
      </w:r>
    </w:p>
    <w:p w:rsidR="00165893" w:rsidRDefault="00165893" w:rsidP="00165893">
      <w:pPr>
        <w:ind w:leftChars="210" w:left="441"/>
        <w:rPr>
          <w:rFonts w:ascii="宋体" w:hAnsi="宋体"/>
        </w:rPr>
      </w:pPr>
      <w:r>
        <w:rPr>
          <w:rFonts w:ascii="宋体" w:hAnsi="宋体" w:hint="eastAsia"/>
        </w:rPr>
        <w:t>郑州市维修点负责河南省全省客户的售后服务工作，</w:t>
      </w:r>
      <w:r w:rsidR="00EF6971">
        <w:rPr>
          <w:rFonts w:ascii="宋体" w:hAnsi="宋体" w:hint="eastAsia"/>
        </w:rPr>
        <w:t>按照上述售后服务标准为</w:t>
      </w:r>
      <w:r w:rsidR="00BF515C">
        <w:rPr>
          <w:rFonts w:ascii="宋体" w:hAnsi="宋体" w:hint="eastAsia"/>
        </w:rPr>
        <w:t>客户提供相关</w:t>
      </w:r>
      <w:r w:rsidR="001B76B7">
        <w:rPr>
          <w:rFonts w:ascii="宋体" w:hAnsi="宋体" w:hint="eastAsia"/>
        </w:rPr>
        <w:t>服务。</w:t>
      </w:r>
    </w:p>
    <w:p w:rsidR="00165893" w:rsidRPr="00165893" w:rsidRDefault="00165893" w:rsidP="00165893">
      <w:pPr>
        <w:ind w:leftChars="210" w:left="441"/>
        <w:rPr>
          <w:rFonts w:ascii="宋体" w:hAnsi="宋体"/>
        </w:rPr>
      </w:pPr>
      <w:r w:rsidRPr="00165893">
        <w:rPr>
          <w:rFonts w:ascii="宋体" w:hAnsi="宋体" w:hint="eastAsia"/>
        </w:rPr>
        <w:t>维修点地址：河南省郑州市金水区</w:t>
      </w:r>
      <w:proofErr w:type="gramStart"/>
      <w:r w:rsidRPr="00165893">
        <w:rPr>
          <w:rFonts w:ascii="宋体" w:hAnsi="宋体" w:hint="eastAsia"/>
        </w:rPr>
        <w:t>沙口路</w:t>
      </w:r>
      <w:r w:rsidR="00BF515C">
        <w:rPr>
          <w:rFonts w:ascii="宋体" w:hAnsi="宋体" w:hint="eastAsia"/>
        </w:rPr>
        <w:t>119</w:t>
      </w:r>
      <w:r w:rsidRPr="00165893">
        <w:rPr>
          <w:rFonts w:ascii="宋体" w:hAnsi="宋体" w:hint="eastAsia"/>
        </w:rPr>
        <w:t>号</w:t>
      </w:r>
      <w:proofErr w:type="gramEnd"/>
    </w:p>
    <w:p w:rsidR="00165893" w:rsidRPr="00165893" w:rsidRDefault="00165893" w:rsidP="00165893">
      <w:pPr>
        <w:ind w:leftChars="210" w:left="441"/>
        <w:rPr>
          <w:rFonts w:ascii="宋体" w:hAnsi="宋体"/>
        </w:rPr>
      </w:pPr>
      <w:r w:rsidRPr="00165893">
        <w:rPr>
          <w:rFonts w:ascii="宋体" w:hAnsi="宋体" w:hint="eastAsia"/>
        </w:rPr>
        <w:t>负责人：蒋福智</w:t>
      </w:r>
    </w:p>
    <w:p w:rsidR="00165893" w:rsidRPr="00165893" w:rsidRDefault="00165893" w:rsidP="00165893">
      <w:pPr>
        <w:ind w:leftChars="210" w:left="441"/>
        <w:rPr>
          <w:rFonts w:ascii="宋体" w:hAnsi="宋体"/>
        </w:rPr>
      </w:pPr>
      <w:r w:rsidRPr="00165893">
        <w:rPr>
          <w:rFonts w:ascii="宋体" w:hAnsi="宋体" w:hint="eastAsia"/>
        </w:rPr>
        <w:t>联系人：蒋福智</w:t>
      </w:r>
    </w:p>
    <w:p w:rsidR="00165893" w:rsidRPr="00165893" w:rsidRDefault="00165893" w:rsidP="00165893">
      <w:pPr>
        <w:ind w:leftChars="210" w:left="441"/>
        <w:rPr>
          <w:rFonts w:ascii="宋体" w:hAnsi="宋体"/>
        </w:rPr>
      </w:pPr>
      <w:r w:rsidRPr="00165893">
        <w:rPr>
          <w:rFonts w:ascii="宋体" w:hAnsi="宋体" w:hint="eastAsia"/>
        </w:rPr>
        <w:t>联系电话：18623343113</w:t>
      </w:r>
    </w:p>
    <w:p w:rsidR="00C26484" w:rsidRPr="008E4FAB" w:rsidRDefault="00C26484" w:rsidP="008E4FAB"/>
    <w:p w:rsidR="00C26484" w:rsidRDefault="00C26484" w:rsidP="00C26484">
      <w:pPr>
        <w:widowControl/>
        <w:jc w:val="left"/>
        <w:rPr>
          <w:rFonts w:ascii="宋体" w:eastAsia="宋体" w:hAnsi="Times New Roman" w:cs="宋体"/>
          <w:sz w:val="24"/>
          <w:szCs w:val="24"/>
          <w:lang w:val="zh-CN"/>
        </w:rPr>
      </w:pPr>
      <w:r>
        <w:rPr>
          <w:rFonts w:ascii="宋体" w:eastAsia="宋体" w:hAnsi="Times New Roman" w:cs="宋体"/>
          <w:sz w:val="24"/>
          <w:szCs w:val="24"/>
          <w:lang w:val="zh-CN"/>
        </w:rPr>
        <w:br w:type="page"/>
      </w:r>
    </w:p>
    <w:p w:rsidR="00C26484" w:rsidRPr="002258B7" w:rsidRDefault="00C26484" w:rsidP="00C26484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eastAsia="宋体" w:hAnsi="Times New Roman" w:cs="宋体"/>
          <w:sz w:val="24"/>
          <w:szCs w:val="24"/>
          <w:lang w:val="zh-CN"/>
        </w:rPr>
      </w:pPr>
      <w:bookmarkStart w:id="3" w:name="_Toc501061794"/>
      <w:r w:rsidRPr="002258B7">
        <w:rPr>
          <w:rFonts w:ascii="宋体" w:eastAsia="宋体" w:hAnsi="Times New Roman" w:cs="宋体" w:hint="eastAsia"/>
          <w:b/>
          <w:bCs/>
          <w:sz w:val="24"/>
          <w:szCs w:val="24"/>
          <w:lang w:val="zh-CN"/>
        </w:rPr>
        <w:lastRenderedPageBreak/>
        <w:t>技术方案</w:t>
      </w:r>
      <w:bookmarkEnd w:id="3"/>
    </w:p>
    <w:p w:rsidR="00C26484" w:rsidRPr="008E4FAB" w:rsidRDefault="00C26484" w:rsidP="008E4FAB"/>
    <w:p w:rsidR="005A76C9" w:rsidRPr="00152D3E" w:rsidRDefault="005A76C9" w:rsidP="005A76C9">
      <w:pPr>
        <w:rPr>
          <w:rFonts w:ascii="宋体" w:hAnsi="宋体" w:cs="宋体"/>
          <w:b/>
          <w:sz w:val="24"/>
          <w:szCs w:val="24"/>
        </w:rPr>
      </w:pPr>
      <w:r w:rsidRPr="00152D3E">
        <w:rPr>
          <w:rFonts w:ascii="宋体" w:hAnsi="宋体" w:cs="宋体" w:hint="eastAsia"/>
          <w:b/>
          <w:sz w:val="24"/>
          <w:szCs w:val="24"/>
        </w:rPr>
        <w:t>（一）供应商简介</w:t>
      </w:r>
    </w:p>
    <w:p w:rsidR="005A76C9" w:rsidRPr="001962BF" w:rsidRDefault="005A76C9" w:rsidP="005A76C9">
      <w:pPr>
        <w:pStyle w:val="a6"/>
        <w:tabs>
          <w:tab w:val="left" w:pos="425"/>
          <w:tab w:val="left" w:pos="965"/>
        </w:tabs>
        <w:spacing w:line="500" w:lineRule="exact"/>
        <w:ind w:left="420" w:firstLine="480"/>
        <w:rPr>
          <w:rFonts w:ascii="宋体" w:hAnsi="宋体"/>
          <w:sz w:val="24"/>
          <w:szCs w:val="24"/>
        </w:rPr>
      </w:pPr>
      <w:r w:rsidRPr="001962BF">
        <w:rPr>
          <w:rFonts w:ascii="宋体" w:hAnsi="宋体" w:hint="eastAsia"/>
          <w:sz w:val="24"/>
          <w:szCs w:val="24"/>
        </w:rPr>
        <w:t>重庆维普资讯有限公司（简称：维普资讯）成立于1995年，前身为中国科技情报研究所重庆分所数据库研究中心，是中国第一家进行中文期刊数据库研究的机构。</w:t>
      </w:r>
    </w:p>
    <w:p w:rsidR="005A76C9" w:rsidRPr="001962BF" w:rsidRDefault="005A76C9" w:rsidP="005A76C9">
      <w:pPr>
        <w:pStyle w:val="a6"/>
        <w:tabs>
          <w:tab w:val="left" w:pos="425"/>
          <w:tab w:val="left" w:pos="965"/>
        </w:tabs>
        <w:spacing w:line="500" w:lineRule="exact"/>
        <w:ind w:left="420" w:firstLine="480"/>
        <w:rPr>
          <w:rFonts w:ascii="宋体" w:hAnsi="宋体"/>
          <w:sz w:val="24"/>
          <w:szCs w:val="24"/>
        </w:rPr>
      </w:pPr>
      <w:r w:rsidRPr="001962BF">
        <w:rPr>
          <w:rFonts w:ascii="宋体" w:hAnsi="宋体" w:hint="eastAsia"/>
          <w:sz w:val="24"/>
          <w:szCs w:val="24"/>
        </w:rPr>
        <w:t>作为中国数据库产业的开拓者和奠基人，维普资讯依托深厚的行业背景、强大的数据加工能力，为我国高等院校、公共文化单位、情报研究机构及个人，提供专业、全面的学术文献资源的数字化应用服务。同时，凭借强大的数据挖掘、数据分析能力，将学术文献资料与应用实践相结合，不仅仅为用户提供优质的学术文献使用体验，更为用户提供集知识发现、知识管理、知识服务于一体的专业信息解决方案。</w:t>
      </w:r>
    </w:p>
    <w:p w:rsidR="005A76C9" w:rsidRPr="001962BF" w:rsidRDefault="005A76C9" w:rsidP="005A76C9">
      <w:pPr>
        <w:pStyle w:val="a6"/>
        <w:tabs>
          <w:tab w:val="left" w:pos="425"/>
          <w:tab w:val="left" w:pos="965"/>
        </w:tabs>
        <w:spacing w:line="500" w:lineRule="exact"/>
        <w:ind w:left="420" w:firstLine="480"/>
        <w:rPr>
          <w:rFonts w:ascii="宋体" w:hAnsi="宋体"/>
          <w:sz w:val="24"/>
          <w:szCs w:val="24"/>
        </w:rPr>
      </w:pPr>
      <w:r w:rsidRPr="001962BF">
        <w:rPr>
          <w:rFonts w:ascii="宋体" w:hAnsi="宋体" w:hint="eastAsia"/>
          <w:sz w:val="24"/>
          <w:szCs w:val="24"/>
        </w:rPr>
        <w:t>20余年来，维普资讯励精图治，持续为7000余家机构用户和上千万的个人用户提供专业的知识服务。维普资讯拥有丰富优质的信息资源、强大高校的技术能力和灵活多变的应用平台，为用户提供科学研究和实践应用的全流程服务。在“博衍天下智慧，助推中国创新”的理念指导下，维普资讯精益求精，力争为中国先进科技文化知识的传播和科技创新做出卓越贡献。</w:t>
      </w:r>
    </w:p>
    <w:p w:rsidR="005A76C9" w:rsidRPr="001962BF" w:rsidRDefault="005A76C9" w:rsidP="005A76C9">
      <w:pPr>
        <w:pStyle w:val="a6"/>
        <w:tabs>
          <w:tab w:val="left" w:pos="425"/>
          <w:tab w:val="left" w:pos="965"/>
        </w:tabs>
        <w:spacing w:line="500" w:lineRule="exact"/>
        <w:ind w:left="420" w:firstLine="480"/>
        <w:rPr>
          <w:rFonts w:ascii="宋体" w:hAnsi="宋体"/>
          <w:sz w:val="24"/>
          <w:szCs w:val="24"/>
        </w:rPr>
      </w:pPr>
    </w:p>
    <w:p w:rsidR="005A76C9" w:rsidRPr="00152D3E" w:rsidRDefault="005A76C9" w:rsidP="005A76C9">
      <w:pPr>
        <w:rPr>
          <w:rFonts w:ascii="宋体" w:hAnsi="宋体" w:cs="宋体"/>
          <w:b/>
          <w:sz w:val="24"/>
          <w:szCs w:val="24"/>
        </w:rPr>
      </w:pPr>
      <w:r w:rsidRPr="00152D3E">
        <w:rPr>
          <w:rFonts w:ascii="宋体" w:hAnsi="宋体" w:cs="宋体" w:hint="eastAsia"/>
          <w:b/>
          <w:sz w:val="24"/>
          <w:szCs w:val="24"/>
        </w:rPr>
        <w:t>（二）方案的基本考虑</w:t>
      </w:r>
    </w:p>
    <w:p w:rsidR="005A76C9" w:rsidRDefault="005A76C9" w:rsidP="005A76C9">
      <w:pPr>
        <w:pStyle w:val="a6"/>
        <w:tabs>
          <w:tab w:val="left" w:pos="425"/>
          <w:tab w:val="left" w:pos="965"/>
        </w:tabs>
        <w:spacing w:line="500" w:lineRule="exact"/>
        <w:ind w:left="420" w:firstLine="480"/>
        <w:rPr>
          <w:rFonts w:ascii="宋体" w:hAnsi="宋体"/>
          <w:sz w:val="24"/>
          <w:szCs w:val="24"/>
        </w:rPr>
      </w:pPr>
      <w:r w:rsidRPr="00EF2075">
        <w:rPr>
          <w:rFonts w:ascii="宋体" w:hAnsi="宋体" w:hint="eastAsia"/>
          <w:sz w:val="24"/>
          <w:szCs w:val="24"/>
        </w:rPr>
        <w:t>为</w:t>
      </w:r>
      <w:r>
        <w:rPr>
          <w:rFonts w:ascii="宋体" w:hAnsi="宋体" w:hint="eastAsia"/>
          <w:sz w:val="24"/>
          <w:szCs w:val="24"/>
        </w:rPr>
        <w:t>许昌职业技术学院</w:t>
      </w:r>
      <w:r w:rsidRPr="00EF2075">
        <w:rPr>
          <w:rFonts w:ascii="宋体" w:hAnsi="宋体" w:hint="eastAsia"/>
          <w:sz w:val="24"/>
          <w:szCs w:val="24"/>
        </w:rPr>
        <w:t>提供</w:t>
      </w:r>
      <w:r w:rsidRPr="00EF2075">
        <w:rPr>
          <w:rFonts w:ascii="宋体" w:hAnsi="宋体"/>
          <w:sz w:val="24"/>
          <w:szCs w:val="24"/>
        </w:rPr>
        <w:t>的</w:t>
      </w:r>
      <w:r>
        <w:rPr>
          <w:rFonts w:ascii="宋体" w:hAnsi="宋体" w:hint="eastAsia"/>
          <w:sz w:val="24"/>
          <w:szCs w:val="24"/>
        </w:rPr>
        <w:t>智立方知识资源服务平台和维</w:t>
      </w:r>
      <w:proofErr w:type="gramStart"/>
      <w:r>
        <w:rPr>
          <w:rFonts w:ascii="宋体" w:hAnsi="宋体" w:hint="eastAsia"/>
          <w:sz w:val="24"/>
          <w:szCs w:val="24"/>
        </w:rPr>
        <w:t>普考试</w:t>
      </w:r>
      <w:proofErr w:type="gramEnd"/>
      <w:r>
        <w:rPr>
          <w:rFonts w:ascii="宋体" w:hAnsi="宋体" w:hint="eastAsia"/>
          <w:sz w:val="24"/>
          <w:szCs w:val="24"/>
        </w:rPr>
        <w:t>服务平台</w:t>
      </w:r>
      <w:r w:rsidRPr="00EF2075">
        <w:rPr>
          <w:rFonts w:ascii="宋体" w:hAnsi="宋体" w:hint="eastAsia"/>
          <w:sz w:val="24"/>
          <w:szCs w:val="24"/>
        </w:rPr>
        <w:t>采用</w:t>
      </w:r>
      <w:r w:rsidRPr="00EF2075">
        <w:rPr>
          <w:rFonts w:ascii="宋体" w:hAnsi="宋体"/>
          <w:sz w:val="24"/>
          <w:szCs w:val="24"/>
        </w:rPr>
        <w:t>的是</w:t>
      </w:r>
      <w:r w:rsidRPr="00EF2075">
        <w:rPr>
          <w:rFonts w:ascii="宋体" w:hAnsi="宋体" w:hint="eastAsia"/>
          <w:sz w:val="24"/>
          <w:szCs w:val="24"/>
        </w:rPr>
        <w:t>在线</w:t>
      </w:r>
      <w:r w:rsidRPr="00EF2075">
        <w:rPr>
          <w:rFonts w:ascii="宋体" w:hAnsi="宋体"/>
          <w:sz w:val="24"/>
          <w:szCs w:val="24"/>
        </w:rPr>
        <w:t>访问的</w:t>
      </w:r>
      <w:r w:rsidRPr="00EF2075">
        <w:rPr>
          <w:rFonts w:ascii="宋体" w:hAnsi="宋体" w:hint="eastAsia"/>
          <w:sz w:val="24"/>
          <w:szCs w:val="24"/>
        </w:rPr>
        <w:t>使用</w:t>
      </w:r>
      <w:r w:rsidRPr="00EF2075">
        <w:rPr>
          <w:rFonts w:ascii="宋体" w:hAnsi="宋体"/>
          <w:sz w:val="24"/>
          <w:szCs w:val="24"/>
        </w:rPr>
        <w:t>形式，</w:t>
      </w:r>
      <w:r w:rsidRPr="00EF2075">
        <w:rPr>
          <w:rFonts w:ascii="宋体" w:hAnsi="宋体" w:hint="eastAsia"/>
          <w:sz w:val="24"/>
          <w:szCs w:val="24"/>
        </w:rPr>
        <w:t>服务</w:t>
      </w:r>
      <w:r w:rsidRPr="00EF2075">
        <w:rPr>
          <w:rFonts w:ascii="宋体" w:hAnsi="宋体"/>
          <w:sz w:val="24"/>
          <w:szCs w:val="24"/>
        </w:rPr>
        <w:t>起止时间</w:t>
      </w:r>
      <w:r w:rsidRPr="00EF2075">
        <w:rPr>
          <w:rFonts w:ascii="宋体" w:hAnsi="宋体" w:hint="eastAsia"/>
          <w:sz w:val="24"/>
          <w:szCs w:val="24"/>
        </w:rPr>
        <w:t>以合同约定时间为准。</w:t>
      </w:r>
      <w:r>
        <w:rPr>
          <w:rFonts w:ascii="宋体" w:hAnsi="宋体" w:hint="eastAsia"/>
          <w:sz w:val="24"/>
          <w:szCs w:val="24"/>
        </w:rPr>
        <w:t>签订合同后，采购</w:t>
      </w:r>
      <w:r w:rsidR="00A53763">
        <w:rPr>
          <w:rFonts w:ascii="宋体" w:hAnsi="宋体" w:hint="eastAsia"/>
          <w:sz w:val="24"/>
          <w:szCs w:val="24"/>
        </w:rPr>
        <w:t>单位须</w:t>
      </w:r>
      <w:r>
        <w:rPr>
          <w:rFonts w:ascii="宋体" w:hAnsi="宋体" w:hint="eastAsia"/>
          <w:sz w:val="24"/>
          <w:szCs w:val="24"/>
        </w:rPr>
        <w:t>向我方</w:t>
      </w:r>
      <w:r w:rsidR="00A53763">
        <w:rPr>
          <w:rFonts w:ascii="宋体" w:hAnsi="宋体" w:hint="eastAsia"/>
          <w:sz w:val="24"/>
          <w:szCs w:val="24"/>
        </w:rPr>
        <w:t>提供使用单位IP出口，我方在收到使用单位IP出口后将及时组织技术人员进行相关部署及调试工作并于5</w:t>
      </w:r>
      <w:proofErr w:type="gramStart"/>
      <w:r w:rsidR="00FE6C01">
        <w:rPr>
          <w:rFonts w:ascii="宋体" w:hAnsi="宋体" w:hint="eastAsia"/>
          <w:sz w:val="24"/>
          <w:szCs w:val="24"/>
        </w:rPr>
        <w:t>日历天</w:t>
      </w:r>
      <w:proofErr w:type="gramEnd"/>
      <w:r w:rsidR="00A53763">
        <w:rPr>
          <w:rFonts w:ascii="宋体" w:hAnsi="宋体" w:hint="eastAsia"/>
          <w:sz w:val="24"/>
          <w:szCs w:val="24"/>
        </w:rPr>
        <w:t>内完工，同时交付产品操作手册等技术资料，并按采购单位需求组织产品使用培训。</w:t>
      </w:r>
    </w:p>
    <w:p w:rsidR="00152D3E" w:rsidRDefault="00152D3E" w:rsidP="005A76C9">
      <w:pPr>
        <w:pStyle w:val="a6"/>
        <w:tabs>
          <w:tab w:val="left" w:pos="425"/>
          <w:tab w:val="left" w:pos="965"/>
        </w:tabs>
        <w:spacing w:line="500" w:lineRule="exact"/>
        <w:ind w:left="420" w:firstLine="480"/>
        <w:rPr>
          <w:rFonts w:ascii="宋体" w:hAnsi="宋体"/>
          <w:sz w:val="24"/>
          <w:szCs w:val="24"/>
        </w:rPr>
      </w:pPr>
    </w:p>
    <w:p w:rsidR="00152D3E" w:rsidRPr="00152D3E" w:rsidRDefault="00152D3E" w:rsidP="00152D3E">
      <w:pPr>
        <w:rPr>
          <w:rFonts w:ascii="宋体" w:hAnsi="宋体" w:cs="宋体"/>
          <w:b/>
          <w:sz w:val="24"/>
          <w:szCs w:val="24"/>
        </w:rPr>
      </w:pPr>
      <w:r w:rsidRPr="00152D3E">
        <w:rPr>
          <w:rFonts w:ascii="宋体" w:hAnsi="宋体" w:cs="宋体" w:hint="eastAsia"/>
          <w:b/>
          <w:sz w:val="24"/>
          <w:szCs w:val="24"/>
        </w:rPr>
        <w:t>（三）付款方式</w:t>
      </w:r>
    </w:p>
    <w:p w:rsidR="00152D3E" w:rsidRPr="00434826" w:rsidRDefault="00152D3E" w:rsidP="00152D3E">
      <w:pPr>
        <w:wordWrap w:val="0"/>
        <w:topLinePunct/>
        <w:adjustRightInd w:val="0"/>
        <w:snapToGrid w:val="0"/>
        <w:spacing w:line="360" w:lineRule="auto"/>
        <w:ind w:firstLineChars="312" w:firstLine="749"/>
        <w:jc w:val="left"/>
        <w:rPr>
          <w:rFonts w:ascii="宋体" w:hAnsi="宋体"/>
          <w:color w:val="000000"/>
          <w:sz w:val="24"/>
        </w:rPr>
      </w:pPr>
      <w:r w:rsidRPr="00434826">
        <w:rPr>
          <w:rFonts w:ascii="宋体" w:hAnsi="宋体" w:hint="eastAsia"/>
          <w:color w:val="000000"/>
          <w:sz w:val="24"/>
        </w:rPr>
        <w:t>经验收合格</w:t>
      </w:r>
      <w:r>
        <w:rPr>
          <w:rFonts w:ascii="宋体" w:hAnsi="宋体" w:hint="eastAsia"/>
          <w:color w:val="000000"/>
          <w:sz w:val="24"/>
        </w:rPr>
        <w:t>后，采购方预</w:t>
      </w:r>
      <w:r w:rsidRPr="00434826">
        <w:rPr>
          <w:rFonts w:ascii="宋体" w:hAnsi="宋体" w:hint="eastAsia"/>
          <w:color w:val="000000"/>
          <w:sz w:val="24"/>
        </w:rPr>
        <w:t>付合同总价款的90</w:t>
      </w:r>
      <w:r w:rsidRPr="00434826">
        <w:rPr>
          <w:rFonts w:ascii="宋体" w:hAnsi="宋体"/>
          <w:color w:val="000000"/>
          <w:sz w:val="24"/>
        </w:rPr>
        <w:t>%</w:t>
      </w:r>
      <w:r w:rsidRPr="00434826">
        <w:rPr>
          <w:rFonts w:ascii="宋体" w:hAnsi="宋体" w:hint="eastAsia"/>
          <w:color w:val="000000"/>
          <w:sz w:val="24"/>
        </w:rPr>
        <w:t>，剩余10</w:t>
      </w:r>
      <w:r w:rsidRPr="00434826">
        <w:rPr>
          <w:rFonts w:ascii="宋体" w:hAnsi="宋体"/>
          <w:color w:val="000000"/>
          <w:sz w:val="24"/>
        </w:rPr>
        <w:t>%</w:t>
      </w:r>
      <w:r w:rsidRPr="00434826">
        <w:rPr>
          <w:rFonts w:ascii="宋体" w:hAnsi="宋体" w:hint="eastAsia"/>
          <w:color w:val="000000"/>
          <w:sz w:val="24"/>
        </w:rPr>
        <w:t>满一年无质量问题一次付清。</w:t>
      </w:r>
    </w:p>
    <w:p w:rsidR="005A76C9" w:rsidRPr="00152D3E" w:rsidRDefault="005A76C9" w:rsidP="005A76C9">
      <w:pPr>
        <w:rPr>
          <w:rFonts w:ascii="宋体" w:hAnsi="宋体" w:cs="宋体"/>
          <w:b/>
          <w:sz w:val="28"/>
          <w:szCs w:val="28"/>
        </w:rPr>
      </w:pPr>
    </w:p>
    <w:p w:rsidR="00152D3E" w:rsidRDefault="00152D3E" w:rsidP="00152D3E">
      <w:pPr>
        <w:autoSpaceDE w:val="0"/>
        <w:autoSpaceDN w:val="0"/>
        <w:adjustRightInd w:val="0"/>
        <w:spacing w:line="440" w:lineRule="exact"/>
        <w:ind w:firstLineChars="200" w:firstLine="520"/>
        <w:jc w:val="left"/>
        <w:rPr>
          <w:rFonts w:ascii="宋体" w:hAnsi="宋体"/>
          <w:spacing w:val="10"/>
          <w:kern w:val="0"/>
          <w:sz w:val="24"/>
        </w:rPr>
      </w:pPr>
      <w:r>
        <w:rPr>
          <w:rFonts w:ascii="宋体" w:hAnsi="宋体" w:hint="eastAsia"/>
          <w:spacing w:val="10"/>
          <w:kern w:val="0"/>
          <w:sz w:val="24"/>
        </w:rPr>
        <w:t>供应商公章：重庆维普资讯有限公司</w:t>
      </w:r>
    </w:p>
    <w:p w:rsidR="00C26484" w:rsidRPr="00152D3E" w:rsidRDefault="00152D3E" w:rsidP="00152D3E">
      <w:pPr>
        <w:autoSpaceDE w:val="0"/>
        <w:autoSpaceDN w:val="0"/>
        <w:adjustRightInd w:val="0"/>
        <w:spacing w:line="440" w:lineRule="exact"/>
        <w:ind w:firstLineChars="200" w:firstLine="520"/>
        <w:rPr>
          <w:rFonts w:ascii="宋体" w:hAnsi="宋体"/>
          <w:spacing w:val="10"/>
          <w:kern w:val="0"/>
          <w:sz w:val="24"/>
        </w:rPr>
      </w:pPr>
      <w:r>
        <w:rPr>
          <w:rFonts w:ascii="宋体" w:hAnsi="宋体" w:hint="eastAsia"/>
          <w:spacing w:val="10"/>
          <w:kern w:val="0"/>
          <w:sz w:val="24"/>
        </w:rPr>
        <w:t>日期：2017年12月</w:t>
      </w:r>
      <w:r w:rsidR="008E4FAB">
        <w:rPr>
          <w:rFonts w:ascii="宋体" w:hAnsi="宋体" w:hint="eastAsia"/>
          <w:spacing w:val="10"/>
          <w:kern w:val="0"/>
          <w:sz w:val="24"/>
        </w:rPr>
        <w:t>19</w:t>
      </w:r>
      <w:bookmarkStart w:id="4" w:name="_GoBack"/>
      <w:bookmarkEnd w:id="4"/>
      <w:r>
        <w:rPr>
          <w:rFonts w:ascii="宋体" w:hAnsi="宋体" w:hint="eastAsia"/>
          <w:spacing w:val="10"/>
          <w:kern w:val="0"/>
          <w:sz w:val="24"/>
        </w:rPr>
        <w:t>日</w:t>
      </w:r>
    </w:p>
    <w:p w:rsidR="00152D3E" w:rsidRDefault="00152D3E">
      <w:pPr>
        <w:widowControl/>
        <w:jc w:val="left"/>
        <w:rPr>
          <w:rFonts w:ascii="宋体" w:eastAsia="宋体" w:hAnsi="Times New Roman" w:cs="宋体"/>
          <w:b/>
          <w:bCs/>
          <w:sz w:val="24"/>
          <w:szCs w:val="24"/>
          <w:lang w:val="zh-CN"/>
        </w:rPr>
      </w:pPr>
    </w:p>
    <w:sectPr w:rsidR="00152D3E" w:rsidSect="00AF7872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428" w:rsidRDefault="00E56428" w:rsidP="00C26484">
      <w:r>
        <w:separator/>
      </w:r>
    </w:p>
  </w:endnote>
  <w:endnote w:type="continuationSeparator" w:id="0">
    <w:p w:rsidR="00E56428" w:rsidRDefault="00E56428" w:rsidP="00C26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4102859"/>
      <w:docPartObj>
        <w:docPartGallery w:val="Page Numbers (Bottom of Page)"/>
        <w:docPartUnique/>
      </w:docPartObj>
    </w:sdtPr>
    <w:sdtEndPr/>
    <w:sdtContent>
      <w:p w:rsidR="00BD3C17" w:rsidRDefault="00BD3C1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FAB" w:rsidRPr="008E4FAB">
          <w:rPr>
            <w:noProof/>
            <w:lang w:val="zh-CN"/>
          </w:rPr>
          <w:t>1</w:t>
        </w:r>
        <w:r>
          <w:fldChar w:fldCharType="end"/>
        </w:r>
      </w:p>
    </w:sdtContent>
  </w:sdt>
  <w:p w:rsidR="00BD3C17" w:rsidRDefault="00BD3C1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428" w:rsidRDefault="00E56428" w:rsidP="00C26484">
      <w:r>
        <w:separator/>
      </w:r>
    </w:p>
  </w:footnote>
  <w:footnote w:type="continuationSeparator" w:id="0">
    <w:p w:rsidR="00E56428" w:rsidRDefault="00E56428" w:rsidP="00C264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C4"/>
    <w:rsid w:val="00017528"/>
    <w:rsid w:val="0009525B"/>
    <w:rsid w:val="00141D74"/>
    <w:rsid w:val="00152D3E"/>
    <w:rsid w:val="00165893"/>
    <w:rsid w:val="001B76B7"/>
    <w:rsid w:val="002848C5"/>
    <w:rsid w:val="002C3BA9"/>
    <w:rsid w:val="004D51A7"/>
    <w:rsid w:val="004F3F9E"/>
    <w:rsid w:val="00506B0E"/>
    <w:rsid w:val="005A2083"/>
    <w:rsid w:val="005A76C9"/>
    <w:rsid w:val="005F72B2"/>
    <w:rsid w:val="00682359"/>
    <w:rsid w:val="006B1E3A"/>
    <w:rsid w:val="007A5981"/>
    <w:rsid w:val="0084709A"/>
    <w:rsid w:val="00847219"/>
    <w:rsid w:val="008E4FAB"/>
    <w:rsid w:val="009137BB"/>
    <w:rsid w:val="009B73B5"/>
    <w:rsid w:val="009E3C23"/>
    <w:rsid w:val="00A53763"/>
    <w:rsid w:val="00A96E54"/>
    <w:rsid w:val="00AD7D74"/>
    <w:rsid w:val="00AF7872"/>
    <w:rsid w:val="00BC0DF6"/>
    <w:rsid w:val="00BD3C17"/>
    <w:rsid w:val="00BF515C"/>
    <w:rsid w:val="00C072BE"/>
    <w:rsid w:val="00C26484"/>
    <w:rsid w:val="00C73BAB"/>
    <w:rsid w:val="00D54C32"/>
    <w:rsid w:val="00D9516D"/>
    <w:rsid w:val="00E56428"/>
    <w:rsid w:val="00E9545D"/>
    <w:rsid w:val="00EF6971"/>
    <w:rsid w:val="00FE4FC4"/>
    <w:rsid w:val="00FE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48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A208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64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64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64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6484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C26484"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basedOn w:val="a0"/>
    <w:link w:val="a5"/>
    <w:uiPriority w:val="99"/>
    <w:semiHidden/>
    <w:rsid w:val="00C26484"/>
    <w:rPr>
      <w:rFonts w:ascii="Times New Roman" w:eastAsia="宋体" w:hAnsi="Times New Roman" w:cs="Times New Roman"/>
      <w:szCs w:val="24"/>
    </w:rPr>
  </w:style>
  <w:style w:type="paragraph" w:styleId="a6">
    <w:name w:val="Normal Indent"/>
    <w:basedOn w:val="a"/>
    <w:link w:val="Char2"/>
    <w:rsid w:val="005A76C9"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2">
    <w:name w:val="正文缩进 Char"/>
    <w:link w:val="a6"/>
    <w:qFormat/>
    <w:locked/>
    <w:rsid w:val="005A76C9"/>
    <w:rPr>
      <w:rFonts w:ascii="Calibri" w:eastAsia="宋体" w:hAnsi="Calibri" w:cs="Times New Roman"/>
    </w:rPr>
  </w:style>
  <w:style w:type="paragraph" w:styleId="a7">
    <w:name w:val="Balloon Text"/>
    <w:basedOn w:val="a"/>
    <w:link w:val="Char3"/>
    <w:uiPriority w:val="99"/>
    <w:semiHidden/>
    <w:unhideWhenUsed/>
    <w:rsid w:val="0009525B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09525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A2083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5A2083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5A2083"/>
  </w:style>
  <w:style w:type="character" w:styleId="a8">
    <w:name w:val="Hyperlink"/>
    <w:basedOn w:val="a0"/>
    <w:uiPriority w:val="99"/>
    <w:unhideWhenUsed/>
    <w:rsid w:val="005A20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48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A208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64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64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64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6484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C26484"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basedOn w:val="a0"/>
    <w:link w:val="a5"/>
    <w:uiPriority w:val="99"/>
    <w:semiHidden/>
    <w:rsid w:val="00C26484"/>
    <w:rPr>
      <w:rFonts w:ascii="Times New Roman" w:eastAsia="宋体" w:hAnsi="Times New Roman" w:cs="Times New Roman"/>
      <w:szCs w:val="24"/>
    </w:rPr>
  </w:style>
  <w:style w:type="paragraph" w:styleId="a6">
    <w:name w:val="Normal Indent"/>
    <w:basedOn w:val="a"/>
    <w:link w:val="Char2"/>
    <w:rsid w:val="005A76C9"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2">
    <w:name w:val="正文缩进 Char"/>
    <w:link w:val="a6"/>
    <w:qFormat/>
    <w:locked/>
    <w:rsid w:val="005A76C9"/>
    <w:rPr>
      <w:rFonts w:ascii="Calibri" w:eastAsia="宋体" w:hAnsi="Calibri" w:cs="Times New Roman"/>
    </w:rPr>
  </w:style>
  <w:style w:type="paragraph" w:styleId="a7">
    <w:name w:val="Balloon Text"/>
    <w:basedOn w:val="a"/>
    <w:link w:val="Char3"/>
    <w:uiPriority w:val="99"/>
    <w:semiHidden/>
    <w:unhideWhenUsed/>
    <w:rsid w:val="0009525B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09525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A2083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5A2083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5A2083"/>
  </w:style>
  <w:style w:type="character" w:styleId="a8">
    <w:name w:val="Hyperlink"/>
    <w:basedOn w:val="a0"/>
    <w:uiPriority w:val="99"/>
    <w:unhideWhenUsed/>
    <w:rsid w:val="005A20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108E9-6440-4BCD-8955-07C618A61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359</Words>
  <Characters>2051</Characters>
  <Application>Microsoft Office Word</Application>
  <DocSecurity>0</DocSecurity>
  <Lines>17</Lines>
  <Paragraphs>4</Paragraphs>
  <ScaleCrop>false</ScaleCrop>
  <Company>Microsoft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Haiyang</dc:creator>
  <cp:keywords/>
  <dc:description/>
  <cp:lastModifiedBy>Haiyang</cp:lastModifiedBy>
  <cp:revision>17</cp:revision>
  <dcterms:created xsi:type="dcterms:W3CDTF">2017-12-14T09:13:00Z</dcterms:created>
  <dcterms:modified xsi:type="dcterms:W3CDTF">2017-12-20T04:42:00Z</dcterms:modified>
</cp:coreProperties>
</file>