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F68" w:rsidRDefault="00821F68" w:rsidP="00105666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b/>
          <w:bCs/>
          <w:sz w:val="32"/>
          <w:szCs w:val="32"/>
          <w:lang w:val="zh-CN"/>
        </w:rPr>
      </w:pPr>
      <w:bookmarkStart w:id="0" w:name="_GoBack"/>
      <w:bookmarkEnd w:id="0"/>
    </w:p>
    <w:p w:rsidR="00105666" w:rsidRPr="00582F8E" w:rsidRDefault="00105666" w:rsidP="00105666">
      <w:pPr>
        <w:autoSpaceDE w:val="0"/>
        <w:autoSpaceDN w:val="0"/>
        <w:adjustRightInd w:val="0"/>
        <w:spacing w:line="360" w:lineRule="auto"/>
        <w:jc w:val="center"/>
        <w:rPr>
          <w:rFonts w:ascii="华文仿宋" w:eastAsia="华文仿宋" w:hAnsi="华文仿宋" w:cs="宋体"/>
          <w:b/>
          <w:bCs/>
          <w:sz w:val="32"/>
          <w:szCs w:val="32"/>
          <w:lang w:val="zh-CN"/>
        </w:rPr>
      </w:pPr>
      <w:r w:rsidRPr="00582F8E">
        <w:rPr>
          <w:rFonts w:ascii="华文仿宋" w:eastAsia="华文仿宋" w:hAnsi="华文仿宋" w:cs="宋体" w:hint="eastAsia"/>
          <w:b/>
          <w:bCs/>
          <w:sz w:val="32"/>
          <w:szCs w:val="32"/>
          <w:lang w:val="zh-CN"/>
        </w:rPr>
        <w:t>开标一览表</w:t>
      </w:r>
    </w:p>
    <w:p w:rsidR="00105666" w:rsidRPr="00582F8E" w:rsidRDefault="00105666" w:rsidP="00105666">
      <w:pPr>
        <w:autoSpaceDE w:val="0"/>
        <w:autoSpaceDN w:val="0"/>
        <w:adjustRightInd w:val="0"/>
        <w:spacing w:line="140" w:lineRule="exact"/>
        <w:rPr>
          <w:rFonts w:ascii="华文仿宋" w:eastAsia="华文仿宋" w:hAnsi="华文仿宋" w:cs="宋体"/>
          <w:b/>
          <w:bCs/>
          <w:sz w:val="24"/>
          <w:lang w:val="zh-CN"/>
        </w:rPr>
      </w:pPr>
    </w:p>
    <w:tbl>
      <w:tblPr>
        <w:tblW w:w="8666" w:type="dxa"/>
        <w:tblLayout w:type="fixed"/>
        <w:tblLook w:val="0000" w:firstRow="0" w:lastRow="0" w:firstColumn="0" w:lastColumn="0" w:noHBand="0" w:noVBand="0"/>
      </w:tblPr>
      <w:tblGrid>
        <w:gridCol w:w="701"/>
        <w:gridCol w:w="1985"/>
        <w:gridCol w:w="3480"/>
        <w:gridCol w:w="1597"/>
        <w:gridCol w:w="903"/>
      </w:tblGrid>
      <w:tr w:rsidR="00105666" w:rsidRPr="00582F8E" w:rsidTr="002A019D">
        <w:trPr>
          <w:trHeight w:val="48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666" w:rsidRPr="00582F8E" w:rsidRDefault="00105666" w:rsidP="007469A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eastAsia="华文仿宋" w:hAnsi="华文仿宋" w:cs="宋体"/>
                <w:sz w:val="24"/>
                <w:lang w:val="zh-CN"/>
              </w:rPr>
            </w:pP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标段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666" w:rsidRPr="00582F8E" w:rsidRDefault="00105666" w:rsidP="007469A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eastAsia="华文仿宋" w:hAnsi="华文仿宋" w:cs="宋体"/>
                <w:sz w:val="24"/>
                <w:lang w:val="zh-CN"/>
              </w:rPr>
            </w:pP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666" w:rsidRPr="00582F8E" w:rsidRDefault="00105666" w:rsidP="007469A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eastAsia="华文仿宋" w:hAnsi="华文仿宋" w:cs="宋体"/>
                <w:sz w:val="24"/>
                <w:lang w:val="zh-CN"/>
              </w:rPr>
            </w:pP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666" w:rsidRPr="00582F8E" w:rsidRDefault="00EA48A5" w:rsidP="00821F6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eastAsia="华文仿宋" w:hAnsi="华文仿宋" w:cs="宋体"/>
                <w:sz w:val="24"/>
                <w:lang w:val="zh-CN"/>
              </w:rPr>
            </w:pPr>
            <w:r>
              <w:rPr>
                <w:rFonts w:ascii="华文仿宋" w:eastAsia="华文仿宋" w:hAnsi="华文仿宋" w:cs="宋体" w:hint="eastAsia"/>
                <w:sz w:val="24"/>
                <w:lang w:val="zh-CN"/>
              </w:rPr>
              <w:t xml:space="preserve">工 </w:t>
            </w:r>
            <w:r w:rsidR="00105666"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666" w:rsidRPr="00582F8E" w:rsidRDefault="00105666" w:rsidP="007469A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eastAsia="华文仿宋" w:hAnsi="华文仿宋" w:cs="宋体"/>
                <w:sz w:val="24"/>
                <w:lang w:val="zh-CN"/>
              </w:rPr>
            </w:pP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备注</w:t>
            </w:r>
          </w:p>
        </w:tc>
      </w:tr>
      <w:tr w:rsidR="00105666" w:rsidRPr="00582F8E" w:rsidTr="002A019D">
        <w:trPr>
          <w:trHeight w:val="46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666" w:rsidRPr="00582F8E" w:rsidRDefault="00433905" w:rsidP="007469A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华文仿宋" w:eastAsia="华文仿宋" w:hAnsi="华文仿宋"/>
                <w:sz w:val="24"/>
              </w:rPr>
            </w:pPr>
            <w:r w:rsidRPr="00582F8E">
              <w:rPr>
                <w:rFonts w:ascii="华文仿宋" w:eastAsia="华文仿宋" w:hAnsi="华文仿宋"/>
                <w:sz w:val="24"/>
              </w:rPr>
              <w:t>B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666" w:rsidRPr="00582F8E" w:rsidRDefault="00433905" w:rsidP="00EB2BFD">
            <w:pPr>
              <w:autoSpaceDE w:val="0"/>
              <w:autoSpaceDN w:val="0"/>
              <w:adjustRightInd w:val="0"/>
              <w:spacing w:line="480" w:lineRule="exact"/>
              <w:rPr>
                <w:rFonts w:ascii="华文仿宋" w:eastAsia="华文仿宋" w:hAnsi="华文仿宋"/>
                <w:sz w:val="24"/>
              </w:rPr>
            </w:pP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气质联用仪、微波消解仪等设备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B87" w:rsidRPr="00582F8E" w:rsidRDefault="007E5B87" w:rsidP="007469A2">
            <w:pPr>
              <w:autoSpaceDE w:val="0"/>
              <w:autoSpaceDN w:val="0"/>
              <w:adjustRightInd w:val="0"/>
              <w:spacing w:line="480" w:lineRule="exact"/>
              <w:rPr>
                <w:rFonts w:ascii="华文仿宋" w:eastAsia="华文仿宋" w:hAnsi="华文仿宋"/>
                <w:sz w:val="24"/>
              </w:rPr>
            </w:pP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大写：陆拾</w:t>
            </w:r>
            <w:r w:rsidR="00352037">
              <w:rPr>
                <w:rFonts w:ascii="华文仿宋" w:eastAsia="华文仿宋" w:hAnsi="华文仿宋" w:cs="宋体" w:hint="eastAsia"/>
                <w:sz w:val="24"/>
                <w:lang w:val="zh-CN"/>
              </w:rPr>
              <w:t>捌</w:t>
            </w: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万</w:t>
            </w:r>
            <w:r w:rsidR="00E31CB6"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玖</w:t>
            </w:r>
            <w:r w:rsidRPr="00582F8E">
              <w:rPr>
                <w:rFonts w:ascii="华文仿宋" w:eastAsia="华文仿宋" w:hAnsi="华文仿宋" w:cs="宋体"/>
                <w:sz w:val="24"/>
                <w:lang w:val="zh-CN"/>
              </w:rPr>
              <w:t>仟壹佰元整</w:t>
            </w:r>
          </w:p>
          <w:p w:rsidR="00105666" w:rsidRPr="00582F8E" w:rsidRDefault="007E5B87" w:rsidP="00352037">
            <w:pPr>
              <w:autoSpaceDE w:val="0"/>
              <w:autoSpaceDN w:val="0"/>
              <w:adjustRightInd w:val="0"/>
              <w:spacing w:line="480" w:lineRule="exact"/>
              <w:rPr>
                <w:rFonts w:ascii="华文仿宋" w:eastAsia="华文仿宋" w:hAnsi="华文仿宋" w:cs="宋体"/>
                <w:sz w:val="24"/>
                <w:lang w:val="zh-CN"/>
              </w:rPr>
            </w:pP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小写：6</w:t>
            </w:r>
            <w:r w:rsidR="00352037">
              <w:rPr>
                <w:rFonts w:ascii="华文仿宋" w:eastAsia="华文仿宋" w:hAnsi="华文仿宋" w:cs="宋体"/>
                <w:sz w:val="24"/>
                <w:lang w:val="zh-CN"/>
              </w:rPr>
              <w:t>8</w:t>
            </w:r>
            <w:r w:rsidR="00E31CB6" w:rsidRPr="00582F8E">
              <w:rPr>
                <w:rFonts w:ascii="华文仿宋" w:eastAsia="华文仿宋" w:hAnsi="华文仿宋" w:cs="宋体"/>
                <w:sz w:val="24"/>
                <w:lang w:val="zh-CN"/>
              </w:rPr>
              <w:t>9</w:t>
            </w: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100.00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666" w:rsidRPr="00582F8E" w:rsidRDefault="00EB2BFD" w:rsidP="00D67FE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eastAsia="华文仿宋" w:hAnsi="华文仿宋" w:cs="宋体"/>
                <w:sz w:val="24"/>
                <w:lang w:val="zh-CN"/>
              </w:rPr>
            </w:pP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合同</w:t>
            </w:r>
            <w:r w:rsidRPr="00582F8E">
              <w:rPr>
                <w:rFonts w:ascii="华文仿宋" w:eastAsia="华文仿宋" w:hAnsi="华文仿宋" w:cs="宋体"/>
                <w:sz w:val="24"/>
                <w:lang w:val="zh-CN"/>
              </w:rPr>
              <w:t>签订后</w:t>
            </w:r>
            <w:r w:rsidR="00D67FEA">
              <w:rPr>
                <w:rFonts w:ascii="华文仿宋" w:eastAsia="华文仿宋" w:hAnsi="华文仿宋" w:cs="宋体"/>
                <w:sz w:val="24"/>
                <w:lang w:val="zh-CN"/>
              </w:rPr>
              <w:t>9</w:t>
            </w:r>
            <w:r w:rsidRPr="00582F8E">
              <w:rPr>
                <w:rFonts w:ascii="华文仿宋" w:eastAsia="华文仿宋" w:hAnsi="华文仿宋" w:cs="宋体" w:hint="eastAsia"/>
                <w:sz w:val="24"/>
                <w:lang w:val="zh-CN"/>
              </w:rPr>
              <w:t>0日内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666" w:rsidRPr="00582F8E" w:rsidRDefault="00105666" w:rsidP="007469A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华文仿宋" w:eastAsia="华文仿宋" w:hAnsi="华文仿宋" w:cs="宋体"/>
                <w:sz w:val="24"/>
                <w:lang w:val="zh-CN"/>
              </w:rPr>
            </w:pPr>
          </w:p>
        </w:tc>
      </w:tr>
    </w:tbl>
    <w:p w:rsidR="00105666" w:rsidRPr="00582F8E" w:rsidRDefault="00105666" w:rsidP="00105666">
      <w:pPr>
        <w:autoSpaceDE w:val="0"/>
        <w:autoSpaceDN w:val="0"/>
        <w:adjustRightInd w:val="0"/>
        <w:spacing w:line="360" w:lineRule="auto"/>
        <w:rPr>
          <w:rFonts w:ascii="华文仿宋" w:eastAsia="华文仿宋" w:hAnsi="华文仿宋" w:cs="宋体"/>
          <w:sz w:val="24"/>
          <w:lang w:val="zh-CN"/>
        </w:rPr>
      </w:pPr>
      <w:r w:rsidRPr="00582F8E">
        <w:rPr>
          <w:rFonts w:ascii="华文仿宋" w:eastAsia="华文仿宋" w:hAnsi="华文仿宋" w:cs="宋体" w:hint="eastAsia"/>
          <w:sz w:val="24"/>
          <w:lang w:val="zh-CN"/>
        </w:rPr>
        <w:t>投标人（公章）：</w:t>
      </w:r>
      <w:r w:rsidR="00EB2BFD" w:rsidRPr="00582F8E">
        <w:rPr>
          <w:rFonts w:ascii="华文仿宋" w:eastAsia="华文仿宋" w:hAnsi="华文仿宋" w:cs="宋体" w:hint="eastAsia"/>
          <w:sz w:val="24"/>
          <w:lang w:val="zh-CN"/>
        </w:rPr>
        <w:t>河南</w:t>
      </w:r>
      <w:r w:rsidR="00EB2BFD" w:rsidRPr="00582F8E">
        <w:rPr>
          <w:rFonts w:ascii="华文仿宋" w:eastAsia="华文仿宋" w:hAnsi="华文仿宋" w:cs="宋体"/>
          <w:sz w:val="24"/>
          <w:lang w:val="zh-CN"/>
        </w:rPr>
        <w:t>茂祥隆进出口</w:t>
      </w:r>
      <w:r w:rsidR="00EB2BFD" w:rsidRPr="00582F8E">
        <w:rPr>
          <w:rFonts w:ascii="华文仿宋" w:eastAsia="华文仿宋" w:hAnsi="华文仿宋" w:cs="宋体" w:hint="eastAsia"/>
          <w:sz w:val="24"/>
          <w:lang w:val="zh-CN"/>
        </w:rPr>
        <w:t>贸易</w:t>
      </w:r>
      <w:r w:rsidR="00EB2BFD" w:rsidRPr="00582F8E">
        <w:rPr>
          <w:rFonts w:ascii="华文仿宋" w:eastAsia="华文仿宋" w:hAnsi="华文仿宋" w:cs="宋体"/>
          <w:sz w:val="24"/>
          <w:lang w:val="zh-CN"/>
        </w:rPr>
        <w:t>有限公司</w:t>
      </w:r>
    </w:p>
    <w:p w:rsidR="00105666" w:rsidRPr="00582F8E" w:rsidRDefault="00105666" w:rsidP="00105666">
      <w:pPr>
        <w:autoSpaceDE w:val="0"/>
        <w:autoSpaceDN w:val="0"/>
        <w:adjustRightInd w:val="0"/>
        <w:spacing w:line="360" w:lineRule="auto"/>
        <w:rPr>
          <w:rFonts w:ascii="华文仿宋" w:eastAsia="华文仿宋" w:hAnsi="华文仿宋" w:cs="宋体"/>
          <w:sz w:val="24"/>
          <w:lang w:val="zh-CN"/>
        </w:rPr>
      </w:pPr>
      <w:r w:rsidRPr="00582F8E">
        <w:rPr>
          <w:rFonts w:ascii="华文仿宋" w:eastAsia="华文仿宋" w:hAnsi="华文仿宋" w:cs="宋体" w:hint="eastAsia"/>
          <w:sz w:val="24"/>
          <w:lang w:val="zh-CN"/>
        </w:rPr>
        <w:t>投标人法定代表人签字：</w:t>
      </w:r>
    </w:p>
    <w:p w:rsidR="00105666" w:rsidRPr="00582F8E" w:rsidRDefault="00105666" w:rsidP="00105666">
      <w:pPr>
        <w:autoSpaceDE w:val="0"/>
        <w:autoSpaceDN w:val="0"/>
        <w:adjustRightInd w:val="0"/>
        <w:spacing w:line="360" w:lineRule="auto"/>
        <w:rPr>
          <w:rFonts w:ascii="华文仿宋" w:eastAsia="华文仿宋" w:hAnsi="华文仿宋" w:cs="宋体"/>
          <w:sz w:val="24"/>
          <w:lang w:val="zh-CN"/>
        </w:rPr>
      </w:pPr>
      <w:r w:rsidRPr="00582F8E">
        <w:rPr>
          <w:rFonts w:ascii="华文仿宋" w:eastAsia="华文仿宋" w:hAnsi="华文仿宋" w:cs="宋体" w:hint="eastAsia"/>
          <w:sz w:val="24"/>
          <w:lang w:val="zh-CN"/>
        </w:rPr>
        <w:t>日期：</w:t>
      </w:r>
      <w:r w:rsidR="00EB2BFD" w:rsidRPr="00582F8E">
        <w:rPr>
          <w:rFonts w:ascii="华文仿宋" w:eastAsia="华文仿宋" w:hAnsi="华文仿宋" w:cs="宋体"/>
          <w:sz w:val="24"/>
          <w:lang w:val="zh-CN"/>
        </w:rPr>
        <w:t>201</w:t>
      </w:r>
      <w:r w:rsidR="00433905" w:rsidRPr="00582F8E">
        <w:rPr>
          <w:rFonts w:ascii="华文仿宋" w:eastAsia="华文仿宋" w:hAnsi="华文仿宋" w:cs="宋体"/>
          <w:sz w:val="24"/>
          <w:lang w:val="zh-CN"/>
        </w:rPr>
        <w:t>7</w:t>
      </w:r>
      <w:r w:rsidRPr="00582F8E">
        <w:rPr>
          <w:rFonts w:ascii="华文仿宋" w:eastAsia="华文仿宋" w:hAnsi="华文仿宋" w:cs="宋体" w:hint="eastAsia"/>
          <w:sz w:val="24"/>
          <w:lang w:val="zh-CN"/>
        </w:rPr>
        <w:t xml:space="preserve">年 </w:t>
      </w:r>
      <w:r w:rsidR="00EB2BFD" w:rsidRPr="00582F8E">
        <w:rPr>
          <w:rFonts w:ascii="华文仿宋" w:eastAsia="华文仿宋" w:hAnsi="华文仿宋" w:cs="宋体"/>
          <w:sz w:val="24"/>
          <w:lang w:val="zh-CN"/>
        </w:rPr>
        <w:t>1</w:t>
      </w:r>
      <w:r w:rsidR="00433905" w:rsidRPr="00582F8E">
        <w:rPr>
          <w:rFonts w:ascii="华文仿宋" w:eastAsia="华文仿宋" w:hAnsi="华文仿宋" w:cs="宋体"/>
          <w:sz w:val="24"/>
          <w:lang w:val="zh-CN"/>
        </w:rPr>
        <w:t>2</w:t>
      </w:r>
      <w:r w:rsidRPr="00582F8E">
        <w:rPr>
          <w:rFonts w:ascii="华文仿宋" w:eastAsia="华文仿宋" w:hAnsi="华文仿宋" w:cs="宋体" w:hint="eastAsia"/>
          <w:sz w:val="24"/>
          <w:lang w:val="zh-CN"/>
        </w:rPr>
        <w:t xml:space="preserve"> 月</w:t>
      </w:r>
      <w:r w:rsidR="00EB2BFD" w:rsidRPr="00582F8E">
        <w:rPr>
          <w:rFonts w:ascii="华文仿宋" w:eastAsia="华文仿宋" w:hAnsi="华文仿宋" w:cs="宋体"/>
          <w:sz w:val="24"/>
          <w:lang w:val="zh-CN"/>
        </w:rPr>
        <w:t>5</w:t>
      </w:r>
      <w:r w:rsidRPr="00582F8E">
        <w:rPr>
          <w:rFonts w:ascii="华文仿宋" w:eastAsia="华文仿宋" w:hAnsi="华文仿宋" w:cs="宋体" w:hint="eastAsia"/>
          <w:sz w:val="24"/>
          <w:lang w:val="zh-CN"/>
        </w:rPr>
        <w:t xml:space="preserve"> 日</w:t>
      </w:r>
    </w:p>
    <w:sectPr w:rsidR="00105666" w:rsidRPr="00582F8E" w:rsidSect="000273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574" w:rsidRDefault="00624574" w:rsidP="00105666">
      <w:r>
        <w:separator/>
      </w:r>
    </w:p>
  </w:endnote>
  <w:endnote w:type="continuationSeparator" w:id="0">
    <w:p w:rsidR="00624574" w:rsidRDefault="00624574" w:rsidP="0010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574" w:rsidRDefault="00624574" w:rsidP="00105666">
      <w:r>
        <w:separator/>
      </w:r>
    </w:p>
  </w:footnote>
  <w:footnote w:type="continuationSeparator" w:id="0">
    <w:p w:rsidR="00624574" w:rsidRDefault="00624574" w:rsidP="00105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35C2"/>
    <w:rsid w:val="00027331"/>
    <w:rsid w:val="00105666"/>
    <w:rsid w:val="001B0D3D"/>
    <w:rsid w:val="002A019D"/>
    <w:rsid w:val="00352037"/>
    <w:rsid w:val="00433905"/>
    <w:rsid w:val="005468A3"/>
    <w:rsid w:val="00582F8E"/>
    <w:rsid w:val="005C73D5"/>
    <w:rsid w:val="00624574"/>
    <w:rsid w:val="00733EBD"/>
    <w:rsid w:val="00787323"/>
    <w:rsid w:val="007E5B87"/>
    <w:rsid w:val="0080796C"/>
    <w:rsid w:val="00821F68"/>
    <w:rsid w:val="008555C0"/>
    <w:rsid w:val="008D3F06"/>
    <w:rsid w:val="00AF35C2"/>
    <w:rsid w:val="00BB0123"/>
    <w:rsid w:val="00BE4487"/>
    <w:rsid w:val="00D22185"/>
    <w:rsid w:val="00D67FEA"/>
    <w:rsid w:val="00D75C04"/>
    <w:rsid w:val="00DE1634"/>
    <w:rsid w:val="00E31CB6"/>
    <w:rsid w:val="00E647C4"/>
    <w:rsid w:val="00EA48A5"/>
    <w:rsid w:val="00EB2BFD"/>
    <w:rsid w:val="00F97916"/>
    <w:rsid w:val="00FE0C44"/>
    <w:rsid w:val="00FF3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5C1B3A-B8F6-43DC-9409-0A75CEE1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6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5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56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56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5666"/>
    <w:rPr>
      <w:sz w:val="18"/>
      <w:szCs w:val="18"/>
    </w:rPr>
  </w:style>
  <w:style w:type="paragraph" w:customStyle="1" w:styleId="CharCharChar">
    <w:name w:val="Char Char Char"/>
    <w:basedOn w:val="a5"/>
    <w:autoRedefine/>
    <w:rsid w:val="007E5B87"/>
    <w:pPr>
      <w:shd w:val="clear" w:color="auto" w:fill="000080"/>
    </w:pPr>
    <w:rPr>
      <w:rFonts w:ascii="Tahoma" w:eastAsia="宋体" w:hAnsi="Tahoma"/>
      <w:sz w:val="24"/>
      <w:szCs w:val="24"/>
    </w:rPr>
  </w:style>
  <w:style w:type="paragraph" w:styleId="a5">
    <w:name w:val="Document Map"/>
    <w:basedOn w:val="a"/>
    <w:link w:val="Char1"/>
    <w:uiPriority w:val="99"/>
    <w:semiHidden/>
    <w:unhideWhenUsed/>
    <w:rsid w:val="007E5B87"/>
    <w:rPr>
      <w:rFonts w:ascii="Microsoft YaHei UI" w:eastAsia="Microsoft YaHei UI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7E5B87"/>
    <w:rPr>
      <w:rFonts w:ascii="Microsoft YaHei UI" w:eastAsia="Microsoft YaHei UI" w:hAnsi="Times New Roman" w:cs="Times New Roman"/>
      <w:sz w:val="18"/>
      <w:szCs w:val="18"/>
    </w:rPr>
  </w:style>
  <w:style w:type="paragraph" w:customStyle="1" w:styleId="CharCharChar0">
    <w:name w:val="Char Char Char"/>
    <w:basedOn w:val="a5"/>
    <w:autoRedefine/>
    <w:rsid w:val="00433905"/>
    <w:pPr>
      <w:shd w:val="clear" w:color="auto" w:fill="000080"/>
    </w:pPr>
    <w:rPr>
      <w:rFonts w:ascii="Tahoma" w:eastAsia="宋体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guan</dc:creator>
  <cp:keywords/>
  <dc:description/>
  <cp:lastModifiedBy>feng guan</cp:lastModifiedBy>
  <cp:revision>19</cp:revision>
  <dcterms:created xsi:type="dcterms:W3CDTF">2016-10-21T08:11:00Z</dcterms:created>
  <dcterms:modified xsi:type="dcterms:W3CDTF">2017-11-30T00:58:00Z</dcterms:modified>
</cp:coreProperties>
</file>