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51" w:rsidRDefault="00E13A6F">
      <w:pPr>
        <w:rPr>
          <w:rFonts w:hint="eastAsia"/>
        </w:rPr>
      </w:pPr>
    </w:p>
    <w:p w:rsidR="00591BD9" w:rsidRDefault="00ED5D31" w:rsidP="00591BD9">
      <w:pPr>
        <w:pStyle w:val="1"/>
        <w:tabs>
          <w:tab w:val="clear" w:pos="360"/>
        </w:tabs>
        <w:ind w:left="907" w:hanging="907"/>
        <w:jc w:val="center"/>
        <w:rPr>
          <w:rFonts w:hint="eastAsia"/>
        </w:rPr>
      </w:pPr>
      <w:r>
        <w:rPr>
          <w:rFonts w:hint="eastAsia"/>
        </w:rPr>
        <w:t>最终报价表</w:t>
      </w:r>
    </w:p>
    <w:p w:rsidR="00591BD9" w:rsidRDefault="00591BD9" w:rsidP="00591BD9">
      <w:pPr>
        <w:pStyle w:val="a5"/>
        <w:rPr>
          <w:rFonts w:hint="eastAsia"/>
        </w:rPr>
      </w:pPr>
    </w:p>
    <w:p w:rsidR="00591BD9" w:rsidRPr="009B118F" w:rsidRDefault="00591BD9" w:rsidP="00591BD9">
      <w:pPr>
        <w:pStyle w:val="a5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37"/>
        <w:gridCol w:w="1691"/>
        <w:gridCol w:w="3434"/>
        <w:gridCol w:w="2693"/>
        <w:gridCol w:w="713"/>
      </w:tblGrid>
      <w:tr w:rsidR="00591BD9" w:rsidTr="00676445">
        <w:trPr>
          <w:trHeight w:val="456"/>
        </w:trPr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Pr="00563615" w:rsidRDefault="00591BD9" w:rsidP="006764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lang w:val="zh-CN"/>
              </w:rPr>
            </w:pPr>
            <w:r w:rsidRPr="00563615">
              <w:rPr>
                <w:rFonts w:ascii="宋体" w:cs="宋体" w:hint="eastAsia"/>
                <w:b/>
                <w:lang w:val="zh-CN"/>
              </w:rPr>
              <w:t>标段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Pr="00563615" w:rsidRDefault="00591BD9" w:rsidP="006764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lang w:val="zh-CN"/>
              </w:rPr>
            </w:pPr>
            <w:r w:rsidRPr="00563615">
              <w:rPr>
                <w:rFonts w:ascii="宋体" w:cs="宋体" w:hint="eastAsia"/>
                <w:b/>
                <w:lang w:val="zh-CN"/>
              </w:rPr>
              <w:t>项目名称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Pr="00563615" w:rsidRDefault="00591BD9" w:rsidP="006764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lang w:val="zh-CN"/>
              </w:rPr>
            </w:pPr>
            <w:r w:rsidRPr="00563615">
              <w:rPr>
                <w:rFonts w:ascii="宋体" w:cs="宋体" w:hint="eastAsia"/>
                <w:b/>
                <w:lang w:val="zh-CN"/>
              </w:rPr>
              <w:t>投标报价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Pr="00563615" w:rsidRDefault="00591BD9" w:rsidP="006764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lang w:val="zh-CN"/>
              </w:rPr>
            </w:pPr>
            <w:r w:rsidRPr="00563615">
              <w:rPr>
                <w:rFonts w:ascii="宋体" w:cs="宋体" w:hint="eastAsia"/>
                <w:b/>
                <w:lang w:val="zh-CN"/>
              </w:rPr>
              <w:t>工期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Pr="00563615" w:rsidRDefault="00591BD9" w:rsidP="006764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lang w:val="zh-CN"/>
              </w:rPr>
            </w:pPr>
            <w:r w:rsidRPr="00563615">
              <w:rPr>
                <w:rFonts w:ascii="宋体" w:cs="宋体" w:hint="eastAsia"/>
                <w:b/>
                <w:lang w:val="zh-CN"/>
              </w:rPr>
              <w:t>备注</w:t>
            </w:r>
          </w:p>
        </w:tc>
      </w:tr>
      <w:tr w:rsidR="00591BD9" w:rsidTr="00676445">
        <w:trPr>
          <w:trHeight w:val="435"/>
        </w:trPr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Default="00591BD9" w:rsidP="00676445">
            <w:pPr>
              <w:autoSpaceDE w:val="0"/>
              <w:autoSpaceDN w:val="0"/>
              <w:adjustRightInd w:val="0"/>
              <w:snapToGrid w:val="0"/>
              <w:ind w:firstLine="240"/>
            </w:pPr>
            <w:r>
              <w:rPr>
                <w:rFonts w:hint="eastAsia"/>
              </w:rPr>
              <w:t>1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Default="00591BD9" w:rsidP="00676445">
            <w:pPr>
              <w:autoSpaceDE w:val="0"/>
              <w:autoSpaceDN w:val="0"/>
              <w:adjustRightInd w:val="0"/>
              <w:snapToGrid w:val="0"/>
            </w:pPr>
            <w:r w:rsidRPr="00563615">
              <w:rPr>
                <w:rFonts w:hint="eastAsia"/>
              </w:rPr>
              <w:t>许昌市政府门户网站群监控服务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Default="00591BD9" w:rsidP="00676445">
            <w:pPr>
              <w:autoSpaceDE w:val="0"/>
              <w:autoSpaceDN w:val="0"/>
              <w:adjustRightInd w:val="0"/>
              <w:snapToGrid w:val="0"/>
              <w:rPr>
                <w:rFonts w:ascii="宋体" w:cs="宋体" w:hint="eastAsia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大写：壹拾捌万玖仟元整</w:t>
            </w:r>
          </w:p>
          <w:p w:rsidR="00591BD9" w:rsidRDefault="00591BD9" w:rsidP="001B71D1">
            <w:pPr>
              <w:autoSpaceDE w:val="0"/>
              <w:autoSpaceDN w:val="0"/>
              <w:adjustRightInd w:val="0"/>
              <w:snapToGrid w:val="0"/>
              <w:rPr>
                <w:rFonts w:ascii="宋体" w:cs="宋体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小写：18</w:t>
            </w:r>
            <w:r w:rsidR="001B71D1">
              <w:rPr>
                <w:rFonts w:ascii="宋体" w:cs="宋体" w:hint="eastAsia"/>
                <w:lang w:val="zh-CN"/>
              </w:rPr>
              <w:t>7</w:t>
            </w:r>
            <w:r>
              <w:rPr>
                <w:rFonts w:ascii="宋体" w:cs="宋体" w:hint="eastAsia"/>
                <w:lang w:val="zh-CN"/>
              </w:rPr>
              <w:t>,</w:t>
            </w:r>
            <w:r w:rsidR="001B71D1">
              <w:rPr>
                <w:rFonts w:ascii="宋体" w:cs="宋体" w:hint="eastAsia"/>
                <w:lang w:val="zh-CN"/>
              </w:rPr>
              <w:t>8</w:t>
            </w:r>
            <w:r>
              <w:rPr>
                <w:rFonts w:ascii="宋体" w:cs="宋体" w:hint="eastAsia"/>
                <w:lang w:val="zh-CN"/>
              </w:rPr>
              <w:t>00.00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Pr="00AC7747" w:rsidRDefault="00591BD9" w:rsidP="00676445">
            <w:pPr>
              <w:autoSpaceDE w:val="0"/>
              <w:autoSpaceDN w:val="0"/>
              <w:adjustRightInd w:val="0"/>
              <w:snapToGrid w:val="0"/>
              <w:rPr>
                <w:rFonts w:ascii="宋体" w:cs="宋体"/>
                <w:color w:val="000000"/>
                <w:lang w:val="zh-CN"/>
              </w:rPr>
            </w:pPr>
            <w:r w:rsidRPr="00AC7747">
              <w:rPr>
                <w:rFonts w:ascii="宋体" w:cs="宋体" w:hint="eastAsia"/>
                <w:color w:val="000000"/>
                <w:lang w:val="zh-CN"/>
              </w:rPr>
              <w:t>合同签订后20天完成</w:t>
            </w:r>
            <w:r w:rsidRPr="00AC7747">
              <w:rPr>
                <w:rFonts w:ascii="宋体" w:hint="eastAsia"/>
                <w:color w:val="000000"/>
              </w:rPr>
              <w:t>需求分析、系统调试，账户分配等工作</w:t>
            </w:r>
            <w:r w:rsidRPr="00AC7747">
              <w:rPr>
                <w:rFonts w:ascii="宋体" w:cs="宋体" w:hint="eastAsia"/>
                <w:color w:val="000000"/>
                <w:lang w:val="zh-CN"/>
              </w:rPr>
              <w:t>，开始项目服务，服务期1年；绩效评估周期：30天。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Default="00591BD9" w:rsidP="00676445">
            <w:pPr>
              <w:autoSpaceDE w:val="0"/>
              <w:autoSpaceDN w:val="0"/>
              <w:adjustRightInd w:val="0"/>
              <w:snapToGrid w:val="0"/>
              <w:ind w:firstLine="240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lang w:val="zh-CN"/>
              </w:rPr>
              <w:t>无</w:t>
            </w:r>
          </w:p>
        </w:tc>
      </w:tr>
    </w:tbl>
    <w:p w:rsidR="00591BD9" w:rsidRDefault="00591BD9" w:rsidP="00591BD9">
      <w:pPr>
        <w:rPr>
          <w:rFonts w:ascii="宋体" w:hAnsi="宋体"/>
        </w:rPr>
      </w:pPr>
      <w:r w:rsidRPr="00F31A10">
        <w:rPr>
          <w:rFonts w:ascii="宋体" w:hAnsi="宋体" w:hint="eastAsia"/>
          <w:b/>
        </w:rPr>
        <w:t>投标人（公章）</w:t>
      </w:r>
      <w:r>
        <w:rPr>
          <w:rFonts w:ascii="宋体" w:hAnsi="宋体" w:hint="eastAsia"/>
        </w:rPr>
        <w:t>：</w:t>
      </w:r>
      <w:r w:rsidRPr="00F31A10">
        <w:rPr>
          <w:rFonts w:ascii="宋体" w:hAnsi="宋体" w:hint="eastAsia"/>
        </w:rPr>
        <w:t>河南山谷网安科技股份有限公司</w:t>
      </w:r>
    </w:p>
    <w:p w:rsidR="00591BD9" w:rsidRDefault="00591BD9" w:rsidP="00591BD9">
      <w:pPr>
        <w:rPr>
          <w:rFonts w:ascii="宋体" w:hAnsi="宋体"/>
        </w:rPr>
      </w:pPr>
      <w:r w:rsidRPr="00F31A10">
        <w:rPr>
          <w:rFonts w:ascii="宋体" w:hAnsi="宋体" w:hint="eastAsia"/>
          <w:b/>
        </w:rPr>
        <w:t>投标人法定代表人或代理人（签字或盖章</w:t>
      </w:r>
      <w:r w:rsidRPr="00F31A10">
        <w:rPr>
          <w:rFonts w:ascii="宋体" w:hAnsi="宋体"/>
          <w:b/>
        </w:rPr>
        <w:t>）</w:t>
      </w:r>
      <w:r>
        <w:rPr>
          <w:rFonts w:ascii="宋体" w:hAnsi="宋体" w:hint="eastAsia"/>
        </w:rPr>
        <w:t>：</w:t>
      </w:r>
      <w:r w:rsidR="00E13A6F">
        <w:rPr>
          <w:rFonts w:ascii="宋体" w:hAnsi="宋体" w:hint="eastAsia"/>
        </w:rPr>
        <w:t>张迪</w:t>
      </w:r>
      <w:bookmarkStart w:id="0" w:name="_GoBack"/>
      <w:bookmarkEnd w:id="0"/>
    </w:p>
    <w:p w:rsidR="00591BD9" w:rsidRDefault="00591BD9" w:rsidP="00591BD9">
      <w:pPr>
        <w:rPr>
          <w:rFonts w:ascii="宋体" w:hAnsi="宋体" w:hint="eastAsia"/>
        </w:rPr>
      </w:pPr>
      <w:r w:rsidRPr="00F31A10">
        <w:rPr>
          <w:rFonts w:ascii="宋体" w:hAnsi="宋体" w:hint="eastAsia"/>
          <w:b/>
        </w:rPr>
        <w:t>日期</w:t>
      </w:r>
      <w:r>
        <w:rPr>
          <w:rFonts w:ascii="宋体" w:hAnsi="宋体" w:hint="eastAsia"/>
        </w:rPr>
        <w:t>：</w:t>
      </w:r>
      <w:r w:rsidRPr="00FE7495">
        <w:rPr>
          <w:rFonts w:ascii="宋体" w:hAnsi="宋体" w:hint="eastAsia"/>
        </w:rPr>
        <w:t>2017年09月2</w:t>
      </w:r>
      <w:r w:rsidR="00E13A6F">
        <w:rPr>
          <w:rFonts w:ascii="宋体" w:hAnsi="宋体" w:hint="eastAsia"/>
        </w:rPr>
        <w:t>7</w:t>
      </w:r>
      <w:r w:rsidRPr="00FE7495">
        <w:rPr>
          <w:rFonts w:ascii="宋体" w:hAnsi="宋体" w:hint="eastAsia"/>
        </w:rPr>
        <w:t>日</w:t>
      </w:r>
    </w:p>
    <w:p w:rsidR="00591BD9" w:rsidRDefault="00591BD9" w:rsidP="00591BD9">
      <w:pPr>
        <w:rPr>
          <w:rFonts w:ascii="宋体" w:hAnsi="宋体"/>
        </w:rPr>
      </w:pPr>
    </w:p>
    <w:p w:rsidR="00591BD9" w:rsidRDefault="00591BD9" w:rsidP="00591BD9">
      <w:pPr>
        <w:pStyle w:val="1"/>
        <w:tabs>
          <w:tab w:val="clear" w:pos="360"/>
        </w:tabs>
        <w:ind w:left="907" w:hanging="907"/>
        <w:jc w:val="center"/>
        <w:sectPr w:rsidR="00591BD9" w:rsidSect="00C44A19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440" w:right="1800" w:bottom="1440" w:left="1985" w:header="851" w:footer="992" w:gutter="0"/>
          <w:pgNumType w:start="0"/>
          <w:cols w:space="425"/>
          <w:titlePg/>
          <w:docGrid w:type="lines" w:linePitch="326"/>
        </w:sectPr>
      </w:pPr>
    </w:p>
    <w:p w:rsidR="00591BD9" w:rsidRPr="008E62B5" w:rsidRDefault="00591BD9" w:rsidP="00591BD9">
      <w:pPr>
        <w:pStyle w:val="1"/>
        <w:tabs>
          <w:tab w:val="clear" w:pos="360"/>
        </w:tabs>
        <w:ind w:left="907" w:hanging="907"/>
        <w:jc w:val="center"/>
      </w:pPr>
      <w:bookmarkStart w:id="1" w:name="_Toc494116041"/>
      <w:r w:rsidRPr="008E62B5">
        <w:rPr>
          <w:rFonts w:hint="eastAsia"/>
        </w:rPr>
        <w:lastRenderedPageBreak/>
        <w:t>投标分项报价一览表</w:t>
      </w:r>
      <w:bookmarkEnd w:id="1"/>
    </w:p>
    <w:tbl>
      <w:tblPr>
        <w:tblW w:w="1445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701"/>
        <w:gridCol w:w="5528"/>
        <w:gridCol w:w="851"/>
        <w:gridCol w:w="850"/>
        <w:gridCol w:w="1134"/>
        <w:gridCol w:w="1134"/>
        <w:gridCol w:w="1418"/>
      </w:tblGrid>
      <w:tr w:rsidR="00591BD9" w:rsidTr="0067644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Pr="005F4D33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b/>
                <w:lang w:val="zh-CN"/>
              </w:rPr>
            </w:pPr>
            <w:r w:rsidRPr="005F4D33">
              <w:rPr>
                <w:rFonts w:ascii="宋体" w:cs="宋体" w:hint="eastAsia"/>
                <w:b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Pr="005F4D33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b/>
                <w:lang w:val="zh-CN"/>
              </w:rPr>
            </w:pPr>
            <w:r w:rsidRPr="005F4D33">
              <w:rPr>
                <w:rFonts w:ascii="宋体" w:cs="宋体" w:hint="eastAsia"/>
                <w:b/>
                <w:lang w:val="zh-CN"/>
              </w:rPr>
              <w:t>名</w:t>
            </w:r>
            <w:r w:rsidRPr="005F4D33">
              <w:rPr>
                <w:rFonts w:ascii="宋体" w:cs="宋体"/>
                <w:b/>
                <w:lang w:val="zh-CN"/>
              </w:rPr>
              <w:t xml:space="preserve"> </w:t>
            </w:r>
            <w:r w:rsidRPr="005F4D33">
              <w:rPr>
                <w:rFonts w:ascii="宋体" w:cs="宋体" w:hint="eastAsia"/>
                <w:b/>
                <w:lang w:val="zh-CN"/>
              </w:rPr>
              <w:t>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Pr="005F4D33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120"/>
              <w:jc w:val="center"/>
              <w:rPr>
                <w:rFonts w:ascii="宋体" w:cs="宋体"/>
                <w:b/>
                <w:lang w:val="zh-CN"/>
              </w:rPr>
            </w:pPr>
            <w:r w:rsidRPr="005F4D33">
              <w:rPr>
                <w:rFonts w:ascii="宋体" w:cs="宋体" w:hint="eastAsia"/>
                <w:b/>
                <w:lang w:val="zh-CN"/>
              </w:rPr>
              <w:t>规格及型号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Pr="005F4D33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b/>
                <w:lang w:val="zh-CN"/>
              </w:rPr>
            </w:pPr>
            <w:r w:rsidRPr="005F4D33">
              <w:rPr>
                <w:rFonts w:ascii="宋体" w:cs="宋体" w:hint="eastAsia"/>
                <w:b/>
                <w:lang w:val="zh-CN"/>
              </w:rPr>
              <w:t>技术参数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Pr="005F4D33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b/>
                <w:lang w:val="zh-CN"/>
              </w:rPr>
            </w:pPr>
            <w:r w:rsidRPr="005F4D33">
              <w:rPr>
                <w:rFonts w:ascii="宋体" w:cs="宋体" w:hint="eastAsia"/>
                <w:b/>
                <w:lang w:val="zh-CN"/>
              </w:rPr>
              <w:t>单</w:t>
            </w:r>
            <w:r w:rsidRPr="005F4D33">
              <w:rPr>
                <w:rFonts w:ascii="宋体" w:cs="宋体"/>
                <w:b/>
                <w:lang w:val="zh-CN"/>
              </w:rPr>
              <w:t xml:space="preserve"> </w:t>
            </w:r>
            <w:r w:rsidRPr="005F4D33">
              <w:rPr>
                <w:rFonts w:ascii="宋体" w:cs="宋体" w:hint="eastAsia"/>
                <w:b/>
                <w:lang w:val="zh-CN"/>
              </w:rPr>
              <w:t>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Pr="005F4D33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b/>
                <w:lang w:val="zh-CN"/>
              </w:rPr>
            </w:pPr>
            <w:r w:rsidRPr="005F4D33">
              <w:rPr>
                <w:rFonts w:ascii="宋体" w:cs="宋体" w:hint="eastAsia"/>
                <w:b/>
                <w:lang w:val="zh-CN"/>
              </w:rPr>
              <w:t>数</w:t>
            </w:r>
            <w:r w:rsidRPr="005F4D33">
              <w:rPr>
                <w:rFonts w:ascii="宋体" w:cs="宋体"/>
                <w:b/>
                <w:lang w:val="zh-CN"/>
              </w:rPr>
              <w:t xml:space="preserve"> </w:t>
            </w:r>
            <w:r w:rsidRPr="005F4D33">
              <w:rPr>
                <w:rFonts w:ascii="宋体" w:cs="宋体" w:hint="eastAsia"/>
                <w:b/>
                <w:lang w:val="zh-CN"/>
              </w:rPr>
              <w:t>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Pr="005F4D33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b/>
                <w:lang w:val="zh-CN"/>
              </w:rPr>
            </w:pPr>
            <w:r w:rsidRPr="005F4D33">
              <w:rPr>
                <w:rFonts w:ascii="宋体" w:cs="宋体" w:hint="eastAsia"/>
                <w:b/>
                <w:lang w:val="zh-CN"/>
              </w:rPr>
              <w:t>单</w:t>
            </w:r>
            <w:r w:rsidRPr="005F4D33">
              <w:rPr>
                <w:rFonts w:ascii="宋体" w:cs="宋体"/>
                <w:b/>
                <w:lang w:val="zh-CN"/>
              </w:rPr>
              <w:t xml:space="preserve"> </w:t>
            </w:r>
            <w:r w:rsidRPr="005F4D33">
              <w:rPr>
                <w:rFonts w:ascii="宋体" w:cs="宋体" w:hint="eastAsia"/>
                <w:b/>
                <w:lang w:val="zh-CN"/>
              </w:rPr>
              <w:t>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Pr="005F4D33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120"/>
              <w:jc w:val="center"/>
              <w:rPr>
                <w:rFonts w:ascii="宋体" w:cs="宋体"/>
                <w:b/>
                <w:lang w:val="zh-CN"/>
              </w:rPr>
            </w:pPr>
            <w:r w:rsidRPr="005F4D33">
              <w:rPr>
                <w:rFonts w:ascii="宋体" w:cs="宋体" w:hint="eastAsia"/>
                <w:b/>
                <w:lang w:val="zh-CN"/>
              </w:rPr>
              <w:t>总价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Pr="005F4D33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  <w:ind w:left="120" w:hanging="120"/>
              <w:jc w:val="center"/>
              <w:rPr>
                <w:rFonts w:ascii="宋体" w:cs="宋体"/>
                <w:b/>
                <w:lang w:val="zh-CN"/>
              </w:rPr>
            </w:pPr>
            <w:r w:rsidRPr="005F4D33">
              <w:rPr>
                <w:rFonts w:ascii="宋体" w:cs="宋体" w:hint="eastAsia"/>
                <w:b/>
                <w:lang w:val="zh-CN"/>
              </w:rPr>
              <w:t>产地及</w:t>
            </w:r>
          </w:p>
          <w:p w:rsidR="00591BD9" w:rsidRPr="005F4D33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  <w:ind w:left="120" w:hanging="120"/>
              <w:jc w:val="center"/>
              <w:rPr>
                <w:rFonts w:ascii="宋体" w:cs="宋体"/>
                <w:b/>
                <w:lang w:val="zh-CN"/>
              </w:rPr>
            </w:pPr>
            <w:r w:rsidRPr="005F4D33">
              <w:rPr>
                <w:rFonts w:ascii="宋体" w:cs="宋体" w:hint="eastAsia"/>
                <w:b/>
                <w:lang w:val="zh-CN"/>
              </w:rPr>
              <w:t>厂家</w:t>
            </w:r>
          </w:p>
        </w:tc>
      </w:tr>
      <w:tr w:rsidR="00591BD9" w:rsidTr="0067644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cs="宋体" w:hint="eastAsia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cs="宋体" w:hint="eastAsia"/>
                <w:lang w:val="zh-CN"/>
              </w:rPr>
            </w:pPr>
            <w:r w:rsidRPr="00FC6836">
              <w:rPr>
                <w:rFonts w:ascii="宋体" w:hAnsi="宋体" w:hint="eastAsia"/>
              </w:rPr>
              <w:t>网站安全监测服务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Pr="00162743" w:rsidRDefault="00591BD9" w:rsidP="006764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cs="宋体"/>
              </w:rPr>
            </w:pPr>
            <w:r w:rsidRPr="00162743">
              <w:rPr>
                <w:rFonts w:ascii="宋体" w:hAnsi="宋体" w:cs="宋体" w:hint="eastAsia"/>
              </w:rPr>
              <w:t>山谷网安山鹰网/V</w:t>
            </w:r>
            <w:r>
              <w:rPr>
                <w:rFonts w:ascii="宋体" w:hAnsi="宋体" w:cs="宋体" w:hint="eastAsia"/>
              </w:rPr>
              <w:t>2</w:t>
            </w:r>
            <w:r w:rsidRPr="00162743">
              <w:rPr>
                <w:rFonts w:ascii="宋体" w:hAnsi="宋体" w:cs="宋体" w:hint="eastAsia"/>
              </w:rPr>
              <w:t>.0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BD9" w:rsidRPr="00FC6836" w:rsidRDefault="00591BD9" w:rsidP="00676445">
            <w:pPr>
              <w:spacing w:line="240" w:lineRule="auto"/>
              <w:jc w:val="left"/>
              <w:rPr>
                <w:rFonts w:ascii="宋体" w:hAnsi="宋体" w:hint="eastAsia"/>
              </w:rPr>
            </w:pPr>
            <w:r w:rsidRPr="00FC6836">
              <w:rPr>
                <w:rFonts w:ascii="宋体" w:hAnsi="宋体" w:hint="eastAsia"/>
              </w:rPr>
              <w:t>实时对</w:t>
            </w:r>
            <w:r>
              <w:rPr>
                <w:rFonts w:ascii="宋体" w:hAnsi="宋体"/>
              </w:rPr>
              <w:t>许昌</w:t>
            </w:r>
            <w:r>
              <w:rPr>
                <w:rFonts w:ascii="宋体" w:hAnsi="宋体" w:hint="eastAsia"/>
              </w:rPr>
              <w:t>地区</w:t>
            </w:r>
            <w:r w:rsidRPr="002B52D0">
              <w:rPr>
                <w:rFonts w:ascii="宋体" w:hAnsi="宋体"/>
              </w:rPr>
              <w:t>全市</w:t>
            </w:r>
            <w:r w:rsidRPr="002B52D0">
              <w:rPr>
                <w:rFonts w:ascii="宋体" w:hAnsi="宋体" w:hint="eastAsia"/>
              </w:rPr>
              <w:t>65</w:t>
            </w:r>
            <w:r w:rsidRPr="002B52D0">
              <w:rPr>
                <w:rFonts w:ascii="宋体" w:hAnsi="宋体"/>
              </w:rPr>
              <w:t>家政府网站</w:t>
            </w:r>
            <w:r w:rsidRPr="00FC6836">
              <w:rPr>
                <w:rFonts w:ascii="宋体" w:hAnsi="宋体" w:hint="eastAsia"/>
              </w:rPr>
              <w:t>通过系统对网站页面及应用进行安全风险检测，如漏洞、伪链、暗链等，实时导出报告；</w:t>
            </w:r>
          </w:p>
          <w:p w:rsidR="00591BD9" w:rsidRPr="00FC6836" w:rsidRDefault="00591BD9" w:rsidP="00676445">
            <w:pPr>
              <w:spacing w:line="240" w:lineRule="auto"/>
              <w:jc w:val="left"/>
              <w:rPr>
                <w:rFonts w:ascii="宋体" w:hAnsi="宋体" w:hint="eastAsia"/>
              </w:rPr>
            </w:pPr>
            <w:r w:rsidRPr="00FC6836">
              <w:rPr>
                <w:rFonts w:ascii="宋体" w:hAnsi="宋体" w:hint="eastAsia"/>
              </w:rPr>
              <w:t>实时对网站不可访问情况、网站页面字节突变、网站非工作时间更新等情况进行扫描，实现快速上报、及时通知、高效处理。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cs="宋体" w:hint="eastAsia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cs="宋体" w:hint="eastAsia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cs="宋体" w:hint="eastAsia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50,000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cs="宋体" w:hint="eastAsia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50,000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  <w:ind w:left="120" w:hanging="120"/>
              <w:jc w:val="center"/>
              <w:rPr>
                <w:rFonts w:ascii="宋体" w:cs="宋体" w:hint="eastAsia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中国、</w:t>
            </w:r>
          </w:p>
          <w:p w:rsidR="00591BD9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  <w:ind w:left="120" w:hanging="120"/>
              <w:jc w:val="center"/>
              <w:rPr>
                <w:rFonts w:ascii="宋体" w:cs="宋体" w:hint="eastAsia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河南山谷网安科技股份有限公司</w:t>
            </w:r>
          </w:p>
        </w:tc>
      </w:tr>
      <w:tr w:rsidR="00591BD9" w:rsidTr="0067644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BD9" w:rsidRPr="009B3471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Pr="00FC6836" w:rsidRDefault="00591BD9" w:rsidP="00676445">
            <w:pPr>
              <w:spacing w:line="240" w:lineRule="auto"/>
              <w:jc w:val="center"/>
              <w:rPr>
                <w:rFonts w:ascii="宋体" w:hAnsi="宋体" w:hint="eastAsia"/>
              </w:rPr>
            </w:pPr>
            <w:r w:rsidRPr="00FC6836">
              <w:rPr>
                <w:rFonts w:ascii="宋体" w:hAnsi="宋体" w:hint="eastAsia"/>
              </w:rPr>
              <w:t>网站普查服务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Pr="00162743" w:rsidRDefault="00591BD9" w:rsidP="006764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cs="宋体"/>
              </w:rPr>
            </w:pPr>
            <w:r w:rsidRPr="00162743">
              <w:rPr>
                <w:rFonts w:ascii="宋体" w:hAnsi="宋体" w:cs="宋体" w:hint="eastAsia"/>
              </w:rPr>
              <w:t>山谷网安山鹰网/V</w:t>
            </w:r>
            <w:r>
              <w:rPr>
                <w:rFonts w:ascii="宋体" w:hAnsi="宋体" w:cs="宋体" w:hint="eastAsia"/>
              </w:rPr>
              <w:t>2</w:t>
            </w:r>
            <w:r w:rsidRPr="00162743">
              <w:rPr>
                <w:rFonts w:ascii="宋体" w:hAnsi="宋体" w:cs="宋体" w:hint="eastAsia"/>
              </w:rPr>
              <w:t>.0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BD9" w:rsidRPr="00FC6836" w:rsidRDefault="00591BD9" w:rsidP="00676445">
            <w:pPr>
              <w:spacing w:line="240" w:lineRule="auto"/>
              <w:jc w:val="left"/>
              <w:rPr>
                <w:rFonts w:ascii="宋体" w:hAnsi="宋体" w:hint="eastAsia"/>
              </w:rPr>
            </w:pPr>
            <w:r w:rsidRPr="00FC6836">
              <w:rPr>
                <w:rFonts w:ascii="宋体" w:hAnsi="宋体" w:hint="eastAsia"/>
              </w:rPr>
              <w:t>对</w:t>
            </w:r>
            <w:r>
              <w:rPr>
                <w:rFonts w:ascii="宋体" w:hAnsi="宋体"/>
              </w:rPr>
              <w:t>许昌</w:t>
            </w:r>
            <w:r>
              <w:rPr>
                <w:rFonts w:ascii="宋体" w:hAnsi="宋体" w:hint="eastAsia"/>
              </w:rPr>
              <w:t>地区</w:t>
            </w:r>
            <w:r w:rsidRPr="002B52D0">
              <w:rPr>
                <w:rFonts w:ascii="宋体" w:hAnsi="宋体"/>
              </w:rPr>
              <w:t>全市</w:t>
            </w:r>
            <w:r w:rsidRPr="002B52D0">
              <w:rPr>
                <w:rFonts w:ascii="宋体" w:hAnsi="宋体" w:hint="eastAsia"/>
              </w:rPr>
              <w:t>65</w:t>
            </w:r>
            <w:r w:rsidRPr="002B52D0">
              <w:rPr>
                <w:rFonts w:ascii="宋体" w:hAnsi="宋体"/>
              </w:rPr>
              <w:t>家政府网站</w:t>
            </w:r>
            <w:r w:rsidRPr="00FC6836">
              <w:rPr>
                <w:rFonts w:ascii="宋体" w:hAnsi="宋体" w:hint="eastAsia"/>
              </w:rPr>
              <w:t>内容发布情况进行监督检查，符合网站普查要求。</w:t>
            </w:r>
          </w:p>
          <w:p w:rsidR="00591BD9" w:rsidRPr="00FC6836" w:rsidRDefault="00591BD9" w:rsidP="00676445">
            <w:pPr>
              <w:spacing w:line="240" w:lineRule="auto"/>
              <w:jc w:val="left"/>
              <w:rPr>
                <w:rFonts w:ascii="宋体" w:hAnsi="宋体"/>
              </w:rPr>
            </w:pPr>
            <w:r w:rsidRPr="00FC6836">
              <w:rPr>
                <w:rFonts w:ascii="宋体" w:hAnsi="宋体" w:hint="eastAsia"/>
              </w:rPr>
              <w:t>通过系统，实时检查网站各栏目更新情况，对未更新或更新不足栏目进行统计，按国办普查要求对未更新或更新不足栏目进行分级告警；对网站互动回应栏目进行更新监测；对网站政务咨询栏目进行更新监测；可实时导出报告。</w:t>
            </w:r>
          </w:p>
          <w:p w:rsidR="00591BD9" w:rsidRPr="00FC6836" w:rsidRDefault="00591BD9" w:rsidP="00676445">
            <w:pPr>
              <w:spacing w:line="240" w:lineRule="auto"/>
              <w:jc w:val="left"/>
              <w:rPr>
                <w:rFonts w:ascii="宋体" w:hAnsi="宋体"/>
              </w:rPr>
            </w:pPr>
            <w:r w:rsidRPr="00FC6836">
              <w:rPr>
                <w:rFonts w:ascii="宋体" w:hAnsi="宋体" w:hint="eastAsia"/>
              </w:rPr>
              <w:t>按照国务院及河南省政府对网站普查的要求，每季度对</w:t>
            </w:r>
            <w:r>
              <w:rPr>
                <w:rFonts w:ascii="宋体" w:hAnsi="宋体" w:hint="eastAsia"/>
              </w:rPr>
              <w:t>许昌</w:t>
            </w:r>
            <w:r w:rsidRPr="00FC6836">
              <w:rPr>
                <w:rFonts w:ascii="宋体" w:hAnsi="宋体" w:hint="eastAsia"/>
              </w:rPr>
              <w:t>市县市区（部门）网站进行抽查，抽查内容为信息更新不及时、信息发布不准确、互动交流不回应、网上服务不实用等问题。并出具相关的网站抽查报告。</w:t>
            </w:r>
          </w:p>
          <w:p w:rsidR="00591BD9" w:rsidRPr="00FC6836" w:rsidRDefault="00591BD9" w:rsidP="00676445">
            <w:pPr>
              <w:spacing w:line="240" w:lineRule="auto"/>
              <w:jc w:val="left"/>
              <w:rPr>
                <w:rFonts w:ascii="宋体" w:hAnsi="宋体" w:hint="eastAsia"/>
              </w:rPr>
            </w:pPr>
            <w:r w:rsidRPr="00FC6836">
              <w:rPr>
                <w:rFonts w:ascii="宋体" w:hAnsi="宋体" w:hint="eastAsia"/>
              </w:rPr>
              <w:t>抽查比例为</w:t>
            </w:r>
            <w:r>
              <w:rPr>
                <w:rFonts w:ascii="宋体" w:hAnsi="宋体" w:hint="eastAsia"/>
              </w:rPr>
              <w:t>许昌</w:t>
            </w:r>
            <w:r w:rsidRPr="00FC6836">
              <w:rPr>
                <w:rFonts w:ascii="宋体" w:hAnsi="宋体" w:hint="eastAsia"/>
              </w:rPr>
              <w:t>市县市区（部门）网站总数的</w:t>
            </w:r>
            <w:r w:rsidRPr="00FC6836">
              <w:rPr>
                <w:rFonts w:ascii="宋体" w:hAnsi="宋体"/>
              </w:rPr>
              <w:t>10%</w:t>
            </w:r>
            <w:r w:rsidRPr="00FC6836">
              <w:rPr>
                <w:rFonts w:ascii="宋体" w:hAnsi="宋体" w:hint="eastAsia"/>
              </w:rPr>
              <w:t>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cs="宋体" w:hint="eastAsia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cs="宋体" w:hint="eastAsia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Default="00591BD9" w:rsidP="001B71D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cs="宋体" w:hint="eastAsia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10</w:t>
            </w:r>
            <w:r w:rsidR="001B71D1">
              <w:rPr>
                <w:rFonts w:ascii="宋体" w:cs="宋体" w:hint="eastAsia"/>
                <w:lang w:val="zh-CN"/>
              </w:rPr>
              <w:t>2</w:t>
            </w:r>
            <w:r>
              <w:rPr>
                <w:rFonts w:ascii="宋体" w:cs="宋体" w:hint="eastAsia"/>
                <w:lang w:val="zh-CN"/>
              </w:rPr>
              <w:t>,</w:t>
            </w:r>
            <w:r w:rsidR="001B71D1">
              <w:rPr>
                <w:rFonts w:ascii="宋体" w:cs="宋体" w:hint="eastAsia"/>
                <w:lang w:val="zh-CN"/>
              </w:rPr>
              <w:t>8</w:t>
            </w:r>
            <w:r>
              <w:rPr>
                <w:rFonts w:ascii="宋体" w:cs="宋体" w:hint="eastAsia"/>
                <w:lang w:val="zh-CN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Default="00591BD9" w:rsidP="001B71D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cs="宋体" w:hint="eastAsia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10</w:t>
            </w:r>
            <w:r w:rsidR="001B71D1">
              <w:rPr>
                <w:rFonts w:ascii="宋体" w:cs="宋体" w:hint="eastAsia"/>
                <w:lang w:val="zh-CN"/>
              </w:rPr>
              <w:t>2</w:t>
            </w:r>
            <w:r>
              <w:rPr>
                <w:rFonts w:ascii="宋体" w:cs="宋体" w:hint="eastAsia"/>
                <w:lang w:val="zh-CN"/>
              </w:rPr>
              <w:t>,</w:t>
            </w:r>
            <w:r w:rsidR="001B71D1">
              <w:rPr>
                <w:rFonts w:ascii="宋体" w:cs="宋体" w:hint="eastAsia"/>
                <w:lang w:val="zh-CN"/>
              </w:rPr>
              <w:t>8</w:t>
            </w:r>
            <w:r>
              <w:rPr>
                <w:rFonts w:ascii="宋体" w:cs="宋体" w:hint="eastAsia"/>
                <w:lang w:val="zh-CN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BD9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  <w:ind w:left="120" w:hanging="120"/>
              <w:jc w:val="center"/>
              <w:rPr>
                <w:rFonts w:ascii="宋体" w:cs="宋体" w:hint="eastAsia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中国、</w:t>
            </w:r>
          </w:p>
          <w:p w:rsidR="00591BD9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</w:pPr>
            <w:r>
              <w:rPr>
                <w:rFonts w:ascii="宋体" w:cs="宋体" w:hint="eastAsia"/>
                <w:lang w:val="zh-CN"/>
              </w:rPr>
              <w:t>河南山谷网安科技股份有限公司</w:t>
            </w:r>
          </w:p>
        </w:tc>
      </w:tr>
      <w:tr w:rsidR="00591BD9" w:rsidTr="0067644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BD9" w:rsidRPr="009B3471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Pr="00FC6836" w:rsidRDefault="00591BD9" w:rsidP="00676445">
            <w:pPr>
              <w:spacing w:line="240" w:lineRule="auto"/>
              <w:jc w:val="center"/>
              <w:rPr>
                <w:rFonts w:ascii="宋体" w:hAnsi="宋体" w:hint="eastAsia"/>
              </w:rPr>
            </w:pPr>
            <w:r w:rsidRPr="00FC6836">
              <w:rPr>
                <w:rFonts w:ascii="宋体" w:hAnsi="宋体" w:hint="eastAsia"/>
              </w:rPr>
              <w:t>网站绩效评估服务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Pr="00162743" w:rsidRDefault="00591BD9" w:rsidP="006764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cs="宋体"/>
              </w:rPr>
            </w:pPr>
            <w:r w:rsidRPr="00162743">
              <w:rPr>
                <w:rFonts w:ascii="宋体" w:hAnsi="宋体" w:cs="宋体" w:hint="eastAsia"/>
              </w:rPr>
              <w:t>山谷网安山鹰网/V</w:t>
            </w:r>
            <w:r>
              <w:rPr>
                <w:rFonts w:ascii="宋体" w:hAnsi="宋体" w:cs="宋体" w:hint="eastAsia"/>
              </w:rPr>
              <w:t>2</w:t>
            </w:r>
            <w:r w:rsidRPr="00162743">
              <w:rPr>
                <w:rFonts w:ascii="宋体" w:hAnsi="宋体" w:cs="宋体" w:hint="eastAsia"/>
              </w:rPr>
              <w:t>.0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BD9" w:rsidRPr="00FC6836" w:rsidRDefault="00591BD9" w:rsidP="00676445">
            <w:pPr>
              <w:spacing w:line="240" w:lineRule="auto"/>
              <w:jc w:val="left"/>
              <w:rPr>
                <w:rFonts w:ascii="宋体" w:hAnsi="宋体" w:hint="eastAsia"/>
              </w:rPr>
            </w:pPr>
            <w:r w:rsidRPr="00FC6836">
              <w:rPr>
                <w:rFonts w:ascii="宋体" w:hAnsi="宋体" w:hint="eastAsia"/>
              </w:rPr>
              <w:t>按照河南省政府要求起草网站绩效评估标准，按照最终确认的标准，对</w:t>
            </w:r>
            <w:r>
              <w:rPr>
                <w:rFonts w:ascii="宋体" w:hAnsi="宋体"/>
              </w:rPr>
              <w:t>许昌</w:t>
            </w:r>
            <w:r>
              <w:rPr>
                <w:rFonts w:ascii="宋体" w:hAnsi="宋体" w:hint="eastAsia"/>
              </w:rPr>
              <w:t>地区</w:t>
            </w:r>
            <w:r w:rsidRPr="002B52D0">
              <w:rPr>
                <w:rFonts w:ascii="宋体" w:hAnsi="宋体"/>
              </w:rPr>
              <w:t>全市</w:t>
            </w:r>
            <w:r w:rsidRPr="002B52D0">
              <w:rPr>
                <w:rFonts w:ascii="宋体" w:hAnsi="宋体" w:hint="eastAsia"/>
              </w:rPr>
              <w:t>65</w:t>
            </w:r>
            <w:r w:rsidRPr="002B52D0">
              <w:rPr>
                <w:rFonts w:ascii="宋体" w:hAnsi="宋体"/>
              </w:rPr>
              <w:t>家政府网站</w:t>
            </w:r>
            <w:r w:rsidRPr="00FC6836">
              <w:rPr>
                <w:rFonts w:ascii="宋体" w:hAnsi="宋体" w:hint="eastAsia"/>
              </w:rPr>
              <w:t>进行数据采集、分析、整理并出具绩效评估报告。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cs="宋体" w:hint="eastAsia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cs="宋体" w:hint="eastAsia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cs="宋体" w:hint="eastAsia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35,000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D9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cs="宋体" w:hint="eastAsia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35,000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BD9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  <w:ind w:left="120" w:hanging="120"/>
              <w:jc w:val="center"/>
              <w:rPr>
                <w:rFonts w:ascii="宋体" w:cs="宋体" w:hint="eastAsia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中国、</w:t>
            </w:r>
          </w:p>
          <w:p w:rsidR="00591BD9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</w:pPr>
            <w:r>
              <w:rPr>
                <w:rFonts w:ascii="宋体" w:cs="宋体" w:hint="eastAsia"/>
                <w:lang w:val="zh-CN"/>
              </w:rPr>
              <w:t>河南山谷网安科技股份有限公司</w:t>
            </w:r>
          </w:p>
        </w:tc>
      </w:tr>
      <w:tr w:rsidR="00591BD9" w:rsidTr="00676445"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BD9" w:rsidRDefault="00591BD9" w:rsidP="00676445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>
              <w:rPr>
                <w:rFonts w:ascii="宋体" w:cs="宋体" w:hint="eastAsia"/>
                <w:lang w:val="zh-CN"/>
              </w:rPr>
              <w:t>合</w:t>
            </w:r>
            <w:r>
              <w:t xml:space="preserve">  </w:t>
            </w:r>
            <w:r>
              <w:rPr>
                <w:rFonts w:ascii="宋体" w:cs="宋体" w:hint="eastAsia"/>
                <w:lang w:val="zh-CN"/>
              </w:rPr>
              <w:t>计</w:t>
            </w:r>
          </w:p>
        </w:tc>
        <w:tc>
          <w:tcPr>
            <w:tcW w:w="12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BD9" w:rsidRDefault="00591BD9" w:rsidP="001B71D1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cs="宋体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大写：壹拾捌万</w:t>
            </w:r>
            <w:r w:rsidR="001B71D1">
              <w:rPr>
                <w:rFonts w:ascii="宋体" w:cs="宋体" w:hint="eastAsia"/>
                <w:lang w:val="zh-CN"/>
              </w:rPr>
              <w:t>柒仟捌佰元整</w:t>
            </w:r>
            <w:r>
              <w:rPr>
                <w:rFonts w:ascii="宋体" w:cs="宋体" w:hint="eastAsia"/>
                <w:lang w:val="zh-CN"/>
              </w:rPr>
              <w:t xml:space="preserve">　</w:t>
            </w:r>
            <w:r>
              <w:t xml:space="preserve">     </w:t>
            </w:r>
            <w:r>
              <w:rPr>
                <w:rFonts w:ascii="宋体" w:cs="宋体" w:hint="eastAsia"/>
                <w:lang w:val="zh-CN"/>
              </w:rPr>
              <w:t>小写：18</w:t>
            </w:r>
            <w:r w:rsidR="001B71D1">
              <w:rPr>
                <w:rFonts w:ascii="宋体" w:cs="宋体" w:hint="eastAsia"/>
                <w:lang w:val="zh-CN"/>
              </w:rPr>
              <w:t>7</w:t>
            </w:r>
            <w:r>
              <w:rPr>
                <w:rFonts w:ascii="宋体" w:cs="宋体" w:hint="eastAsia"/>
                <w:lang w:val="zh-CN"/>
              </w:rPr>
              <w:t>,</w:t>
            </w:r>
            <w:r w:rsidR="001B71D1">
              <w:rPr>
                <w:rFonts w:ascii="宋体" w:cs="宋体" w:hint="eastAsia"/>
                <w:lang w:val="zh-CN"/>
              </w:rPr>
              <w:t>8</w:t>
            </w:r>
            <w:r>
              <w:rPr>
                <w:rFonts w:ascii="宋体" w:cs="宋体" w:hint="eastAsia"/>
                <w:lang w:val="zh-CN"/>
              </w:rPr>
              <w:t>00.00</w:t>
            </w:r>
          </w:p>
        </w:tc>
      </w:tr>
    </w:tbl>
    <w:p w:rsidR="00591BD9" w:rsidRDefault="00591BD9" w:rsidP="00591BD9">
      <w:pPr>
        <w:rPr>
          <w:rFonts w:ascii="宋体" w:hAnsi="宋体"/>
        </w:rPr>
      </w:pPr>
      <w:r w:rsidRPr="00F31A10">
        <w:rPr>
          <w:rFonts w:ascii="宋体" w:hAnsi="宋体" w:hint="eastAsia"/>
          <w:b/>
        </w:rPr>
        <w:t>投标人（公章）</w:t>
      </w:r>
      <w:r>
        <w:rPr>
          <w:rFonts w:ascii="宋体" w:hAnsi="宋体" w:hint="eastAsia"/>
        </w:rPr>
        <w:t>：</w:t>
      </w:r>
      <w:r w:rsidRPr="00F31A10">
        <w:rPr>
          <w:rFonts w:ascii="宋体" w:hAnsi="宋体" w:hint="eastAsia"/>
        </w:rPr>
        <w:t>河南山谷网安科技股份有限公司</w:t>
      </w:r>
    </w:p>
    <w:p w:rsidR="00591BD9" w:rsidRDefault="00591BD9" w:rsidP="00591BD9">
      <w:pPr>
        <w:rPr>
          <w:rFonts w:ascii="宋体" w:hAnsi="宋体"/>
        </w:rPr>
      </w:pPr>
      <w:r w:rsidRPr="00F31A10">
        <w:rPr>
          <w:rFonts w:ascii="宋体" w:hAnsi="宋体" w:hint="eastAsia"/>
          <w:b/>
        </w:rPr>
        <w:t>投标人法定代表人或代理人（签字或盖章</w:t>
      </w:r>
      <w:r w:rsidRPr="00F31A10">
        <w:rPr>
          <w:rFonts w:ascii="宋体" w:hAnsi="宋体"/>
          <w:b/>
        </w:rPr>
        <w:t>）</w:t>
      </w:r>
      <w:r>
        <w:rPr>
          <w:rFonts w:ascii="宋体" w:hAnsi="宋体" w:hint="eastAsia"/>
        </w:rPr>
        <w:t>：</w:t>
      </w:r>
      <w:r w:rsidR="001B71D1">
        <w:rPr>
          <w:rFonts w:ascii="宋体" w:hAnsi="宋体" w:hint="eastAsia"/>
        </w:rPr>
        <w:t>张迪</w:t>
      </w:r>
    </w:p>
    <w:p w:rsidR="00591BD9" w:rsidRDefault="00591BD9" w:rsidP="00591BD9">
      <w:pPr>
        <w:pStyle w:val="a5"/>
        <w:rPr>
          <w:rFonts w:ascii="宋体" w:hAnsi="宋体" w:hint="eastAsia"/>
        </w:rPr>
      </w:pPr>
      <w:r w:rsidRPr="00F31A10">
        <w:rPr>
          <w:rFonts w:ascii="宋体" w:hAnsi="宋体" w:hint="eastAsia"/>
          <w:b/>
        </w:rPr>
        <w:t>日期</w:t>
      </w:r>
      <w:r>
        <w:rPr>
          <w:rFonts w:ascii="宋体" w:hAnsi="宋体" w:hint="eastAsia"/>
        </w:rPr>
        <w:t>：</w:t>
      </w:r>
      <w:r w:rsidRPr="00FE7495">
        <w:rPr>
          <w:rFonts w:ascii="宋体" w:hAnsi="宋体" w:hint="eastAsia"/>
        </w:rPr>
        <w:t>2017年09月2</w:t>
      </w:r>
      <w:r w:rsidR="001B71D1">
        <w:rPr>
          <w:rFonts w:ascii="宋体" w:hAnsi="宋体" w:hint="eastAsia"/>
        </w:rPr>
        <w:t>7</w:t>
      </w:r>
      <w:r w:rsidRPr="00FE7495">
        <w:rPr>
          <w:rFonts w:ascii="宋体" w:hAnsi="宋体" w:hint="eastAsia"/>
        </w:rPr>
        <w:t>日</w:t>
      </w:r>
    </w:p>
    <w:p w:rsidR="00591BD9" w:rsidRDefault="00591BD9"/>
    <w:sectPr w:rsidR="00591BD9" w:rsidSect="00591BD9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BB" w:rsidRDefault="00E13A6F">
    <w:pPr>
      <w:pStyle w:val="a6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Pr="00E13A6F">
      <w:rPr>
        <w:noProof/>
        <w:lang w:val="zh-CN" w:eastAsia="zh-CN"/>
      </w:rPr>
      <w:t>1</w:t>
    </w:r>
    <w:r>
      <w:fldChar w:fldCharType="end"/>
    </w:r>
  </w:p>
  <w:p w:rsidR="00895FBB" w:rsidRDefault="00E13A6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D3" w:rsidRDefault="00E13A6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E13A6F">
      <w:rPr>
        <w:noProof/>
        <w:lang w:val="zh-CN" w:eastAsia="zh-CN"/>
      </w:rPr>
      <w:t>0</w:t>
    </w:r>
    <w:r>
      <w:fldChar w:fldCharType="end"/>
    </w:r>
  </w:p>
  <w:p w:rsidR="00895FBB" w:rsidRDefault="00E13A6F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BB" w:rsidRPr="007C1ACF" w:rsidRDefault="00E13A6F" w:rsidP="007C1ACF">
    <w:pPr>
      <w:pStyle w:val="a7"/>
    </w:pPr>
    <w:r>
      <w:rPr>
        <w:rFonts w:hint="eastAsia"/>
      </w:rPr>
      <w:t>河南山谷网安科技股份有限公司—投标文件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BB" w:rsidRPr="007C1ACF" w:rsidRDefault="00E13A6F" w:rsidP="007C1ACF">
    <w:pPr>
      <w:pStyle w:val="a7"/>
    </w:pPr>
    <w:r>
      <w:rPr>
        <w:rFonts w:hint="eastAsia"/>
      </w:rPr>
      <w:t>河南山谷网安科技股份有限公司—投标文件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218C7310"/>
    <w:lvl w:ilvl="0">
      <w:start w:val="1"/>
      <w:numFmt w:val="chineseCountingThousand"/>
      <w:pStyle w:val="1"/>
      <w:suff w:val="space"/>
      <w:lvlText w:val="%1. "/>
      <w:lvlJc w:val="left"/>
      <w:pPr>
        <w:ind w:left="907" w:hanging="907"/>
      </w:pPr>
      <w:rPr>
        <w:rFonts w:ascii="黑体" w:eastAsia="黑体" w:hAnsi="黑体" w:hint="eastAsia"/>
        <w:b/>
        <w:sz w:val="44"/>
        <w:szCs w:val="44"/>
      </w:rPr>
    </w:lvl>
    <w:lvl w:ilvl="1">
      <w:start w:val="1"/>
      <w:numFmt w:val="decimal"/>
      <w:pStyle w:val="2"/>
      <w:isLgl/>
      <w:suff w:val="space"/>
      <w:lvlText w:val="%1.%2 "/>
      <w:lvlJc w:val="left"/>
      <w:pPr>
        <w:ind w:left="4338" w:hanging="4338"/>
      </w:pPr>
      <w:rPr>
        <w:rFonts w:ascii="Arial Unicode MS" w:eastAsia="Arial Unicode MS" w:hAnsi="Arial Unicode MS" w:cs="Arial Unicode MS" w:hint="eastAsia"/>
        <w:color w:val="auto"/>
        <w:sz w:val="32"/>
        <w:szCs w:val="32"/>
      </w:rPr>
    </w:lvl>
    <w:lvl w:ilvl="2">
      <w:start w:val="1"/>
      <w:numFmt w:val="decimal"/>
      <w:pStyle w:val="3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pStyle w:val="5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pStyle w:val="6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pStyle w:val="a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77"/>
    <w:rsid w:val="001B71D1"/>
    <w:rsid w:val="001E144B"/>
    <w:rsid w:val="00591BD9"/>
    <w:rsid w:val="00702E4D"/>
    <w:rsid w:val="00704677"/>
    <w:rsid w:val="00890BDF"/>
    <w:rsid w:val="00E13A6F"/>
    <w:rsid w:val="00E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91BD9"/>
    <w:pPr>
      <w:spacing w:line="360" w:lineRule="auto"/>
      <w:jc w:val="both"/>
    </w:pPr>
    <w:rPr>
      <w:rFonts w:ascii="Arial" w:eastAsia="宋体" w:hAnsi="Arial" w:cs="Times New Roman"/>
      <w:kern w:val="0"/>
      <w:sz w:val="24"/>
      <w:szCs w:val="21"/>
    </w:rPr>
  </w:style>
  <w:style w:type="paragraph" w:styleId="10">
    <w:name w:val="heading 1"/>
    <w:basedOn w:val="a1"/>
    <w:next w:val="a1"/>
    <w:link w:val="1Char"/>
    <w:uiPriority w:val="9"/>
    <w:qFormat/>
    <w:rsid w:val="00591B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1"/>
    <w:next w:val="a1"/>
    <w:link w:val="2Char"/>
    <w:uiPriority w:val="9"/>
    <w:semiHidden/>
    <w:unhideWhenUsed/>
    <w:qFormat/>
    <w:rsid w:val="00591B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1"/>
    <w:next w:val="a1"/>
    <w:link w:val="3Char"/>
    <w:uiPriority w:val="9"/>
    <w:semiHidden/>
    <w:unhideWhenUsed/>
    <w:qFormat/>
    <w:rsid w:val="00591B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1"/>
    <w:next w:val="a1"/>
    <w:link w:val="4Char"/>
    <w:uiPriority w:val="9"/>
    <w:semiHidden/>
    <w:unhideWhenUsed/>
    <w:qFormat/>
    <w:rsid w:val="00591BD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正文（山谷网络）"/>
    <w:link w:val="Char"/>
    <w:rsid w:val="00591BD9"/>
    <w:pPr>
      <w:spacing w:line="300" w:lineRule="auto"/>
    </w:pPr>
    <w:rPr>
      <w:rFonts w:ascii="Arial" w:eastAsia="宋体" w:hAnsi="Arial" w:cs="Times New Roman"/>
      <w:kern w:val="0"/>
      <w:szCs w:val="21"/>
    </w:rPr>
  </w:style>
  <w:style w:type="character" w:customStyle="1" w:styleId="Char">
    <w:name w:val="正文（山谷网络） Char"/>
    <w:link w:val="a5"/>
    <w:rsid w:val="00591BD9"/>
    <w:rPr>
      <w:rFonts w:ascii="Arial" w:eastAsia="宋体" w:hAnsi="Arial" w:cs="Times New Roman"/>
      <w:kern w:val="0"/>
      <w:szCs w:val="21"/>
    </w:rPr>
  </w:style>
  <w:style w:type="paragraph" w:customStyle="1" w:styleId="1">
    <w:name w:val="标题 1（山谷网络）"/>
    <w:basedOn w:val="10"/>
    <w:next w:val="a5"/>
    <w:qFormat/>
    <w:rsid w:val="00591BD9"/>
    <w:pPr>
      <w:widowControl w:val="0"/>
      <w:numPr>
        <w:numId w:val="1"/>
      </w:numPr>
      <w:tabs>
        <w:tab w:val="num" w:pos="360"/>
      </w:tabs>
      <w:spacing w:before="600" w:line="576" w:lineRule="auto"/>
      <w:ind w:left="0" w:firstLine="0"/>
      <w:jc w:val="left"/>
    </w:pPr>
    <w:rPr>
      <w:rFonts w:eastAsia="黑体"/>
    </w:rPr>
  </w:style>
  <w:style w:type="paragraph" w:customStyle="1" w:styleId="2">
    <w:name w:val="标题 2（山谷网络）"/>
    <w:basedOn w:val="20"/>
    <w:next w:val="a5"/>
    <w:qFormat/>
    <w:rsid w:val="00591BD9"/>
    <w:pPr>
      <w:widowControl w:val="0"/>
      <w:numPr>
        <w:ilvl w:val="1"/>
        <w:numId w:val="1"/>
      </w:numPr>
      <w:tabs>
        <w:tab w:val="num" w:pos="360"/>
      </w:tabs>
      <w:spacing w:line="240" w:lineRule="auto"/>
      <w:ind w:left="0" w:firstLine="0"/>
      <w:jc w:val="left"/>
    </w:pPr>
    <w:rPr>
      <w:rFonts w:ascii="Arial" w:eastAsia="黑体" w:hAnsi="Arial" w:cs="Times New Roman"/>
      <w:bCs w:val="0"/>
      <w:kern w:val="2"/>
    </w:rPr>
  </w:style>
  <w:style w:type="paragraph" w:customStyle="1" w:styleId="3">
    <w:name w:val="标题 3（山谷网络）"/>
    <w:basedOn w:val="30"/>
    <w:next w:val="a5"/>
    <w:qFormat/>
    <w:rsid w:val="00591BD9"/>
    <w:pPr>
      <w:widowControl w:val="0"/>
      <w:numPr>
        <w:ilvl w:val="2"/>
        <w:numId w:val="1"/>
      </w:numPr>
      <w:tabs>
        <w:tab w:val="num" w:pos="360"/>
        <w:tab w:val="left" w:pos="960"/>
      </w:tabs>
      <w:spacing w:line="240" w:lineRule="auto"/>
      <w:ind w:left="0" w:firstLine="0"/>
      <w:jc w:val="left"/>
    </w:pPr>
    <w:rPr>
      <w:rFonts w:eastAsia="黑体"/>
      <w:bCs w:val="0"/>
      <w:sz w:val="30"/>
      <w:szCs w:val="30"/>
    </w:rPr>
  </w:style>
  <w:style w:type="paragraph" w:customStyle="1" w:styleId="4">
    <w:name w:val="标题 4（山谷网络）"/>
    <w:basedOn w:val="40"/>
    <w:next w:val="a5"/>
    <w:qFormat/>
    <w:rsid w:val="00591BD9"/>
    <w:pPr>
      <w:numPr>
        <w:ilvl w:val="3"/>
        <w:numId w:val="1"/>
      </w:numPr>
      <w:tabs>
        <w:tab w:val="num" w:pos="360"/>
      </w:tabs>
      <w:spacing w:after="156"/>
      <w:ind w:left="0" w:firstLine="0"/>
      <w:jc w:val="left"/>
    </w:pPr>
    <w:rPr>
      <w:rFonts w:ascii="Arial" w:eastAsia="黑体" w:hAnsi="Arial" w:cs="Times New Roman"/>
      <w:bCs w:val="0"/>
    </w:rPr>
  </w:style>
  <w:style w:type="paragraph" w:customStyle="1" w:styleId="5">
    <w:name w:val="标题 5（有编号）（山谷网络）"/>
    <w:basedOn w:val="a1"/>
    <w:next w:val="a5"/>
    <w:qFormat/>
    <w:rsid w:val="00591BD9"/>
    <w:pPr>
      <w:keepNext/>
      <w:keepLines/>
      <w:widowControl w:val="0"/>
      <w:numPr>
        <w:ilvl w:val="4"/>
        <w:numId w:val="1"/>
      </w:numPr>
      <w:spacing w:before="280" w:after="156" w:line="377" w:lineRule="auto"/>
      <w:jc w:val="left"/>
      <w:outlineLvl w:val="4"/>
    </w:pPr>
    <w:rPr>
      <w:rFonts w:eastAsia="黑体"/>
      <w:b/>
      <w:szCs w:val="28"/>
    </w:rPr>
  </w:style>
  <w:style w:type="paragraph" w:customStyle="1" w:styleId="6">
    <w:name w:val="标题 6（有编号）（山谷网络）"/>
    <w:basedOn w:val="a1"/>
    <w:next w:val="a5"/>
    <w:qFormat/>
    <w:rsid w:val="00591BD9"/>
    <w:pPr>
      <w:keepNext/>
      <w:keepLines/>
      <w:widowControl w:val="0"/>
      <w:numPr>
        <w:ilvl w:val="5"/>
        <w:numId w:val="1"/>
      </w:numPr>
      <w:spacing w:before="240" w:after="64" w:line="319" w:lineRule="auto"/>
      <w:jc w:val="left"/>
      <w:outlineLvl w:val="5"/>
    </w:pPr>
    <w:rPr>
      <w:rFonts w:eastAsia="黑体"/>
      <w:b/>
      <w:sz w:val="21"/>
      <w:szCs w:val="24"/>
    </w:rPr>
  </w:style>
  <w:style w:type="paragraph" w:customStyle="1" w:styleId="a">
    <w:name w:val="插图标注（山谷网络）"/>
    <w:next w:val="a5"/>
    <w:rsid w:val="00591BD9"/>
    <w:pPr>
      <w:numPr>
        <w:ilvl w:val="6"/>
        <w:numId w:val="1"/>
      </w:numPr>
      <w:spacing w:after="156"/>
      <w:jc w:val="center"/>
    </w:pPr>
    <w:rPr>
      <w:rFonts w:ascii="Arial" w:eastAsia="宋体" w:hAnsi="Arial" w:cs="Arial"/>
      <w:kern w:val="0"/>
      <w:szCs w:val="21"/>
    </w:rPr>
  </w:style>
  <w:style w:type="paragraph" w:customStyle="1" w:styleId="a0">
    <w:name w:val="表格标注（山谷网络）"/>
    <w:basedOn w:val="a"/>
    <w:next w:val="a5"/>
    <w:rsid w:val="00591BD9"/>
    <w:pPr>
      <w:numPr>
        <w:ilvl w:val="7"/>
      </w:numPr>
    </w:pPr>
  </w:style>
  <w:style w:type="paragraph" w:styleId="a6">
    <w:name w:val="footer"/>
    <w:aliases w:val="Footer-Even"/>
    <w:basedOn w:val="a1"/>
    <w:link w:val="Char0"/>
    <w:uiPriority w:val="99"/>
    <w:rsid w:val="00591BD9"/>
    <w:pPr>
      <w:tabs>
        <w:tab w:val="center" w:pos="4153"/>
        <w:tab w:val="right" w:pos="8306"/>
      </w:tabs>
      <w:snapToGrid w:val="0"/>
      <w:spacing w:line="240" w:lineRule="auto"/>
    </w:pPr>
    <w:rPr>
      <w:sz w:val="15"/>
      <w:szCs w:val="18"/>
      <w:lang w:val="x-none" w:eastAsia="x-none"/>
    </w:rPr>
  </w:style>
  <w:style w:type="character" w:customStyle="1" w:styleId="Char0">
    <w:name w:val="页脚 Char"/>
    <w:aliases w:val="Footer-Even Char"/>
    <w:basedOn w:val="a2"/>
    <w:link w:val="a6"/>
    <w:uiPriority w:val="99"/>
    <w:rsid w:val="00591BD9"/>
    <w:rPr>
      <w:rFonts w:ascii="Arial" w:eastAsia="宋体" w:hAnsi="Arial" w:cs="Times New Roman"/>
      <w:kern w:val="0"/>
      <w:sz w:val="15"/>
      <w:szCs w:val="18"/>
      <w:lang w:val="x-none" w:eastAsia="x-none"/>
    </w:rPr>
  </w:style>
  <w:style w:type="paragraph" w:styleId="a7">
    <w:name w:val="header"/>
    <w:aliases w:val="headerU,h,页眉1,ho,header odd"/>
    <w:basedOn w:val="a1"/>
    <w:link w:val="Char1"/>
    <w:uiPriority w:val="99"/>
    <w:qFormat/>
    <w:rsid w:val="00591B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aliases w:val="headerU Char,h Char,页眉1 Char,ho Char,header odd Char"/>
    <w:basedOn w:val="a2"/>
    <w:link w:val="a7"/>
    <w:uiPriority w:val="99"/>
    <w:qFormat/>
    <w:rsid w:val="00591BD9"/>
    <w:rPr>
      <w:rFonts w:ascii="Arial" w:eastAsia="宋体" w:hAnsi="Arial" w:cs="Times New Roman"/>
      <w:kern w:val="0"/>
      <w:sz w:val="18"/>
      <w:szCs w:val="18"/>
    </w:rPr>
  </w:style>
  <w:style w:type="character" w:customStyle="1" w:styleId="1Char">
    <w:name w:val="标题 1 Char"/>
    <w:basedOn w:val="a2"/>
    <w:link w:val="10"/>
    <w:uiPriority w:val="9"/>
    <w:rsid w:val="00591BD9"/>
    <w:rPr>
      <w:rFonts w:ascii="Arial" w:eastAsia="宋体" w:hAnsi="Arial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2"/>
    <w:link w:val="20"/>
    <w:uiPriority w:val="9"/>
    <w:semiHidden/>
    <w:rsid w:val="00591BD9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Char">
    <w:name w:val="标题 3 Char"/>
    <w:basedOn w:val="a2"/>
    <w:link w:val="30"/>
    <w:uiPriority w:val="9"/>
    <w:semiHidden/>
    <w:rsid w:val="00591BD9"/>
    <w:rPr>
      <w:rFonts w:ascii="Arial" w:eastAsia="宋体" w:hAnsi="Arial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2"/>
    <w:link w:val="40"/>
    <w:uiPriority w:val="9"/>
    <w:semiHidden/>
    <w:rsid w:val="00591BD9"/>
    <w:rPr>
      <w:rFonts w:asciiTheme="majorHAnsi" w:eastAsiaTheme="majorEastAsia" w:hAnsiTheme="majorHAnsi" w:cstheme="majorBidi"/>
      <w:b/>
      <w:bCs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91BD9"/>
    <w:pPr>
      <w:spacing w:line="360" w:lineRule="auto"/>
      <w:jc w:val="both"/>
    </w:pPr>
    <w:rPr>
      <w:rFonts w:ascii="Arial" w:eastAsia="宋体" w:hAnsi="Arial" w:cs="Times New Roman"/>
      <w:kern w:val="0"/>
      <w:sz w:val="24"/>
      <w:szCs w:val="21"/>
    </w:rPr>
  </w:style>
  <w:style w:type="paragraph" w:styleId="10">
    <w:name w:val="heading 1"/>
    <w:basedOn w:val="a1"/>
    <w:next w:val="a1"/>
    <w:link w:val="1Char"/>
    <w:uiPriority w:val="9"/>
    <w:qFormat/>
    <w:rsid w:val="00591B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1"/>
    <w:next w:val="a1"/>
    <w:link w:val="2Char"/>
    <w:uiPriority w:val="9"/>
    <w:semiHidden/>
    <w:unhideWhenUsed/>
    <w:qFormat/>
    <w:rsid w:val="00591B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1"/>
    <w:next w:val="a1"/>
    <w:link w:val="3Char"/>
    <w:uiPriority w:val="9"/>
    <w:semiHidden/>
    <w:unhideWhenUsed/>
    <w:qFormat/>
    <w:rsid w:val="00591B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1"/>
    <w:next w:val="a1"/>
    <w:link w:val="4Char"/>
    <w:uiPriority w:val="9"/>
    <w:semiHidden/>
    <w:unhideWhenUsed/>
    <w:qFormat/>
    <w:rsid w:val="00591BD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正文（山谷网络）"/>
    <w:link w:val="Char"/>
    <w:rsid w:val="00591BD9"/>
    <w:pPr>
      <w:spacing w:line="300" w:lineRule="auto"/>
    </w:pPr>
    <w:rPr>
      <w:rFonts w:ascii="Arial" w:eastAsia="宋体" w:hAnsi="Arial" w:cs="Times New Roman"/>
      <w:kern w:val="0"/>
      <w:szCs w:val="21"/>
    </w:rPr>
  </w:style>
  <w:style w:type="character" w:customStyle="1" w:styleId="Char">
    <w:name w:val="正文（山谷网络） Char"/>
    <w:link w:val="a5"/>
    <w:rsid w:val="00591BD9"/>
    <w:rPr>
      <w:rFonts w:ascii="Arial" w:eastAsia="宋体" w:hAnsi="Arial" w:cs="Times New Roman"/>
      <w:kern w:val="0"/>
      <w:szCs w:val="21"/>
    </w:rPr>
  </w:style>
  <w:style w:type="paragraph" w:customStyle="1" w:styleId="1">
    <w:name w:val="标题 1（山谷网络）"/>
    <w:basedOn w:val="10"/>
    <w:next w:val="a5"/>
    <w:qFormat/>
    <w:rsid w:val="00591BD9"/>
    <w:pPr>
      <w:widowControl w:val="0"/>
      <w:numPr>
        <w:numId w:val="1"/>
      </w:numPr>
      <w:tabs>
        <w:tab w:val="num" w:pos="360"/>
      </w:tabs>
      <w:spacing w:before="600" w:line="576" w:lineRule="auto"/>
      <w:ind w:left="0" w:firstLine="0"/>
      <w:jc w:val="left"/>
    </w:pPr>
    <w:rPr>
      <w:rFonts w:eastAsia="黑体"/>
    </w:rPr>
  </w:style>
  <w:style w:type="paragraph" w:customStyle="1" w:styleId="2">
    <w:name w:val="标题 2（山谷网络）"/>
    <w:basedOn w:val="20"/>
    <w:next w:val="a5"/>
    <w:qFormat/>
    <w:rsid w:val="00591BD9"/>
    <w:pPr>
      <w:widowControl w:val="0"/>
      <w:numPr>
        <w:ilvl w:val="1"/>
        <w:numId w:val="1"/>
      </w:numPr>
      <w:tabs>
        <w:tab w:val="num" w:pos="360"/>
      </w:tabs>
      <w:spacing w:line="240" w:lineRule="auto"/>
      <w:ind w:left="0" w:firstLine="0"/>
      <w:jc w:val="left"/>
    </w:pPr>
    <w:rPr>
      <w:rFonts w:ascii="Arial" w:eastAsia="黑体" w:hAnsi="Arial" w:cs="Times New Roman"/>
      <w:bCs w:val="0"/>
      <w:kern w:val="2"/>
    </w:rPr>
  </w:style>
  <w:style w:type="paragraph" w:customStyle="1" w:styleId="3">
    <w:name w:val="标题 3（山谷网络）"/>
    <w:basedOn w:val="30"/>
    <w:next w:val="a5"/>
    <w:qFormat/>
    <w:rsid w:val="00591BD9"/>
    <w:pPr>
      <w:widowControl w:val="0"/>
      <w:numPr>
        <w:ilvl w:val="2"/>
        <w:numId w:val="1"/>
      </w:numPr>
      <w:tabs>
        <w:tab w:val="num" w:pos="360"/>
        <w:tab w:val="left" w:pos="960"/>
      </w:tabs>
      <w:spacing w:line="240" w:lineRule="auto"/>
      <w:ind w:left="0" w:firstLine="0"/>
      <w:jc w:val="left"/>
    </w:pPr>
    <w:rPr>
      <w:rFonts w:eastAsia="黑体"/>
      <w:bCs w:val="0"/>
      <w:sz w:val="30"/>
      <w:szCs w:val="30"/>
    </w:rPr>
  </w:style>
  <w:style w:type="paragraph" w:customStyle="1" w:styleId="4">
    <w:name w:val="标题 4（山谷网络）"/>
    <w:basedOn w:val="40"/>
    <w:next w:val="a5"/>
    <w:qFormat/>
    <w:rsid w:val="00591BD9"/>
    <w:pPr>
      <w:numPr>
        <w:ilvl w:val="3"/>
        <w:numId w:val="1"/>
      </w:numPr>
      <w:tabs>
        <w:tab w:val="num" w:pos="360"/>
      </w:tabs>
      <w:spacing w:after="156"/>
      <w:ind w:left="0" w:firstLine="0"/>
      <w:jc w:val="left"/>
    </w:pPr>
    <w:rPr>
      <w:rFonts w:ascii="Arial" w:eastAsia="黑体" w:hAnsi="Arial" w:cs="Times New Roman"/>
      <w:bCs w:val="0"/>
    </w:rPr>
  </w:style>
  <w:style w:type="paragraph" w:customStyle="1" w:styleId="5">
    <w:name w:val="标题 5（有编号）（山谷网络）"/>
    <w:basedOn w:val="a1"/>
    <w:next w:val="a5"/>
    <w:qFormat/>
    <w:rsid w:val="00591BD9"/>
    <w:pPr>
      <w:keepNext/>
      <w:keepLines/>
      <w:widowControl w:val="0"/>
      <w:numPr>
        <w:ilvl w:val="4"/>
        <w:numId w:val="1"/>
      </w:numPr>
      <w:spacing w:before="280" w:after="156" w:line="377" w:lineRule="auto"/>
      <w:jc w:val="left"/>
      <w:outlineLvl w:val="4"/>
    </w:pPr>
    <w:rPr>
      <w:rFonts w:eastAsia="黑体"/>
      <w:b/>
      <w:szCs w:val="28"/>
    </w:rPr>
  </w:style>
  <w:style w:type="paragraph" w:customStyle="1" w:styleId="6">
    <w:name w:val="标题 6（有编号）（山谷网络）"/>
    <w:basedOn w:val="a1"/>
    <w:next w:val="a5"/>
    <w:qFormat/>
    <w:rsid w:val="00591BD9"/>
    <w:pPr>
      <w:keepNext/>
      <w:keepLines/>
      <w:widowControl w:val="0"/>
      <w:numPr>
        <w:ilvl w:val="5"/>
        <w:numId w:val="1"/>
      </w:numPr>
      <w:spacing w:before="240" w:after="64" w:line="319" w:lineRule="auto"/>
      <w:jc w:val="left"/>
      <w:outlineLvl w:val="5"/>
    </w:pPr>
    <w:rPr>
      <w:rFonts w:eastAsia="黑体"/>
      <w:b/>
      <w:sz w:val="21"/>
      <w:szCs w:val="24"/>
    </w:rPr>
  </w:style>
  <w:style w:type="paragraph" w:customStyle="1" w:styleId="a">
    <w:name w:val="插图标注（山谷网络）"/>
    <w:next w:val="a5"/>
    <w:rsid w:val="00591BD9"/>
    <w:pPr>
      <w:numPr>
        <w:ilvl w:val="6"/>
        <w:numId w:val="1"/>
      </w:numPr>
      <w:spacing w:after="156"/>
      <w:jc w:val="center"/>
    </w:pPr>
    <w:rPr>
      <w:rFonts w:ascii="Arial" w:eastAsia="宋体" w:hAnsi="Arial" w:cs="Arial"/>
      <w:kern w:val="0"/>
      <w:szCs w:val="21"/>
    </w:rPr>
  </w:style>
  <w:style w:type="paragraph" w:customStyle="1" w:styleId="a0">
    <w:name w:val="表格标注（山谷网络）"/>
    <w:basedOn w:val="a"/>
    <w:next w:val="a5"/>
    <w:rsid w:val="00591BD9"/>
    <w:pPr>
      <w:numPr>
        <w:ilvl w:val="7"/>
      </w:numPr>
    </w:pPr>
  </w:style>
  <w:style w:type="paragraph" w:styleId="a6">
    <w:name w:val="footer"/>
    <w:aliases w:val="Footer-Even"/>
    <w:basedOn w:val="a1"/>
    <w:link w:val="Char0"/>
    <w:uiPriority w:val="99"/>
    <w:rsid w:val="00591BD9"/>
    <w:pPr>
      <w:tabs>
        <w:tab w:val="center" w:pos="4153"/>
        <w:tab w:val="right" w:pos="8306"/>
      </w:tabs>
      <w:snapToGrid w:val="0"/>
      <w:spacing w:line="240" w:lineRule="auto"/>
    </w:pPr>
    <w:rPr>
      <w:sz w:val="15"/>
      <w:szCs w:val="18"/>
      <w:lang w:val="x-none" w:eastAsia="x-none"/>
    </w:rPr>
  </w:style>
  <w:style w:type="character" w:customStyle="1" w:styleId="Char0">
    <w:name w:val="页脚 Char"/>
    <w:aliases w:val="Footer-Even Char"/>
    <w:basedOn w:val="a2"/>
    <w:link w:val="a6"/>
    <w:uiPriority w:val="99"/>
    <w:rsid w:val="00591BD9"/>
    <w:rPr>
      <w:rFonts w:ascii="Arial" w:eastAsia="宋体" w:hAnsi="Arial" w:cs="Times New Roman"/>
      <w:kern w:val="0"/>
      <w:sz w:val="15"/>
      <w:szCs w:val="18"/>
      <w:lang w:val="x-none" w:eastAsia="x-none"/>
    </w:rPr>
  </w:style>
  <w:style w:type="paragraph" w:styleId="a7">
    <w:name w:val="header"/>
    <w:aliases w:val="headerU,h,页眉1,ho,header odd"/>
    <w:basedOn w:val="a1"/>
    <w:link w:val="Char1"/>
    <w:uiPriority w:val="99"/>
    <w:qFormat/>
    <w:rsid w:val="00591B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aliases w:val="headerU Char,h Char,页眉1 Char,ho Char,header odd Char"/>
    <w:basedOn w:val="a2"/>
    <w:link w:val="a7"/>
    <w:uiPriority w:val="99"/>
    <w:qFormat/>
    <w:rsid w:val="00591BD9"/>
    <w:rPr>
      <w:rFonts w:ascii="Arial" w:eastAsia="宋体" w:hAnsi="Arial" w:cs="Times New Roman"/>
      <w:kern w:val="0"/>
      <w:sz w:val="18"/>
      <w:szCs w:val="18"/>
    </w:rPr>
  </w:style>
  <w:style w:type="character" w:customStyle="1" w:styleId="1Char">
    <w:name w:val="标题 1 Char"/>
    <w:basedOn w:val="a2"/>
    <w:link w:val="10"/>
    <w:uiPriority w:val="9"/>
    <w:rsid w:val="00591BD9"/>
    <w:rPr>
      <w:rFonts w:ascii="Arial" w:eastAsia="宋体" w:hAnsi="Arial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2"/>
    <w:link w:val="20"/>
    <w:uiPriority w:val="9"/>
    <w:semiHidden/>
    <w:rsid w:val="00591BD9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Char">
    <w:name w:val="标题 3 Char"/>
    <w:basedOn w:val="a2"/>
    <w:link w:val="30"/>
    <w:uiPriority w:val="9"/>
    <w:semiHidden/>
    <w:rsid w:val="00591BD9"/>
    <w:rPr>
      <w:rFonts w:ascii="Arial" w:eastAsia="宋体" w:hAnsi="Arial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2"/>
    <w:link w:val="40"/>
    <w:uiPriority w:val="9"/>
    <w:semiHidden/>
    <w:rsid w:val="00591BD9"/>
    <w:rPr>
      <w:rFonts w:asciiTheme="majorHAnsi" w:eastAsiaTheme="majorEastAsia" w:hAnsiTheme="majorHAnsi" w:cstheme="majorBidi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OA管理员</dc:creator>
  <cp:keywords/>
  <dc:description/>
  <cp:lastModifiedBy>OA管理员</cp:lastModifiedBy>
  <cp:revision>5</cp:revision>
  <dcterms:created xsi:type="dcterms:W3CDTF">2017-09-27T06:15:00Z</dcterms:created>
  <dcterms:modified xsi:type="dcterms:W3CDTF">2017-09-27T06:20:00Z</dcterms:modified>
</cp:coreProperties>
</file>