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7D6" w:rsidRDefault="005627D6" w:rsidP="005627D6">
      <w:pPr>
        <w:pStyle w:val="1"/>
        <w:jc w:val="center"/>
      </w:pPr>
      <w:r>
        <w:rPr>
          <w:rFonts w:hint="eastAsia"/>
        </w:rPr>
        <w:t>A</w:t>
      </w:r>
      <w:r>
        <w:rPr>
          <w:rFonts w:hint="eastAsia"/>
        </w:rPr>
        <w:t>包最终报价表</w:t>
      </w:r>
    </w:p>
    <w:tbl>
      <w:tblPr>
        <w:tblW w:w="9468" w:type="dxa"/>
        <w:jc w:val="center"/>
        <w:tblLayout w:type="fixed"/>
        <w:tblLook w:val="0000"/>
      </w:tblPr>
      <w:tblGrid>
        <w:gridCol w:w="937"/>
        <w:gridCol w:w="2905"/>
        <w:gridCol w:w="3543"/>
        <w:gridCol w:w="1276"/>
        <w:gridCol w:w="807"/>
      </w:tblGrid>
      <w:tr w:rsidR="005627D6" w:rsidRPr="00D84A75" w:rsidTr="001B2AF5">
        <w:trPr>
          <w:trHeight w:val="456"/>
          <w:jc w:val="center"/>
        </w:trPr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7D6" w:rsidRPr="00D84A75" w:rsidRDefault="005627D6" w:rsidP="001B2AF5">
            <w:pPr>
              <w:spacing w:line="600" w:lineRule="auto"/>
              <w:jc w:val="center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标段</w:t>
            </w: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7D6" w:rsidRPr="00D84A75" w:rsidRDefault="005627D6" w:rsidP="001B2AF5">
            <w:pPr>
              <w:spacing w:line="600" w:lineRule="auto"/>
              <w:jc w:val="center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项目名称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7D6" w:rsidRPr="00D84A75" w:rsidRDefault="005627D6" w:rsidP="001B2AF5">
            <w:pPr>
              <w:spacing w:line="600" w:lineRule="auto"/>
              <w:jc w:val="center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投标报价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7D6" w:rsidRPr="00D84A75" w:rsidRDefault="005627D6" w:rsidP="001B2AF5">
            <w:pPr>
              <w:spacing w:line="600" w:lineRule="auto"/>
              <w:jc w:val="center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工期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7D6" w:rsidRPr="00D84A75" w:rsidRDefault="005627D6" w:rsidP="001B2AF5">
            <w:pPr>
              <w:spacing w:line="600" w:lineRule="auto"/>
              <w:jc w:val="center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备注</w:t>
            </w:r>
          </w:p>
        </w:tc>
      </w:tr>
      <w:tr w:rsidR="005627D6" w:rsidRPr="00D84A75" w:rsidTr="001B2AF5">
        <w:trPr>
          <w:trHeight w:val="435"/>
          <w:jc w:val="center"/>
        </w:trPr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7D6" w:rsidRPr="00D84A75" w:rsidRDefault="005627D6" w:rsidP="001B2AF5">
            <w:pPr>
              <w:spacing w:line="6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7D6" w:rsidRPr="00D84A75" w:rsidRDefault="005627D6" w:rsidP="001B2AF5">
            <w:pPr>
              <w:spacing w:line="600" w:lineRule="auto"/>
              <w:jc w:val="center"/>
              <w:rPr>
                <w:szCs w:val="21"/>
              </w:rPr>
            </w:pPr>
            <w:r w:rsidRPr="009207E3">
              <w:rPr>
                <w:rFonts w:ascii="宋体" w:hAnsi="宋体" w:cs="黑体" w:hint="eastAsia"/>
                <w:bCs/>
                <w:sz w:val="24"/>
                <w:lang w:val="zh-CN"/>
              </w:rPr>
              <w:t>国道311线许周界至许昌城区段改建工程土地预审技术服务费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7D6" w:rsidRPr="00D84A75" w:rsidRDefault="005627D6" w:rsidP="001B2AF5">
            <w:pPr>
              <w:spacing w:line="600" w:lineRule="auto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大写：</w:t>
            </w:r>
            <w:r>
              <w:rPr>
                <w:rFonts w:hint="eastAsia"/>
                <w:szCs w:val="21"/>
              </w:rPr>
              <w:t>壹拾肆万元整</w:t>
            </w:r>
          </w:p>
          <w:p w:rsidR="005627D6" w:rsidRPr="00D84A75" w:rsidRDefault="005627D6" w:rsidP="001B2AF5">
            <w:pPr>
              <w:spacing w:line="600" w:lineRule="auto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小写：</w:t>
            </w:r>
            <w:r>
              <w:rPr>
                <w:rFonts w:hint="eastAsia"/>
                <w:szCs w:val="21"/>
              </w:rPr>
              <w:t>140000</w:t>
            </w:r>
            <w:r>
              <w:rPr>
                <w:rFonts w:hint="eastAsia"/>
                <w:szCs w:val="21"/>
              </w:rPr>
              <w:t>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7D6" w:rsidRPr="00D84A75" w:rsidRDefault="005627D6" w:rsidP="001B2AF5">
            <w:pPr>
              <w:spacing w:line="600" w:lineRule="auto"/>
              <w:jc w:val="center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30</w:t>
            </w:r>
            <w:r w:rsidRPr="00D84A75">
              <w:rPr>
                <w:rFonts w:hint="eastAsia"/>
                <w:szCs w:val="21"/>
              </w:rPr>
              <w:t>日历天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7D6" w:rsidRPr="00D84A75" w:rsidRDefault="005627D6" w:rsidP="001B2AF5">
            <w:pPr>
              <w:spacing w:line="600" w:lineRule="auto"/>
              <w:jc w:val="center"/>
              <w:rPr>
                <w:szCs w:val="21"/>
              </w:rPr>
            </w:pPr>
            <w:r w:rsidRPr="00D84A75">
              <w:rPr>
                <w:rFonts w:hint="eastAsia"/>
                <w:szCs w:val="21"/>
              </w:rPr>
              <w:t>无</w:t>
            </w:r>
          </w:p>
        </w:tc>
      </w:tr>
    </w:tbl>
    <w:p w:rsidR="005627D6" w:rsidRDefault="005627D6" w:rsidP="005627D6">
      <w:pPr>
        <w:rPr>
          <w:rFonts w:ascii="宋体" w:hAnsi="宋体"/>
          <w:sz w:val="24"/>
        </w:rPr>
      </w:pPr>
    </w:p>
    <w:p w:rsidR="005627D6" w:rsidRPr="00B36DC1" w:rsidRDefault="005627D6" w:rsidP="005627D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36DC1">
        <w:rPr>
          <w:rFonts w:asciiTheme="minorEastAsia" w:hAnsiTheme="minorEastAsia" w:hint="eastAsia"/>
          <w:sz w:val="24"/>
          <w:szCs w:val="24"/>
        </w:rPr>
        <w:t>投标人（公章）：河南省中纬测绘规划信息工程有限公司</w:t>
      </w:r>
    </w:p>
    <w:p w:rsidR="005627D6" w:rsidRPr="00B36DC1" w:rsidRDefault="005627D6" w:rsidP="005627D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36DC1">
        <w:rPr>
          <w:rFonts w:asciiTheme="minorEastAsia" w:hAnsiTheme="minorEastAsia" w:hint="eastAsia"/>
          <w:sz w:val="24"/>
          <w:szCs w:val="24"/>
        </w:rPr>
        <w:t>投标人法定代表人或代理人（签字或盖章</w:t>
      </w:r>
      <w:r w:rsidRPr="00B36DC1">
        <w:rPr>
          <w:rFonts w:asciiTheme="minorEastAsia" w:hAnsiTheme="minorEastAsia"/>
          <w:sz w:val="24"/>
          <w:szCs w:val="24"/>
        </w:rPr>
        <w:t>）</w:t>
      </w:r>
      <w:r w:rsidRPr="00B36DC1">
        <w:rPr>
          <w:rFonts w:asciiTheme="minorEastAsia" w:hAnsiTheme="minorEastAsia" w:hint="eastAsia"/>
          <w:sz w:val="24"/>
          <w:szCs w:val="24"/>
        </w:rPr>
        <w:t>：</w:t>
      </w:r>
    </w:p>
    <w:p w:rsidR="005627D6" w:rsidRPr="00B36DC1" w:rsidRDefault="005627D6" w:rsidP="005627D6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36DC1">
        <w:rPr>
          <w:rFonts w:asciiTheme="minorEastAsia" w:hAnsiTheme="minorEastAsia" w:hint="eastAsia"/>
          <w:sz w:val="24"/>
          <w:szCs w:val="24"/>
        </w:rPr>
        <w:t>日期：2017年9月26日</w:t>
      </w:r>
    </w:p>
    <w:p w:rsidR="005627D6" w:rsidRDefault="005627D6" w:rsidP="005627D6">
      <w:pPr>
        <w:spacing w:line="360" w:lineRule="auto"/>
        <w:rPr>
          <w:rFonts w:asciiTheme="minorEastAsia" w:hAnsiTheme="minorEastAsia" w:cs="宋体"/>
          <w:sz w:val="24"/>
          <w:szCs w:val="24"/>
          <w:lang w:val="zh-CN"/>
        </w:rPr>
      </w:pPr>
      <w:r w:rsidRPr="00B36DC1">
        <w:rPr>
          <w:rFonts w:asciiTheme="minorEastAsia" w:hAnsiTheme="minorEastAsia" w:cs="宋体" w:hint="eastAsia"/>
          <w:sz w:val="24"/>
          <w:szCs w:val="24"/>
          <w:lang w:val="zh-CN"/>
        </w:rPr>
        <w:t>注：工期指安装调试完毕的最终时间（日历天）。</w:t>
      </w:r>
    </w:p>
    <w:p w:rsidR="005627D6" w:rsidRDefault="005627D6" w:rsidP="005627D6">
      <w:pPr>
        <w:widowControl/>
        <w:jc w:val="left"/>
      </w:pPr>
    </w:p>
    <w:p w:rsidR="00DE04A1" w:rsidRPr="005627D6" w:rsidRDefault="00DE04A1"/>
    <w:sectPr w:rsidR="00DE04A1" w:rsidRPr="005627D6" w:rsidSect="00E25B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4A1" w:rsidRDefault="00DE04A1" w:rsidP="005627D6">
      <w:r>
        <w:separator/>
      </w:r>
    </w:p>
  </w:endnote>
  <w:endnote w:type="continuationSeparator" w:id="1">
    <w:p w:rsidR="00DE04A1" w:rsidRDefault="00DE04A1" w:rsidP="00562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4A1" w:rsidRDefault="00DE04A1" w:rsidP="005627D6">
      <w:r>
        <w:separator/>
      </w:r>
    </w:p>
  </w:footnote>
  <w:footnote w:type="continuationSeparator" w:id="1">
    <w:p w:rsidR="00DE04A1" w:rsidRDefault="00DE04A1" w:rsidP="005627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27D6"/>
    <w:rsid w:val="005627D6"/>
    <w:rsid w:val="00DE0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7D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627D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27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27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27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27D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627D6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>中国微软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许昌市公共资源交易中心:李海涛</dc:creator>
  <cp:keywords/>
  <dc:description/>
  <cp:lastModifiedBy>许昌市公共资源交易中心:李海涛</cp:lastModifiedBy>
  <cp:revision>2</cp:revision>
  <dcterms:created xsi:type="dcterms:W3CDTF">2017-09-27T07:51:00Z</dcterms:created>
  <dcterms:modified xsi:type="dcterms:W3CDTF">2017-09-27T07:51:00Z</dcterms:modified>
</cp:coreProperties>
</file>