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lang w:val="zh-CN" w:eastAsia="zh-CN"/>
        </w:rPr>
      </w:pPr>
      <w:r>
        <w:rPr>
          <w:rFonts w:hint="eastAsia"/>
          <w:lang w:val="zh-CN" w:eastAsia="zh-CN"/>
        </w:rPr>
        <w:t>投标分</w:t>
      </w:r>
      <w:bookmarkStart w:id="0" w:name="_GoBack"/>
      <w:bookmarkEnd w:id="0"/>
      <w:r>
        <w:rPr>
          <w:rFonts w:hint="eastAsia"/>
          <w:lang w:val="zh-CN" w:eastAsia="zh-CN"/>
        </w:rPr>
        <w:t>项报价</w:t>
      </w:r>
      <w:r>
        <w:rPr>
          <w:rFonts w:hint="eastAsia"/>
          <w:lang w:eastAsia="zh-CN"/>
        </w:rPr>
        <w:t>一</w:t>
      </w:r>
      <w:r>
        <w:rPr>
          <w:rFonts w:hint="eastAsia"/>
          <w:lang w:val="zh-CN" w:eastAsia="zh-CN"/>
        </w:rPr>
        <w:t>览表</w:t>
      </w:r>
    </w:p>
    <w:tbl>
      <w:tblPr>
        <w:tblStyle w:val="4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080"/>
        <w:gridCol w:w="1620"/>
        <w:gridCol w:w="1260"/>
        <w:gridCol w:w="792"/>
        <w:gridCol w:w="648"/>
        <w:gridCol w:w="1260"/>
        <w:gridCol w:w="1080"/>
        <w:gridCol w:w="11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lang w:val="zh-CN" w:eastAsia="zh-CN"/>
              </w:rPr>
            </w:pPr>
            <w:r>
              <w:rPr>
                <w:rFonts w:hint="eastAsia" w:ascii="宋体" w:cs="宋体"/>
                <w:lang w:val="zh-CN" w:eastAsia="zh-CN"/>
              </w:rPr>
              <w:t>序号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lang w:val="zh-CN" w:eastAsia="zh-CN"/>
              </w:rPr>
            </w:pPr>
            <w:r>
              <w:rPr>
                <w:rFonts w:hint="eastAsia" w:ascii="宋体" w:cs="宋体"/>
                <w:lang w:val="zh-CN" w:eastAsia="zh-CN"/>
              </w:rPr>
              <w:t>名</w:t>
            </w:r>
            <w:r>
              <w:rPr>
                <w:rFonts w:ascii="宋体" w:cs="宋体"/>
                <w:lang w:val="zh-CN" w:eastAsia="zh-CN"/>
              </w:rPr>
              <w:t xml:space="preserve"> </w:t>
            </w:r>
            <w:r>
              <w:rPr>
                <w:rFonts w:hint="eastAsia" w:ascii="宋体" w:cs="宋体"/>
                <w:lang w:val="zh-CN" w:eastAsia="zh-CN"/>
              </w:rPr>
              <w:t>称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宋体" w:cs="宋体"/>
                <w:lang w:val="zh-CN" w:eastAsia="zh-CN"/>
              </w:rPr>
            </w:pPr>
            <w:r>
              <w:rPr>
                <w:rFonts w:hint="eastAsia" w:ascii="宋体" w:cs="宋体"/>
                <w:color w:val="auto"/>
                <w:lang w:val="zh-CN" w:eastAsia="zh-CN"/>
              </w:rPr>
              <w:t>型号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lang w:val="zh-CN" w:eastAsia="zh-CN"/>
              </w:rPr>
            </w:pPr>
            <w:r>
              <w:rPr>
                <w:rFonts w:hint="eastAsia" w:ascii="宋体" w:cs="宋体"/>
                <w:lang w:val="zh-CN" w:eastAsia="zh-CN"/>
              </w:rPr>
              <w:t>技术参数</w:t>
            </w:r>
          </w:p>
        </w:tc>
        <w:tc>
          <w:tcPr>
            <w:tcW w:w="7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lang w:val="zh-CN" w:eastAsia="zh-CN"/>
              </w:rPr>
            </w:pPr>
            <w:r>
              <w:rPr>
                <w:rFonts w:hint="eastAsia" w:ascii="宋体" w:cs="宋体"/>
                <w:lang w:val="zh-CN" w:eastAsia="zh-CN"/>
              </w:rPr>
              <w:t>单</w:t>
            </w:r>
            <w:r>
              <w:rPr>
                <w:rFonts w:ascii="宋体" w:cs="宋体"/>
                <w:lang w:val="zh-CN" w:eastAsia="zh-CN"/>
              </w:rPr>
              <w:t xml:space="preserve"> </w:t>
            </w:r>
            <w:r>
              <w:rPr>
                <w:rFonts w:hint="eastAsia" w:ascii="宋体" w:cs="宋体"/>
                <w:lang w:val="zh-CN" w:eastAsia="zh-CN"/>
              </w:rPr>
              <w:t>位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lang w:val="zh-CN" w:eastAsia="zh-CN"/>
              </w:rPr>
            </w:pPr>
            <w:r>
              <w:rPr>
                <w:rFonts w:hint="eastAsia" w:ascii="宋体" w:cs="宋体"/>
                <w:lang w:val="zh-CN" w:eastAsia="zh-CN"/>
              </w:rPr>
              <w:t>数</w:t>
            </w:r>
            <w:r>
              <w:rPr>
                <w:rFonts w:ascii="宋体" w:cs="宋体"/>
                <w:lang w:val="zh-CN" w:eastAsia="zh-CN"/>
              </w:rPr>
              <w:t xml:space="preserve"> </w:t>
            </w:r>
            <w:r>
              <w:rPr>
                <w:rFonts w:hint="eastAsia" w:ascii="宋体" w:cs="宋体"/>
                <w:lang w:val="zh-CN" w:eastAsia="zh-CN"/>
              </w:rPr>
              <w:t>量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lang w:val="zh-CN" w:eastAsia="zh-CN"/>
              </w:rPr>
            </w:pPr>
            <w:r>
              <w:rPr>
                <w:rFonts w:hint="eastAsia" w:ascii="宋体" w:cs="宋体"/>
                <w:lang w:val="zh-CN" w:eastAsia="zh-CN"/>
              </w:rPr>
              <w:t>单</w:t>
            </w:r>
            <w:r>
              <w:rPr>
                <w:rFonts w:ascii="宋体" w:cs="宋体"/>
                <w:lang w:val="zh-CN" w:eastAsia="zh-CN"/>
              </w:rPr>
              <w:t xml:space="preserve"> </w:t>
            </w:r>
            <w:r>
              <w:rPr>
                <w:rFonts w:hint="eastAsia" w:ascii="宋体" w:cs="宋体"/>
                <w:lang w:val="zh-CN" w:eastAsia="zh-CN"/>
              </w:rPr>
              <w:t>价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宋体" w:cs="宋体"/>
                <w:lang w:val="zh-CN" w:eastAsia="zh-CN"/>
              </w:rPr>
            </w:pPr>
            <w:r>
              <w:rPr>
                <w:rFonts w:hint="eastAsia" w:ascii="宋体" w:cs="宋体"/>
                <w:lang w:val="zh-CN" w:eastAsia="zh-CN"/>
              </w:rPr>
              <w:t>总价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cs="宋体"/>
                <w:lang w:val="zh-CN" w:eastAsia="zh-CN"/>
              </w:rPr>
            </w:pPr>
            <w:r>
              <w:rPr>
                <w:rFonts w:hint="eastAsia" w:ascii="宋体" w:cs="宋体"/>
                <w:lang w:val="zh-CN" w:eastAsia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cs="宋体"/>
                <w:lang w:val="zh-CN" w:eastAsia="zh-CN"/>
              </w:rPr>
            </w:pPr>
            <w:r>
              <w:rPr>
                <w:rFonts w:hint="eastAsia" w:ascii="宋体" w:cs="宋体"/>
                <w:lang w:val="zh-CN" w:eastAsia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exact"/>
              <w:jc w:val="center"/>
              <w:rPr>
                <w:lang w:eastAsia="zh-CN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大吨位水罐消防车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  <w:lang w:eastAsia="zh-CN"/>
              </w:rPr>
              <w:t>ZLF5390GXFSG180</w:t>
            </w:r>
          </w:p>
          <w:p>
            <w:pPr>
              <w:wordWrap w:val="0"/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详见投标产品技术规格书</w:t>
            </w:r>
          </w:p>
        </w:tc>
        <w:tc>
          <w:tcPr>
            <w:tcW w:w="7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台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2326000.00元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4652000.00元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长沙</w:t>
            </w:r>
            <w:r>
              <w:rPr>
                <w:rFonts w:hint="eastAsia"/>
                <w:lang w:val="en-US" w:eastAsia="zh-CN"/>
              </w:rPr>
              <w:t>/长沙中联消防机械有限公司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</w:pPr>
            <w:r>
              <w:rPr>
                <w:rFonts w:hint="eastAsia" w:ascii="宋体" w:cs="宋体"/>
                <w:lang w:val="zh-CN"/>
              </w:rPr>
              <w:t>合</w:t>
            </w:r>
            <w:r>
              <w:t xml:space="preserve">  </w:t>
            </w:r>
            <w:r>
              <w:rPr>
                <w:rFonts w:hint="eastAsia" w:ascii="宋体" w:cs="宋体"/>
                <w:lang w:val="zh-CN"/>
              </w:rPr>
              <w:t>计</w:t>
            </w:r>
          </w:p>
        </w:tc>
        <w:tc>
          <w:tcPr>
            <w:tcW w:w="785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lang w:val="zh-CN" w:eastAsia="zh-CN"/>
              </w:rPr>
            </w:pPr>
            <w:r>
              <w:rPr>
                <w:rFonts w:hint="eastAsia" w:ascii="宋体" w:cs="宋体"/>
                <w:lang w:val="zh-CN" w:eastAsia="zh-CN"/>
              </w:rPr>
              <w:t>大写：肆佰陆拾伍万贰仟元整　</w:t>
            </w:r>
            <w:r>
              <w:rPr>
                <w:rFonts w:hint="eastAsia" w:ascii="宋体" w:cs="宋体"/>
                <w:lang w:val="en-US" w:eastAsia="zh-CN"/>
              </w:rPr>
              <w:t xml:space="preserve">      </w:t>
            </w:r>
            <w:r>
              <w:rPr>
                <w:rFonts w:hint="eastAsia" w:ascii="宋体" w:cs="宋体"/>
                <w:lang w:val="zh-CN" w:eastAsia="zh-CN"/>
              </w:rPr>
              <w:t>小写：</w:t>
            </w:r>
            <w:r>
              <w:rPr>
                <w:rFonts w:hint="eastAsia" w:ascii="宋体" w:cs="宋体"/>
                <w:lang w:val="en-US" w:eastAsia="zh-CN"/>
              </w:rPr>
              <w:t>4652000.00元</w:t>
            </w:r>
          </w:p>
        </w:tc>
      </w:tr>
    </w:tbl>
    <w:p>
      <w:pPr>
        <w:autoSpaceDE w:val="0"/>
        <w:autoSpaceDN w:val="0"/>
        <w:adjustRightInd w:val="0"/>
        <w:jc w:val="right"/>
        <w:rPr>
          <w:rFonts w:hint="eastAsia" w:ascii="宋体" w:cs="宋体"/>
          <w:lang w:val="zh-CN" w:eastAsia="zh-CN"/>
        </w:rPr>
      </w:pPr>
      <w:r>
        <w:rPr>
          <w:rFonts w:hint="eastAsia" w:ascii="宋体" w:cs="宋体"/>
          <w:lang w:val="zh-CN" w:eastAsia="zh-CN"/>
        </w:rPr>
        <w:t>长沙中联消防机械有限公司</w:t>
      </w:r>
    </w:p>
    <w:p>
      <w:pPr>
        <w:autoSpaceDE w:val="0"/>
        <w:autoSpaceDN w:val="0"/>
        <w:adjustRightInd w:val="0"/>
        <w:jc w:val="right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2017年7月27日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E-F1">
    <w:altName w:val="Malgun Gothic"/>
    <w:panose1 w:val="00000000000000000000"/>
    <w:charset w:val="81"/>
    <w:family w:val="roman"/>
    <w:pitch w:val="default"/>
    <w:sig w:usb0="00000000" w:usb1="00000000" w:usb2="00000033" w:usb3="00000000" w:csb0="00080000" w:csb1="00000000"/>
  </w:font>
  <w:font w:name="LinePrinter">
    <w:altName w:val="Lucida Console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EU-F1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微软简魏碑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Plotter">
    <w:altName w:val="Courier New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">
    <w:altName w:val="微软雅黑"/>
    <w:panose1 w:val="020B0604020202020204"/>
    <w:charset w:val="86"/>
    <w:family w:val="swiss"/>
    <w:pitch w:val="default"/>
    <w:sig w:usb0="00000000" w:usb1="00000000" w:usb2="0000001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Helvetica-Black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Frutiger 55 Roman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ˎ̥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84AA5"/>
    <w:multiLevelType w:val="multilevel"/>
    <w:tmpl w:val="3C484AA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92567"/>
    <w:rsid w:val="1FD925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sz w:val="24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80" w:after="0"/>
      <w:outlineLvl w:val="0"/>
    </w:pPr>
    <w:rPr>
      <w:rFonts w:ascii="Cambria" w:hAnsi="Cambria" w:eastAsia="宋体" w:cs="Times New Roman"/>
      <w:b/>
      <w:bCs/>
      <w:color w:val="365F91"/>
      <w:sz w:val="28"/>
      <w:szCs w:val="28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题 1样式"/>
    <w:basedOn w:val="2"/>
    <w:next w:val="6"/>
    <w:qFormat/>
    <w:uiPriority w:val="0"/>
    <w:pPr>
      <w:spacing w:before="300" w:after="200"/>
      <w:ind w:firstLine="0" w:firstLineChars="0"/>
      <w:jc w:val="center"/>
    </w:pPr>
    <w:rPr>
      <w:rFonts w:ascii="黑体" w:hAnsi="黑体" w:cs="宋体"/>
      <w:color w:val="000000"/>
      <w:sz w:val="36"/>
      <w:szCs w:val="20"/>
    </w:rPr>
  </w:style>
  <w:style w:type="paragraph" w:customStyle="1" w:styleId="6">
    <w:name w:val="标书正文"/>
    <w:uiPriority w:val="0"/>
    <w:pPr>
      <w:widowControl w:val="0"/>
      <w:spacing w:after="200" w:line="360" w:lineRule="auto"/>
      <w:ind w:left="500" w:leftChars="500" w:firstLine="200" w:firstLineChars="200"/>
    </w:pPr>
    <w:rPr>
      <w:rFonts w:ascii="宋体" w:hAnsi="Arial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2017-07-31T03:01:00Z</dcterms:created>
  <dc:creator>apple</dc:creator>
  <cp:lastModifiedBy>apple</cp:lastModifiedBy>
  <dcterms:modified xsi:type="dcterms:W3CDTF">2017-07-31T03:03:38Z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